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48962B4A" w:rsidR="001C7F24" w:rsidRPr="00C0551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C05518">
        <w:rPr>
          <w:rFonts w:ascii="Times New Roman" w:hAnsi="Times New Roman" w:cs="Times New Roman"/>
          <w:b/>
          <w:i/>
        </w:rPr>
        <w:t>О</w:t>
      </w:r>
      <w:r w:rsidR="009F1B20" w:rsidRPr="00C05518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C05518">
        <w:rPr>
          <w:rFonts w:ascii="Times New Roman" w:hAnsi="Times New Roman" w:cs="Times New Roman"/>
          <w:b/>
          <w:i/>
        </w:rPr>
        <w:t xml:space="preserve"> </w:t>
      </w:r>
      <w:r w:rsidR="006A7A78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445432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</w:t>
      </w:r>
      <w:r w:rsidR="0030652F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</w:t>
      </w:r>
      <w:r w:rsidR="00445432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</w:t>
      </w:r>
      <w:r w:rsidR="005830B2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</w:t>
      </w:r>
      <w:r w:rsidR="000B2CE4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</w:t>
      </w:r>
      <w:r w:rsidR="006A7A78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175023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</w:t>
      </w:r>
      <w:r w:rsidR="00325E1F" w:rsidRPr="00C0551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34</w:t>
      </w:r>
    </w:p>
    <w:p w14:paraId="7DDAFD45" w14:textId="3FA1DA89" w:rsidR="002307DE" w:rsidRPr="00C0551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C05518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C05518">
        <w:rPr>
          <w:rFonts w:ascii="Times New Roman" w:hAnsi="Times New Roman" w:cs="Times New Roman"/>
        </w:rPr>
        <w:t xml:space="preserve"> </w:t>
      </w:r>
      <w:r w:rsidRPr="00C05518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30652F" w:rsidRPr="00C05518">
        <w:rPr>
          <w:rFonts w:ascii="Times New Roman" w:hAnsi="Times New Roman" w:cs="Times New Roman"/>
        </w:rPr>
        <w:t>здания</w:t>
      </w:r>
      <w:r w:rsidRPr="00C05518">
        <w:rPr>
          <w:rFonts w:ascii="Times New Roman" w:hAnsi="Times New Roman" w:cs="Times New Roman"/>
        </w:rPr>
        <w:t xml:space="preserve"> с кадастровым номером</w:t>
      </w:r>
      <w:r w:rsidR="00A8579D" w:rsidRPr="00C05518">
        <w:rPr>
          <w:rFonts w:ascii="Times New Roman" w:hAnsi="Times New Roman" w:cs="Times New Roman"/>
        </w:rPr>
        <w:t xml:space="preserve"> 66:35:</w:t>
      </w:r>
      <w:r w:rsidR="004A3393" w:rsidRPr="00C05518">
        <w:rPr>
          <w:rFonts w:ascii="Times New Roman" w:hAnsi="Times New Roman" w:cs="Times New Roman"/>
        </w:rPr>
        <w:t>0</w:t>
      </w:r>
      <w:r w:rsidR="0030652F" w:rsidRPr="00C05518">
        <w:rPr>
          <w:rFonts w:ascii="Times New Roman" w:hAnsi="Times New Roman" w:cs="Times New Roman"/>
        </w:rPr>
        <w:t>105</w:t>
      </w:r>
      <w:r w:rsidR="000B2CE4" w:rsidRPr="00C05518">
        <w:rPr>
          <w:rFonts w:ascii="Times New Roman" w:hAnsi="Times New Roman" w:cs="Times New Roman"/>
        </w:rPr>
        <w:t>0</w:t>
      </w:r>
      <w:r w:rsidR="005830B2" w:rsidRPr="00C05518">
        <w:rPr>
          <w:rFonts w:ascii="Times New Roman" w:hAnsi="Times New Roman" w:cs="Times New Roman"/>
        </w:rPr>
        <w:t>0</w:t>
      </w:r>
      <w:r w:rsidR="000B2CE4" w:rsidRPr="00C05518">
        <w:rPr>
          <w:rFonts w:ascii="Times New Roman" w:hAnsi="Times New Roman" w:cs="Times New Roman"/>
        </w:rPr>
        <w:t>1</w:t>
      </w:r>
      <w:r w:rsidR="00A8579D" w:rsidRPr="00C05518">
        <w:rPr>
          <w:rFonts w:ascii="Times New Roman" w:hAnsi="Times New Roman" w:cs="Times New Roman"/>
        </w:rPr>
        <w:t>:</w:t>
      </w:r>
      <w:r w:rsidR="005830B2" w:rsidRPr="00C05518">
        <w:rPr>
          <w:rFonts w:ascii="Times New Roman" w:hAnsi="Times New Roman" w:cs="Times New Roman"/>
        </w:rPr>
        <w:t>2</w:t>
      </w:r>
      <w:r w:rsidR="00325E1F" w:rsidRPr="00C05518">
        <w:rPr>
          <w:rFonts w:ascii="Times New Roman" w:hAnsi="Times New Roman" w:cs="Times New Roman"/>
        </w:rPr>
        <w:t>34</w:t>
      </w:r>
      <w:r w:rsidR="00580F54" w:rsidRPr="00C05518">
        <w:rPr>
          <w:rFonts w:ascii="Times New Roman" w:hAnsi="Times New Roman" w:cs="Times New Roman"/>
        </w:rPr>
        <w:t>,</w:t>
      </w:r>
      <w:r w:rsidRPr="00C05518">
        <w:rPr>
          <w:rFonts w:ascii="Times New Roman" w:hAnsi="Times New Roman" w:cs="Times New Roman"/>
        </w:rPr>
        <w:t xml:space="preserve"> </w:t>
      </w:r>
      <w:r w:rsidR="002307DE" w:rsidRPr="00C05518">
        <w:rPr>
          <w:rFonts w:ascii="Times New Roman" w:hAnsi="Times New Roman" w:cs="Times New Roman"/>
          <w:iCs/>
        </w:rPr>
        <w:t xml:space="preserve">расположенного по адресу: Свердловская область, г.Березовский, </w:t>
      </w:r>
      <w:r w:rsidR="005830B2" w:rsidRPr="00C05518">
        <w:rPr>
          <w:rFonts w:ascii="Times New Roman" w:hAnsi="Times New Roman" w:cs="Times New Roman"/>
          <w:iCs/>
        </w:rPr>
        <w:t>пер.</w:t>
      </w:r>
      <w:r w:rsidR="00325E1F" w:rsidRPr="00C05518">
        <w:rPr>
          <w:rFonts w:ascii="Times New Roman" w:hAnsi="Times New Roman" w:cs="Times New Roman"/>
          <w:iCs/>
        </w:rPr>
        <w:t>6</w:t>
      </w:r>
      <w:r w:rsidR="005830B2" w:rsidRPr="00C05518">
        <w:rPr>
          <w:rFonts w:ascii="Times New Roman" w:hAnsi="Times New Roman" w:cs="Times New Roman"/>
          <w:iCs/>
        </w:rPr>
        <w:t xml:space="preserve"> Северный, </w:t>
      </w:r>
      <w:r w:rsidR="00325E1F" w:rsidRPr="00C05518">
        <w:rPr>
          <w:rFonts w:ascii="Times New Roman" w:hAnsi="Times New Roman" w:cs="Times New Roman"/>
          <w:iCs/>
        </w:rPr>
        <w:t>3</w:t>
      </w:r>
      <w:r w:rsidR="0030652F" w:rsidRPr="00C05518">
        <w:rPr>
          <w:rFonts w:ascii="Times New Roman" w:hAnsi="Times New Roman" w:cs="Times New Roman"/>
          <w:iCs/>
        </w:rPr>
        <w:t>, назначение: жилое, 19</w:t>
      </w:r>
      <w:r w:rsidR="005830B2" w:rsidRPr="00C05518">
        <w:rPr>
          <w:rFonts w:ascii="Times New Roman" w:hAnsi="Times New Roman" w:cs="Times New Roman"/>
          <w:iCs/>
        </w:rPr>
        <w:t>6</w:t>
      </w:r>
      <w:r w:rsidR="00175023" w:rsidRPr="00C05518">
        <w:rPr>
          <w:rFonts w:ascii="Times New Roman" w:hAnsi="Times New Roman" w:cs="Times New Roman"/>
          <w:iCs/>
        </w:rPr>
        <w:t>2</w:t>
      </w:r>
      <w:r w:rsidR="0030652F" w:rsidRPr="00C05518">
        <w:rPr>
          <w:rFonts w:ascii="Times New Roman" w:hAnsi="Times New Roman" w:cs="Times New Roman"/>
          <w:iCs/>
        </w:rPr>
        <w:t xml:space="preserve"> г.п. </w:t>
      </w:r>
      <w:r w:rsidR="00445432" w:rsidRPr="00C05518">
        <w:rPr>
          <w:rFonts w:ascii="Times New Roman" w:hAnsi="Times New Roman" w:cs="Times New Roman"/>
          <w:iCs/>
        </w:rPr>
        <w:t xml:space="preserve">площадь: </w:t>
      </w:r>
      <w:r w:rsidR="00325E1F" w:rsidRPr="00C05518">
        <w:rPr>
          <w:rFonts w:ascii="Times New Roman" w:hAnsi="Times New Roman" w:cs="Times New Roman"/>
          <w:iCs/>
        </w:rPr>
        <w:t>55,2</w:t>
      </w:r>
      <w:r w:rsidR="004F752A" w:rsidRPr="00C05518">
        <w:rPr>
          <w:rFonts w:ascii="Times New Roman" w:hAnsi="Times New Roman" w:cs="Times New Roman"/>
          <w:iCs/>
        </w:rPr>
        <w:t xml:space="preserve"> </w:t>
      </w:r>
      <w:r w:rsidR="00445432" w:rsidRPr="00C05518">
        <w:rPr>
          <w:rFonts w:ascii="Times New Roman" w:hAnsi="Times New Roman" w:cs="Times New Roman"/>
          <w:iCs/>
        </w:rPr>
        <w:t>кв.м.,</w:t>
      </w:r>
      <w:r w:rsidR="002307DE" w:rsidRPr="00C05518">
        <w:rPr>
          <w:rFonts w:ascii="Times New Roman" w:hAnsi="Times New Roman" w:cs="Times New Roman"/>
          <w:iCs/>
        </w:rPr>
        <w:t xml:space="preserve"> </w:t>
      </w:r>
      <w:r w:rsidR="002307DE" w:rsidRPr="00C05518">
        <w:rPr>
          <w:rFonts w:ascii="Times New Roman" w:hAnsi="Times New Roman" w:cs="Times New Roman"/>
        </w:rPr>
        <w:t>в качестве его правообладател</w:t>
      </w:r>
      <w:r w:rsidR="00175023" w:rsidRPr="00C05518">
        <w:rPr>
          <w:rFonts w:ascii="Times New Roman" w:hAnsi="Times New Roman" w:cs="Times New Roman"/>
        </w:rPr>
        <w:t>ей</w:t>
      </w:r>
      <w:r w:rsidR="002307DE" w:rsidRPr="00C05518">
        <w:rPr>
          <w:rFonts w:ascii="Times New Roman" w:hAnsi="Times New Roman" w:cs="Times New Roman"/>
        </w:rPr>
        <w:t>, владеющ</w:t>
      </w:r>
      <w:r w:rsidR="00175023" w:rsidRPr="00C05518">
        <w:rPr>
          <w:rFonts w:ascii="Times New Roman" w:hAnsi="Times New Roman" w:cs="Times New Roman"/>
        </w:rPr>
        <w:t>их</w:t>
      </w:r>
      <w:r w:rsidR="002307DE" w:rsidRPr="00C05518">
        <w:rPr>
          <w:rFonts w:ascii="Times New Roman" w:hAnsi="Times New Roman" w:cs="Times New Roman"/>
        </w:rPr>
        <w:t xml:space="preserve"> данным объектом недвижимости на праве </w:t>
      </w:r>
      <w:r w:rsidR="00175023" w:rsidRPr="00C05518">
        <w:rPr>
          <w:rFonts w:ascii="Times New Roman" w:hAnsi="Times New Roman" w:cs="Times New Roman"/>
        </w:rPr>
        <w:t xml:space="preserve">общей долевой собственности по </w:t>
      </w:r>
      <w:r w:rsidR="00325E1F" w:rsidRPr="00C05518">
        <w:rPr>
          <w:rFonts w:ascii="Times New Roman" w:hAnsi="Times New Roman" w:cs="Times New Roman"/>
        </w:rPr>
        <w:t xml:space="preserve">¼ </w:t>
      </w:r>
      <w:r w:rsidR="00175023" w:rsidRPr="00C05518">
        <w:rPr>
          <w:rFonts w:ascii="Times New Roman" w:hAnsi="Times New Roman" w:cs="Times New Roman"/>
        </w:rPr>
        <w:t>доле каждый</w:t>
      </w:r>
      <w:r w:rsidR="002D6B73" w:rsidRPr="00C05518">
        <w:rPr>
          <w:rFonts w:ascii="Times New Roman" w:hAnsi="Times New Roman" w:cs="Times New Roman"/>
        </w:rPr>
        <w:t xml:space="preserve">, </w:t>
      </w:r>
      <w:r w:rsidR="00F011E1">
        <w:rPr>
          <w:rFonts w:ascii="Times New Roman" w:hAnsi="Times New Roman" w:cs="Times New Roman"/>
        </w:rPr>
        <w:t xml:space="preserve">выявлены </w:t>
      </w:r>
      <w:r w:rsidR="00325E1F" w:rsidRPr="00C05518">
        <w:rPr>
          <w:rFonts w:ascii="Times New Roman" w:hAnsi="Times New Roman" w:cs="Times New Roman"/>
        </w:rPr>
        <w:t>Бутаков Андрей Семенович, Бутаков Андрей Андреевич</w:t>
      </w:r>
      <w:r w:rsidR="007A1A35">
        <w:rPr>
          <w:rFonts w:ascii="Times New Roman" w:hAnsi="Times New Roman" w:cs="Times New Roman"/>
        </w:rPr>
        <w:t xml:space="preserve">, </w:t>
      </w:r>
      <w:r w:rsidR="00325E1F" w:rsidRPr="00C05518">
        <w:rPr>
          <w:rFonts w:ascii="Times New Roman" w:hAnsi="Times New Roman" w:cs="Times New Roman"/>
        </w:rPr>
        <w:t>Бутакова Марина Павловна, Мельник Татьяна Андреевна</w:t>
      </w:r>
      <w:r w:rsidR="007A1A35">
        <w:rPr>
          <w:rFonts w:ascii="Times New Roman" w:hAnsi="Times New Roman" w:cs="Times New Roman"/>
        </w:rPr>
        <w:t>.</w:t>
      </w:r>
    </w:p>
    <w:p w14:paraId="55334CDB" w14:textId="3722833F" w:rsidR="00445432" w:rsidRPr="00C0551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518">
        <w:rPr>
          <w:rFonts w:ascii="Times New Roman" w:hAnsi="Times New Roman" w:cs="Times New Roman"/>
          <w:color w:val="000000"/>
        </w:rPr>
        <w:t xml:space="preserve">Право </w:t>
      </w:r>
      <w:r w:rsidR="00175023" w:rsidRPr="00C05518">
        <w:rPr>
          <w:rFonts w:ascii="Times New Roman" w:hAnsi="Times New Roman" w:cs="Times New Roman"/>
          <w:color w:val="000000"/>
        </w:rPr>
        <w:t xml:space="preserve">общей долевой </w:t>
      </w:r>
      <w:r w:rsidRPr="00C05518">
        <w:rPr>
          <w:rFonts w:ascii="Times New Roman" w:hAnsi="Times New Roman" w:cs="Times New Roman"/>
          <w:color w:val="000000"/>
        </w:rPr>
        <w:t xml:space="preserve">собственности </w:t>
      </w:r>
      <w:r w:rsidR="00C05518" w:rsidRPr="00C05518">
        <w:rPr>
          <w:rFonts w:ascii="Times New Roman" w:hAnsi="Times New Roman" w:cs="Times New Roman"/>
        </w:rPr>
        <w:t>Бутакова Андрея Семеновича,</w:t>
      </w:r>
      <w:r w:rsidR="005830B2" w:rsidRPr="00C05518">
        <w:rPr>
          <w:rFonts w:ascii="Times New Roman" w:hAnsi="Times New Roman" w:cs="Times New Roman"/>
          <w:color w:val="000000"/>
        </w:rPr>
        <w:t xml:space="preserve"> </w:t>
      </w:r>
      <w:r w:rsidR="00C05518" w:rsidRPr="00C05518">
        <w:rPr>
          <w:rFonts w:ascii="Times New Roman" w:hAnsi="Times New Roman" w:cs="Times New Roman"/>
        </w:rPr>
        <w:t>Бутакова Андрея Андреевича, Бутаковой Марины Павловны,</w:t>
      </w:r>
      <w:r w:rsidR="00C05518" w:rsidRPr="00C05518">
        <w:rPr>
          <w:rFonts w:ascii="Times New Roman" w:hAnsi="Times New Roman" w:cs="Times New Roman"/>
          <w:color w:val="000000"/>
        </w:rPr>
        <w:t xml:space="preserve"> </w:t>
      </w:r>
      <w:r w:rsidR="00C05518" w:rsidRPr="00C05518">
        <w:rPr>
          <w:rFonts w:ascii="Times New Roman" w:hAnsi="Times New Roman" w:cs="Times New Roman"/>
        </w:rPr>
        <w:t>Мельник Татьяны Андреевны</w:t>
      </w:r>
      <w:r w:rsidR="00C05518" w:rsidRPr="00C05518">
        <w:rPr>
          <w:rFonts w:ascii="Times New Roman" w:hAnsi="Times New Roman" w:cs="Times New Roman"/>
          <w:color w:val="000000"/>
        </w:rPr>
        <w:t xml:space="preserve"> </w:t>
      </w:r>
      <w:r w:rsidRPr="00C05518">
        <w:rPr>
          <w:rFonts w:ascii="Times New Roman" w:hAnsi="Times New Roman" w:cs="Times New Roman"/>
          <w:color w:val="000000"/>
        </w:rPr>
        <w:t xml:space="preserve">на </w:t>
      </w:r>
      <w:r w:rsidR="004B369D" w:rsidRPr="00C05518">
        <w:rPr>
          <w:rFonts w:ascii="Times New Roman" w:hAnsi="Times New Roman" w:cs="Times New Roman"/>
          <w:color w:val="000000"/>
        </w:rPr>
        <w:t>вышеу</w:t>
      </w:r>
      <w:r w:rsidRPr="00C05518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181E25" w:rsidRPr="00C05518">
        <w:rPr>
          <w:rFonts w:ascii="Times New Roman" w:hAnsi="Times New Roman" w:cs="Times New Roman"/>
          <w:color w:val="000000"/>
        </w:rPr>
        <w:t>договором</w:t>
      </w:r>
      <w:r w:rsidR="005830B2" w:rsidRPr="00C05518">
        <w:rPr>
          <w:rFonts w:ascii="Times New Roman" w:hAnsi="Times New Roman" w:cs="Times New Roman"/>
          <w:color w:val="000000"/>
        </w:rPr>
        <w:t xml:space="preserve"> </w:t>
      </w:r>
      <w:r w:rsidR="004F752A" w:rsidRPr="00C05518">
        <w:rPr>
          <w:rFonts w:ascii="Times New Roman" w:hAnsi="Times New Roman" w:cs="Times New Roman"/>
          <w:color w:val="000000"/>
        </w:rPr>
        <w:t xml:space="preserve">от </w:t>
      </w:r>
      <w:r w:rsidR="00C05518" w:rsidRPr="00C05518">
        <w:rPr>
          <w:rFonts w:ascii="Times New Roman" w:hAnsi="Times New Roman" w:cs="Times New Roman"/>
          <w:color w:val="000000"/>
        </w:rPr>
        <w:t>13.04.1998</w:t>
      </w:r>
      <w:r w:rsidR="0030652F" w:rsidRPr="00C05518">
        <w:rPr>
          <w:rFonts w:ascii="Times New Roman" w:hAnsi="Times New Roman" w:cs="Times New Roman"/>
          <w:color w:val="000000"/>
        </w:rPr>
        <w:t xml:space="preserve"> г., удостоверенным </w:t>
      </w:r>
      <w:r w:rsidR="00C05518" w:rsidRPr="00C05518">
        <w:rPr>
          <w:rFonts w:ascii="Times New Roman" w:hAnsi="Times New Roman" w:cs="Times New Roman"/>
          <w:color w:val="000000"/>
        </w:rPr>
        <w:t>Кульчинской И.В</w:t>
      </w:r>
      <w:r w:rsidR="00175023" w:rsidRPr="00C05518">
        <w:rPr>
          <w:rFonts w:ascii="Times New Roman" w:hAnsi="Times New Roman" w:cs="Times New Roman"/>
          <w:color w:val="000000"/>
        </w:rPr>
        <w:t>.</w:t>
      </w:r>
      <w:r w:rsidR="00C05518" w:rsidRPr="00C05518">
        <w:rPr>
          <w:rFonts w:ascii="Times New Roman" w:hAnsi="Times New Roman" w:cs="Times New Roman"/>
          <w:color w:val="000000"/>
        </w:rPr>
        <w:t>,</w:t>
      </w:r>
      <w:r w:rsidR="000B2CE4" w:rsidRPr="00C05518">
        <w:rPr>
          <w:rFonts w:ascii="Times New Roman" w:hAnsi="Times New Roman" w:cs="Times New Roman"/>
          <w:color w:val="000000"/>
        </w:rPr>
        <w:t xml:space="preserve"> нотариусом </w:t>
      </w:r>
      <w:r w:rsidR="00181E25" w:rsidRPr="00C05518">
        <w:rPr>
          <w:rFonts w:ascii="Times New Roman" w:hAnsi="Times New Roman" w:cs="Times New Roman"/>
          <w:color w:val="000000"/>
        </w:rPr>
        <w:t>г.</w:t>
      </w:r>
      <w:r w:rsidR="0030652F" w:rsidRPr="00C05518">
        <w:rPr>
          <w:rFonts w:ascii="Times New Roman" w:hAnsi="Times New Roman" w:cs="Times New Roman"/>
          <w:color w:val="000000"/>
        </w:rPr>
        <w:t>Березовск</w:t>
      </w:r>
      <w:r w:rsidR="00181E25" w:rsidRPr="00C05518">
        <w:rPr>
          <w:rFonts w:ascii="Times New Roman" w:hAnsi="Times New Roman" w:cs="Times New Roman"/>
          <w:color w:val="000000"/>
        </w:rPr>
        <w:t>ого</w:t>
      </w:r>
      <w:r w:rsidR="0030652F" w:rsidRPr="00C05518">
        <w:rPr>
          <w:rFonts w:ascii="Times New Roman" w:hAnsi="Times New Roman" w:cs="Times New Roman"/>
          <w:color w:val="000000"/>
        </w:rPr>
        <w:t xml:space="preserve"> Свердловской области, </w:t>
      </w:r>
      <w:r w:rsidR="00A60D9C" w:rsidRPr="00C05518">
        <w:rPr>
          <w:rFonts w:ascii="Times New Roman" w:hAnsi="Times New Roman" w:cs="Times New Roman"/>
          <w:color w:val="000000"/>
        </w:rPr>
        <w:t xml:space="preserve">№ в реестре нотариуса: </w:t>
      </w:r>
      <w:r w:rsidR="00C05518" w:rsidRPr="00C05518">
        <w:rPr>
          <w:rFonts w:ascii="Times New Roman" w:hAnsi="Times New Roman" w:cs="Times New Roman"/>
          <w:color w:val="000000"/>
        </w:rPr>
        <w:t>К-99.</w:t>
      </w:r>
    </w:p>
    <w:p w14:paraId="2C185317" w14:textId="77777777" w:rsidR="00787D43" w:rsidRPr="00C0551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5518">
        <w:rPr>
          <w:rFonts w:ascii="Times New Roman" w:hAnsi="Times New Roman" w:cs="Times New Roman"/>
        </w:rPr>
        <w:tab/>
      </w:r>
      <w:r w:rsidR="00787D43" w:rsidRPr="00C05518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C05518">
        <w:rPr>
          <w:rFonts w:ascii="Times New Roman" w:hAnsi="Times New Roman" w:cs="Times New Roman"/>
        </w:rPr>
        <w:t xml:space="preserve"> </w:t>
      </w:r>
      <w:r w:rsidR="00787D43" w:rsidRPr="00C05518">
        <w:rPr>
          <w:rFonts w:ascii="Times New Roman" w:hAnsi="Times New Roman" w:cs="Times New Roman"/>
        </w:rPr>
        <w:t>ПОСТАНОВЛЯЮ:</w:t>
      </w:r>
    </w:p>
    <w:p w14:paraId="295B6F06" w14:textId="0ED9085D" w:rsidR="002551B3" w:rsidRPr="00C05518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05518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C05518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C05518">
        <w:rPr>
          <w:rFonts w:ascii="Times New Roman" w:hAnsi="Times New Roman" w:cs="Times New Roman"/>
        </w:rPr>
        <w:t>муниципального</w:t>
      </w:r>
      <w:r w:rsidR="000277F8" w:rsidRPr="00C05518">
        <w:rPr>
          <w:rFonts w:ascii="Times New Roman" w:hAnsi="Times New Roman" w:cs="Times New Roman"/>
        </w:rPr>
        <w:t xml:space="preserve"> округа</w:t>
      </w:r>
      <w:r w:rsidRPr="00C05518">
        <w:rPr>
          <w:rFonts w:ascii="Times New Roman" w:hAnsi="Times New Roman" w:cs="Times New Roman"/>
        </w:rPr>
        <w:t xml:space="preserve"> (Овешкова Е.А.)</w:t>
      </w:r>
      <w:r w:rsidR="007E0A81" w:rsidRPr="00C05518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C05518">
        <w:rPr>
          <w:rFonts w:ascii="Times New Roman" w:hAnsi="Times New Roman" w:cs="Times New Roman"/>
        </w:rPr>
        <w:t>е</w:t>
      </w:r>
      <w:r w:rsidR="007E0A81" w:rsidRPr="00C05518">
        <w:rPr>
          <w:rFonts w:ascii="Times New Roman" w:hAnsi="Times New Roman" w:cs="Times New Roman"/>
        </w:rPr>
        <w:t xml:space="preserve"> о внесении </w:t>
      </w:r>
      <w:r w:rsidR="003D1D3B" w:rsidRPr="00C05518">
        <w:rPr>
          <w:rFonts w:ascii="Times New Roman" w:hAnsi="Times New Roman" w:cs="Times New Roman"/>
        </w:rPr>
        <w:t>в ЕГРН сведений о правообладател</w:t>
      </w:r>
      <w:r w:rsidR="00175023" w:rsidRPr="00C05518">
        <w:rPr>
          <w:rFonts w:ascii="Times New Roman" w:hAnsi="Times New Roman" w:cs="Times New Roman"/>
        </w:rPr>
        <w:t>ях</w:t>
      </w:r>
      <w:r w:rsidR="007E0A81" w:rsidRPr="00C05518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C05518">
        <w:rPr>
          <w:rFonts w:ascii="Times New Roman" w:hAnsi="Times New Roman" w:cs="Times New Roman"/>
        </w:rPr>
        <w:t xml:space="preserve"> </w:t>
      </w:r>
      <w:r w:rsidR="00842B81" w:rsidRPr="00C05518">
        <w:rPr>
          <w:rFonts w:ascii="Times New Roman" w:hAnsi="Times New Roman" w:cs="Times New Roman"/>
        </w:rPr>
        <w:t>–</w:t>
      </w:r>
      <w:r w:rsidR="005D6C77" w:rsidRPr="00C05518">
        <w:rPr>
          <w:rFonts w:ascii="Times New Roman" w:hAnsi="Times New Roman" w:cs="Times New Roman"/>
        </w:rPr>
        <w:t xml:space="preserve"> </w:t>
      </w:r>
      <w:r w:rsidR="00C05518" w:rsidRPr="00C05518">
        <w:rPr>
          <w:rFonts w:ascii="Times New Roman" w:hAnsi="Times New Roman" w:cs="Times New Roman"/>
        </w:rPr>
        <w:t>Бутакове Андрее Семеновиче,</w:t>
      </w:r>
      <w:r w:rsidR="00C05518" w:rsidRPr="00C05518">
        <w:rPr>
          <w:rFonts w:ascii="Times New Roman" w:hAnsi="Times New Roman" w:cs="Times New Roman"/>
          <w:color w:val="000000"/>
        </w:rPr>
        <w:t xml:space="preserve"> </w:t>
      </w:r>
      <w:r w:rsidR="00C05518" w:rsidRPr="00C05518">
        <w:rPr>
          <w:rFonts w:ascii="Times New Roman" w:hAnsi="Times New Roman" w:cs="Times New Roman"/>
        </w:rPr>
        <w:t>Бутакове Андрее Андреевиче, Бутаковой Марине Павловне,</w:t>
      </w:r>
      <w:r w:rsidR="00C05518" w:rsidRPr="00C05518">
        <w:rPr>
          <w:rFonts w:ascii="Times New Roman" w:hAnsi="Times New Roman" w:cs="Times New Roman"/>
          <w:color w:val="000000"/>
        </w:rPr>
        <w:t xml:space="preserve"> </w:t>
      </w:r>
      <w:r w:rsidR="00C05518" w:rsidRPr="00C05518">
        <w:rPr>
          <w:rFonts w:ascii="Times New Roman" w:hAnsi="Times New Roman" w:cs="Times New Roman"/>
        </w:rPr>
        <w:t>Мельник Татьяне Андреевне</w:t>
      </w:r>
      <w:r w:rsidR="002551B3" w:rsidRPr="00C05518">
        <w:rPr>
          <w:rFonts w:ascii="Times New Roman" w:hAnsi="Times New Roman" w:cs="Times New Roman"/>
          <w:iCs/>
        </w:rPr>
        <w:t>.</w:t>
      </w:r>
      <w:r w:rsidR="002551B3" w:rsidRPr="00C05518">
        <w:rPr>
          <w:rFonts w:ascii="Times New Roman" w:hAnsi="Times New Roman" w:cs="Times New Roman"/>
        </w:rPr>
        <w:t xml:space="preserve"> </w:t>
      </w:r>
    </w:p>
    <w:p w14:paraId="579D70E7" w14:textId="6A891E47" w:rsidR="004D5CE1" w:rsidRPr="00C05518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05518">
        <w:rPr>
          <w:rFonts w:ascii="Times New Roman" w:hAnsi="Times New Roman" w:cs="Times New Roman"/>
        </w:rPr>
        <w:t>Разъяснить, что лиц</w:t>
      </w:r>
      <w:r w:rsidR="00D94C85" w:rsidRPr="00C05518">
        <w:rPr>
          <w:rFonts w:ascii="Times New Roman" w:hAnsi="Times New Roman" w:cs="Times New Roman"/>
        </w:rPr>
        <w:t>о</w:t>
      </w:r>
      <w:r w:rsidRPr="00C05518">
        <w:rPr>
          <w:rFonts w:ascii="Times New Roman" w:hAnsi="Times New Roman" w:cs="Times New Roman"/>
        </w:rPr>
        <w:t>, выявленн</w:t>
      </w:r>
      <w:r w:rsidR="00D94C85" w:rsidRPr="00C05518">
        <w:rPr>
          <w:rFonts w:ascii="Times New Roman" w:hAnsi="Times New Roman" w:cs="Times New Roman"/>
        </w:rPr>
        <w:t>ое</w:t>
      </w:r>
      <w:r w:rsidRPr="00C05518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05518">
        <w:rPr>
          <w:rFonts w:ascii="Times New Roman" w:hAnsi="Times New Roman" w:cs="Times New Roman"/>
        </w:rPr>
        <w:t>муниципального</w:t>
      </w:r>
      <w:r w:rsidRPr="00C05518">
        <w:rPr>
          <w:rFonts w:ascii="Times New Roman" w:hAnsi="Times New Roman" w:cs="Times New Roman"/>
        </w:rPr>
        <w:t xml:space="preserve"> округа по адресу: 623701, Свердловская область, г.Березовский, ул.Театральная, д.9, к</w:t>
      </w:r>
      <w:r w:rsidR="000277F8" w:rsidRPr="00C05518">
        <w:rPr>
          <w:rFonts w:ascii="Times New Roman" w:hAnsi="Times New Roman" w:cs="Times New Roman"/>
        </w:rPr>
        <w:t>а</w:t>
      </w:r>
      <w:r w:rsidRPr="00C05518">
        <w:rPr>
          <w:rFonts w:ascii="Times New Roman" w:hAnsi="Times New Roman" w:cs="Times New Roman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C05518">
        <w:rPr>
          <w:rFonts w:ascii="Times New Roman" w:hAnsi="Times New Roman" w:cs="Times New Roman"/>
        </w:rPr>
        <w:t xml:space="preserve"> </w:t>
      </w:r>
      <w:hyperlink r:id="rId5" w:history="1">
        <w:r w:rsidR="00183B19" w:rsidRPr="00C05518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C05518">
          <w:rPr>
            <w:rStyle w:val="a6"/>
            <w:rFonts w:ascii="Times New Roman" w:hAnsi="Times New Roman" w:cs="Times New Roman"/>
          </w:rPr>
          <w:t>@</w:t>
        </w:r>
        <w:r w:rsidR="00183B19" w:rsidRPr="00C05518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C05518">
          <w:rPr>
            <w:rStyle w:val="a6"/>
            <w:rFonts w:ascii="Times New Roman" w:hAnsi="Times New Roman" w:cs="Times New Roman"/>
          </w:rPr>
          <w:t>.</w:t>
        </w:r>
        <w:r w:rsidR="00183B19" w:rsidRPr="00C05518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183B19" w:rsidRPr="00C05518">
        <w:rPr>
          <w:rFonts w:ascii="Times New Roman" w:hAnsi="Times New Roman" w:cs="Times New Roman"/>
        </w:rPr>
        <w:t xml:space="preserve">. </w:t>
      </w:r>
    </w:p>
    <w:p w14:paraId="4E013039" w14:textId="77777777" w:rsidR="004D6D57" w:rsidRPr="00C0551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05518">
        <w:rPr>
          <w:rFonts w:ascii="Times New Roman" w:hAnsi="Times New Roman" w:cs="Times New Roman"/>
        </w:rPr>
        <w:t>Контроль за исполнение</w:t>
      </w:r>
      <w:r w:rsidR="00953A81" w:rsidRPr="00C05518">
        <w:rPr>
          <w:rFonts w:ascii="Times New Roman" w:hAnsi="Times New Roman" w:cs="Times New Roman"/>
        </w:rPr>
        <w:t>м</w:t>
      </w:r>
      <w:r w:rsidRPr="00C05518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C05518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C05518">
        <w:rPr>
          <w:rFonts w:ascii="Times New Roman" w:hAnsi="Times New Roman" w:cs="Times New Roman"/>
        </w:rPr>
        <w:t>муниципального</w:t>
      </w:r>
      <w:r w:rsidR="004D5CE1" w:rsidRPr="00C05518">
        <w:rPr>
          <w:rFonts w:ascii="Times New Roman" w:hAnsi="Times New Roman" w:cs="Times New Roman"/>
        </w:rPr>
        <w:t xml:space="preserve"> округа Тимину И.В.</w:t>
      </w:r>
    </w:p>
    <w:p w14:paraId="1EA3E089" w14:textId="77777777" w:rsidR="004D5CE1" w:rsidRPr="00C0551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E9BBD8" w14:textId="77777777" w:rsidR="00BB03CC" w:rsidRPr="00C0551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5518">
        <w:rPr>
          <w:rFonts w:ascii="Times New Roman" w:hAnsi="Times New Roman" w:cs="Times New Roman"/>
        </w:rPr>
        <w:t xml:space="preserve">Глава Березовского </w:t>
      </w:r>
      <w:r w:rsidR="001353F4" w:rsidRPr="00C05518">
        <w:rPr>
          <w:rFonts w:ascii="Times New Roman" w:hAnsi="Times New Roman" w:cs="Times New Roman"/>
        </w:rPr>
        <w:t>муниципального</w:t>
      </w:r>
      <w:r w:rsidRPr="00C05518">
        <w:rPr>
          <w:rFonts w:ascii="Times New Roman" w:hAnsi="Times New Roman" w:cs="Times New Roman"/>
        </w:rPr>
        <w:t xml:space="preserve"> округа, </w:t>
      </w:r>
    </w:p>
    <w:p w14:paraId="14D7F94E" w14:textId="5ECA3827" w:rsidR="009F1B20" w:rsidRPr="00C0551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5518">
        <w:rPr>
          <w:rFonts w:ascii="Times New Roman" w:hAnsi="Times New Roman" w:cs="Times New Roman"/>
        </w:rPr>
        <w:t>глав</w:t>
      </w:r>
      <w:r w:rsidR="00BB03CC" w:rsidRPr="00C05518">
        <w:rPr>
          <w:rFonts w:ascii="Times New Roman" w:hAnsi="Times New Roman" w:cs="Times New Roman"/>
        </w:rPr>
        <w:t>а</w:t>
      </w:r>
      <w:r w:rsidRPr="00C05518">
        <w:rPr>
          <w:rFonts w:ascii="Times New Roman" w:hAnsi="Times New Roman" w:cs="Times New Roman"/>
        </w:rPr>
        <w:t xml:space="preserve"> администрации</w:t>
      </w:r>
      <w:r w:rsidR="00BB03CC" w:rsidRPr="00C05518">
        <w:rPr>
          <w:rFonts w:ascii="Times New Roman" w:hAnsi="Times New Roman" w:cs="Times New Roman"/>
        </w:rPr>
        <w:tab/>
      </w:r>
      <w:r w:rsidR="00BB03CC" w:rsidRPr="00C05518">
        <w:rPr>
          <w:rFonts w:ascii="Times New Roman" w:hAnsi="Times New Roman" w:cs="Times New Roman"/>
        </w:rPr>
        <w:tab/>
      </w:r>
      <w:r w:rsidR="00BB03CC" w:rsidRPr="00C05518">
        <w:rPr>
          <w:rFonts w:ascii="Times New Roman" w:hAnsi="Times New Roman" w:cs="Times New Roman"/>
        </w:rPr>
        <w:tab/>
      </w:r>
      <w:r w:rsidR="00BB03CC" w:rsidRPr="00C05518">
        <w:rPr>
          <w:rFonts w:ascii="Times New Roman" w:hAnsi="Times New Roman" w:cs="Times New Roman"/>
        </w:rPr>
        <w:tab/>
      </w:r>
      <w:r w:rsidR="00BB03CC" w:rsidRPr="00C05518">
        <w:rPr>
          <w:rFonts w:ascii="Times New Roman" w:hAnsi="Times New Roman" w:cs="Times New Roman"/>
        </w:rPr>
        <w:tab/>
      </w:r>
      <w:r w:rsidR="00BB03CC" w:rsidRPr="00C05518">
        <w:rPr>
          <w:rFonts w:ascii="Times New Roman" w:hAnsi="Times New Roman" w:cs="Times New Roman"/>
        </w:rPr>
        <w:tab/>
        <w:t xml:space="preserve">            </w:t>
      </w:r>
      <w:r w:rsidR="0043602E" w:rsidRPr="00C05518">
        <w:rPr>
          <w:rFonts w:ascii="Times New Roman" w:hAnsi="Times New Roman" w:cs="Times New Roman"/>
        </w:rPr>
        <w:t xml:space="preserve">        </w:t>
      </w:r>
      <w:r w:rsidR="00BB03CC" w:rsidRPr="00C05518">
        <w:rPr>
          <w:rFonts w:ascii="Times New Roman" w:hAnsi="Times New Roman" w:cs="Times New Roman"/>
        </w:rPr>
        <w:t xml:space="preserve">   </w:t>
      </w:r>
      <w:r w:rsidR="002307DE" w:rsidRPr="00C05518">
        <w:rPr>
          <w:rFonts w:ascii="Times New Roman" w:hAnsi="Times New Roman" w:cs="Times New Roman"/>
        </w:rPr>
        <w:t xml:space="preserve">     </w:t>
      </w:r>
      <w:r w:rsidR="00C05518">
        <w:rPr>
          <w:rFonts w:ascii="Times New Roman" w:hAnsi="Times New Roman" w:cs="Times New Roman"/>
        </w:rPr>
        <w:t xml:space="preserve">                 </w:t>
      </w:r>
      <w:r w:rsidR="002307DE" w:rsidRPr="00C05518">
        <w:rPr>
          <w:rFonts w:ascii="Times New Roman" w:hAnsi="Times New Roman" w:cs="Times New Roman"/>
        </w:rPr>
        <w:t xml:space="preserve">  </w:t>
      </w:r>
      <w:r w:rsidR="00BB03CC" w:rsidRPr="00C05518">
        <w:rPr>
          <w:rFonts w:ascii="Times New Roman" w:hAnsi="Times New Roman" w:cs="Times New Roman"/>
        </w:rPr>
        <w:t>Е.Р.Писцов</w:t>
      </w:r>
    </w:p>
    <w:sectPr w:rsidR="009F1B20" w:rsidRPr="00C0551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75023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A4C3B"/>
    <w:rsid w:val="002D2C91"/>
    <w:rsid w:val="002D6B73"/>
    <w:rsid w:val="002E762A"/>
    <w:rsid w:val="0030652F"/>
    <w:rsid w:val="00325E1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2561A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00CB"/>
    <w:rsid w:val="007A1A35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17BE5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05518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11E1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129</cp:revision>
  <cp:lastPrinted>2025-08-21T10:11:00Z</cp:lastPrinted>
  <dcterms:created xsi:type="dcterms:W3CDTF">2022-05-06T10:27:00Z</dcterms:created>
  <dcterms:modified xsi:type="dcterms:W3CDTF">2026-01-29T17:25:00Z</dcterms:modified>
</cp:coreProperties>
</file>