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3FCD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3D98978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6B7B8CF1" w14:textId="341871F6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30652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0B2CE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11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6F7AE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1562</w:t>
      </w:r>
    </w:p>
    <w:p w14:paraId="7DDAFD45" w14:textId="217898D2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0652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</w:t>
      </w:r>
      <w:r w:rsidR="0030652F">
        <w:rPr>
          <w:rFonts w:ascii="Times New Roman" w:hAnsi="Times New Roman" w:cs="Times New Roman"/>
          <w:sz w:val="24"/>
          <w:szCs w:val="24"/>
        </w:rPr>
        <w:t>105</w:t>
      </w:r>
      <w:r w:rsidR="000B2CE4">
        <w:rPr>
          <w:rFonts w:ascii="Times New Roman" w:hAnsi="Times New Roman" w:cs="Times New Roman"/>
          <w:sz w:val="24"/>
          <w:szCs w:val="24"/>
        </w:rPr>
        <w:t>011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6F7AE8">
        <w:rPr>
          <w:rFonts w:ascii="Times New Roman" w:hAnsi="Times New Roman" w:cs="Times New Roman"/>
          <w:sz w:val="24"/>
          <w:szCs w:val="24"/>
        </w:rPr>
        <w:t>1562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0B2CE4">
        <w:rPr>
          <w:rFonts w:ascii="Times New Roman" w:hAnsi="Times New Roman" w:cs="Times New Roman"/>
          <w:iCs/>
          <w:sz w:val="24"/>
          <w:szCs w:val="24"/>
        </w:rPr>
        <w:t xml:space="preserve">Льва Толстого, </w:t>
      </w:r>
      <w:r w:rsidR="00607529">
        <w:rPr>
          <w:rFonts w:ascii="Times New Roman" w:hAnsi="Times New Roman" w:cs="Times New Roman"/>
          <w:iCs/>
          <w:sz w:val="24"/>
          <w:szCs w:val="24"/>
        </w:rPr>
        <w:t>3</w:t>
      </w:r>
      <w:r w:rsidR="0030652F">
        <w:rPr>
          <w:rFonts w:ascii="Times New Roman" w:hAnsi="Times New Roman" w:cs="Times New Roman"/>
          <w:iCs/>
          <w:sz w:val="24"/>
          <w:szCs w:val="24"/>
        </w:rPr>
        <w:t>, назначение: жилое, 19</w:t>
      </w:r>
      <w:r w:rsidR="006F7AE8">
        <w:rPr>
          <w:rFonts w:ascii="Times New Roman" w:hAnsi="Times New Roman" w:cs="Times New Roman"/>
          <w:iCs/>
          <w:sz w:val="24"/>
          <w:szCs w:val="24"/>
        </w:rPr>
        <w:t>62</w:t>
      </w:r>
      <w:r w:rsidR="0030652F">
        <w:rPr>
          <w:rFonts w:ascii="Times New Roman" w:hAnsi="Times New Roman" w:cs="Times New Roman"/>
          <w:iCs/>
          <w:sz w:val="24"/>
          <w:szCs w:val="24"/>
        </w:rPr>
        <w:t xml:space="preserve"> г.п.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6F7AE8">
        <w:rPr>
          <w:rFonts w:ascii="Times New Roman" w:hAnsi="Times New Roman" w:cs="Times New Roman"/>
          <w:iCs/>
          <w:sz w:val="24"/>
          <w:szCs w:val="24"/>
        </w:rPr>
        <w:t>66,2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6F7AE8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6F7AE8">
        <w:rPr>
          <w:rFonts w:ascii="Times New Roman" w:hAnsi="Times New Roman" w:cs="Times New Roman"/>
          <w:iCs/>
          <w:sz w:val="24"/>
          <w:szCs w:val="24"/>
        </w:rPr>
        <w:t>Султангалеева Лидия Валентиновна</w:t>
      </w:r>
      <w:r w:rsidR="00DD2C0F">
        <w:rPr>
          <w:rFonts w:ascii="Times New Roman" w:hAnsi="Times New Roman" w:cs="Times New Roman"/>
          <w:iCs/>
          <w:sz w:val="24"/>
          <w:szCs w:val="24"/>
        </w:rPr>
        <w:t>.</w:t>
      </w:r>
    </w:p>
    <w:p w14:paraId="55334CDB" w14:textId="4C7AC3D9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6F7AE8">
        <w:rPr>
          <w:rFonts w:ascii="Times New Roman" w:hAnsi="Times New Roman" w:cs="Times New Roman"/>
          <w:iCs/>
          <w:sz w:val="24"/>
          <w:szCs w:val="24"/>
        </w:rPr>
        <w:t>Султангалеевой Лидии Валентиновн</w:t>
      </w:r>
      <w:r w:rsidR="00607529">
        <w:rPr>
          <w:rFonts w:ascii="Times New Roman" w:hAnsi="Times New Roman" w:cs="Times New Roman"/>
          <w:iCs/>
          <w:sz w:val="24"/>
          <w:szCs w:val="24"/>
        </w:rPr>
        <w:t>ы</w:t>
      </w:r>
      <w:r w:rsidR="006F7AE8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0B2CE4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607529">
        <w:rPr>
          <w:rFonts w:ascii="Times New Roman" w:hAnsi="Times New Roman" w:cs="Times New Roman"/>
          <w:color w:val="000000"/>
          <w:sz w:val="24"/>
          <w:szCs w:val="24"/>
        </w:rPr>
        <w:t>05.08.1987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607529">
        <w:rPr>
          <w:rFonts w:ascii="Times New Roman" w:hAnsi="Times New Roman" w:cs="Times New Roman"/>
          <w:color w:val="000000"/>
          <w:sz w:val="24"/>
          <w:szCs w:val="24"/>
        </w:rPr>
        <w:t>Сотиной Т.В.</w:t>
      </w:r>
      <w:r w:rsidR="000B2CE4">
        <w:rPr>
          <w:rFonts w:ascii="Times New Roman" w:hAnsi="Times New Roman" w:cs="Times New Roman"/>
          <w:color w:val="000000"/>
          <w:sz w:val="24"/>
          <w:szCs w:val="24"/>
        </w:rPr>
        <w:t xml:space="preserve">, государственным нотариусом 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Березовской государственной нотариальной конторы Свердловской области, </w:t>
      </w:r>
      <w:r w:rsidR="00A60D9C">
        <w:rPr>
          <w:rFonts w:ascii="Times New Roman" w:hAnsi="Times New Roman" w:cs="Times New Roman"/>
          <w:color w:val="000000"/>
          <w:sz w:val="24"/>
          <w:szCs w:val="24"/>
        </w:rPr>
        <w:t xml:space="preserve">№ в реестре нотариуса: </w:t>
      </w:r>
      <w:r w:rsidR="00607529">
        <w:rPr>
          <w:rFonts w:ascii="Times New Roman" w:hAnsi="Times New Roman" w:cs="Times New Roman"/>
          <w:color w:val="000000"/>
          <w:sz w:val="24"/>
          <w:szCs w:val="24"/>
        </w:rPr>
        <w:t>2432, зарегистрированным Березовским БТИ 14.08.1987, реестровый № 3411</w:t>
      </w:r>
      <w:r w:rsidR="000B2C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185317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95B6F06" w14:textId="50C8A05A" w:rsidR="002551B3" w:rsidRDefault="004D5CE1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B3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551B3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551B3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551B3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551B3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551B3">
        <w:rPr>
          <w:rFonts w:ascii="Times New Roman" w:hAnsi="Times New Roman" w:cs="Times New Roman"/>
          <w:sz w:val="24"/>
          <w:szCs w:val="24"/>
        </w:rPr>
        <w:t>е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551B3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 w:rsidRPr="002551B3">
        <w:rPr>
          <w:rFonts w:ascii="Times New Roman" w:hAnsi="Times New Roman" w:cs="Times New Roman"/>
          <w:sz w:val="24"/>
          <w:szCs w:val="24"/>
        </w:rPr>
        <w:t>е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551B3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2551B3">
        <w:rPr>
          <w:rFonts w:ascii="Times New Roman" w:hAnsi="Times New Roman" w:cs="Times New Roman"/>
          <w:sz w:val="24"/>
          <w:szCs w:val="24"/>
        </w:rPr>
        <w:t>–</w:t>
      </w:r>
      <w:r w:rsidR="005D6C77" w:rsidRPr="002551B3">
        <w:rPr>
          <w:rFonts w:ascii="Times New Roman" w:hAnsi="Times New Roman" w:cs="Times New Roman"/>
          <w:sz w:val="24"/>
          <w:szCs w:val="24"/>
        </w:rPr>
        <w:t xml:space="preserve"> </w:t>
      </w:r>
      <w:r w:rsidR="006F7AE8">
        <w:rPr>
          <w:rFonts w:ascii="Times New Roman" w:hAnsi="Times New Roman" w:cs="Times New Roman"/>
          <w:iCs/>
          <w:sz w:val="24"/>
          <w:szCs w:val="24"/>
        </w:rPr>
        <w:t>Султангалеевой Лидии Валентиновне</w:t>
      </w:r>
      <w:r w:rsidR="002551B3">
        <w:rPr>
          <w:rFonts w:ascii="Times New Roman" w:hAnsi="Times New Roman" w:cs="Times New Roman"/>
          <w:iCs/>
          <w:sz w:val="24"/>
          <w:szCs w:val="24"/>
        </w:rPr>
        <w:t>.</w:t>
      </w:r>
      <w:r w:rsidR="002551B3" w:rsidRPr="002551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D70E7" w14:textId="6A891E47" w:rsidR="004D5CE1" w:rsidRPr="002551B3" w:rsidRDefault="004D6D57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B3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551B3">
        <w:rPr>
          <w:rFonts w:ascii="Times New Roman" w:hAnsi="Times New Roman" w:cs="Times New Roman"/>
          <w:sz w:val="24"/>
          <w:szCs w:val="24"/>
        </w:rPr>
        <w:t>о</w:t>
      </w:r>
      <w:r w:rsidRPr="002551B3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551B3">
        <w:rPr>
          <w:rFonts w:ascii="Times New Roman" w:hAnsi="Times New Roman" w:cs="Times New Roman"/>
          <w:sz w:val="24"/>
          <w:szCs w:val="24"/>
        </w:rPr>
        <w:t>ое</w:t>
      </w:r>
      <w:r w:rsidRPr="002551B3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551B3">
        <w:rPr>
          <w:rFonts w:ascii="Times New Roman" w:hAnsi="Times New Roman" w:cs="Times New Roman"/>
          <w:sz w:val="24"/>
          <w:szCs w:val="24"/>
        </w:rPr>
        <w:t>муниципального</w:t>
      </w:r>
      <w:r w:rsidRPr="002551B3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2551B3">
        <w:rPr>
          <w:rFonts w:ascii="Times New Roman" w:hAnsi="Times New Roman" w:cs="Times New Roman"/>
          <w:sz w:val="24"/>
          <w:szCs w:val="24"/>
        </w:rPr>
        <w:t>а</w:t>
      </w:r>
      <w:r w:rsidRPr="002551B3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551B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2551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013039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EA3E089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9BBD8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14D7F94E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757790">
    <w:abstractNumId w:val="0"/>
  </w:num>
  <w:num w:numId="2" w16cid:durableId="38020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2CE4"/>
    <w:rsid w:val="000C62E0"/>
    <w:rsid w:val="00121BA7"/>
    <w:rsid w:val="001353F4"/>
    <w:rsid w:val="00160BAD"/>
    <w:rsid w:val="00161EE4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1B3"/>
    <w:rsid w:val="002D2C91"/>
    <w:rsid w:val="002D6B73"/>
    <w:rsid w:val="002E762A"/>
    <w:rsid w:val="0030652F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041A3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F4644"/>
    <w:rsid w:val="0060300F"/>
    <w:rsid w:val="00607529"/>
    <w:rsid w:val="006547F1"/>
    <w:rsid w:val="00666098"/>
    <w:rsid w:val="006947B1"/>
    <w:rsid w:val="006A56D5"/>
    <w:rsid w:val="006A7A78"/>
    <w:rsid w:val="006B396B"/>
    <w:rsid w:val="006D0930"/>
    <w:rsid w:val="006F6A1B"/>
    <w:rsid w:val="006F7AE8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07F9A"/>
    <w:rsid w:val="0081232B"/>
    <w:rsid w:val="00842B81"/>
    <w:rsid w:val="008551B0"/>
    <w:rsid w:val="008B0115"/>
    <w:rsid w:val="008F3B47"/>
    <w:rsid w:val="009075B9"/>
    <w:rsid w:val="00920F93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60D9C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DD2C0F"/>
    <w:rsid w:val="00E05046"/>
    <w:rsid w:val="00E1235F"/>
    <w:rsid w:val="00E251A5"/>
    <w:rsid w:val="00E70576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5BA5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122</cp:revision>
  <cp:lastPrinted>2025-08-21T10:11:00Z</cp:lastPrinted>
  <dcterms:created xsi:type="dcterms:W3CDTF">2022-05-06T10:27:00Z</dcterms:created>
  <dcterms:modified xsi:type="dcterms:W3CDTF">2026-01-29T14:47:00Z</dcterms:modified>
</cp:coreProperties>
</file>