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FE2A99">
        <w:rPr>
          <w:rFonts w:ascii="Times New Roman" w:hAnsi="Times New Roman" w:cs="Times New Roman"/>
          <w:b/>
          <w:sz w:val="26"/>
          <w:szCs w:val="26"/>
        </w:rPr>
        <w:t>СТ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4A339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1A65F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215002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1A65F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22</w:t>
      </w:r>
      <w:r w:rsidR="00425A1C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</w:t>
      </w:r>
    </w:p>
    <w:p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2307DE" w:rsidRPr="002307DE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4A3393">
        <w:rPr>
          <w:rFonts w:ascii="Times New Roman" w:hAnsi="Times New Roman" w:cs="Times New Roman"/>
          <w:sz w:val="24"/>
          <w:szCs w:val="24"/>
        </w:rPr>
        <w:t>0</w:t>
      </w:r>
      <w:r w:rsidR="001A65F3">
        <w:rPr>
          <w:rFonts w:ascii="Times New Roman" w:hAnsi="Times New Roman" w:cs="Times New Roman"/>
          <w:sz w:val="24"/>
          <w:szCs w:val="24"/>
        </w:rPr>
        <w:t>215002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5849E4">
        <w:rPr>
          <w:rFonts w:ascii="Times New Roman" w:hAnsi="Times New Roman" w:cs="Times New Roman"/>
          <w:sz w:val="24"/>
          <w:szCs w:val="24"/>
        </w:rPr>
        <w:t>222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1A65F3">
        <w:rPr>
          <w:rFonts w:ascii="Times New Roman" w:hAnsi="Times New Roman" w:cs="Times New Roman"/>
          <w:iCs/>
          <w:sz w:val="24"/>
          <w:szCs w:val="24"/>
        </w:rPr>
        <w:t xml:space="preserve">п.Кедровка, </w:t>
      </w:r>
      <w:proofErr w:type="spellStart"/>
      <w:r w:rsidR="001A65F3">
        <w:rPr>
          <w:rFonts w:ascii="Times New Roman" w:hAnsi="Times New Roman" w:cs="Times New Roman"/>
          <w:iCs/>
          <w:sz w:val="24"/>
          <w:szCs w:val="24"/>
        </w:rPr>
        <w:t>ул.Лермонтова</w:t>
      </w:r>
      <w:proofErr w:type="spellEnd"/>
      <w:r w:rsidR="001A65F3">
        <w:rPr>
          <w:rFonts w:ascii="Times New Roman" w:hAnsi="Times New Roman" w:cs="Times New Roman"/>
          <w:iCs/>
          <w:sz w:val="24"/>
          <w:szCs w:val="24"/>
        </w:rPr>
        <w:t>, 22,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83B19">
        <w:rPr>
          <w:rFonts w:ascii="Times New Roman" w:hAnsi="Times New Roman" w:cs="Times New Roman"/>
          <w:iCs/>
          <w:sz w:val="24"/>
          <w:szCs w:val="24"/>
        </w:rPr>
        <w:t>назначение: жилое, 19</w:t>
      </w:r>
      <w:r w:rsidR="001A65F3">
        <w:rPr>
          <w:rFonts w:ascii="Times New Roman" w:hAnsi="Times New Roman" w:cs="Times New Roman"/>
          <w:iCs/>
          <w:sz w:val="24"/>
          <w:szCs w:val="24"/>
        </w:rPr>
        <w:t>94</w:t>
      </w:r>
      <w:r w:rsidR="00183B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83B19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183B19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площадью </w:t>
      </w:r>
      <w:r w:rsidR="001A65F3">
        <w:rPr>
          <w:rFonts w:ascii="Times New Roman" w:hAnsi="Times New Roman" w:cs="Times New Roman"/>
          <w:iCs/>
          <w:sz w:val="24"/>
          <w:szCs w:val="24"/>
        </w:rPr>
        <w:t>85,1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444E4C">
        <w:rPr>
          <w:rFonts w:ascii="Times New Roman" w:hAnsi="Times New Roman" w:cs="Times New Roman"/>
          <w:iCs/>
          <w:sz w:val="24"/>
          <w:szCs w:val="24"/>
        </w:rPr>
        <w:t>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ыявлен: </w:t>
      </w:r>
      <w:r w:rsidR="001A65F3">
        <w:rPr>
          <w:rFonts w:ascii="Times New Roman" w:hAnsi="Times New Roman" w:cs="Times New Roman"/>
          <w:iCs/>
          <w:sz w:val="24"/>
          <w:szCs w:val="24"/>
        </w:rPr>
        <w:t>Вершинин Сергей Васильевич</w:t>
      </w:r>
      <w:r w:rsidR="003F063C">
        <w:rPr>
          <w:rFonts w:ascii="Times New Roman" w:hAnsi="Times New Roman" w:cs="Times New Roman"/>
          <w:iCs/>
          <w:sz w:val="24"/>
          <w:szCs w:val="24"/>
        </w:rPr>
        <w:t>.</w:t>
      </w:r>
    </w:p>
    <w:p w:rsidR="001C7F24" w:rsidRPr="002307DE" w:rsidRDefault="002307DE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1A65F3">
        <w:rPr>
          <w:rFonts w:ascii="Times New Roman" w:hAnsi="Times New Roman" w:cs="Times New Roman"/>
          <w:iCs/>
          <w:sz w:val="24"/>
          <w:szCs w:val="24"/>
        </w:rPr>
        <w:t>Вершинина Сергея Васильевича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подтверждается </w:t>
      </w:r>
      <w:r w:rsidR="00425A1C">
        <w:rPr>
          <w:rFonts w:ascii="Times New Roman" w:hAnsi="Times New Roman" w:cs="Times New Roman"/>
          <w:color w:val="000000"/>
          <w:sz w:val="24"/>
          <w:szCs w:val="24"/>
        </w:rPr>
        <w:t xml:space="preserve">договором </w:t>
      </w:r>
      <w:r w:rsidR="001A65F3">
        <w:rPr>
          <w:rFonts w:ascii="Times New Roman" w:hAnsi="Times New Roman" w:cs="Times New Roman"/>
          <w:color w:val="000000"/>
          <w:sz w:val="24"/>
          <w:szCs w:val="24"/>
        </w:rPr>
        <w:t xml:space="preserve">бессрочного пользования </w:t>
      </w:r>
      <w:r w:rsidR="00425A1C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1A65F3">
        <w:rPr>
          <w:rFonts w:ascii="Times New Roman" w:hAnsi="Times New Roman" w:cs="Times New Roman"/>
          <w:color w:val="000000"/>
          <w:sz w:val="24"/>
          <w:szCs w:val="24"/>
        </w:rPr>
        <w:t>16.02.1993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</w:t>
      </w:r>
      <w:r w:rsidR="00540B69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Березовско</w:t>
      </w:r>
      <w:r w:rsidR="00425A1C">
        <w:rPr>
          <w:rFonts w:ascii="Times New Roman" w:hAnsi="Times New Roman" w:cs="Times New Roman"/>
          <w:color w:val="000000"/>
          <w:sz w:val="24"/>
          <w:szCs w:val="24"/>
        </w:rPr>
        <w:t>й государственной нотариально контор</w:t>
      </w:r>
      <w:r w:rsidR="001A65F3">
        <w:rPr>
          <w:rFonts w:ascii="Times New Roman" w:hAnsi="Times New Roman" w:cs="Times New Roman"/>
          <w:color w:val="000000"/>
          <w:sz w:val="24"/>
          <w:szCs w:val="24"/>
        </w:rPr>
        <w:t xml:space="preserve">ой Свердловской области, </w:t>
      </w:r>
      <w:r w:rsidR="005849E4">
        <w:rPr>
          <w:rFonts w:ascii="Times New Roman" w:hAnsi="Times New Roman" w:cs="Times New Roman"/>
          <w:color w:val="000000"/>
          <w:sz w:val="24"/>
          <w:szCs w:val="24"/>
        </w:rPr>
        <w:t>номер в реестре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1A65F3">
        <w:rPr>
          <w:rFonts w:ascii="Times New Roman" w:hAnsi="Times New Roman" w:cs="Times New Roman"/>
          <w:color w:val="000000"/>
          <w:sz w:val="24"/>
          <w:szCs w:val="24"/>
        </w:rPr>
        <w:t>2-535</w:t>
      </w:r>
      <w:r w:rsidR="005C2606">
        <w:rPr>
          <w:rFonts w:ascii="Times New Roman" w:hAnsi="Times New Roman" w:cs="Times New Roman"/>
          <w:color w:val="000000"/>
          <w:sz w:val="24"/>
          <w:szCs w:val="24"/>
        </w:rPr>
        <w:t>, зарегистрированным Березовским БТИ, реестр №</w:t>
      </w:r>
      <w:r w:rsidR="001A65F3">
        <w:rPr>
          <w:rFonts w:ascii="Times New Roman" w:hAnsi="Times New Roman" w:cs="Times New Roman"/>
          <w:color w:val="000000"/>
          <w:sz w:val="24"/>
          <w:szCs w:val="24"/>
        </w:rPr>
        <w:t>206</w:t>
      </w:r>
      <w:r w:rsidR="00540B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7D43" w:rsidRPr="002307DE" w:rsidRDefault="002457F2" w:rsidP="00230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70126A" w:rsidRPr="002307D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307DE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307DE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842B81">
        <w:rPr>
          <w:rFonts w:ascii="Times New Roman" w:hAnsi="Times New Roman" w:cs="Times New Roman"/>
          <w:sz w:val="24"/>
          <w:szCs w:val="24"/>
        </w:rPr>
        <w:t>–</w:t>
      </w:r>
      <w:r w:rsidR="005D6C7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1A65F3">
        <w:rPr>
          <w:rFonts w:ascii="Times New Roman" w:hAnsi="Times New Roman" w:cs="Times New Roman"/>
          <w:iCs/>
          <w:sz w:val="24"/>
          <w:szCs w:val="24"/>
        </w:rPr>
        <w:t>Вершинине Сергее Васильевиче</w:t>
      </w:r>
      <w:r w:rsidR="00425A1C">
        <w:rPr>
          <w:rFonts w:ascii="Times New Roman" w:hAnsi="Times New Roman" w:cs="Times New Roman"/>
          <w:iCs/>
          <w:sz w:val="24"/>
          <w:szCs w:val="24"/>
        </w:rPr>
        <w:t>.</w:t>
      </w:r>
    </w:p>
    <w:p w:rsidR="004D5CE1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307DE">
        <w:rPr>
          <w:rFonts w:ascii="Times New Roman" w:hAnsi="Times New Roman" w:cs="Times New Roman"/>
          <w:sz w:val="24"/>
          <w:szCs w:val="24"/>
        </w:rPr>
        <w:t>о</w:t>
      </w:r>
      <w:r w:rsidRPr="002307DE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307DE">
        <w:rPr>
          <w:rFonts w:ascii="Times New Roman" w:hAnsi="Times New Roman" w:cs="Times New Roman"/>
          <w:sz w:val="24"/>
          <w:szCs w:val="24"/>
        </w:rPr>
        <w:t>ое</w:t>
      </w:r>
      <w:r w:rsidRPr="002307DE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>, д.9, к</w:t>
      </w:r>
      <w:r w:rsidR="000277F8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2307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A65F3"/>
    <w:rsid w:val="001B5ACC"/>
    <w:rsid w:val="001C7F24"/>
    <w:rsid w:val="00202641"/>
    <w:rsid w:val="00225C3C"/>
    <w:rsid w:val="002307DE"/>
    <w:rsid w:val="002457F2"/>
    <w:rsid w:val="0026243C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063C"/>
    <w:rsid w:val="003F2C47"/>
    <w:rsid w:val="003F53BF"/>
    <w:rsid w:val="00425A1C"/>
    <w:rsid w:val="0043602E"/>
    <w:rsid w:val="00437499"/>
    <w:rsid w:val="00444E4C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49E4"/>
    <w:rsid w:val="00585DEC"/>
    <w:rsid w:val="00587E7D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E2A9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2CD4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118</cp:revision>
  <cp:lastPrinted>2025-08-21T10:11:00Z</cp:lastPrinted>
  <dcterms:created xsi:type="dcterms:W3CDTF">2022-05-06T10:27:00Z</dcterms:created>
  <dcterms:modified xsi:type="dcterms:W3CDTF">2026-01-28T07:31:00Z</dcterms:modified>
</cp:coreProperties>
</file>