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93" w:rsidRDefault="00363693" w:rsidP="006B1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1642" w:rsidRDefault="006B1642" w:rsidP="006B1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F771AF7" wp14:editId="67523C17">
            <wp:extent cx="2518550" cy="573206"/>
            <wp:effectExtent l="0" t="0" r="0" b="0"/>
            <wp:docPr id="1" name="Рисунок 1" descr="C:\Users\SherbakovaOE\Desktop\1500-341-max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rbakovaOE\Desktop\1500-341-max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99" cy="57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D12" w:rsidRDefault="00DD4D12" w:rsidP="00215523">
      <w:pPr>
        <w:suppressAutoHyphens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F4B58" w:rsidRPr="000F4B58" w:rsidRDefault="000F4B58" w:rsidP="00215523">
      <w:pPr>
        <w:suppressAutoHyphens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</w:p>
    <w:p w:rsidR="00DD4D12" w:rsidRPr="006B1642" w:rsidRDefault="00DD4D12" w:rsidP="00DD4D12">
      <w:pPr>
        <w:suppressAutoHyphens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6B1642">
        <w:rPr>
          <w:rFonts w:ascii="Times New Roman" w:hAnsi="Times New Roman" w:cs="Times New Roman"/>
          <w:b/>
          <w:color w:val="0070C0"/>
          <w:sz w:val="32"/>
          <w:szCs w:val="32"/>
        </w:rPr>
        <w:t>Право на получение льготы</w:t>
      </w:r>
      <w:r w:rsidRPr="006B1642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Pr="006B1642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за предоставление сведений, </w:t>
      </w:r>
      <w:r w:rsidR="006B1642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             </w:t>
      </w:r>
      <w:r w:rsidRPr="006B1642">
        <w:rPr>
          <w:rFonts w:ascii="Times New Roman" w:hAnsi="Times New Roman" w:cs="Times New Roman"/>
          <w:b/>
          <w:color w:val="0070C0"/>
          <w:sz w:val="32"/>
          <w:szCs w:val="32"/>
        </w:rPr>
        <w:t>содержащихся в Едином государственном реестре недвижимости</w:t>
      </w:r>
    </w:p>
    <w:p w:rsidR="00DD4D12" w:rsidRPr="004459A5" w:rsidRDefault="00DD4D12" w:rsidP="00DD4D12">
      <w:pPr>
        <w:suppressAutoHyphens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color w:val="4F81BD" w:themeColor="accent1"/>
          <w:sz w:val="26"/>
          <w:szCs w:val="26"/>
        </w:rPr>
      </w:pPr>
    </w:p>
    <w:p w:rsidR="00215523" w:rsidRDefault="00DD4D12" w:rsidP="004459A5">
      <w:pPr>
        <w:suppressAutoHyphens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4459A5">
        <w:rPr>
          <w:rFonts w:ascii="Times New Roman" w:hAnsi="Times New Roman" w:cs="Times New Roman"/>
          <w:sz w:val="26"/>
          <w:szCs w:val="26"/>
        </w:rPr>
        <w:t>огласно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0F4B5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Росреестра от 28.10.2024 </w:t>
      </w:r>
      <w:r w:rsidR="004459A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/0335/24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установлении размеров платы за предоставление сведений, содержащихся в </w:t>
      </w:r>
      <w:r w:rsidR="00855821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Едином государственном реестре недвижимости, и иной информации», </w:t>
      </w:r>
      <w:r w:rsidR="00215523">
        <w:rPr>
          <w:rFonts w:ascii="Times New Roman" w:hAnsi="Times New Roman" w:cs="Times New Roman"/>
          <w:sz w:val="28"/>
          <w:szCs w:val="28"/>
        </w:rPr>
        <w:t>в отношении об</w:t>
      </w:r>
      <w:r w:rsidR="00215523">
        <w:rPr>
          <w:rFonts w:ascii="Times New Roman" w:hAnsi="Times New Roman" w:cs="Times New Roman"/>
          <w:sz w:val="28"/>
          <w:szCs w:val="28"/>
        </w:rPr>
        <w:t>ъ</w:t>
      </w:r>
      <w:r w:rsidR="00215523">
        <w:rPr>
          <w:rFonts w:ascii="Times New Roman" w:hAnsi="Times New Roman" w:cs="Times New Roman"/>
          <w:sz w:val="28"/>
          <w:szCs w:val="28"/>
        </w:rPr>
        <w:t xml:space="preserve">ектов недвижимости принадлежащих (принадлежавших): </w:t>
      </w:r>
    </w:p>
    <w:p w:rsidR="00363693" w:rsidRDefault="00DD4D12" w:rsidP="004459A5">
      <w:pPr>
        <w:pStyle w:val="ConsPlusNormal"/>
        <w:numPr>
          <w:ilvl w:val="0"/>
          <w:numId w:val="1"/>
        </w:numPr>
        <w:jc w:val="both"/>
      </w:pPr>
      <w:r>
        <w:rPr>
          <w:sz w:val="28"/>
          <w:szCs w:val="28"/>
        </w:rPr>
        <w:t>ветеран</w:t>
      </w:r>
      <w:r w:rsidR="00215523">
        <w:rPr>
          <w:sz w:val="28"/>
          <w:szCs w:val="28"/>
        </w:rPr>
        <w:t>ам</w:t>
      </w:r>
      <w:r>
        <w:rPr>
          <w:sz w:val="28"/>
          <w:szCs w:val="28"/>
        </w:rPr>
        <w:t xml:space="preserve"> Великой Отечественной войны</w:t>
      </w:r>
      <w:r w:rsidR="0021552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363693" w:rsidRDefault="00DD4D12" w:rsidP="004459A5">
      <w:pPr>
        <w:pStyle w:val="ConsPlusNormal"/>
        <w:numPr>
          <w:ilvl w:val="0"/>
          <w:numId w:val="1"/>
        </w:numPr>
        <w:jc w:val="both"/>
      </w:pPr>
      <w:r>
        <w:rPr>
          <w:sz w:val="28"/>
          <w:szCs w:val="28"/>
        </w:rPr>
        <w:t>инвалид</w:t>
      </w:r>
      <w:r w:rsidR="00215523">
        <w:rPr>
          <w:sz w:val="28"/>
          <w:szCs w:val="28"/>
        </w:rPr>
        <w:t>ам</w:t>
      </w:r>
      <w:r>
        <w:rPr>
          <w:sz w:val="28"/>
          <w:szCs w:val="28"/>
        </w:rPr>
        <w:t xml:space="preserve"> Великой Отечественной войны</w:t>
      </w:r>
      <w:r w:rsidR="0021552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363693" w:rsidRDefault="00DD4D12" w:rsidP="004459A5">
      <w:pPr>
        <w:pStyle w:val="ConsPlusNormal"/>
        <w:numPr>
          <w:ilvl w:val="0"/>
          <w:numId w:val="1"/>
        </w:numPr>
        <w:jc w:val="both"/>
      </w:pPr>
      <w:r>
        <w:rPr>
          <w:sz w:val="28"/>
          <w:szCs w:val="28"/>
        </w:rPr>
        <w:t>ветеран</w:t>
      </w:r>
      <w:r w:rsidR="00215523">
        <w:rPr>
          <w:sz w:val="28"/>
          <w:szCs w:val="28"/>
        </w:rPr>
        <w:t>ам</w:t>
      </w:r>
      <w:r>
        <w:rPr>
          <w:sz w:val="28"/>
          <w:szCs w:val="28"/>
        </w:rPr>
        <w:t xml:space="preserve"> боевых действий на территории СССР, на территории Российской Федерации и территориях других государств</w:t>
      </w:r>
      <w:r w:rsidR="0021552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363693" w:rsidRDefault="00DD4D12" w:rsidP="004459A5">
      <w:pPr>
        <w:pStyle w:val="ConsPlusNormal"/>
        <w:numPr>
          <w:ilvl w:val="0"/>
          <w:numId w:val="1"/>
        </w:numPr>
        <w:jc w:val="both"/>
      </w:pPr>
      <w:r>
        <w:rPr>
          <w:sz w:val="28"/>
          <w:szCs w:val="28"/>
        </w:rPr>
        <w:t>дет</w:t>
      </w:r>
      <w:r w:rsidR="00215523">
        <w:rPr>
          <w:sz w:val="28"/>
          <w:szCs w:val="28"/>
        </w:rPr>
        <w:t>ям</w:t>
      </w:r>
      <w:r>
        <w:rPr>
          <w:sz w:val="28"/>
          <w:szCs w:val="28"/>
        </w:rPr>
        <w:t>-инвалид</w:t>
      </w:r>
      <w:r w:rsidR="00215523">
        <w:rPr>
          <w:sz w:val="28"/>
          <w:szCs w:val="28"/>
        </w:rPr>
        <w:t>ам</w:t>
      </w:r>
      <w:r>
        <w:rPr>
          <w:sz w:val="28"/>
          <w:szCs w:val="28"/>
        </w:rPr>
        <w:t>, инвалид</w:t>
      </w:r>
      <w:r w:rsidR="00215523">
        <w:rPr>
          <w:sz w:val="28"/>
          <w:szCs w:val="28"/>
        </w:rPr>
        <w:t>ам</w:t>
      </w:r>
      <w:r>
        <w:rPr>
          <w:sz w:val="28"/>
          <w:szCs w:val="28"/>
        </w:rPr>
        <w:t xml:space="preserve"> с детства I группы, инвалид</w:t>
      </w:r>
      <w:r w:rsidR="00215523">
        <w:rPr>
          <w:sz w:val="28"/>
          <w:szCs w:val="28"/>
        </w:rPr>
        <w:t>ам</w:t>
      </w:r>
      <w:r>
        <w:rPr>
          <w:sz w:val="28"/>
          <w:szCs w:val="28"/>
        </w:rPr>
        <w:t xml:space="preserve"> I и II групп</w:t>
      </w:r>
      <w:r w:rsidR="0021552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363693" w:rsidRDefault="00DD4D12" w:rsidP="004459A5">
      <w:pPr>
        <w:pStyle w:val="ConsPlusNormal"/>
        <w:numPr>
          <w:ilvl w:val="0"/>
          <w:numId w:val="1"/>
        </w:numPr>
        <w:jc w:val="both"/>
      </w:pPr>
      <w:r>
        <w:rPr>
          <w:sz w:val="28"/>
          <w:szCs w:val="28"/>
        </w:rPr>
        <w:t>физически</w:t>
      </w:r>
      <w:r w:rsidR="00215523">
        <w:rPr>
          <w:sz w:val="28"/>
          <w:szCs w:val="28"/>
        </w:rPr>
        <w:t>м</w:t>
      </w:r>
      <w:r>
        <w:rPr>
          <w:sz w:val="28"/>
          <w:szCs w:val="28"/>
        </w:rPr>
        <w:t xml:space="preserve"> лиц</w:t>
      </w:r>
      <w:r w:rsidR="00215523">
        <w:rPr>
          <w:sz w:val="28"/>
          <w:szCs w:val="28"/>
        </w:rPr>
        <w:t>ам</w:t>
      </w:r>
      <w:r>
        <w:rPr>
          <w:sz w:val="28"/>
          <w:szCs w:val="28"/>
        </w:rPr>
        <w:t xml:space="preserve">, имеющих трех и более несовершеннолетних детей, </w:t>
      </w:r>
    </w:p>
    <w:p w:rsidR="00363693" w:rsidRDefault="00363693" w:rsidP="00215523">
      <w:pPr>
        <w:suppressAutoHyphens w:val="0"/>
        <w:spacing w:after="0" w:line="240" w:lineRule="auto"/>
        <w:contextualSpacing/>
        <w:jc w:val="both"/>
        <w:rPr>
          <w:sz w:val="28"/>
          <w:szCs w:val="28"/>
        </w:rPr>
      </w:pPr>
    </w:p>
    <w:p w:rsidR="00215523" w:rsidRDefault="00215523" w:rsidP="00215523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B1642">
        <w:rPr>
          <w:rFonts w:ascii="Times New Roman" w:hAnsi="Times New Roman" w:cs="Times New Roman"/>
          <w:bCs/>
          <w:color w:val="0070C0"/>
          <w:sz w:val="28"/>
          <w:szCs w:val="28"/>
        </w:rPr>
        <w:t>взимается плата, равная 50% от размера</w:t>
      </w:r>
      <w:r>
        <w:rPr>
          <w:rFonts w:ascii="Times New Roman" w:hAnsi="Times New Roman" w:cs="Times New Roman"/>
          <w:sz w:val="28"/>
          <w:szCs w:val="28"/>
        </w:rPr>
        <w:t>, установленного для физических лиц.</w:t>
      </w:r>
    </w:p>
    <w:p w:rsidR="004459A5" w:rsidRDefault="004459A5" w:rsidP="00215523">
      <w:p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3693" w:rsidRPr="006B1642" w:rsidRDefault="00DD4D12" w:rsidP="00215523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B1642">
        <w:rPr>
          <w:rFonts w:ascii="Times New Roman" w:hAnsi="Times New Roman" w:cs="Times New Roman"/>
          <w:color w:val="0070C0"/>
          <w:sz w:val="28"/>
          <w:szCs w:val="28"/>
        </w:rPr>
        <w:t xml:space="preserve">Право на получение льготы подтверждается следующими документами, </w:t>
      </w:r>
      <w:proofErr w:type="gramStart"/>
      <w:r w:rsidRPr="006B1642">
        <w:rPr>
          <w:rFonts w:ascii="Times New Roman" w:hAnsi="Times New Roman" w:cs="Times New Roman"/>
          <w:color w:val="0070C0"/>
          <w:sz w:val="28"/>
          <w:szCs w:val="28"/>
        </w:rPr>
        <w:t>прикладываемыми</w:t>
      </w:r>
      <w:proofErr w:type="gramEnd"/>
      <w:r w:rsidRPr="006B1642">
        <w:rPr>
          <w:rFonts w:ascii="Times New Roman" w:hAnsi="Times New Roman" w:cs="Times New Roman"/>
          <w:color w:val="0070C0"/>
          <w:sz w:val="28"/>
          <w:szCs w:val="28"/>
        </w:rPr>
        <w:t xml:space="preserve"> к запросу в обязательном порядке:</w:t>
      </w:r>
    </w:p>
    <w:p w:rsidR="00363693" w:rsidRPr="004459A5" w:rsidRDefault="00DD4D12" w:rsidP="004459A5">
      <w:pPr>
        <w:pStyle w:val="ac"/>
        <w:numPr>
          <w:ilvl w:val="0"/>
          <w:numId w:val="2"/>
        </w:numPr>
        <w:ind w:right="-187"/>
        <w:jc w:val="both"/>
        <w:rPr>
          <w:sz w:val="28"/>
          <w:szCs w:val="28"/>
        </w:rPr>
      </w:pPr>
      <w:r w:rsidRPr="004459A5">
        <w:rPr>
          <w:sz w:val="28"/>
          <w:szCs w:val="28"/>
        </w:rPr>
        <w:t xml:space="preserve">для категории заявителей - ветеранов Великой Отечественной войны - </w:t>
      </w:r>
      <w:r w:rsidRPr="006B1642">
        <w:rPr>
          <w:color w:val="0070C0"/>
          <w:sz w:val="28"/>
          <w:szCs w:val="28"/>
        </w:rPr>
        <w:t xml:space="preserve">удостоверением ветерана Великой Отечественной войны </w:t>
      </w:r>
      <w:r w:rsidRPr="004459A5">
        <w:rPr>
          <w:sz w:val="28"/>
          <w:szCs w:val="28"/>
        </w:rPr>
        <w:t xml:space="preserve">(утвержденным </w:t>
      </w:r>
      <w:r w:rsidR="00215523" w:rsidRPr="004459A5">
        <w:rPr>
          <w:sz w:val="28"/>
          <w:szCs w:val="28"/>
        </w:rPr>
        <w:t>П</w:t>
      </w:r>
      <w:r w:rsidRPr="004459A5">
        <w:rPr>
          <w:sz w:val="28"/>
          <w:szCs w:val="28"/>
        </w:rPr>
        <w:t>остановлением Правительства Российской Федерации от 05.10.1999 № 1122);</w:t>
      </w:r>
    </w:p>
    <w:p w:rsidR="00363693" w:rsidRPr="004459A5" w:rsidRDefault="00DD4D12" w:rsidP="004459A5">
      <w:pPr>
        <w:pStyle w:val="ac"/>
        <w:numPr>
          <w:ilvl w:val="0"/>
          <w:numId w:val="2"/>
        </w:numPr>
        <w:ind w:right="-187"/>
        <w:jc w:val="both"/>
        <w:rPr>
          <w:sz w:val="28"/>
          <w:szCs w:val="28"/>
        </w:rPr>
      </w:pPr>
      <w:r w:rsidRPr="004459A5">
        <w:rPr>
          <w:sz w:val="28"/>
          <w:szCs w:val="28"/>
        </w:rPr>
        <w:t xml:space="preserve">для категории заявителей - инвалидов Великой Отечественной войны - </w:t>
      </w:r>
      <w:r w:rsidRPr="006B1642">
        <w:rPr>
          <w:color w:val="0070C0"/>
          <w:sz w:val="28"/>
          <w:szCs w:val="28"/>
        </w:rPr>
        <w:t xml:space="preserve">удостоверением инвалида Отечественной войны </w:t>
      </w:r>
      <w:r w:rsidRPr="004459A5">
        <w:rPr>
          <w:sz w:val="28"/>
          <w:szCs w:val="28"/>
        </w:rPr>
        <w:t>(утвержденным постановлением Госкомтруда СССР от 26.05.1975 № 126);</w:t>
      </w:r>
    </w:p>
    <w:p w:rsidR="00363693" w:rsidRPr="004459A5" w:rsidRDefault="00DD4D12" w:rsidP="004459A5">
      <w:pPr>
        <w:pStyle w:val="ac"/>
        <w:numPr>
          <w:ilvl w:val="0"/>
          <w:numId w:val="2"/>
        </w:numPr>
        <w:ind w:right="-187"/>
        <w:jc w:val="both"/>
        <w:rPr>
          <w:sz w:val="28"/>
          <w:szCs w:val="28"/>
        </w:rPr>
      </w:pPr>
      <w:r w:rsidRPr="004459A5">
        <w:rPr>
          <w:sz w:val="28"/>
          <w:szCs w:val="28"/>
        </w:rPr>
        <w:t xml:space="preserve">для категории заявителей - ветеранов боевых действий на территории СССР, на территории Российской Федерации и территориях других государств - </w:t>
      </w:r>
      <w:r w:rsidRPr="006B1642">
        <w:rPr>
          <w:color w:val="0070C0"/>
          <w:sz w:val="28"/>
          <w:szCs w:val="28"/>
        </w:rPr>
        <w:t xml:space="preserve">удостоверением ветерана боевых действий </w:t>
      </w:r>
      <w:r w:rsidRPr="004459A5">
        <w:rPr>
          <w:sz w:val="28"/>
          <w:szCs w:val="28"/>
        </w:rPr>
        <w:t>(установлено постановлением Правительства Российской Федерации от 19.12.2003 № 763);</w:t>
      </w:r>
    </w:p>
    <w:p w:rsidR="00363693" w:rsidRPr="004459A5" w:rsidRDefault="00DD4D12" w:rsidP="004459A5">
      <w:pPr>
        <w:pStyle w:val="ac"/>
        <w:numPr>
          <w:ilvl w:val="0"/>
          <w:numId w:val="2"/>
        </w:numPr>
        <w:ind w:right="-187"/>
        <w:jc w:val="both"/>
        <w:rPr>
          <w:sz w:val="28"/>
          <w:szCs w:val="28"/>
        </w:rPr>
      </w:pPr>
      <w:r w:rsidRPr="004459A5">
        <w:rPr>
          <w:sz w:val="28"/>
          <w:szCs w:val="28"/>
        </w:rPr>
        <w:t xml:space="preserve">для категории заявителей - физических лиц, имеющих трех и более несовершеннолетних детей, в отношении объектов недвижимости, принадлежащих (принадлежавших) данным лицам - </w:t>
      </w:r>
      <w:r w:rsidRPr="006B1642">
        <w:rPr>
          <w:color w:val="0070C0"/>
          <w:sz w:val="28"/>
          <w:szCs w:val="28"/>
        </w:rPr>
        <w:t>удостоверением многодетной семьи</w:t>
      </w:r>
      <w:r w:rsidRPr="004459A5">
        <w:rPr>
          <w:sz w:val="28"/>
          <w:szCs w:val="28"/>
        </w:rPr>
        <w:t xml:space="preserve"> (утверждено распоряжением Правительства Российской Федерации от 29.06.2024 № 1725-р);</w:t>
      </w:r>
    </w:p>
    <w:p w:rsidR="00363693" w:rsidRPr="006B1642" w:rsidRDefault="00DD4D12" w:rsidP="006B1642">
      <w:pPr>
        <w:pStyle w:val="ac"/>
        <w:numPr>
          <w:ilvl w:val="0"/>
          <w:numId w:val="2"/>
        </w:numPr>
        <w:ind w:right="-187"/>
        <w:jc w:val="both"/>
        <w:rPr>
          <w:sz w:val="28"/>
          <w:szCs w:val="28"/>
        </w:rPr>
      </w:pPr>
      <w:r w:rsidRPr="006B1642">
        <w:rPr>
          <w:sz w:val="28"/>
          <w:szCs w:val="28"/>
        </w:rPr>
        <w:t xml:space="preserve">детей-инвалидов, инвалидов с детства I группы, инвалидов I и II групп - </w:t>
      </w:r>
      <w:r w:rsidRPr="006B1642">
        <w:rPr>
          <w:color w:val="0070C0"/>
          <w:sz w:val="28"/>
          <w:szCs w:val="28"/>
        </w:rPr>
        <w:t>справка, подтверждающая факт установления инвалидности</w:t>
      </w:r>
      <w:r w:rsidRPr="006B1642">
        <w:rPr>
          <w:sz w:val="28"/>
          <w:szCs w:val="28"/>
        </w:rPr>
        <w:t xml:space="preserve"> (утверждена </w:t>
      </w:r>
      <w:r w:rsidRPr="006B1642">
        <w:rPr>
          <w:color w:val="000000"/>
          <w:sz w:val="28"/>
          <w:szCs w:val="28"/>
        </w:rPr>
        <w:t xml:space="preserve">Приказом </w:t>
      </w:r>
      <w:proofErr w:type="spellStart"/>
      <w:r w:rsidRPr="006B1642">
        <w:rPr>
          <w:color w:val="000000"/>
          <w:sz w:val="28"/>
          <w:szCs w:val="28"/>
        </w:rPr>
        <w:t>Минздравсоцразвития</w:t>
      </w:r>
      <w:proofErr w:type="spellEnd"/>
      <w:r w:rsidRPr="006B1642">
        <w:rPr>
          <w:color w:val="000000"/>
          <w:sz w:val="28"/>
          <w:szCs w:val="28"/>
        </w:rPr>
        <w:t xml:space="preserve"> России от 24.11.2010 </w:t>
      </w:r>
      <w:r w:rsidR="000F4B58" w:rsidRPr="006B1642">
        <w:rPr>
          <w:color w:val="000000"/>
          <w:sz w:val="28"/>
          <w:szCs w:val="28"/>
        </w:rPr>
        <w:t>№</w:t>
      </w:r>
      <w:r w:rsidRPr="006B1642">
        <w:rPr>
          <w:color w:val="000000"/>
          <w:sz w:val="28"/>
          <w:szCs w:val="28"/>
        </w:rPr>
        <w:t xml:space="preserve"> 1031н).</w:t>
      </w:r>
    </w:p>
    <w:p w:rsidR="00363693" w:rsidRDefault="003636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63693" w:rsidSect="006B1642">
      <w:headerReference w:type="default" r:id="rId9"/>
      <w:pgSz w:w="11906" w:h="16838"/>
      <w:pgMar w:top="1134" w:right="567" w:bottom="1134" w:left="851" w:header="0" w:footer="0" w:gutter="0"/>
      <w:cols w:space="720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822" w:rsidRDefault="009B7822">
      <w:pPr>
        <w:spacing w:after="0" w:line="240" w:lineRule="auto"/>
      </w:pPr>
      <w:r>
        <w:separator/>
      </w:r>
    </w:p>
  </w:endnote>
  <w:endnote w:type="continuationSeparator" w:id="0">
    <w:p w:rsidR="009B7822" w:rsidRDefault="009B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822" w:rsidRDefault="009B7822">
      <w:pPr>
        <w:spacing w:after="0" w:line="240" w:lineRule="auto"/>
      </w:pPr>
      <w:r>
        <w:separator/>
      </w:r>
    </w:p>
  </w:footnote>
  <w:footnote w:type="continuationSeparator" w:id="0">
    <w:p w:rsidR="009B7822" w:rsidRDefault="009B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693" w:rsidRDefault="00DD4D12">
    <w:pPr>
      <w:pStyle w:val="1"/>
      <w:jc w:val="center"/>
    </w:pPr>
    <w:r>
      <w:fldChar w:fldCharType="begin"/>
    </w:r>
    <w:r>
      <w:fldChar w:fldCharType="end"/>
    </w:r>
    <w:sdt>
      <w:sdtPr>
        <w:id w:val="3573812"/>
      </w:sdtPr>
      <w:sdtEndPr/>
      <w:sdtContent/>
    </w:sdt>
  </w:p>
  <w:p w:rsidR="00363693" w:rsidRDefault="00363693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380A"/>
    <w:multiLevelType w:val="hybridMultilevel"/>
    <w:tmpl w:val="908E1C2C"/>
    <w:lvl w:ilvl="0" w:tplc="75A6D4E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B0E45F6"/>
    <w:multiLevelType w:val="hybridMultilevel"/>
    <w:tmpl w:val="24B455C2"/>
    <w:lvl w:ilvl="0" w:tplc="75A6D4E4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93"/>
    <w:rsid w:val="000F4B58"/>
    <w:rsid w:val="00215523"/>
    <w:rsid w:val="00363693"/>
    <w:rsid w:val="004459A5"/>
    <w:rsid w:val="006B1642"/>
    <w:rsid w:val="00855821"/>
    <w:rsid w:val="00957076"/>
    <w:rsid w:val="009B7822"/>
    <w:rsid w:val="009C44B3"/>
    <w:rsid w:val="00DC092E"/>
    <w:rsid w:val="00DD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rsid w:val="002F248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styleId="a3">
    <w:name w:val="Hyperlink"/>
    <w:basedOn w:val="a0"/>
    <w:uiPriority w:val="99"/>
    <w:unhideWhenUsed/>
    <w:rsid w:val="002F248F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1"/>
    <w:uiPriority w:val="99"/>
    <w:qFormat/>
    <w:rsid w:val="004D2136"/>
  </w:style>
  <w:style w:type="character" w:customStyle="1" w:styleId="a5">
    <w:name w:val="Нижний колонтитул Знак"/>
    <w:basedOn w:val="a0"/>
    <w:link w:val="10"/>
    <w:uiPriority w:val="99"/>
    <w:semiHidden/>
    <w:qFormat/>
    <w:rsid w:val="004D2136"/>
  </w:style>
  <w:style w:type="character" w:customStyle="1" w:styleId="a6">
    <w:name w:val="Текст выноски Знак"/>
    <w:basedOn w:val="a0"/>
    <w:link w:val="a7"/>
    <w:uiPriority w:val="99"/>
    <w:semiHidden/>
    <w:qFormat/>
    <w:rsid w:val="00BB287E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qFormat/>
    <w:rsid w:val="0057245D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57245D"/>
    <w:pPr>
      <w:spacing w:after="140"/>
    </w:pPr>
  </w:style>
  <w:style w:type="paragraph" w:styleId="aa">
    <w:name w:val="List"/>
    <w:basedOn w:val="a9"/>
    <w:rsid w:val="0057245D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57245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57245D"/>
    <w:pPr>
      <w:suppressLineNumbers/>
    </w:pPr>
    <w:rPr>
      <w:rFonts w:ascii="PT Astra Serif" w:hAnsi="PT Astra Serif" w:cs="Noto Sans Devanagari"/>
    </w:rPr>
  </w:style>
  <w:style w:type="paragraph" w:styleId="ac">
    <w:name w:val="List Paragraph"/>
    <w:basedOn w:val="a"/>
    <w:uiPriority w:val="34"/>
    <w:qFormat/>
    <w:rsid w:val="002F24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qFormat/>
    <w:rsid w:val="002F248F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d">
    <w:name w:val="Колонтитул"/>
    <w:basedOn w:val="a"/>
    <w:qFormat/>
    <w:rsid w:val="00414372"/>
  </w:style>
  <w:style w:type="paragraph" w:customStyle="1" w:styleId="1">
    <w:name w:val="Верхний колонтитул1"/>
    <w:basedOn w:val="a"/>
    <w:link w:val="a4"/>
    <w:uiPriority w:val="99"/>
    <w:unhideWhenUsed/>
    <w:rsid w:val="004D213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5"/>
    <w:uiPriority w:val="99"/>
    <w:semiHidden/>
    <w:unhideWhenUsed/>
    <w:rsid w:val="004D213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alloon Text"/>
    <w:basedOn w:val="a"/>
    <w:link w:val="a6"/>
    <w:uiPriority w:val="99"/>
    <w:semiHidden/>
    <w:unhideWhenUsed/>
    <w:qFormat/>
    <w:rsid w:val="00BB287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821692"/>
    <w:pPr>
      <w:widowControl w:val="0"/>
    </w:pPr>
    <w:rPr>
      <w:rFonts w:ascii="Times New Roman" w:eastAsia="Times New Roman" w:hAnsi="Times New Roman" w:cs="Courier New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rsid w:val="002F248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styleId="a3">
    <w:name w:val="Hyperlink"/>
    <w:basedOn w:val="a0"/>
    <w:uiPriority w:val="99"/>
    <w:unhideWhenUsed/>
    <w:rsid w:val="002F248F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1"/>
    <w:uiPriority w:val="99"/>
    <w:qFormat/>
    <w:rsid w:val="004D2136"/>
  </w:style>
  <w:style w:type="character" w:customStyle="1" w:styleId="a5">
    <w:name w:val="Нижний колонтитул Знак"/>
    <w:basedOn w:val="a0"/>
    <w:link w:val="10"/>
    <w:uiPriority w:val="99"/>
    <w:semiHidden/>
    <w:qFormat/>
    <w:rsid w:val="004D2136"/>
  </w:style>
  <w:style w:type="character" w:customStyle="1" w:styleId="a6">
    <w:name w:val="Текст выноски Знак"/>
    <w:basedOn w:val="a0"/>
    <w:link w:val="a7"/>
    <w:uiPriority w:val="99"/>
    <w:semiHidden/>
    <w:qFormat/>
    <w:rsid w:val="00BB287E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qFormat/>
    <w:rsid w:val="0057245D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57245D"/>
    <w:pPr>
      <w:spacing w:after="140"/>
    </w:pPr>
  </w:style>
  <w:style w:type="paragraph" w:styleId="aa">
    <w:name w:val="List"/>
    <w:basedOn w:val="a9"/>
    <w:rsid w:val="0057245D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57245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57245D"/>
    <w:pPr>
      <w:suppressLineNumbers/>
    </w:pPr>
    <w:rPr>
      <w:rFonts w:ascii="PT Astra Serif" w:hAnsi="PT Astra Serif" w:cs="Noto Sans Devanagari"/>
    </w:rPr>
  </w:style>
  <w:style w:type="paragraph" w:styleId="ac">
    <w:name w:val="List Paragraph"/>
    <w:basedOn w:val="a"/>
    <w:uiPriority w:val="34"/>
    <w:qFormat/>
    <w:rsid w:val="002F24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qFormat/>
    <w:rsid w:val="002F248F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d">
    <w:name w:val="Колонтитул"/>
    <w:basedOn w:val="a"/>
    <w:qFormat/>
    <w:rsid w:val="00414372"/>
  </w:style>
  <w:style w:type="paragraph" w:customStyle="1" w:styleId="1">
    <w:name w:val="Верхний колонтитул1"/>
    <w:basedOn w:val="a"/>
    <w:link w:val="a4"/>
    <w:uiPriority w:val="99"/>
    <w:unhideWhenUsed/>
    <w:rsid w:val="004D213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5"/>
    <w:uiPriority w:val="99"/>
    <w:semiHidden/>
    <w:unhideWhenUsed/>
    <w:rsid w:val="004D213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alloon Text"/>
    <w:basedOn w:val="a"/>
    <w:link w:val="a6"/>
    <w:uiPriority w:val="99"/>
    <w:semiHidden/>
    <w:unhideWhenUsed/>
    <w:qFormat/>
    <w:rsid w:val="00BB287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821692"/>
    <w:pPr>
      <w:widowControl w:val="0"/>
    </w:pPr>
    <w:rPr>
      <w:rFonts w:ascii="Times New Roman" w:eastAsia="Times New Roman" w:hAnsi="Times New Roman" w:cs="Courier New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romanovich</dc:creator>
  <cp:lastModifiedBy>SherbakovaOE</cp:lastModifiedBy>
  <cp:revision>7</cp:revision>
  <cp:lastPrinted>2023-08-28T12:45:00Z</cp:lastPrinted>
  <dcterms:created xsi:type="dcterms:W3CDTF">2025-10-22T08:13:00Z</dcterms:created>
  <dcterms:modified xsi:type="dcterms:W3CDTF">2026-01-23T09:28:00Z</dcterms:modified>
  <dc:language>ru-RU</dc:language>
</cp:coreProperties>
</file>