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D" w:rsidRPr="00007006" w:rsidRDefault="008876F0" w:rsidP="00007006">
      <w:pPr>
        <w:pBdr>
          <w:bottom w:val="single" w:sz="4" w:space="0" w:color="B9B9B9"/>
        </w:pBdr>
        <w:shd w:val="clear" w:color="auto" w:fill="FFFFFF"/>
        <w:spacing w:after="0" w:line="31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Предварительные</w:t>
      </w:r>
      <w:r w:rsidR="002501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тоги социально-экономического развития </w:t>
      </w:r>
      <w:r w:rsidR="00683F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Березовского </w:t>
      </w:r>
      <w:r w:rsidR="00DC71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муниципального</w:t>
      </w:r>
      <w:r w:rsidR="00683F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округа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D716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6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8716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месяц</w:t>
      </w:r>
      <w:r w:rsidR="00D716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ев</w:t>
      </w:r>
      <w:r w:rsidR="006B5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</w:t>
      </w:r>
      <w:r w:rsidR="004D046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5</w:t>
      </w:r>
      <w:r w:rsidR="00642B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год</w:t>
      </w:r>
      <w:r w:rsidR="00385C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C37C89" w:rsidRDefault="00C37C89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E7E" w:rsidRPr="0071519F" w:rsidRDefault="0071519F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51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Показатели экономического развития:</w:t>
      </w:r>
    </w:p>
    <w:p w:rsidR="00580DAD" w:rsidRPr="0053277A" w:rsidRDefault="008057A3" w:rsidP="005C78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отгруженной промышленной продукции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 по крупным и средним организациям Березовского </w:t>
      </w:r>
      <w:r w:rsidR="00DC716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0F2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в январе-</w:t>
      </w:r>
      <w:r w:rsidR="00933723">
        <w:rPr>
          <w:rFonts w:ascii="Times New Roman" w:eastAsia="Times New Roman" w:hAnsi="Times New Roman" w:cs="Times New Roman"/>
          <w:bCs/>
          <w:sz w:val="28"/>
          <w:szCs w:val="28"/>
        </w:rPr>
        <w:t>июне</w:t>
      </w:r>
      <w:r w:rsidR="00E8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D046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1328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3723">
        <w:rPr>
          <w:rFonts w:ascii="Times New Roman" w:eastAsia="Times New Roman" w:hAnsi="Times New Roman" w:cs="Times New Roman"/>
          <w:sz w:val="28"/>
          <w:szCs w:val="28"/>
        </w:rPr>
        <w:t>44 939,7</w:t>
      </w:r>
      <w:r w:rsidR="00CA7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973">
        <w:rPr>
          <w:rFonts w:ascii="Times New Roman" w:eastAsia="Times New Roman" w:hAnsi="Times New Roman" w:cs="Times New Roman"/>
          <w:sz w:val="28"/>
          <w:szCs w:val="28"/>
        </w:rPr>
        <w:t xml:space="preserve">млн. руб., или </w:t>
      </w:r>
      <w:r w:rsidR="00933723">
        <w:rPr>
          <w:rFonts w:ascii="Times New Roman" w:eastAsia="Times New Roman" w:hAnsi="Times New Roman" w:cs="Times New Roman"/>
          <w:sz w:val="28"/>
          <w:szCs w:val="28"/>
        </w:rPr>
        <w:t>101,8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уровню января-</w:t>
      </w:r>
      <w:r w:rsidR="0093372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4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темп роста составил </w:t>
      </w:r>
      <w:r w:rsidR="00933723">
        <w:rPr>
          <w:rFonts w:ascii="Times New Roman" w:eastAsia="Times New Roman" w:hAnsi="Times New Roman" w:cs="Times New Roman"/>
          <w:sz w:val="28"/>
          <w:szCs w:val="28"/>
        </w:rPr>
        <w:t>108,1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%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DAD" w:rsidRDefault="00580DAD" w:rsidP="005C78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По видам деятельности 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>темпы роста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в январе-</w:t>
      </w:r>
      <w:r w:rsidR="0013759C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418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46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к уровню января-</w:t>
      </w:r>
      <w:r w:rsidR="0013759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4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составили:</w:t>
      </w:r>
    </w:p>
    <w:p w:rsidR="00DB28A0" w:rsidRPr="0053277A" w:rsidRDefault="00DB28A0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обыча полезных ископаемых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4D0463">
        <w:rPr>
          <w:rFonts w:ascii="Times New Roman" w:eastAsia="Times New Roman" w:hAnsi="Times New Roman" w:cs="Times New Roman"/>
          <w:sz w:val="28"/>
          <w:szCs w:val="28"/>
        </w:rPr>
        <w:t>в 2,8 раза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2606C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59C">
        <w:rPr>
          <w:rFonts w:ascii="Times New Roman" w:eastAsia="Times New Roman" w:hAnsi="Times New Roman" w:cs="Times New Roman"/>
          <w:bCs/>
          <w:sz w:val="28"/>
          <w:szCs w:val="28"/>
        </w:rPr>
        <w:t>101,6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:rsidR="00580DAD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обрабатывающие производства – </w:t>
      </w:r>
      <w:r w:rsidR="0013759C">
        <w:rPr>
          <w:rFonts w:ascii="Times New Roman" w:eastAsia="Times New Roman" w:hAnsi="Times New Roman" w:cs="Times New Roman"/>
          <w:sz w:val="28"/>
          <w:szCs w:val="28"/>
        </w:rPr>
        <w:t>101,9</w:t>
      </w:r>
      <w:r w:rsidR="00961E7E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2606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06F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59C">
        <w:rPr>
          <w:rFonts w:ascii="Times New Roman" w:eastAsia="Times New Roman" w:hAnsi="Times New Roman" w:cs="Times New Roman"/>
          <w:bCs/>
          <w:sz w:val="28"/>
          <w:szCs w:val="28"/>
        </w:rPr>
        <w:t>108,4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50470" w:rsidRPr="0053277A" w:rsidRDefault="00850470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 электрической энергией, газом и паром</w:t>
      </w:r>
      <w:r w:rsidR="00B13ABC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A00AAD">
        <w:rPr>
          <w:rFonts w:ascii="Times New Roman" w:eastAsia="Times New Roman" w:hAnsi="Times New Roman" w:cs="Times New Roman"/>
          <w:bCs/>
          <w:sz w:val="28"/>
          <w:szCs w:val="28"/>
        </w:rPr>
        <w:t>105,4</w:t>
      </w:r>
      <w:r w:rsidR="00B13ABC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00AAD">
        <w:rPr>
          <w:rFonts w:ascii="Times New Roman" w:eastAsia="Times New Roman" w:hAnsi="Times New Roman" w:cs="Times New Roman"/>
          <w:bCs/>
          <w:sz w:val="28"/>
          <w:szCs w:val="28"/>
        </w:rPr>
        <w:t>109,2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2100D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22D4A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E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166223" w:rsidRDefault="008057A3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 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(крупных и средних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85FA5" w:rsidRPr="002140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0DAD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январе-</w:t>
      </w:r>
      <w:r w:rsidR="00A00AAD">
        <w:rPr>
          <w:rFonts w:ascii="Times New Roman" w:eastAsia="Times New Roman" w:hAnsi="Times New Roman" w:cs="Times New Roman"/>
          <w:bCs/>
          <w:sz w:val="28"/>
          <w:szCs w:val="28"/>
        </w:rPr>
        <w:t>июне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2F4F6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B71E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80DAD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 </w:t>
      </w:r>
      <w:r w:rsidR="00F85FA5" w:rsidRPr="008F079C">
        <w:rPr>
          <w:rFonts w:ascii="Times New Roman" w:eastAsia="Times New Roman" w:hAnsi="Times New Roman" w:cs="Times New Roman"/>
          <w:bCs/>
          <w:sz w:val="28"/>
          <w:szCs w:val="28"/>
        </w:rPr>
        <w:t>составил </w:t>
      </w:r>
      <w:r w:rsidR="00A00AAD">
        <w:rPr>
          <w:rFonts w:ascii="Times New Roman" w:eastAsia="Times New Roman" w:hAnsi="Times New Roman" w:cs="Times New Roman"/>
          <w:bCs/>
          <w:sz w:val="28"/>
          <w:szCs w:val="28"/>
        </w:rPr>
        <w:t>95 032,6</w:t>
      </w:r>
      <w:r w:rsidR="00580DAD" w:rsidRP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</w:t>
      </w:r>
      <w:r w:rsidR="007427B3" w:rsidRPr="008F079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22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FA5" w:rsidRPr="00532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00AAD">
        <w:rPr>
          <w:rFonts w:ascii="Times New Roman" w:eastAsia="Times New Roman" w:hAnsi="Times New Roman" w:cs="Times New Roman"/>
          <w:bCs/>
          <w:sz w:val="28"/>
          <w:szCs w:val="28"/>
        </w:rPr>
        <w:t>104,5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80DAD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к уровню января-</w:t>
      </w:r>
      <w:r w:rsidR="00A00AA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DF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71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 года в действующих ценах,</w:t>
      </w:r>
      <w:r w:rsidR="00166223" w:rsidRPr="0016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составил </w:t>
      </w:r>
      <w:r w:rsidR="005B71E3">
        <w:rPr>
          <w:rFonts w:ascii="Times New Roman" w:eastAsia="Times New Roman" w:hAnsi="Times New Roman" w:cs="Times New Roman"/>
          <w:sz w:val="28"/>
          <w:szCs w:val="28"/>
        </w:rPr>
        <w:t>96,</w:t>
      </w:r>
      <w:r w:rsidR="002C2B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66223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D01" w:rsidRDefault="00CE7D01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7D01" w:rsidRPr="00CE7D01" w:rsidRDefault="00CE7D01" w:rsidP="00CE7D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D01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  <w:r w:rsidRPr="00CE7D01">
        <w:rPr>
          <w:rFonts w:ascii="Times New Roman" w:eastAsia="Times New Roman" w:hAnsi="Times New Roman" w:cs="Times New Roman"/>
          <w:sz w:val="28"/>
          <w:szCs w:val="28"/>
        </w:rPr>
        <w:t xml:space="preserve"> в основной капитал за январь - март 2025 года за счет всех источников финансирования по организациям, не относящимся к субъектам малого предпринимательства составили 89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E7D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7D01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или 148,4% к уровню январю - марта 2024 года, по Свердловской области темп роста составил 118,0%.</w:t>
      </w:r>
    </w:p>
    <w:p w:rsidR="00CE7D01" w:rsidRDefault="00CE7D01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4E21" w:rsidRPr="0053277A" w:rsidRDefault="00154E21" w:rsidP="00154E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Прибыль </w:t>
      </w:r>
      <w:r>
        <w:rPr>
          <w:rFonts w:ascii="Times New Roman" w:eastAsia="Times New Roman" w:hAnsi="Times New Roman" w:cs="Times New Roman"/>
          <w:sz w:val="28"/>
          <w:szCs w:val="28"/>
        </w:rPr>
        <w:t>(с учетом убытков),</w:t>
      </w:r>
      <w:r w:rsidRPr="00617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рупными и средними организациями Березовского </w:t>
      </w:r>
      <w:r w:rsidR="00DC716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округа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2C2B30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6429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года 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сальдированный финансовый результат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прибыль минус убыток)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2C2B30">
        <w:rPr>
          <w:rFonts w:ascii="Times New Roman" w:eastAsia="Times New Roman" w:hAnsi="Times New Roman" w:cs="Times New Roman"/>
          <w:sz w:val="28"/>
          <w:szCs w:val="28"/>
        </w:rPr>
        <w:t>1 490,2</w:t>
      </w:r>
      <w:r w:rsidR="007E124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это </w:t>
      </w:r>
      <w:r w:rsidR="008C7F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25AE4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8C7F3C">
        <w:rPr>
          <w:rFonts w:ascii="Times New Roman" w:eastAsia="Times New Roman" w:hAnsi="Times New Roman" w:cs="Times New Roman"/>
          <w:sz w:val="28"/>
          <w:szCs w:val="28"/>
        </w:rPr>
        <w:t>%</w:t>
      </w:r>
      <w:r w:rsidR="007E1249">
        <w:rPr>
          <w:rFonts w:ascii="Times New Roman" w:eastAsia="Times New Roman" w:hAnsi="Times New Roman" w:cs="Times New Roman"/>
          <w:sz w:val="28"/>
          <w:szCs w:val="28"/>
        </w:rPr>
        <w:t xml:space="preserve"> больше аналогичного периода прошлого года.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725AE4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29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года финансовым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также была прибыль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725AE4">
        <w:rPr>
          <w:rFonts w:ascii="Times New Roman" w:eastAsia="Times New Roman" w:hAnsi="Times New Roman" w:cs="Times New Roman"/>
          <w:sz w:val="28"/>
          <w:szCs w:val="28"/>
        </w:rPr>
        <w:t>1 176,2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по Свердловской области темп роста составил </w:t>
      </w:r>
      <w:r w:rsidR="00725AE4">
        <w:rPr>
          <w:rFonts w:ascii="Times New Roman" w:eastAsia="Times New Roman" w:hAnsi="Times New Roman" w:cs="Times New Roman"/>
          <w:sz w:val="28"/>
          <w:szCs w:val="28"/>
        </w:rPr>
        <w:t>115,2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23B" w:rsidRDefault="007E4606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E46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Показатели уровня жизни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6A6210" w:rsidRPr="0053277A" w:rsidRDefault="006A6210" w:rsidP="006A621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Заработная плата</w:t>
      </w:r>
    </w:p>
    <w:p w:rsidR="006A6210" w:rsidRDefault="00A70FBE" w:rsidP="006A621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реднемесячная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начисленная 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работников организаций (без субъектов малого предпринимательства) Березовского </w:t>
      </w:r>
      <w:r w:rsidR="00252EA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 xml:space="preserve"> за январь-май текущего года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103B79">
        <w:rPr>
          <w:rFonts w:ascii="Times New Roman" w:eastAsia="Times New Roman" w:hAnsi="Times New Roman" w:cs="Times New Roman"/>
          <w:sz w:val="28"/>
          <w:szCs w:val="28"/>
        </w:rPr>
        <w:t>83 501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103B7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03B79">
        <w:rPr>
          <w:rFonts w:ascii="Times New Roman" w:eastAsia="Times New Roman" w:hAnsi="Times New Roman" w:cs="Times New Roman"/>
          <w:sz w:val="28"/>
          <w:szCs w:val="28"/>
        </w:rPr>
        <w:t>121,6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>январю-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lastRenderedPageBreak/>
        <w:t>ма</w:t>
      </w:r>
      <w:r w:rsidR="00103B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 года), по Све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 xml:space="preserve">рдловской области темп роста зарплаты за аналогичный период </w:t>
      </w:r>
      <w:r w:rsidR="006A6210" w:rsidRPr="006526EC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6A6210">
        <w:rPr>
          <w:rFonts w:ascii="Times New Roman" w:eastAsia="Times New Roman" w:hAnsi="Times New Roman" w:cs="Times New Roman"/>
          <w:sz w:val="28"/>
          <w:szCs w:val="28"/>
        </w:rPr>
        <w:t>117,</w:t>
      </w:r>
      <w:r w:rsidR="007E76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6210" w:rsidRPr="00750088">
        <w:rPr>
          <w:rFonts w:ascii="Times New Roman" w:eastAsia="Times New Roman" w:hAnsi="Times New Roman" w:cs="Times New Roman"/>
          <w:sz w:val="28"/>
          <w:szCs w:val="28"/>
        </w:rPr>
        <w:t>%</w:t>
      </w:r>
      <w:r w:rsidR="007E76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7D6B8F">
        <w:rPr>
          <w:rFonts w:ascii="Times New Roman" w:eastAsia="Times New Roman" w:hAnsi="Times New Roman" w:cs="Times New Roman"/>
          <w:sz w:val="28"/>
          <w:szCs w:val="28"/>
        </w:rPr>
        <w:t>93 866</w:t>
      </w:r>
      <w:r w:rsidR="007E76F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A6210" w:rsidRPr="00750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05B" w:rsidRDefault="0013505B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Численность безработных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, официально зарегистрированных в </w:t>
      </w:r>
      <w:r w:rsidR="00C322D2" w:rsidRPr="0053277A">
        <w:rPr>
          <w:rFonts w:ascii="Times New Roman" w:eastAsia="Times New Roman" w:hAnsi="Times New Roman" w:cs="Times New Roman"/>
          <w:sz w:val="28"/>
          <w:szCs w:val="28"/>
        </w:rPr>
        <w:t>ГКУ СЗН СО «Березовский центр занятости»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, на 01</w:t>
      </w:r>
      <w:r w:rsidR="00E81A72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08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186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75E06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(на 01.</w:t>
      </w:r>
      <w:r w:rsidR="00A750C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08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181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регистрируемой безработицы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в Березовском </w:t>
      </w:r>
      <w:r w:rsidR="00384B57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 округе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на 01 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4D9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44D9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53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4D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0,</w:t>
      </w:r>
      <w:r w:rsidR="00A1747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ровень регистрируемой безработицы по </w:t>
      </w:r>
      <w:r w:rsidR="00DC58A3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926D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E23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04CD4" w:rsidRDefault="00304C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CD4" w:rsidRPr="0053277A" w:rsidRDefault="00304CD4" w:rsidP="00304C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строительство</w:t>
      </w:r>
    </w:p>
    <w:p w:rsidR="00304CD4" w:rsidRDefault="00304CD4" w:rsidP="00304C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53277A">
        <w:rPr>
          <w:rFonts w:ascii="Times New Roman" w:eastAsia="Times New Roman" w:hAnsi="Times New Roman" w:cs="Times New Roman"/>
          <w:sz w:val="28"/>
          <w:szCs w:val="28"/>
        </w:rPr>
        <w:t>, в январе-</w:t>
      </w:r>
      <w:r w:rsidR="00A17472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23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за счет всех источников финансирования 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введены в эксплуатацию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 жилые дома общей площадью </w:t>
      </w:r>
      <w:r w:rsidR="00A17472">
        <w:rPr>
          <w:rFonts w:ascii="Times New Roman" w:eastAsia="Times New Roman" w:hAnsi="Times New Roman" w:cs="Times New Roman"/>
          <w:sz w:val="28"/>
          <w:szCs w:val="28"/>
        </w:rPr>
        <w:t>68,228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метров, или </w:t>
      </w:r>
      <w:r w:rsidR="003E23D6">
        <w:rPr>
          <w:rFonts w:ascii="Times New Roman" w:eastAsia="Times New Roman" w:hAnsi="Times New Roman" w:cs="Times New Roman"/>
          <w:sz w:val="28"/>
          <w:szCs w:val="28"/>
        </w:rPr>
        <w:t>113,</w:t>
      </w:r>
      <w:r w:rsidR="00A1747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0357F6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E2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том числе индивидуальное жилищное строительство – </w:t>
      </w:r>
      <w:r w:rsidR="000357F6">
        <w:rPr>
          <w:rFonts w:ascii="Times New Roman" w:eastAsia="Times New Roman" w:hAnsi="Times New Roman" w:cs="Times New Roman"/>
          <w:sz w:val="28"/>
          <w:szCs w:val="28"/>
        </w:rPr>
        <w:t>56,542</w:t>
      </w:r>
      <w:r w:rsidRPr="00F302D5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D1D43">
        <w:rPr>
          <w:rFonts w:ascii="Times New Roman" w:eastAsia="Times New Roman" w:hAnsi="Times New Roman" w:cs="Times New Roman"/>
          <w:sz w:val="28"/>
          <w:szCs w:val="28"/>
        </w:rPr>
        <w:t>95,5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5D1D43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аналогичному периоду предыдущего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7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введенного жилья за аналогичный период составил – </w:t>
      </w:r>
      <w:r w:rsidR="00C36A90">
        <w:rPr>
          <w:rFonts w:ascii="Times New Roman" w:eastAsia="Times New Roman" w:hAnsi="Times New Roman" w:cs="Times New Roman"/>
          <w:sz w:val="28"/>
          <w:szCs w:val="28"/>
        </w:rPr>
        <w:t>95,9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в том числе за счет средств индивидуальных застройщиков – </w:t>
      </w:r>
      <w:r w:rsidR="00C36A90">
        <w:rPr>
          <w:rFonts w:ascii="Times New Roman" w:eastAsia="Times New Roman" w:hAnsi="Times New Roman" w:cs="Times New Roman"/>
          <w:sz w:val="28"/>
          <w:szCs w:val="28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5164C" w:rsidRPr="0053277A" w:rsidRDefault="00A5164C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226D" w:rsidRPr="00D9226D" w:rsidRDefault="00D9226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26D">
        <w:rPr>
          <w:rFonts w:ascii="Times New Roman" w:eastAsia="Times New Roman" w:hAnsi="Times New Roman" w:cs="Times New Roman"/>
          <w:b/>
          <w:sz w:val="28"/>
          <w:szCs w:val="28"/>
        </w:rPr>
        <w:t>Миграция населения</w:t>
      </w:r>
    </w:p>
    <w:p w:rsidR="00532E03" w:rsidRPr="0053277A" w:rsidRDefault="00532E03" w:rsidP="00532E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В январе-</w:t>
      </w:r>
      <w:r w:rsidR="008B215B">
        <w:rPr>
          <w:rFonts w:ascii="Times New Roman" w:eastAsia="Times New Roman" w:hAnsi="Times New Roman" w:cs="Times New Roman"/>
          <w:sz w:val="28"/>
          <w:szCs w:val="28"/>
        </w:rPr>
        <w:t>марте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51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в Березовском </w:t>
      </w:r>
      <w:r w:rsidR="007851B7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округе по данным </w:t>
      </w:r>
      <w:proofErr w:type="spellStart"/>
      <w:r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0005" w:rsidRPr="0053277A" w:rsidRDefault="00B10005" w:rsidP="00B100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прибывших – </w:t>
      </w:r>
      <w:r w:rsidR="008B215B">
        <w:rPr>
          <w:rFonts w:ascii="Times New Roman" w:eastAsia="Times New Roman" w:hAnsi="Times New Roman" w:cs="Times New Roman"/>
          <w:sz w:val="28"/>
          <w:szCs w:val="28"/>
        </w:rPr>
        <w:t>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8B215B">
        <w:rPr>
          <w:rFonts w:ascii="Times New Roman" w:eastAsia="Times New Roman" w:hAnsi="Times New Roman" w:cs="Times New Roman"/>
          <w:sz w:val="28"/>
          <w:szCs w:val="28"/>
        </w:rPr>
        <w:t>182,8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8B215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51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2A25CA">
        <w:rPr>
          <w:rFonts w:ascii="Times New Roman" w:eastAsia="Times New Roman" w:hAnsi="Times New Roman" w:cs="Times New Roman"/>
          <w:sz w:val="28"/>
          <w:szCs w:val="28"/>
        </w:rPr>
        <w:t>110,</w:t>
      </w:r>
      <w:r w:rsidR="003837C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0005" w:rsidRDefault="003A1964" w:rsidP="00B100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выбывших</w:t>
      </w:r>
      <w:r w:rsidR="00A3344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7C6">
        <w:rPr>
          <w:rFonts w:ascii="Times New Roman" w:eastAsia="Times New Roman" w:hAnsi="Times New Roman" w:cs="Times New Roman"/>
          <w:sz w:val="28"/>
          <w:szCs w:val="28"/>
        </w:rPr>
        <w:t>319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3837C6">
        <w:rPr>
          <w:rFonts w:ascii="Times New Roman" w:eastAsia="Times New Roman" w:hAnsi="Times New Roman" w:cs="Times New Roman"/>
          <w:sz w:val="28"/>
          <w:szCs w:val="28"/>
        </w:rPr>
        <w:t>93,5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3837C6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A25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3837C6">
        <w:rPr>
          <w:rFonts w:ascii="Times New Roman" w:eastAsia="Times New Roman" w:hAnsi="Times New Roman" w:cs="Times New Roman"/>
          <w:sz w:val="28"/>
          <w:szCs w:val="28"/>
        </w:rPr>
        <w:t>92,4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>%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005" w:rsidRDefault="00B10005" w:rsidP="00B100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766F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</w:t>
      </w:r>
      <w:r w:rsidR="00952B2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наблюдается </w:t>
      </w:r>
      <w:r w:rsidR="00A3344E">
        <w:rPr>
          <w:rFonts w:ascii="Times New Roman" w:eastAsia="Times New Roman" w:hAnsi="Times New Roman" w:cs="Times New Roman"/>
          <w:sz w:val="28"/>
          <w:szCs w:val="28"/>
        </w:rPr>
        <w:t>миграционн</w:t>
      </w:r>
      <w:r w:rsidR="00952B26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26">
        <w:rPr>
          <w:rFonts w:ascii="Times New Roman" w:eastAsia="Times New Roman" w:hAnsi="Times New Roman" w:cs="Times New Roman"/>
          <w:sz w:val="28"/>
          <w:szCs w:val="28"/>
        </w:rPr>
        <w:t>прирост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населения: </w:t>
      </w:r>
      <w:r w:rsidR="00952B26">
        <w:rPr>
          <w:rFonts w:ascii="Times New Roman" w:eastAsia="Times New Roman" w:hAnsi="Times New Roman" w:cs="Times New Roman"/>
          <w:sz w:val="28"/>
          <w:szCs w:val="28"/>
        </w:rPr>
        <w:t>+</w:t>
      </w:r>
      <w:r w:rsidR="000766F2">
        <w:rPr>
          <w:rFonts w:ascii="Times New Roman" w:eastAsia="Times New Roman" w:hAnsi="Times New Roman" w:cs="Times New Roman"/>
          <w:sz w:val="28"/>
          <w:szCs w:val="28"/>
        </w:rPr>
        <w:t>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за аналогичный период 202</w:t>
      </w:r>
      <w:r w:rsidR="00952B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766F2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660523">
        <w:rPr>
          <w:rFonts w:ascii="Times New Roman" w:eastAsia="Times New Roman" w:hAnsi="Times New Roman" w:cs="Times New Roman"/>
          <w:sz w:val="28"/>
          <w:szCs w:val="28"/>
        </w:rPr>
        <w:t>наблюдалась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BF">
        <w:rPr>
          <w:rFonts w:ascii="Times New Roman" w:eastAsia="Times New Roman" w:hAnsi="Times New Roman" w:cs="Times New Roman"/>
          <w:sz w:val="28"/>
          <w:szCs w:val="28"/>
        </w:rPr>
        <w:t xml:space="preserve">миграционная </w:t>
      </w:r>
      <w:r w:rsidR="000766F2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277BBF">
        <w:rPr>
          <w:rFonts w:ascii="Times New Roman" w:eastAsia="Times New Roman" w:hAnsi="Times New Roman" w:cs="Times New Roman"/>
          <w:sz w:val="28"/>
          <w:szCs w:val="28"/>
        </w:rPr>
        <w:t xml:space="preserve"> населения: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6F2">
        <w:rPr>
          <w:rFonts w:ascii="Times New Roman" w:eastAsia="Times New Roman" w:hAnsi="Times New Roman" w:cs="Times New Roman"/>
          <w:sz w:val="28"/>
          <w:szCs w:val="28"/>
        </w:rPr>
        <w:t>+19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2D323D" w:rsidRDefault="002D323D" w:rsidP="002D32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323D" w:rsidRPr="002D323D" w:rsidRDefault="002D323D" w:rsidP="002D32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23D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2D323D" w:rsidRPr="002D323D" w:rsidRDefault="002D323D" w:rsidP="002D32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23D">
        <w:rPr>
          <w:rFonts w:ascii="Times New Roman" w:eastAsia="Times New Roman" w:hAnsi="Times New Roman" w:cs="Times New Roman"/>
          <w:sz w:val="28"/>
          <w:szCs w:val="28"/>
        </w:rPr>
        <w:t xml:space="preserve">В январе-марте 2025 года в Березовском муниципальном округе по данным </w:t>
      </w:r>
      <w:proofErr w:type="spellStart"/>
      <w:r w:rsidRPr="002D323D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2D32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D323D" w:rsidRPr="002D323D" w:rsidRDefault="002D323D" w:rsidP="002D32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23D">
        <w:rPr>
          <w:rFonts w:ascii="Times New Roman" w:eastAsia="Times New Roman" w:hAnsi="Times New Roman" w:cs="Times New Roman"/>
          <w:sz w:val="28"/>
          <w:szCs w:val="28"/>
        </w:rPr>
        <w:t>родилось 177 малышей (86,8% к уровню января-марта 2024 года;</w:t>
      </w:r>
    </w:p>
    <w:p w:rsidR="002D323D" w:rsidRPr="002D323D" w:rsidRDefault="002D323D" w:rsidP="002D32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23D">
        <w:rPr>
          <w:rFonts w:ascii="Times New Roman" w:eastAsia="Times New Roman" w:hAnsi="Times New Roman" w:cs="Times New Roman"/>
          <w:sz w:val="28"/>
          <w:szCs w:val="28"/>
        </w:rPr>
        <w:t xml:space="preserve">умерло 252 человека (88,7% к уровню января-марта 2024 года). </w:t>
      </w:r>
    </w:p>
    <w:p w:rsidR="002D323D" w:rsidRPr="002D323D" w:rsidRDefault="002D323D" w:rsidP="002D323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23D">
        <w:rPr>
          <w:rFonts w:ascii="Times New Roman" w:eastAsia="Times New Roman" w:hAnsi="Times New Roman" w:cs="Times New Roman"/>
          <w:sz w:val="28"/>
          <w:szCs w:val="28"/>
        </w:rPr>
        <w:t>За 3 месяца 2025 года наблюдается естественная убыль населения: -</w:t>
      </w:r>
      <w:r w:rsidR="00B33D9F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2D323D">
        <w:rPr>
          <w:rFonts w:ascii="Times New Roman" w:eastAsia="Times New Roman" w:hAnsi="Times New Roman" w:cs="Times New Roman"/>
          <w:sz w:val="28"/>
          <w:szCs w:val="28"/>
        </w:rPr>
        <w:t xml:space="preserve"> человек, за аналогичный период 2024 года также наблюдалась естественная убыль населения: -</w:t>
      </w:r>
      <w:r w:rsidR="00B33D9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2D323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6E38DE" w:rsidRDefault="00567C60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  <w:r w:rsidR="006E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DE">
        <w:rPr>
          <w:rFonts w:ascii="Times New Roman" w:hAnsi="Times New Roman" w:cs="Times New Roman"/>
          <w:sz w:val="28"/>
          <w:szCs w:val="28"/>
        </w:rPr>
        <w:t xml:space="preserve">(место, занимаемое муниципальным образованием Свердловской области, по основным показателям социально-экономического развития) по данным </w:t>
      </w:r>
      <w:proofErr w:type="spellStart"/>
      <w:r w:rsidR="006E38DE">
        <w:rPr>
          <w:rFonts w:ascii="Times New Roman" w:hAnsi="Times New Roman" w:cs="Times New Roman"/>
          <w:sz w:val="28"/>
          <w:szCs w:val="28"/>
        </w:rPr>
        <w:t>Свердловскстата</w:t>
      </w:r>
      <w:proofErr w:type="spellEnd"/>
      <w:r w:rsidR="006E38DE">
        <w:rPr>
          <w:rFonts w:ascii="Times New Roman" w:hAnsi="Times New Roman" w:cs="Times New Roman"/>
          <w:sz w:val="28"/>
          <w:szCs w:val="28"/>
        </w:rPr>
        <w:t>: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организаций – </w:t>
      </w:r>
      <w:r w:rsidR="00DA6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6E38DE" w:rsidRDefault="000672BF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плата- </w:t>
      </w:r>
      <w:r w:rsidR="0057748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sectPr w:rsidR="006E38DE" w:rsidSect="009F5D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D"/>
    <w:rsid w:val="00004BD7"/>
    <w:rsid w:val="00007006"/>
    <w:rsid w:val="000357F6"/>
    <w:rsid w:val="00044120"/>
    <w:rsid w:val="00046510"/>
    <w:rsid w:val="000566F2"/>
    <w:rsid w:val="00065369"/>
    <w:rsid w:val="000672BF"/>
    <w:rsid w:val="00072BAF"/>
    <w:rsid w:val="000742C9"/>
    <w:rsid w:val="000766F2"/>
    <w:rsid w:val="00081475"/>
    <w:rsid w:val="000A10C5"/>
    <w:rsid w:val="000A7FF8"/>
    <w:rsid w:val="000B36AA"/>
    <w:rsid w:val="000C1CC9"/>
    <w:rsid w:val="000E1BF0"/>
    <w:rsid w:val="000F4636"/>
    <w:rsid w:val="00103B79"/>
    <w:rsid w:val="00106778"/>
    <w:rsid w:val="00120DEF"/>
    <w:rsid w:val="00121134"/>
    <w:rsid w:val="00132832"/>
    <w:rsid w:val="0013505B"/>
    <w:rsid w:val="0013759C"/>
    <w:rsid w:val="001402EA"/>
    <w:rsid w:val="001412E7"/>
    <w:rsid w:val="00141CCE"/>
    <w:rsid w:val="00151293"/>
    <w:rsid w:val="001533D6"/>
    <w:rsid w:val="00153EF9"/>
    <w:rsid w:val="00154E21"/>
    <w:rsid w:val="00156363"/>
    <w:rsid w:val="001563ED"/>
    <w:rsid w:val="00166223"/>
    <w:rsid w:val="0017182A"/>
    <w:rsid w:val="001731BA"/>
    <w:rsid w:val="00190620"/>
    <w:rsid w:val="001939B4"/>
    <w:rsid w:val="001A55AB"/>
    <w:rsid w:val="001C05AA"/>
    <w:rsid w:val="001C2FBA"/>
    <w:rsid w:val="001C4AF3"/>
    <w:rsid w:val="001E1EA3"/>
    <w:rsid w:val="001E7239"/>
    <w:rsid w:val="001F0CA3"/>
    <w:rsid w:val="001F34B6"/>
    <w:rsid w:val="0020798F"/>
    <w:rsid w:val="002100D6"/>
    <w:rsid w:val="00211D7A"/>
    <w:rsid w:val="00212842"/>
    <w:rsid w:val="002140F2"/>
    <w:rsid w:val="002149F5"/>
    <w:rsid w:val="00216284"/>
    <w:rsid w:val="00244D9E"/>
    <w:rsid w:val="002501D2"/>
    <w:rsid w:val="00252EA3"/>
    <w:rsid w:val="002606CB"/>
    <w:rsid w:val="00260DBB"/>
    <w:rsid w:val="002616DF"/>
    <w:rsid w:val="00277BBF"/>
    <w:rsid w:val="00292A09"/>
    <w:rsid w:val="002A25CA"/>
    <w:rsid w:val="002B33B1"/>
    <w:rsid w:val="002B3C5C"/>
    <w:rsid w:val="002B5F9A"/>
    <w:rsid w:val="002C2B30"/>
    <w:rsid w:val="002D323D"/>
    <w:rsid w:val="002D45EE"/>
    <w:rsid w:val="002F0B7D"/>
    <w:rsid w:val="002F4F6B"/>
    <w:rsid w:val="003016EC"/>
    <w:rsid w:val="00304CD4"/>
    <w:rsid w:val="00321DB8"/>
    <w:rsid w:val="003301B3"/>
    <w:rsid w:val="0033340F"/>
    <w:rsid w:val="00340359"/>
    <w:rsid w:val="00350B98"/>
    <w:rsid w:val="003513E6"/>
    <w:rsid w:val="00371876"/>
    <w:rsid w:val="00375E06"/>
    <w:rsid w:val="003837A3"/>
    <w:rsid w:val="003837C6"/>
    <w:rsid w:val="00384B57"/>
    <w:rsid w:val="00385CA6"/>
    <w:rsid w:val="003870D9"/>
    <w:rsid w:val="00393C41"/>
    <w:rsid w:val="003A1964"/>
    <w:rsid w:val="003A3421"/>
    <w:rsid w:val="003A5353"/>
    <w:rsid w:val="003B4401"/>
    <w:rsid w:val="003B4D7B"/>
    <w:rsid w:val="003D102D"/>
    <w:rsid w:val="003E14FF"/>
    <w:rsid w:val="003E23D6"/>
    <w:rsid w:val="003F34C6"/>
    <w:rsid w:val="0041580C"/>
    <w:rsid w:val="00417C1C"/>
    <w:rsid w:val="00422D4A"/>
    <w:rsid w:val="00427E74"/>
    <w:rsid w:val="00432C68"/>
    <w:rsid w:val="0044044B"/>
    <w:rsid w:val="00456935"/>
    <w:rsid w:val="00456B4B"/>
    <w:rsid w:val="00482408"/>
    <w:rsid w:val="004879C5"/>
    <w:rsid w:val="00494B24"/>
    <w:rsid w:val="004956E1"/>
    <w:rsid w:val="00496B63"/>
    <w:rsid w:val="004B0197"/>
    <w:rsid w:val="004B5C3B"/>
    <w:rsid w:val="004B635B"/>
    <w:rsid w:val="004C48D1"/>
    <w:rsid w:val="004D0463"/>
    <w:rsid w:val="004D4988"/>
    <w:rsid w:val="004E3A94"/>
    <w:rsid w:val="004F4E72"/>
    <w:rsid w:val="00503A8A"/>
    <w:rsid w:val="00510045"/>
    <w:rsid w:val="00513972"/>
    <w:rsid w:val="00517EC2"/>
    <w:rsid w:val="005207E9"/>
    <w:rsid w:val="00530436"/>
    <w:rsid w:val="00531AB1"/>
    <w:rsid w:val="0053277A"/>
    <w:rsid w:val="00532E03"/>
    <w:rsid w:val="00552A0E"/>
    <w:rsid w:val="00561260"/>
    <w:rsid w:val="00564290"/>
    <w:rsid w:val="00567C60"/>
    <w:rsid w:val="00572712"/>
    <w:rsid w:val="00577480"/>
    <w:rsid w:val="00580DAD"/>
    <w:rsid w:val="00583C56"/>
    <w:rsid w:val="005A6186"/>
    <w:rsid w:val="005A69AD"/>
    <w:rsid w:val="005B0FAB"/>
    <w:rsid w:val="005B353B"/>
    <w:rsid w:val="005B71E3"/>
    <w:rsid w:val="005B7A56"/>
    <w:rsid w:val="005C415F"/>
    <w:rsid w:val="005C7832"/>
    <w:rsid w:val="005D1D43"/>
    <w:rsid w:val="005D1DF7"/>
    <w:rsid w:val="005D457B"/>
    <w:rsid w:val="005D7FED"/>
    <w:rsid w:val="005E7733"/>
    <w:rsid w:val="005F2C67"/>
    <w:rsid w:val="005F387D"/>
    <w:rsid w:val="00613867"/>
    <w:rsid w:val="00632BF9"/>
    <w:rsid w:val="00637F52"/>
    <w:rsid w:val="00642BB3"/>
    <w:rsid w:val="006526EC"/>
    <w:rsid w:val="00660523"/>
    <w:rsid w:val="0066202B"/>
    <w:rsid w:val="0068050F"/>
    <w:rsid w:val="006823D6"/>
    <w:rsid w:val="00682C52"/>
    <w:rsid w:val="00683D52"/>
    <w:rsid w:val="00683FDA"/>
    <w:rsid w:val="00690FD2"/>
    <w:rsid w:val="006A6210"/>
    <w:rsid w:val="006B34AE"/>
    <w:rsid w:val="006B5430"/>
    <w:rsid w:val="006D0103"/>
    <w:rsid w:val="006D4FD0"/>
    <w:rsid w:val="006D69CA"/>
    <w:rsid w:val="006E06F0"/>
    <w:rsid w:val="006E16B0"/>
    <w:rsid w:val="006E38DE"/>
    <w:rsid w:val="006E6EEF"/>
    <w:rsid w:val="006E7574"/>
    <w:rsid w:val="0071519F"/>
    <w:rsid w:val="00723137"/>
    <w:rsid w:val="00725AE4"/>
    <w:rsid w:val="00730AAB"/>
    <w:rsid w:val="00733D8C"/>
    <w:rsid w:val="007427B3"/>
    <w:rsid w:val="00743A63"/>
    <w:rsid w:val="00750088"/>
    <w:rsid w:val="00760536"/>
    <w:rsid w:val="00775C79"/>
    <w:rsid w:val="007815D3"/>
    <w:rsid w:val="007851B7"/>
    <w:rsid w:val="00785D49"/>
    <w:rsid w:val="00791A3E"/>
    <w:rsid w:val="00797E38"/>
    <w:rsid w:val="007D6B8F"/>
    <w:rsid w:val="007E0A66"/>
    <w:rsid w:val="007E1249"/>
    <w:rsid w:val="007E4606"/>
    <w:rsid w:val="007E76F4"/>
    <w:rsid w:val="007F4C71"/>
    <w:rsid w:val="008034EA"/>
    <w:rsid w:val="008057A3"/>
    <w:rsid w:val="00805D82"/>
    <w:rsid w:val="00813D0E"/>
    <w:rsid w:val="00823FF5"/>
    <w:rsid w:val="00840C7D"/>
    <w:rsid w:val="00850470"/>
    <w:rsid w:val="0085083B"/>
    <w:rsid w:val="00863941"/>
    <w:rsid w:val="0087161A"/>
    <w:rsid w:val="008719E6"/>
    <w:rsid w:val="00876F30"/>
    <w:rsid w:val="00883B79"/>
    <w:rsid w:val="008853B8"/>
    <w:rsid w:val="008876F0"/>
    <w:rsid w:val="008A3E0F"/>
    <w:rsid w:val="008A435C"/>
    <w:rsid w:val="008A561A"/>
    <w:rsid w:val="008B215B"/>
    <w:rsid w:val="008C18A5"/>
    <w:rsid w:val="008C7F3C"/>
    <w:rsid w:val="008D201D"/>
    <w:rsid w:val="008D4C30"/>
    <w:rsid w:val="008D68E6"/>
    <w:rsid w:val="008D6A73"/>
    <w:rsid w:val="008F079C"/>
    <w:rsid w:val="00910204"/>
    <w:rsid w:val="00912974"/>
    <w:rsid w:val="00925484"/>
    <w:rsid w:val="00927340"/>
    <w:rsid w:val="0093283E"/>
    <w:rsid w:val="00933723"/>
    <w:rsid w:val="009418C6"/>
    <w:rsid w:val="00944E54"/>
    <w:rsid w:val="00952B26"/>
    <w:rsid w:val="00961E7E"/>
    <w:rsid w:val="00967FAB"/>
    <w:rsid w:val="00972974"/>
    <w:rsid w:val="00984DA4"/>
    <w:rsid w:val="00985276"/>
    <w:rsid w:val="009A3BD8"/>
    <w:rsid w:val="009A5181"/>
    <w:rsid w:val="009A7387"/>
    <w:rsid w:val="009D24ED"/>
    <w:rsid w:val="009D4973"/>
    <w:rsid w:val="009D5481"/>
    <w:rsid w:val="009D6CA7"/>
    <w:rsid w:val="009E2AB3"/>
    <w:rsid w:val="009E45D7"/>
    <w:rsid w:val="009F2EFC"/>
    <w:rsid w:val="009F5D2D"/>
    <w:rsid w:val="00A00AAD"/>
    <w:rsid w:val="00A13E35"/>
    <w:rsid w:val="00A1718C"/>
    <w:rsid w:val="00A17472"/>
    <w:rsid w:val="00A26ECD"/>
    <w:rsid w:val="00A3287C"/>
    <w:rsid w:val="00A3344E"/>
    <w:rsid w:val="00A357FE"/>
    <w:rsid w:val="00A40F93"/>
    <w:rsid w:val="00A41613"/>
    <w:rsid w:val="00A42E47"/>
    <w:rsid w:val="00A5164C"/>
    <w:rsid w:val="00A60032"/>
    <w:rsid w:val="00A60339"/>
    <w:rsid w:val="00A70FBE"/>
    <w:rsid w:val="00A750C0"/>
    <w:rsid w:val="00A93807"/>
    <w:rsid w:val="00AA454D"/>
    <w:rsid w:val="00AA6E5E"/>
    <w:rsid w:val="00AB021D"/>
    <w:rsid w:val="00AC255B"/>
    <w:rsid w:val="00AC3208"/>
    <w:rsid w:val="00AC5D25"/>
    <w:rsid w:val="00AD3FCD"/>
    <w:rsid w:val="00AE0721"/>
    <w:rsid w:val="00AE52B0"/>
    <w:rsid w:val="00AF16C7"/>
    <w:rsid w:val="00AF20B4"/>
    <w:rsid w:val="00B0602A"/>
    <w:rsid w:val="00B10005"/>
    <w:rsid w:val="00B10CA7"/>
    <w:rsid w:val="00B12299"/>
    <w:rsid w:val="00B13ABC"/>
    <w:rsid w:val="00B13E51"/>
    <w:rsid w:val="00B14DDF"/>
    <w:rsid w:val="00B20C96"/>
    <w:rsid w:val="00B246A3"/>
    <w:rsid w:val="00B33D9F"/>
    <w:rsid w:val="00B3554C"/>
    <w:rsid w:val="00B4621C"/>
    <w:rsid w:val="00B5330D"/>
    <w:rsid w:val="00B563D4"/>
    <w:rsid w:val="00B62E5B"/>
    <w:rsid w:val="00B66731"/>
    <w:rsid w:val="00B71DFC"/>
    <w:rsid w:val="00B84DA7"/>
    <w:rsid w:val="00BC0B5F"/>
    <w:rsid w:val="00BD356B"/>
    <w:rsid w:val="00BF3D1C"/>
    <w:rsid w:val="00C100DC"/>
    <w:rsid w:val="00C156CA"/>
    <w:rsid w:val="00C322D2"/>
    <w:rsid w:val="00C36A90"/>
    <w:rsid w:val="00C37C89"/>
    <w:rsid w:val="00C43530"/>
    <w:rsid w:val="00C44268"/>
    <w:rsid w:val="00C44DD6"/>
    <w:rsid w:val="00C523DF"/>
    <w:rsid w:val="00C564A1"/>
    <w:rsid w:val="00C57EAC"/>
    <w:rsid w:val="00C671F9"/>
    <w:rsid w:val="00C86C80"/>
    <w:rsid w:val="00C97627"/>
    <w:rsid w:val="00CA72BD"/>
    <w:rsid w:val="00CB67FB"/>
    <w:rsid w:val="00CE7D01"/>
    <w:rsid w:val="00CF0436"/>
    <w:rsid w:val="00CF08CB"/>
    <w:rsid w:val="00D04D11"/>
    <w:rsid w:val="00D152ED"/>
    <w:rsid w:val="00D32F62"/>
    <w:rsid w:val="00D33EA6"/>
    <w:rsid w:val="00D51E28"/>
    <w:rsid w:val="00D555B4"/>
    <w:rsid w:val="00D55B3C"/>
    <w:rsid w:val="00D57E40"/>
    <w:rsid w:val="00D634F1"/>
    <w:rsid w:val="00D7095E"/>
    <w:rsid w:val="00D71676"/>
    <w:rsid w:val="00D76E23"/>
    <w:rsid w:val="00D846F3"/>
    <w:rsid w:val="00D9226D"/>
    <w:rsid w:val="00DA3ADE"/>
    <w:rsid w:val="00DA4C28"/>
    <w:rsid w:val="00DA60A7"/>
    <w:rsid w:val="00DB28A0"/>
    <w:rsid w:val="00DC58A3"/>
    <w:rsid w:val="00DC5FBC"/>
    <w:rsid w:val="00DC60FF"/>
    <w:rsid w:val="00DC7160"/>
    <w:rsid w:val="00DD0989"/>
    <w:rsid w:val="00DD34D6"/>
    <w:rsid w:val="00DD37CA"/>
    <w:rsid w:val="00DF3295"/>
    <w:rsid w:val="00DF568B"/>
    <w:rsid w:val="00E235C5"/>
    <w:rsid w:val="00E2474E"/>
    <w:rsid w:val="00E400F3"/>
    <w:rsid w:val="00E4104D"/>
    <w:rsid w:val="00E41188"/>
    <w:rsid w:val="00E431C2"/>
    <w:rsid w:val="00E560C5"/>
    <w:rsid w:val="00E61149"/>
    <w:rsid w:val="00E64FA8"/>
    <w:rsid w:val="00E66829"/>
    <w:rsid w:val="00E710DA"/>
    <w:rsid w:val="00E80F6E"/>
    <w:rsid w:val="00E81A72"/>
    <w:rsid w:val="00E83B2E"/>
    <w:rsid w:val="00E874B9"/>
    <w:rsid w:val="00E926DE"/>
    <w:rsid w:val="00E92769"/>
    <w:rsid w:val="00E976B9"/>
    <w:rsid w:val="00EA022F"/>
    <w:rsid w:val="00EB6909"/>
    <w:rsid w:val="00EE1302"/>
    <w:rsid w:val="00EE1A7F"/>
    <w:rsid w:val="00EF1A6E"/>
    <w:rsid w:val="00F302D5"/>
    <w:rsid w:val="00F41515"/>
    <w:rsid w:val="00F4311A"/>
    <w:rsid w:val="00F676E0"/>
    <w:rsid w:val="00F8023B"/>
    <w:rsid w:val="00F85FA5"/>
    <w:rsid w:val="00F92A95"/>
    <w:rsid w:val="00FC7A3B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C13A"/>
  <w15:docId w15:val="{4A65FFBB-5728-4121-805D-6D38B56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F7"/>
  </w:style>
  <w:style w:type="paragraph" w:styleId="1">
    <w:name w:val="heading 1"/>
    <w:basedOn w:val="a"/>
    <w:link w:val="10"/>
    <w:uiPriority w:val="9"/>
    <w:qFormat/>
    <w:rsid w:val="0058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580DAD"/>
  </w:style>
  <w:style w:type="paragraph" w:styleId="a3">
    <w:name w:val="Normal (Web)"/>
    <w:basedOn w:val="a"/>
    <w:uiPriority w:val="99"/>
    <w:unhideWhenUsed/>
    <w:rsid w:val="005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DAD"/>
    <w:rPr>
      <w:b/>
      <w:bCs/>
    </w:rPr>
  </w:style>
  <w:style w:type="character" w:customStyle="1" w:styleId="apple-converted-space">
    <w:name w:val="apple-converted-space"/>
    <w:basedOn w:val="a0"/>
    <w:rsid w:val="00580DAD"/>
  </w:style>
  <w:style w:type="paragraph" w:styleId="a5">
    <w:name w:val="Balloon Text"/>
    <w:basedOn w:val="a"/>
    <w:link w:val="a6"/>
    <w:uiPriority w:val="99"/>
    <w:semiHidden/>
    <w:unhideWhenUsed/>
    <w:rsid w:val="0084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Мартемьянова</dc:creator>
  <cp:keywords/>
  <dc:description/>
  <cp:lastModifiedBy>Пользователь Windows</cp:lastModifiedBy>
  <cp:revision>18</cp:revision>
  <cp:lastPrinted>2025-05-28T09:42:00Z</cp:lastPrinted>
  <dcterms:created xsi:type="dcterms:W3CDTF">2023-11-24T10:21:00Z</dcterms:created>
  <dcterms:modified xsi:type="dcterms:W3CDTF">2025-08-19T04:48:00Z</dcterms:modified>
</cp:coreProperties>
</file>