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580F5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0106008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80B6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80F54">
        <w:rPr>
          <w:rFonts w:ascii="Times New Roman" w:hAnsi="Times New Roman" w:cs="Times New Roman"/>
          <w:sz w:val="26"/>
          <w:szCs w:val="26"/>
        </w:rPr>
        <w:t>0106008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980B68">
        <w:rPr>
          <w:rFonts w:ascii="Times New Roman" w:hAnsi="Times New Roman" w:cs="Times New Roman"/>
          <w:sz w:val="26"/>
          <w:szCs w:val="26"/>
        </w:rPr>
        <w:t>8</w:t>
      </w:r>
      <w:r w:rsidR="00580F54">
        <w:rPr>
          <w:rFonts w:ascii="Times New Roman" w:hAnsi="Times New Roman" w:cs="Times New Roman"/>
          <w:sz w:val="26"/>
          <w:szCs w:val="26"/>
        </w:rPr>
        <w:t>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580F5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6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980B68">
        <w:rPr>
          <w:rFonts w:ascii="Times New Roman" w:hAnsi="Times New Roman" w:cs="Times New Roman"/>
          <w:sz w:val="26"/>
          <w:szCs w:val="26"/>
        </w:rPr>
        <w:t>8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980B68">
        <w:rPr>
          <w:rFonts w:ascii="Times New Roman" w:hAnsi="Times New Roman" w:cs="Times New Roman"/>
          <w:sz w:val="26"/>
          <w:szCs w:val="26"/>
        </w:rPr>
        <w:t>488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980B68">
        <w:rPr>
          <w:rFonts w:ascii="Times New Roman" w:hAnsi="Times New Roman" w:cs="Times New Roman"/>
          <w:sz w:val="26"/>
          <w:szCs w:val="26"/>
        </w:rPr>
        <w:t>Казаков Вячеслав Геннадьевич</w:t>
      </w:r>
      <w:r w:rsidR="00DB319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980B68">
        <w:rPr>
          <w:rFonts w:ascii="Times New Roman" w:hAnsi="Times New Roman" w:cs="Times New Roman"/>
          <w:sz w:val="26"/>
          <w:szCs w:val="26"/>
        </w:rPr>
        <w:t>Казакова Вячеслава Геннадьевича</w:t>
      </w:r>
      <w:r w:rsidR="00980B6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980B68">
        <w:rPr>
          <w:rFonts w:ascii="Times New Roman" w:hAnsi="Times New Roman" w:cs="Times New Roman"/>
          <w:sz w:val="26"/>
          <w:szCs w:val="26"/>
        </w:rPr>
        <w:t>16.07.1999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980B68">
        <w:rPr>
          <w:rFonts w:ascii="Times New Roman" w:hAnsi="Times New Roman" w:cs="Times New Roman"/>
          <w:sz w:val="26"/>
          <w:szCs w:val="26"/>
        </w:rPr>
        <w:t>5791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980B68">
        <w:rPr>
          <w:rFonts w:ascii="Times New Roman" w:hAnsi="Times New Roman" w:cs="Times New Roman"/>
          <w:sz w:val="26"/>
          <w:szCs w:val="26"/>
        </w:rPr>
        <w:t>Казакове Вячеславе Геннадьевиче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319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28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102</cp:revision>
  <cp:lastPrinted>2025-07-29T09:25:00Z</cp:lastPrinted>
  <dcterms:created xsi:type="dcterms:W3CDTF">2022-05-06T10:27:00Z</dcterms:created>
  <dcterms:modified xsi:type="dcterms:W3CDTF">2025-07-29T09:27:00Z</dcterms:modified>
</cp:coreProperties>
</file>