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852" w:rsidRDefault="00144852" w:rsidP="00144852">
      <w:pPr>
        <w:spacing w:after="0" w:line="240" w:lineRule="auto"/>
        <w:ind w:left="6521"/>
        <w:jc w:val="both"/>
        <w:rPr>
          <w:rFonts w:ascii="Times New Roman" w:hAnsi="Times New Roman" w:cs="Times New Roman"/>
          <w:sz w:val="20"/>
          <w:szCs w:val="20"/>
        </w:rPr>
      </w:pPr>
      <w:r w:rsidRPr="00660EAC">
        <w:rPr>
          <w:rFonts w:ascii="Times New Roman" w:hAnsi="Times New Roman" w:cs="Times New Roman"/>
          <w:sz w:val="20"/>
          <w:szCs w:val="20"/>
        </w:rPr>
        <w:t xml:space="preserve">Приложение №3 </w:t>
      </w:r>
    </w:p>
    <w:p w:rsidR="00144852" w:rsidRDefault="00144852" w:rsidP="00144852">
      <w:pPr>
        <w:spacing w:after="0" w:line="240" w:lineRule="auto"/>
        <w:ind w:left="6521"/>
        <w:jc w:val="both"/>
        <w:rPr>
          <w:rFonts w:ascii="Times New Roman" w:hAnsi="Times New Roman" w:cs="Times New Roman"/>
          <w:sz w:val="20"/>
          <w:szCs w:val="20"/>
        </w:rPr>
      </w:pPr>
      <w:r w:rsidRPr="00660EAC">
        <w:rPr>
          <w:rFonts w:ascii="Times New Roman" w:hAnsi="Times New Roman" w:cs="Times New Roman"/>
          <w:sz w:val="20"/>
          <w:szCs w:val="20"/>
        </w:rPr>
        <w:t xml:space="preserve">к Постановлению </w:t>
      </w:r>
      <w:r>
        <w:rPr>
          <w:rFonts w:ascii="Times New Roman" w:hAnsi="Times New Roman" w:cs="Times New Roman"/>
          <w:sz w:val="20"/>
          <w:szCs w:val="20"/>
        </w:rPr>
        <w:t>администрации</w:t>
      </w:r>
    </w:p>
    <w:p w:rsidR="00144852" w:rsidRPr="00660EAC" w:rsidRDefault="00144852" w:rsidP="00144852">
      <w:pPr>
        <w:spacing w:after="0" w:line="240" w:lineRule="auto"/>
        <w:ind w:left="652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Березовского муниципального округа</w:t>
      </w:r>
      <w:r w:rsidRPr="00660EA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44852" w:rsidRDefault="00144852" w:rsidP="00144852">
      <w:pPr>
        <w:spacing w:after="0" w:line="240" w:lineRule="auto"/>
        <w:ind w:left="652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07.07.2025 №818</w:t>
      </w:r>
    </w:p>
    <w:p w:rsidR="00144852" w:rsidRDefault="00144852" w:rsidP="001448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4852" w:rsidRDefault="00144852" w:rsidP="001448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4852" w:rsidRPr="00144852" w:rsidRDefault="00144852" w:rsidP="001448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График</w:t>
      </w:r>
    </w:p>
    <w:p w:rsidR="00144852" w:rsidRPr="00144852" w:rsidRDefault="00144852" w:rsidP="001448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144852" w:rsidRPr="00144852" w:rsidRDefault="00144852" w:rsidP="001448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144852">
        <w:rPr>
          <w:rFonts w:ascii="Times New Roman" w:eastAsia="Times New Roman" w:hAnsi="Times New Roman" w:cs="Times New Roman"/>
          <w:i/>
          <w:lang w:eastAsia="ru-RU"/>
        </w:rPr>
        <w:t xml:space="preserve">«Техническое перевооружение опасного производственного объекта: Участок трубопроводов теплосети </w:t>
      </w:r>
      <w:proofErr w:type="gramStart"/>
      <w:r w:rsidRPr="00144852">
        <w:rPr>
          <w:rFonts w:ascii="Times New Roman" w:eastAsia="Times New Roman" w:hAnsi="Times New Roman" w:cs="Times New Roman"/>
          <w:i/>
          <w:lang w:eastAsia="ru-RU"/>
        </w:rPr>
        <w:t>г</w:t>
      </w:r>
      <w:proofErr w:type="gramEnd"/>
      <w:r w:rsidRPr="00144852">
        <w:rPr>
          <w:rFonts w:ascii="Times New Roman" w:eastAsia="Times New Roman" w:hAnsi="Times New Roman" w:cs="Times New Roman"/>
          <w:i/>
          <w:lang w:eastAsia="ru-RU"/>
        </w:rPr>
        <w:t xml:space="preserve">. Березовский. Модернизация центрального теплового пункта №2 по </w:t>
      </w:r>
      <w:proofErr w:type="spellStart"/>
      <w:r w:rsidRPr="00144852">
        <w:rPr>
          <w:rFonts w:ascii="Times New Roman" w:eastAsia="Times New Roman" w:hAnsi="Times New Roman" w:cs="Times New Roman"/>
          <w:i/>
          <w:lang w:eastAsia="ru-RU"/>
        </w:rPr>
        <w:t>ул</w:t>
      </w:r>
      <w:proofErr w:type="gramStart"/>
      <w:r w:rsidRPr="00144852">
        <w:rPr>
          <w:rFonts w:ascii="Times New Roman" w:eastAsia="Times New Roman" w:hAnsi="Times New Roman" w:cs="Times New Roman"/>
          <w:i/>
          <w:lang w:eastAsia="ru-RU"/>
        </w:rPr>
        <w:t>.З</w:t>
      </w:r>
      <w:proofErr w:type="gramEnd"/>
      <w:r w:rsidRPr="00144852">
        <w:rPr>
          <w:rFonts w:ascii="Times New Roman" w:eastAsia="Times New Roman" w:hAnsi="Times New Roman" w:cs="Times New Roman"/>
          <w:i/>
          <w:lang w:eastAsia="ru-RU"/>
        </w:rPr>
        <w:t>агвозкина</w:t>
      </w:r>
      <w:proofErr w:type="spellEnd"/>
      <w:r w:rsidRPr="00144852">
        <w:rPr>
          <w:rFonts w:ascii="Times New Roman" w:eastAsia="Times New Roman" w:hAnsi="Times New Roman" w:cs="Times New Roman"/>
          <w:i/>
          <w:lang w:eastAsia="ru-RU"/>
        </w:rPr>
        <w:t>, 12а. Наружный водопровод».</w:t>
      </w:r>
    </w:p>
    <w:p w:rsidR="00144852" w:rsidRPr="00AF4E82" w:rsidRDefault="00144852" w:rsidP="001448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44852" w:rsidRPr="003E386E" w:rsidRDefault="00144852" w:rsidP="0014485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/>
        </w:rPr>
      </w:pPr>
    </w:p>
    <w:tbl>
      <w:tblPr>
        <w:tblStyle w:val="a3"/>
        <w:tblW w:w="10031" w:type="dxa"/>
        <w:tblLook w:val="04A0"/>
      </w:tblPr>
      <w:tblGrid>
        <w:gridCol w:w="7508"/>
        <w:gridCol w:w="2523"/>
      </w:tblGrid>
      <w:tr w:rsidR="00144852" w:rsidTr="00144852">
        <w:trPr>
          <w:trHeight w:val="260"/>
        </w:trPr>
        <w:tc>
          <w:tcPr>
            <w:tcW w:w="7508" w:type="dxa"/>
          </w:tcPr>
          <w:p w:rsidR="00144852" w:rsidRDefault="00144852" w:rsidP="00464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вида работ</w:t>
            </w:r>
          </w:p>
        </w:tc>
        <w:tc>
          <w:tcPr>
            <w:tcW w:w="2523" w:type="dxa"/>
          </w:tcPr>
          <w:p w:rsidR="00144852" w:rsidRDefault="00144852" w:rsidP="00464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выполнения работ</w:t>
            </w:r>
          </w:p>
        </w:tc>
      </w:tr>
      <w:tr w:rsidR="00144852" w:rsidTr="00144852">
        <w:trPr>
          <w:trHeight w:val="242"/>
        </w:trPr>
        <w:tc>
          <w:tcPr>
            <w:tcW w:w="10031" w:type="dxa"/>
            <w:gridSpan w:val="2"/>
          </w:tcPr>
          <w:p w:rsidR="00144852" w:rsidRDefault="00144852" w:rsidP="00464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Основной период строительства</w:t>
            </w:r>
          </w:p>
        </w:tc>
      </w:tr>
      <w:tr w:rsidR="00144852" w:rsidTr="00144852">
        <w:trPr>
          <w:trHeight w:val="242"/>
        </w:trPr>
        <w:tc>
          <w:tcPr>
            <w:tcW w:w="7508" w:type="dxa"/>
          </w:tcPr>
          <w:p w:rsidR="00144852" w:rsidRDefault="00144852" w:rsidP="00464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5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62FE8">
              <w:rPr>
                <w:rFonts w:ascii="Times New Roman" w:hAnsi="Times New Roman" w:cs="Times New Roman"/>
                <w:sz w:val="20"/>
                <w:szCs w:val="20"/>
              </w:rPr>
              <w:t>Земляные работы</w:t>
            </w:r>
          </w:p>
        </w:tc>
        <w:tc>
          <w:tcPr>
            <w:tcW w:w="2523" w:type="dxa"/>
          </w:tcPr>
          <w:p w:rsidR="00144852" w:rsidRDefault="00144852" w:rsidP="00464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1-й месяц</w:t>
            </w:r>
          </w:p>
        </w:tc>
      </w:tr>
      <w:tr w:rsidR="00144852" w:rsidTr="00144852">
        <w:trPr>
          <w:trHeight w:val="242"/>
        </w:trPr>
        <w:tc>
          <w:tcPr>
            <w:tcW w:w="7508" w:type="dxa"/>
          </w:tcPr>
          <w:p w:rsidR="00144852" w:rsidRPr="002A2B94" w:rsidRDefault="00144852" w:rsidP="00464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Укладка трубопровода</w:t>
            </w:r>
          </w:p>
        </w:tc>
        <w:tc>
          <w:tcPr>
            <w:tcW w:w="2523" w:type="dxa"/>
          </w:tcPr>
          <w:p w:rsidR="00144852" w:rsidRDefault="00144852" w:rsidP="00464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1-й месяц</w:t>
            </w:r>
          </w:p>
        </w:tc>
      </w:tr>
      <w:tr w:rsidR="00144852" w:rsidTr="00144852">
        <w:trPr>
          <w:trHeight w:val="242"/>
        </w:trPr>
        <w:tc>
          <w:tcPr>
            <w:tcW w:w="7508" w:type="dxa"/>
          </w:tcPr>
          <w:p w:rsidR="00144852" w:rsidRPr="00535AB1" w:rsidRDefault="00144852" w:rsidP="00464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A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Монтаж запорной арматуры и остальных требующихся узлов</w:t>
            </w:r>
          </w:p>
        </w:tc>
        <w:tc>
          <w:tcPr>
            <w:tcW w:w="2523" w:type="dxa"/>
          </w:tcPr>
          <w:p w:rsidR="00144852" w:rsidRDefault="00144852" w:rsidP="00464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1-й месяц</w:t>
            </w:r>
          </w:p>
        </w:tc>
      </w:tr>
      <w:tr w:rsidR="00144852" w:rsidTr="00144852">
        <w:trPr>
          <w:trHeight w:val="242"/>
        </w:trPr>
        <w:tc>
          <w:tcPr>
            <w:tcW w:w="7508" w:type="dxa"/>
          </w:tcPr>
          <w:p w:rsidR="00144852" w:rsidRDefault="00144852" w:rsidP="00464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Утепление (если требуется)</w:t>
            </w:r>
          </w:p>
        </w:tc>
        <w:tc>
          <w:tcPr>
            <w:tcW w:w="2523" w:type="dxa"/>
          </w:tcPr>
          <w:p w:rsidR="00144852" w:rsidRDefault="00144852" w:rsidP="00464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1-й месяц</w:t>
            </w:r>
          </w:p>
        </w:tc>
      </w:tr>
      <w:tr w:rsidR="00144852" w:rsidTr="00144852">
        <w:trPr>
          <w:trHeight w:val="242"/>
        </w:trPr>
        <w:tc>
          <w:tcPr>
            <w:tcW w:w="7508" w:type="dxa"/>
          </w:tcPr>
          <w:p w:rsidR="00144852" w:rsidRDefault="00144852" w:rsidP="00464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Гидравлические испытания</w:t>
            </w:r>
          </w:p>
        </w:tc>
        <w:tc>
          <w:tcPr>
            <w:tcW w:w="2523" w:type="dxa"/>
          </w:tcPr>
          <w:p w:rsidR="00144852" w:rsidRDefault="00144852" w:rsidP="00464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1-й месяц</w:t>
            </w:r>
          </w:p>
        </w:tc>
      </w:tr>
      <w:tr w:rsidR="00144852" w:rsidTr="00144852">
        <w:trPr>
          <w:trHeight w:val="242"/>
        </w:trPr>
        <w:tc>
          <w:tcPr>
            <w:tcW w:w="7508" w:type="dxa"/>
          </w:tcPr>
          <w:p w:rsidR="00144852" w:rsidRDefault="00144852" w:rsidP="00464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Засыпка и уплотнение грунта</w:t>
            </w:r>
          </w:p>
        </w:tc>
        <w:tc>
          <w:tcPr>
            <w:tcW w:w="2523" w:type="dxa"/>
          </w:tcPr>
          <w:p w:rsidR="00144852" w:rsidRDefault="00144852" w:rsidP="00464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1-й месяц</w:t>
            </w:r>
          </w:p>
        </w:tc>
      </w:tr>
    </w:tbl>
    <w:p w:rsidR="00144852" w:rsidRPr="00660EAC" w:rsidRDefault="00144852" w:rsidP="001448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B7FAD" w:rsidRDefault="008B7FAD"/>
    <w:sectPr w:rsidR="008B7FAD" w:rsidSect="00144852">
      <w:pgSz w:w="11906" w:h="16838"/>
      <w:pgMar w:top="1134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852"/>
    <w:rsid w:val="000531A1"/>
    <w:rsid w:val="00135B36"/>
    <w:rsid w:val="00144852"/>
    <w:rsid w:val="00193F65"/>
    <w:rsid w:val="00225229"/>
    <w:rsid w:val="002314D6"/>
    <w:rsid w:val="002327A1"/>
    <w:rsid w:val="002327D8"/>
    <w:rsid w:val="0023280C"/>
    <w:rsid w:val="00263471"/>
    <w:rsid w:val="00323915"/>
    <w:rsid w:val="00324803"/>
    <w:rsid w:val="003743A4"/>
    <w:rsid w:val="003B4CE3"/>
    <w:rsid w:val="00482673"/>
    <w:rsid w:val="00595BAA"/>
    <w:rsid w:val="00632DE7"/>
    <w:rsid w:val="00735A81"/>
    <w:rsid w:val="007D66AF"/>
    <w:rsid w:val="00870760"/>
    <w:rsid w:val="008B7FAD"/>
    <w:rsid w:val="008C4C5D"/>
    <w:rsid w:val="00975420"/>
    <w:rsid w:val="009B1F2E"/>
    <w:rsid w:val="009F2EF5"/>
    <w:rsid w:val="00A22FC2"/>
    <w:rsid w:val="00A640F6"/>
    <w:rsid w:val="00AC745F"/>
    <w:rsid w:val="00B364AB"/>
    <w:rsid w:val="00B46479"/>
    <w:rsid w:val="00B52493"/>
    <w:rsid w:val="00C369B8"/>
    <w:rsid w:val="00CE0C01"/>
    <w:rsid w:val="00D059EE"/>
    <w:rsid w:val="00D42141"/>
    <w:rsid w:val="00DD01B3"/>
    <w:rsid w:val="00E36737"/>
    <w:rsid w:val="00EB16EE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8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2025-07-07T11:07:00Z</cp:lastPrinted>
  <dcterms:created xsi:type="dcterms:W3CDTF">2025-07-07T11:04:00Z</dcterms:created>
  <dcterms:modified xsi:type="dcterms:W3CDTF">2025-07-07T11:08:00Z</dcterms:modified>
</cp:coreProperties>
</file>