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261" w:rsidRPr="00991AFB" w:rsidRDefault="00991AFB" w:rsidP="00587E7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ПРОЕКТ ПОСТАНОВЛЕНИЯ</w:t>
      </w:r>
    </w:p>
    <w:p w:rsidR="00587E7D" w:rsidRPr="006A5BE4" w:rsidRDefault="009F1B20" w:rsidP="00587E7D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6A5BE4">
        <w:rPr>
          <w:rFonts w:ascii="Times New Roman" w:hAnsi="Times New Roman" w:cs="Times New Roman"/>
          <w:b/>
          <w:i/>
          <w:sz w:val="26"/>
          <w:szCs w:val="26"/>
        </w:rPr>
        <w:t>О выявлении правообладателя ранее учтенного объекта недвижимости с кадастровым номером</w:t>
      </w:r>
      <w:r w:rsidR="00550C32" w:rsidRPr="006A5BE4">
        <w:rPr>
          <w:rFonts w:ascii="Times New Roman" w:hAnsi="Times New Roman" w:cs="Times New Roman"/>
          <w:b/>
          <w:i/>
          <w:sz w:val="26"/>
          <w:szCs w:val="26"/>
        </w:rPr>
        <w:t xml:space="preserve"> 66:35:</w:t>
      </w:r>
      <w:r w:rsidR="00F508E8">
        <w:rPr>
          <w:rFonts w:ascii="Times New Roman" w:hAnsi="Times New Roman" w:cs="Times New Roman"/>
          <w:b/>
          <w:i/>
          <w:sz w:val="26"/>
          <w:szCs w:val="26"/>
        </w:rPr>
        <w:t>0000000</w:t>
      </w:r>
      <w:r w:rsidR="00550C32" w:rsidRPr="006A5BE4">
        <w:rPr>
          <w:rFonts w:ascii="Times New Roman" w:hAnsi="Times New Roman" w:cs="Times New Roman"/>
          <w:b/>
          <w:i/>
          <w:sz w:val="26"/>
          <w:szCs w:val="26"/>
        </w:rPr>
        <w:t>:</w:t>
      </w:r>
      <w:r w:rsidR="00F508E8">
        <w:rPr>
          <w:rFonts w:ascii="Times New Roman" w:hAnsi="Times New Roman" w:cs="Times New Roman"/>
          <w:b/>
          <w:i/>
          <w:sz w:val="26"/>
          <w:szCs w:val="26"/>
        </w:rPr>
        <w:t>4297</w:t>
      </w:r>
    </w:p>
    <w:p w:rsidR="009F1B20" w:rsidRPr="006A5BE4" w:rsidRDefault="009F1B20" w:rsidP="00587E7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A5BE4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6A5BE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F035A" w:rsidRPr="006A5BE4" w:rsidRDefault="009F1B20" w:rsidP="002457F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5BE4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помещения с кадастровым номером </w:t>
      </w:r>
      <w:r w:rsidR="002E762A" w:rsidRPr="006A5BE4">
        <w:rPr>
          <w:rFonts w:ascii="Times New Roman" w:hAnsi="Times New Roman" w:cs="Times New Roman"/>
          <w:sz w:val="26"/>
          <w:szCs w:val="26"/>
        </w:rPr>
        <w:t>66:35:</w:t>
      </w:r>
      <w:r w:rsidR="00F508E8">
        <w:rPr>
          <w:rFonts w:ascii="Times New Roman" w:hAnsi="Times New Roman" w:cs="Times New Roman"/>
          <w:sz w:val="26"/>
          <w:szCs w:val="26"/>
        </w:rPr>
        <w:t>0000000</w:t>
      </w:r>
      <w:r w:rsidR="002E762A" w:rsidRPr="006A5BE4">
        <w:rPr>
          <w:rFonts w:ascii="Times New Roman" w:hAnsi="Times New Roman" w:cs="Times New Roman"/>
          <w:sz w:val="26"/>
          <w:szCs w:val="26"/>
        </w:rPr>
        <w:t>:</w:t>
      </w:r>
      <w:r w:rsidR="00F508E8">
        <w:rPr>
          <w:rFonts w:ascii="Times New Roman" w:hAnsi="Times New Roman" w:cs="Times New Roman"/>
          <w:sz w:val="26"/>
          <w:szCs w:val="26"/>
        </w:rPr>
        <w:t>4297</w:t>
      </w:r>
      <w:r w:rsidRPr="006A5BE4">
        <w:rPr>
          <w:rFonts w:ascii="Times New Roman" w:hAnsi="Times New Roman" w:cs="Times New Roman"/>
          <w:sz w:val="26"/>
          <w:szCs w:val="26"/>
        </w:rPr>
        <w:t xml:space="preserve">, расположенного по адресу: Свердловская область, </w:t>
      </w:r>
      <w:proofErr w:type="spellStart"/>
      <w:r w:rsidRPr="006A5BE4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6A5BE4">
        <w:rPr>
          <w:rFonts w:ascii="Times New Roman" w:hAnsi="Times New Roman" w:cs="Times New Roman"/>
          <w:sz w:val="26"/>
          <w:szCs w:val="26"/>
        </w:rPr>
        <w:t xml:space="preserve">, </w:t>
      </w:r>
      <w:r w:rsidR="0050214D" w:rsidRPr="006A5BE4">
        <w:rPr>
          <w:rFonts w:ascii="Times New Roman" w:hAnsi="Times New Roman" w:cs="Times New Roman"/>
          <w:sz w:val="26"/>
          <w:szCs w:val="26"/>
        </w:rPr>
        <w:t>гаражный участок №</w:t>
      </w:r>
      <w:r w:rsidR="00F508E8">
        <w:rPr>
          <w:rFonts w:ascii="Times New Roman" w:hAnsi="Times New Roman" w:cs="Times New Roman"/>
          <w:sz w:val="26"/>
          <w:szCs w:val="26"/>
        </w:rPr>
        <w:t>1</w:t>
      </w:r>
      <w:r w:rsidR="0050214D" w:rsidRPr="006A5BE4">
        <w:rPr>
          <w:rFonts w:ascii="Times New Roman" w:hAnsi="Times New Roman" w:cs="Times New Roman"/>
          <w:sz w:val="26"/>
          <w:szCs w:val="26"/>
        </w:rPr>
        <w:t xml:space="preserve"> гаражный бокс №</w:t>
      </w:r>
      <w:r w:rsidR="00F508E8">
        <w:rPr>
          <w:rFonts w:ascii="Times New Roman" w:hAnsi="Times New Roman" w:cs="Times New Roman"/>
          <w:sz w:val="26"/>
          <w:szCs w:val="26"/>
        </w:rPr>
        <w:t>427</w:t>
      </w:r>
      <w:r w:rsidR="008E39C5" w:rsidRPr="006A5BE4">
        <w:rPr>
          <w:rFonts w:ascii="Times New Roman" w:hAnsi="Times New Roman" w:cs="Times New Roman"/>
          <w:sz w:val="26"/>
          <w:szCs w:val="26"/>
        </w:rPr>
        <w:t xml:space="preserve">, </w:t>
      </w:r>
      <w:r w:rsidRPr="006A5BE4">
        <w:rPr>
          <w:rFonts w:ascii="Times New Roman" w:hAnsi="Times New Roman" w:cs="Times New Roman"/>
          <w:sz w:val="26"/>
          <w:szCs w:val="26"/>
        </w:rPr>
        <w:t xml:space="preserve"> назначение - </w:t>
      </w:r>
      <w:r w:rsidR="0050214D" w:rsidRPr="006A5BE4">
        <w:rPr>
          <w:rFonts w:ascii="Times New Roman" w:hAnsi="Times New Roman" w:cs="Times New Roman"/>
          <w:sz w:val="26"/>
          <w:szCs w:val="26"/>
        </w:rPr>
        <w:t>нежилое</w:t>
      </w:r>
      <w:r w:rsidRPr="006A5BE4">
        <w:rPr>
          <w:rFonts w:ascii="Times New Roman" w:hAnsi="Times New Roman" w:cs="Times New Roman"/>
          <w:sz w:val="26"/>
          <w:szCs w:val="26"/>
        </w:rPr>
        <w:t xml:space="preserve">, площадь – </w:t>
      </w:r>
      <w:r w:rsidR="00F508E8">
        <w:rPr>
          <w:rFonts w:ascii="Times New Roman" w:hAnsi="Times New Roman" w:cs="Times New Roman"/>
          <w:sz w:val="26"/>
          <w:szCs w:val="26"/>
        </w:rPr>
        <w:t>27,3</w:t>
      </w:r>
      <w:r w:rsidR="007D795E" w:rsidRPr="006A5B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5BE4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6A5BE4">
        <w:rPr>
          <w:rFonts w:ascii="Times New Roman" w:hAnsi="Times New Roman" w:cs="Times New Roman"/>
          <w:sz w:val="26"/>
          <w:szCs w:val="26"/>
        </w:rPr>
        <w:t xml:space="preserve">., этаж – </w:t>
      </w:r>
      <w:r w:rsidR="0050214D" w:rsidRPr="006A5BE4">
        <w:rPr>
          <w:rFonts w:ascii="Times New Roman" w:hAnsi="Times New Roman" w:cs="Times New Roman"/>
          <w:sz w:val="26"/>
          <w:szCs w:val="26"/>
        </w:rPr>
        <w:t>1</w:t>
      </w:r>
      <w:r w:rsidRPr="006A5BE4">
        <w:rPr>
          <w:rFonts w:ascii="Times New Roman" w:hAnsi="Times New Roman" w:cs="Times New Roman"/>
          <w:sz w:val="26"/>
          <w:szCs w:val="26"/>
        </w:rPr>
        <w:t>, в качестве его правообладател</w:t>
      </w:r>
      <w:r w:rsidR="00D320C4" w:rsidRPr="006A5BE4">
        <w:rPr>
          <w:rFonts w:ascii="Times New Roman" w:hAnsi="Times New Roman" w:cs="Times New Roman"/>
          <w:sz w:val="26"/>
          <w:szCs w:val="26"/>
        </w:rPr>
        <w:t>я</w:t>
      </w:r>
      <w:r w:rsidRPr="006A5BE4">
        <w:rPr>
          <w:rFonts w:ascii="Times New Roman" w:hAnsi="Times New Roman" w:cs="Times New Roman"/>
          <w:sz w:val="26"/>
          <w:szCs w:val="26"/>
        </w:rPr>
        <w:t>, владеющ</w:t>
      </w:r>
      <w:r w:rsidR="00D320C4" w:rsidRPr="006A5BE4">
        <w:rPr>
          <w:rFonts w:ascii="Times New Roman" w:hAnsi="Times New Roman" w:cs="Times New Roman"/>
          <w:sz w:val="26"/>
          <w:szCs w:val="26"/>
        </w:rPr>
        <w:t>его</w:t>
      </w:r>
      <w:r w:rsidRPr="006A5BE4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C64249" w:rsidRPr="006A5BE4">
        <w:rPr>
          <w:rFonts w:ascii="Times New Roman" w:hAnsi="Times New Roman" w:cs="Times New Roman"/>
          <w:sz w:val="26"/>
          <w:szCs w:val="26"/>
        </w:rPr>
        <w:t xml:space="preserve"> </w:t>
      </w:r>
      <w:r w:rsidR="002457F2" w:rsidRPr="006A5BE4">
        <w:rPr>
          <w:rFonts w:ascii="Times New Roman" w:hAnsi="Times New Roman" w:cs="Times New Roman"/>
          <w:sz w:val="26"/>
          <w:szCs w:val="26"/>
        </w:rPr>
        <w:t>собственности</w:t>
      </w:r>
      <w:r w:rsidR="003D1D3B" w:rsidRPr="006A5BE4">
        <w:rPr>
          <w:rFonts w:ascii="Times New Roman" w:hAnsi="Times New Roman" w:cs="Times New Roman"/>
          <w:sz w:val="26"/>
          <w:szCs w:val="26"/>
        </w:rPr>
        <w:t xml:space="preserve">, </w:t>
      </w:r>
      <w:r w:rsidR="00840417" w:rsidRPr="006A5BE4">
        <w:rPr>
          <w:rFonts w:ascii="Times New Roman" w:hAnsi="Times New Roman" w:cs="Times New Roman"/>
          <w:sz w:val="26"/>
          <w:szCs w:val="26"/>
        </w:rPr>
        <w:t>выявлен</w:t>
      </w:r>
      <w:bookmarkStart w:id="0" w:name="_GoBack"/>
      <w:bookmarkEnd w:id="0"/>
      <w:r w:rsidR="00840417" w:rsidRPr="006A5BE4">
        <w:rPr>
          <w:rFonts w:ascii="Times New Roman" w:hAnsi="Times New Roman" w:cs="Times New Roman"/>
          <w:sz w:val="26"/>
          <w:szCs w:val="26"/>
        </w:rPr>
        <w:t xml:space="preserve"> </w:t>
      </w:r>
      <w:r w:rsidR="00F508E8">
        <w:rPr>
          <w:rFonts w:ascii="Times New Roman" w:hAnsi="Times New Roman" w:cs="Times New Roman"/>
          <w:sz w:val="26"/>
          <w:szCs w:val="26"/>
        </w:rPr>
        <w:t>Карлушин Андрей Аркадьевич</w:t>
      </w:r>
      <w:r w:rsidR="007E4F09" w:rsidRPr="006A5BE4">
        <w:rPr>
          <w:rFonts w:ascii="Times New Roman" w:hAnsi="Times New Roman" w:cs="Times New Roman"/>
          <w:sz w:val="26"/>
          <w:szCs w:val="26"/>
        </w:rPr>
        <w:t>.</w:t>
      </w:r>
    </w:p>
    <w:p w:rsidR="009F1B20" w:rsidRPr="006A5BE4" w:rsidRDefault="002457F2" w:rsidP="00EC0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5BE4">
        <w:rPr>
          <w:rFonts w:ascii="Times New Roman" w:hAnsi="Times New Roman" w:cs="Times New Roman"/>
          <w:sz w:val="26"/>
          <w:szCs w:val="26"/>
        </w:rPr>
        <w:tab/>
      </w:r>
      <w:r w:rsidR="00C11807" w:rsidRPr="006A5BE4">
        <w:rPr>
          <w:rFonts w:ascii="Times New Roman" w:hAnsi="Times New Roman" w:cs="Times New Roman"/>
          <w:sz w:val="26"/>
          <w:szCs w:val="26"/>
        </w:rPr>
        <w:t>Право</w:t>
      </w:r>
      <w:r w:rsidR="007D795E" w:rsidRPr="006A5BE4">
        <w:rPr>
          <w:rFonts w:ascii="Times New Roman" w:hAnsi="Times New Roman" w:cs="Times New Roman"/>
          <w:sz w:val="26"/>
          <w:szCs w:val="26"/>
        </w:rPr>
        <w:t xml:space="preserve"> </w:t>
      </w:r>
      <w:r w:rsidR="009F1B20" w:rsidRPr="006A5BE4">
        <w:rPr>
          <w:rFonts w:ascii="Times New Roman" w:hAnsi="Times New Roman" w:cs="Times New Roman"/>
          <w:sz w:val="26"/>
          <w:szCs w:val="26"/>
        </w:rPr>
        <w:t>собственности</w:t>
      </w:r>
      <w:r w:rsidR="007D795E" w:rsidRPr="006A5BE4">
        <w:rPr>
          <w:rFonts w:ascii="Times New Roman" w:hAnsi="Times New Roman" w:cs="Times New Roman"/>
          <w:sz w:val="26"/>
          <w:szCs w:val="26"/>
        </w:rPr>
        <w:t xml:space="preserve"> </w:t>
      </w:r>
      <w:r w:rsidR="00F508E8">
        <w:rPr>
          <w:rFonts w:ascii="Times New Roman" w:hAnsi="Times New Roman" w:cs="Times New Roman"/>
          <w:sz w:val="26"/>
          <w:szCs w:val="26"/>
        </w:rPr>
        <w:t>Карлушина Андрея Аркадьевича</w:t>
      </w:r>
      <w:r w:rsidR="00F508E8" w:rsidRPr="006A5BE4">
        <w:rPr>
          <w:rFonts w:ascii="Times New Roman" w:hAnsi="Times New Roman" w:cs="Times New Roman"/>
          <w:sz w:val="26"/>
          <w:szCs w:val="26"/>
        </w:rPr>
        <w:t xml:space="preserve"> </w:t>
      </w:r>
      <w:r w:rsidR="009F1B20" w:rsidRPr="006A5BE4">
        <w:rPr>
          <w:rFonts w:ascii="Times New Roman" w:hAnsi="Times New Roman" w:cs="Times New Roman"/>
          <w:sz w:val="26"/>
          <w:szCs w:val="26"/>
        </w:rPr>
        <w:t>на вышеуказанный объект недвижимости подтверждает</w:t>
      </w:r>
      <w:r w:rsidR="00F105BB" w:rsidRPr="006A5BE4">
        <w:rPr>
          <w:rFonts w:ascii="Times New Roman" w:hAnsi="Times New Roman" w:cs="Times New Roman"/>
          <w:sz w:val="26"/>
          <w:szCs w:val="26"/>
        </w:rPr>
        <w:t>ся</w:t>
      </w:r>
      <w:r w:rsidR="009F1B20" w:rsidRPr="006A5BE4">
        <w:rPr>
          <w:rFonts w:ascii="Times New Roman" w:hAnsi="Times New Roman" w:cs="Times New Roman"/>
          <w:sz w:val="26"/>
          <w:szCs w:val="26"/>
        </w:rPr>
        <w:t xml:space="preserve"> </w:t>
      </w:r>
      <w:r w:rsidR="00F508E8">
        <w:rPr>
          <w:rFonts w:ascii="Times New Roman" w:hAnsi="Times New Roman" w:cs="Times New Roman"/>
          <w:sz w:val="26"/>
          <w:szCs w:val="26"/>
        </w:rPr>
        <w:t>регистрационным удостоверением №183 от 04.06.1999, выданным</w:t>
      </w:r>
      <w:r w:rsidR="006547F1" w:rsidRPr="006A5BE4">
        <w:rPr>
          <w:rFonts w:ascii="Times New Roman" w:hAnsi="Times New Roman" w:cs="Times New Roman"/>
          <w:sz w:val="26"/>
          <w:szCs w:val="26"/>
        </w:rPr>
        <w:t xml:space="preserve"> Березовским БТИ</w:t>
      </w:r>
      <w:r w:rsidR="003D1D3B" w:rsidRPr="006A5BE4">
        <w:rPr>
          <w:rFonts w:ascii="Times New Roman" w:hAnsi="Times New Roman" w:cs="Times New Roman"/>
          <w:sz w:val="26"/>
          <w:szCs w:val="26"/>
        </w:rPr>
        <w:t xml:space="preserve">, реестр </w:t>
      </w:r>
      <w:r w:rsidR="00C11807" w:rsidRPr="006A5BE4">
        <w:rPr>
          <w:rFonts w:ascii="Times New Roman" w:hAnsi="Times New Roman" w:cs="Times New Roman"/>
          <w:sz w:val="26"/>
          <w:szCs w:val="26"/>
        </w:rPr>
        <w:t>№</w:t>
      </w:r>
      <w:r w:rsidR="00F508E8">
        <w:rPr>
          <w:rFonts w:ascii="Times New Roman" w:hAnsi="Times New Roman" w:cs="Times New Roman"/>
          <w:sz w:val="26"/>
          <w:szCs w:val="26"/>
        </w:rPr>
        <w:t>2169</w:t>
      </w:r>
      <w:r w:rsidR="00EC022C" w:rsidRPr="006A5BE4">
        <w:rPr>
          <w:rFonts w:ascii="Times New Roman" w:hAnsi="Times New Roman" w:cs="Times New Roman"/>
          <w:sz w:val="26"/>
          <w:szCs w:val="26"/>
        </w:rPr>
        <w:t>.</w:t>
      </w:r>
    </w:p>
    <w:p w:rsidR="00787D43" w:rsidRPr="006A5BE4" w:rsidRDefault="00787D43" w:rsidP="00EC0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5BE4">
        <w:rPr>
          <w:rFonts w:ascii="Times New Roman" w:hAnsi="Times New Roman" w:cs="Times New Roman"/>
          <w:sz w:val="26"/>
          <w:szCs w:val="26"/>
        </w:rPr>
        <w:tab/>
        <w:t xml:space="preserve">На основании изложенного, руководствуясь п.47 ст.6 Устава Березовского </w:t>
      </w:r>
      <w:r w:rsidR="00840417" w:rsidRPr="006A5BE4">
        <w:rPr>
          <w:rFonts w:ascii="Times New Roman" w:hAnsi="Times New Roman" w:cs="Times New Roman"/>
          <w:sz w:val="26"/>
          <w:szCs w:val="26"/>
        </w:rPr>
        <w:t>муниципального</w:t>
      </w:r>
      <w:r w:rsidRPr="006A5BE4">
        <w:rPr>
          <w:rFonts w:ascii="Times New Roman" w:hAnsi="Times New Roman" w:cs="Times New Roman"/>
          <w:sz w:val="26"/>
          <w:szCs w:val="26"/>
        </w:rPr>
        <w:t xml:space="preserve"> округа,</w:t>
      </w:r>
      <w:r w:rsidR="004D6D57" w:rsidRPr="006A5BE4">
        <w:rPr>
          <w:rFonts w:ascii="Times New Roman" w:hAnsi="Times New Roman" w:cs="Times New Roman"/>
          <w:sz w:val="26"/>
          <w:szCs w:val="26"/>
        </w:rPr>
        <w:t xml:space="preserve"> </w:t>
      </w:r>
      <w:r w:rsidRPr="006A5BE4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4D6D57" w:rsidRPr="006A5BE4" w:rsidRDefault="004D5CE1" w:rsidP="00EC022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5BE4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BA6812" w:rsidRPr="006A5BE4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840417" w:rsidRPr="006A5BE4">
        <w:rPr>
          <w:rFonts w:ascii="Times New Roman" w:hAnsi="Times New Roman" w:cs="Times New Roman"/>
          <w:sz w:val="26"/>
          <w:szCs w:val="26"/>
        </w:rPr>
        <w:t>муниципального</w:t>
      </w:r>
      <w:r w:rsidR="00BA6812" w:rsidRPr="006A5BE4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6A5BE4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6A5BE4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6A5BE4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6A5BE4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заявление о внесении </w:t>
      </w:r>
      <w:r w:rsidR="003D1D3B" w:rsidRPr="006A5BE4">
        <w:rPr>
          <w:rFonts w:ascii="Times New Roman" w:hAnsi="Times New Roman" w:cs="Times New Roman"/>
          <w:sz w:val="26"/>
          <w:szCs w:val="26"/>
        </w:rPr>
        <w:t>в ЕГРН сведений о правообладателе</w:t>
      </w:r>
      <w:r w:rsidR="007E0A81" w:rsidRPr="006A5BE4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6A5BE4">
        <w:rPr>
          <w:rFonts w:ascii="Times New Roman" w:hAnsi="Times New Roman" w:cs="Times New Roman"/>
          <w:sz w:val="26"/>
          <w:szCs w:val="26"/>
        </w:rPr>
        <w:t xml:space="preserve"> </w:t>
      </w:r>
      <w:r w:rsidR="008E39C5" w:rsidRPr="006A5BE4">
        <w:rPr>
          <w:rFonts w:ascii="Times New Roman" w:hAnsi="Times New Roman" w:cs="Times New Roman"/>
          <w:sz w:val="26"/>
          <w:szCs w:val="26"/>
        </w:rPr>
        <w:t>–</w:t>
      </w:r>
      <w:r w:rsidR="00C105CE" w:rsidRPr="006A5B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08E8">
        <w:rPr>
          <w:rFonts w:ascii="Times New Roman" w:hAnsi="Times New Roman" w:cs="Times New Roman"/>
          <w:sz w:val="26"/>
          <w:szCs w:val="26"/>
        </w:rPr>
        <w:t>Карлушине</w:t>
      </w:r>
      <w:proofErr w:type="spellEnd"/>
      <w:r w:rsidR="00F508E8">
        <w:rPr>
          <w:rFonts w:ascii="Times New Roman" w:hAnsi="Times New Roman" w:cs="Times New Roman"/>
          <w:sz w:val="26"/>
          <w:szCs w:val="26"/>
        </w:rPr>
        <w:t xml:space="preserve"> Андрее Аркадьевиче</w:t>
      </w:r>
      <w:r w:rsidR="00EC022C" w:rsidRPr="006A5BE4">
        <w:rPr>
          <w:rFonts w:ascii="Times New Roman" w:hAnsi="Times New Roman" w:cs="Times New Roman"/>
          <w:sz w:val="26"/>
          <w:szCs w:val="26"/>
        </w:rPr>
        <w:t>.</w:t>
      </w:r>
    </w:p>
    <w:p w:rsidR="004D5CE1" w:rsidRPr="006A5BE4" w:rsidRDefault="004D6D57" w:rsidP="00EC022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5BE4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6A5BE4">
        <w:rPr>
          <w:rFonts w:ascii="Times New Roman" w:hAnsi="Times New Roman" w:cs="Times New Roman"/>
          <w:sz w:val="26"/>
          <w:szCs w:val="26"/>
        </w:rPr>
        <w:t>о</w:t>
      </w:r>
      <w:r w:rsidRPr="006A5BE4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6A5BE4">
        <w:rPr>
          <w:rFonts w:ascii="Times New Roman" w:hAnsi="Times New Roman" w:cs="Times New Roman"/>
          <w:sz w:val="26"/>
          <w:szCs w:val="26"/>
        </w:rPr>
        <w:t>ое</w:t>
      </w:r>
      <w:r w:rsidRPr="006A5BE4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840417" w:rsidRPr="006A5BE4">
        <w:rPr>
          <w:rFonts w:ascii="Times New Roman" w:hAnsi="Times New Roman" w:cs="Times New Roman"/>
          <w:sz w:val="26"/>
          <w:szCs w:val="26"/>
        </w:rPr>
        <w:t>муниципального</w:t>
      </w:r>
      <w:r w:rsidRPr="006A5BE4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6A5BE4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6A5BE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A5BE4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6A5BE4">
        <w:rPr>
          <w:rFonts w:ascii="Times New Roman" w:hAnsi="Times New Roman" w:cs="Times New Roman"/>
          <w:sz w:val="26"/>
          <w:szCs w:val="26"/>
        </w:rPr>
        <w:t>, д.9, к</w:t>
      </w:r>
      <w:r w:rsidR="00BA6812" w:rsidRPr="006A5BE4">
        <w:rPr>
          <w:rFonts w:ascii="Times New Roman" w:hAnsi="Times New Roman" w:cs="Times New Roman"/>
          <w:sz w:val="26"/>
          <w:szCs w:val="26"/>
        </w:rPr>
        <w:t>а</w:t>
      </w:r>
      <w:r w:rsidRPr="006A5BE4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6A5BE4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6A5BE4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6A5BE4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4D5CE1" w:rsidRPr="006A5BE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mzk</w:t>
        </w:r>
        <w:r w:rsidR="004D5CE1" w:rsidRPr="006A5BE4">
          <w:rPr>
            <w:rStyle w:val="a6"/>
            <w:rFonts w:ascii="Times New Roman" w:hAnsi="Times New Roman" w:cs="Times New Roman"/>
            <w:sz w:val="26"/>
            <w:szCs w:val="26"/>
          </w:rPr>
          <w:t>_</w:t>
        </w:r>
        <w:r w:rsidR="004D5CE1" w:rsidRPr="006A5BE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bgo</w:t>
        </w:r>
        <w:r w:rsidR="004D5CE1" w:rsidRPr="006A5BE4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4D5CE1" w:rsidRPr="006A5BE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="004D5CE1" w:rsidRPr="006A5BE4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4D5CE1" w:rsidRPr="006A5BE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D94C85" w:rsidRPr="006A5BE4">
        <w:rPr>
          <w:rFonts w:ascii="Times New Roman" w:hAnsi="Times New Roman" w:cs="Times New Roman"/>
          <w:sz w:val="26"/>
          <w:szCs w:val="26"/>
        </w:rPr>
        <w:t>.</w:t>
      </w:r>
    </w:p>
    <w:p w:rsidR="004D6D57" w:rsidRPr="006A5BE4" w:rsidRDefault="004D6D57" w:rsidP="00EC022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5BE4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6A5BE4">
        <w:rPr>
          <w:rFonts w:ascii="Times New Roman" w:hAnsi="Times New Roman" w:cs="Times New Roman"/>
          <w:sz w:val="26"/>
          <w:szCs w:val="26"/>
        </w:rPr>
        <w:t>м</w:t>
      </w:r>
      <w:r w:rsidRPr="006A5BE4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6A5BE4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840417" w:rsidRPr="006A5BE4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6A5BE4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:rsidR="004D5CE1" w:rsidRPr="006A5BE4" w:rsidRDefault="004D5CE1" w:rsidP="00EC0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D6D57" w:rsidRPr="006A5BE4" w:rsidRDefault="004D6D57" w:rsidP="004D6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5BE4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840417" w:rsidRPr="006A5BE4">
        <w:rPr>
          <w:rFonts w:ascii="Times New Roman" w:hAnsi="Times New Roman" w:cs="Times New Roman"/>
          <w:sz w:val="26"/>
          <w:szCs w:val="26"/>
        </w:rPr>
        <w:t>муниципального</w:t>
      </w:r>
      <w:r w:rsidRPr="006A5BE4">
        <w:rPr>
          <w:rFonts w:ascii="Times New Roman" w:hAnsi="Times New Roman" w:cs="Times New Roman"/>
          <w:sz w:val="26"/>
          <w:szCs w:val="26"/>
        </w:rPr>
        <w:t xml:space="preserve"> округа,</w:t>
      </w:r>
    </w:p>
    <w:p w:rsidR="009F1B20" w:rsidRPr="006A5BE4" w:rsidRDefault="004D6D57" w:rsidP="004D5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5BE4">
        <w:rPr>
          <w:rFonts w:ascii="Times New Roman" w:hAnsi="Times New Roman" w:cs="Times New Roman"/>
          <w:sz w:val="26"/>
          <w:szCs w:val="26"/>
        </w:rPr>
        <w:t xml:space="preserve">глава администрации </w:t>
      </w:r>
      <w:r w:rsidRPr="006A5BE4">
        <w:rPr>
          <w:rFonts w:ascii="Times New Roman" w:hAnsi="Times New Roman" w:cs="Times New Roman"/>
          <w:sz w:val="26"/>
          <w:szCs w:val="26"/>
        </w:rPr>
        <w:tab/>
      </w:r>
      <w:r w:rsidRPr="006A5BE4">
        <w:rPr>
          <w:rFonts w:ascii="Times New Roman" w:hAnsi="Times New Roman" w:cs="Times New Roman"/>
          <w:sz w:val="26"/>
          <w:szCs w:val="26"/>
        </w:rPr>
        <w:tab/>
      </w:r>
      <w:r w:rsidRPr="006A5BE4">
        <w:rPr>
          <w:rFonts w:ascii="Times New Roman" w:hAnsi="Times New Roman" w:cs="Times New Roman"/>
          <w:sz w:val="26"/>
          <w:szCs w:val="26"/>
        </w:rPr>
        <w:tab/>
      </w:r>
      <w:r w:rsidRPr="006A5BE4">
        <w:rPr>
          <w:rFonts w:ascii="Times New Roman" w:hAnsi="Times New Roman" w:cs="Times New Roman"/>
          <w:sz w:val="26"/>
          <w:szCs w:val="26"/>
        </w:rPr>
        <w:tab/>
      </w:r>
      <w:r w:rsidRPr="006A5BE4">
        <w:rPr>
          <w:rFonts w:ascii="Times New Roman" w:hAnsi="Times New Roman" w:cs="Times New Roman"/>
          <w:sz w:val="26"/>
          <w:szCs w:val="26"/>
        </w:rPr>
        <w:tab/>
      </w:r>
      <w:r w:rsidRPr="006A5BE4">
        <w:rPr>
          <w:rFonts w:ascii="Times New Roman" w:hAnsi="Times New Roman" w:cs="Times New Roman"/>
          <w:sz w:val="26"/>
          <w:szCs w:val="26"/>
        </w:rPr>
        <w:tab/>
      </w:r>
      <w:r w:rsidRPr="006A5BE4">
        <w:rPr>
          <w:rFonts w:ascii="Times New Roman" w:hAnsi="Times New Roman" w:cs="Times New Roman"/>
          <w:sz w:val="26"/>
          <w:szCs w:val="26"/>
        </w:rPr>
        <w:tab/>
      </w:r>
      <w:r w:rsidRPr="006A5BE4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6A5BE4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6A5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2538F"/>
    <w:rsid w:val="000C62E0"/>
    <w:rsid w:val="000D7F37"/>
    <w:rsid w:val="00121BA7"/>
    <w:rsid w:val="001411C8"/>
    <w:rsid w:val="00147702"/>
    <w:rsid w:val="00164770"/>
    <w:rsid w:val="00170365"/>
    <w:rsid w:val="00225C3C"/>
    <w:rsid w:val="002457F2"/>
    <w:rsid w:val="002E762A"/>
    <w:rsid w:val="00347A16"/>
    <w:rsid w:val="00393ECF"/>
    <w:rsid w:val="00394A81"/>
    <w:rsid w:val="003D1D3B"/>
    <w:rsid w:val="003E0C3F"/>
    <w:rsid w:val="00443F89"/>
    <w:rsid w:val="00484D50"/>
    <w:rsid w:val="004D5CE1"/>
    <w:rsid w:val="004D6D57"/>
    <w:rsid w:val="004E0A80"/>
    <w:rsid w:val="0050214D"/>
    <w:rsid w:val="00550C32"/>
    <w:rsid w:val="00587E7D"/>
    <w:rsid w:val="00643261"/>
    <w:rsid w:val="006547F1"/>
    <w:rsid w:val="006879B5"/>
    <w:rsid w:val="006A5BE4"/>
    <w:rsid w:val="006B396B"/>
    <w:rsid w:val="006D0930"/>
    <w:rsid w:val="00787D43"/>
    <w:rsid w:val="007A4117"/>
    <w:rsid w:val="007B3987"/>
    <w:rsid w:val="007B5D92"/>
    <w:rsid w:val="007D1EFB"/>
    <w:rsid w:val="007D795E"/>
    <w:rsid w:val="007E0A81"/>
    <w:rsid w:val="007E4F09"/>
    <w:rsid w:val="00840417"/>
    <w:rsid w:val="008E39C5"/>
    <w:rsid w:val="00944118"/>
    <w:rsid w:val="00953A81"/>
    <w:rsid w:val="00977DA8"/>
    <w:rsid w:val="00991AFB"/>
    <w:rsid w:val="009A4C41"/>
    <w:rsid w:val="009B34ED"/>
    <w:rsid w:val="009E54EA"/>
    <w:rsid w:val="009F1B20"/>
    <w:rsid w:val="00AF5F8A"/>
    <w:rsid w:val="00B41C00"/>
    <w:rsid w:val="00B93C11"/>
    <w:rsid w:val="00BA6812"/>
    <w:rsid w:val="00BD500B"/>
    <w:rsid w:val="00C105CE"/>
    <w:rsid w:val="00C11807"/>
    <w:rsid w:val="00C123C7"/>
    <w:rsid w:val="00C31748"/>
    <w:rsid w:val="00C64249"/>
    <w:rsid w:val="00CC447F"/>
    <w:rsid w:val="00D320C4"/>
    <w:rsid w:val="00D64F54"/>
    <w:rsid w:val="00D94C85"/>
    <w:rsid w:val="00DB4C5C"/>
    <w:rsid w:val="00DD3FC9"/>
    <w:rsid w:val="00E35AAE"/>
    <w:rsid w:val="00E95702"/>
    <w:rsid w:val="00EC022C"/>
    <w:rsid w:val="00F105BB"/>
    <w:rsid w:val="00F508E8"/>
    <w:rsid w:val="00FC270B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zk_bg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61</cp:revision>
  <cp:lastPrinted>2023-04-21T10:35:00Z</cp:lastPrinted>
  <dcterms:created xsi:type="dcterms:W3CDTF">2022-05-06T10:27:00Z</dcterms:created>
  <dcterms:modified xsi:type="dcterms:W3CDTF">2025-07-03T12:37:00Z</dcterms:modified>
</cp:coreProperties>
</file>