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tblLook w:val="04A0" w:firstRow="1" w:lastRow="0" w:firstColumn="1" w:lastColumn="0" w:noHBand="0" w:noVBand="1"/>
      </w:tblPr>
      <w:tblGrid>
        <w:gridCol w:w="5211"/>
        <w:gridCol w:w="5388"/>
      </w:tblGrid>
      <w:tr w:rsidR="001E0E84" w:rsidRPr="001E0E84" w:rsidTr="00721015">
        <w:tc>
          <w:tcPr>
            <w:tcW w:w="5211" w:type="dxa"/>
            <w:shd w:val="clear" w:color="auto" w:fill="auto"/>
          </w:tcPr>
          <w:p w:rsidR="001E0E84" w:rsidRPr="001E0E84" w:rsidRDefault="001E0E84" w:rsidP="00721015">
            <w:pPr>
              <w:ind w:firstLine="0"/>
              <w:rPr>
                <w:szCs w:val="28"/>
              </w:rPr>
            </w:pPr>
            <w:bookmarkStart w:id="0" w:name="_GoBack"/>
            <w:bookmarkEnd w:id="0"/>
          </w:p>
        </w:tc>
        <w:tc>
          <w:tcPr>
            <w:tcW w:w="5388" w:type="dxa"/>
            <w:shd w:val="clear" w:color="auto" w:fill="auto"/>
          </w:tcPr>
          <w:p w:rsidR="001E0E84" w:rsidRPr="001E0E84" w:rsidRDefault="001E0E84" w:rsidP="001E0E84">
            <w:pPr>
              <w:spacing w:line="240" w:lineRule="auto"/>
              <w:ind w:left="318" w:firstLine="0"/>
              <w:rPr>
                <w:szCs w:val="28"/>
              </w:rPr>
            </w:pPr>
            <w:r w:rsidRPr="001E0E84">
              <w:rPr>
                <w:szCs w:val="28"/>
              </w:rPr>
              <w:t xml:space="preserve">Приложение </w:t>
            </w:r>
            <w:r>
              <w:rPr>
                <w:szCs w:val="28"/>
              </w:rPr>
              <w:t>№</w:t>
            </w:r>
            <w:r w:rsidRPr="001E0E84">
              <w:rPr>
                <w:szCs w:val="28"/>
              </w:rPr>
              <w:t>1</w:t>
            </w:r>
          </w:p>
          <w:p w:rsidR="001E0E84" w:rsidRPr="001E0E84" w:rsidRDefault="001E0E84" w:rsidP="001E0E84">
            <w:pPr>
              <w:spacing w:line="240" w:lineRule="auto"/>
              <w:ind w:left="318" w:firstLine="0"/>
              <w:rPr>
                <w:szCs w:val="28"/>
              </w:rPr>
            </w:pPr>
            <w:r w:rsidRPr="001E0E84">
              <w:rPr>
                <w:szCs w:val="28"/>
              </w:rPr>
              <w:t xml:space="preserve">к проекту решения Думы </w:t>
            </w:r>
          </w:p>
          <w:p w:rsidR="001E0E84" w:rsidRPr="001E0E84" w:rsidRDefault="001E0E84" w:rsidP="001E0E84">
            <w:pPr>
              <w:spacing w:line="240" w:lineRule="auto"/>
              <w:ind w:left="318" w:firstLine="0"/>
              <w:rPr>
                <w:szCs w:val="28"/>
              </w:rPr>
            </w:pPr>
            <w:r w:rsidRPr="001E0E84">
              <w:rPr>
                <w:szCs w:val="28"/>
              </w:rPr>
              <w:t>Березовского муниципального округа</w:t>
            </w:r>
          </w:p>
          <w:p w:rsidR="001E0E84" w:rsidRPr="001E0E84" w:rsidRDefault="001E0E84" w:rsidP="00721015">
            <w:pPr>
              <w:ind w:firstLine="0"/>
              <w:rPr>
                <w:szCs w:val="28"/>
              </w:rPr>
            </w:pPr>
          </w:p>
        </w:tc>
      </w:tr>
    </w:tbl>
    <w:p w:rsidR="001E0E84" w:rsidRPr="001E0E84" w:rsidRDefault="001E0E84" w:rsidP="001E0E84">
      <w:pPr>
        <w:ind w:firstLine="0"/>
        <w:rPr>
          <w:szCs w:val="28"/>
        </w:rPr>
      </w:pPr>
    </w:p>
    <w:p w:rsidR="00473D82" w:rsidRDefault="00473D82" w:rsidP="00473D82">
      <w:pPr>
        <w:pStyle w:val="a8"/>
        <w:jc w:val="center"/>
        <w:rPr>
          <w:b/>
          <w:szCs w:val="28"/>
        </w:rPr>
      </w:pPr>
      <w:r w:rsidRPr="001E7AA1">
        <w:rPr>
          <w:b/>
          <w:szCs w:val="28"/>
        </w:rPr>
        <w:t>П</w:t>
      </w:r>
      <w:r>
        <w:rPr>
          <w:b/>
          <w:szCs w:val="28"/>
        </w:rPr>
        <w:t xml:space="preserve">равила землепользования и застройки </w:t>
      </w:r>
    </w:p>
    <w:p w:rsidR="00473D82" w:rsidRDefault="00473D82" w:rsidP="00473D82">
      <w:pPr>
        <w:pStyle w:val="a8"/>
        <w:jc w:val="center"/>
        <w:rPr>
          <w:b/>
          <w:szCs w:val="28"/>
        </w:rPr>
      </w:pPr>
      <w:r>
        <w:rPr>
          <w:b/>
          <w:szCs w:val="28"/>
        </w:rPr>
        <w:t xml:space="preserve">Березовского муниципального округа </w:t>
      </w:r>
    </w:p>
    <w:p w:rsidR="00473D82" w:rsidRPr="001E7AA1" w:rsidRDefault="00473D82" w:rsidP="00473D82">
      <w:pPr>
        <w:pStyle w:val="a8"/>
        <w:jc w:val="center"/>
        <w:rPr>
          <w:b/>
          <w:szCs w:val="28"/>
        </w:rPr>
      </w:pPr>
      <w:r>
        <w:rPr>
          <w:b/>
          <w:szCs w:val="28"/>
        </w:rPr>
        <w:t xml:space="preserve">Свердловской области </w:t>
      </w:r>
    </w:p>
    <w:tbl>
      <w:tblPr>
        <w:tblW w:w="10065" w:type="dxa"/>
        <w:tblLook w:val="04A0" w:firstRow="1" w:lastRow="0" w:firstColumn="1" w:lastColumn="0" w:noHBand="0" w:noVBand="1"/>
      </w:tblPr>
      <w:tblGrid>
        <w:gridCol w:w="5240"/>
        <w:gridCol w:w="4825"/>
      </w:tblGrid>
      <w:tr w:rsidR="00473D82" w:rsidTr="000E1111">
        <w:tc>
          <w:tcPr>
            <w:tcW w:w="5240" w:type="dxa"/>
            <w:shd w:val="clear" w:color="auto" w:fill="auto"/>
          </w:tcPr>
          <w:p w:rsidR="00473D82" w:rsidRPr="009B2385" w:rsidRDefault="00473D82" w:rsidP="000E1111">
            <w:pPr>
              <w:pStyle w:val="ConsPlusNormal"/>
              <w:spacing w:line="276" w:lineRule="auto"/>
              <w:jc w:val="center"/>
              <w:outlineLvl w:val="0"/>
              <w:rPr>
                <w:rFonts w:ascii="Times New Roman" w:hAnsi="Times New Roman" w:cs="Times New Roman"/>
                <w:sz w:val="28"/>
                <w:szCs w:val="28"/>
              </w:rPr>
            </w:pPr>
            <w:bookmarkStart w:id="1" w:name="P0"/>
            <w:bookmarkStart w:id="2" w:name="_Toc448326229"/>
            <w:bookmarkEnd w:id="1"/>
          </w:p>
        </w:tc>
        <w:tc>
          <w:tcPr>
            <w:tcW w:w="4825" w:type="dxa"/>
            <w:shd w:val="clear" w:color="auto" w:fill="auto"/>
          </w:tcPr>
          <w:p w:rsidR="00473D82" w:rsidRPr="009B2385" w:rsidRDefault="00473D82" w:rsidP="000E1111">
            <w:pPr>
              <w:pStyle w:val="ConsPlusNormal"/>
              <w:spacing w:line="276" w:lineRule="auto"/>
              <w:outlineLvl w:val="0"/>
              <w:rPr>
                <w:rFonts w:ascii="Times New Roman" w:hAnsi="Times New Roman" w:cs="Times New Roman"/>
                <w:sz w:val="28"/>
                <w:szCs w:val="28"/>
              </w:rPr>
            </w:pPr>
            <w:r w:rsidRPr="009B2385">
              <w:rPr>
                <w:rFonts w:ascii="Times New Roman" w:hAnsi="Times New Roman" w:cs="Times New Roman"/>
                <w:sz w:val="28"/>
                <w:szCs w:val="28"/>
              </w:rPr>
              <w:t xml:space="preserve">          </w:t>
            </w:r>
          </w:p>
        </w:tc>
      </w:tr>
    </w:tbl>
    <w:p w:rsidR="00473D82" w:rsidRDefault="00473D82" w:rsidP="00473D82">
      <w:pPr>
        <w:pStyle w:val="ConsPlusNormal"/>
        <w:spacing w:line="276" w:lineRule="auto"/>
        <w:ind w:firstLine="0"/>
        <w:jc w:val="center"/>
        <w:outlineLvl w:val="0"/>
        <w:rPr>
          <w:rFonts w:ascii="Times New Roman" w:hAnsi="Times New Roman" w:cs="Times New Roman"/>
          <w:sz w:val="28"/>
          <w:szCs w:val="28"/>
        </w:rPr>
      </w:pPr>
      <w:r w:rsidRPr="00BE0495">
        <w:rPr>
          <w:rFonts w:ascii="Times New Roman" w:hAnsi="Times New Roman" w:cs="Times New Roman"/>
          <w:sz w:val="28"/>
          <w:szCs w:val="28"/>
        </w:rPr>
        <w:t xml:space="preserve">Часть I. </w:t>
      </w:r>
      <w:r>
        <w:rPr>
          <w:rFonts w:ascii="Times New Roman" w:hAnsi="Times New Roman" w:cs="Times New Roman"/>
          <w:sz w:val="28"/>
          <w:szCs w:val="28"/>
        </w:rPr>
        <w:t>Порядок применения</w:t>
      </w:r>
    </w:p>
    <w:p w:rsidR="00473D82" w:rsidRPr="00BE0495" w:rsidRDefault="00473D82" w:rsidP="00473D82">
      <w:pPr>
        <w:pStyle w:val="ConsPlusNormal"/>
        <w:spacing w:line="276" w:lineRule="auto"/>
        <w:ind w:firstLine="0"/>
        <w:jc w:val="center"/>
        <w:outlineLvl w:val="0"/>
        <w:rPr>
          <w:rFonts w:ascii="Times New Roman" w:hAnsi="Times New Roman" w:cs="Times New Roman"/>
          <w:sz w:val="28"/>
          <w:szCs w:val="28"/>
        </w:rPr>
      </w:pPr>
      <w:r>
        <w:rPr>
          <w:rFonts w:ascii="Times New Roman" w:hAnsi="Times New Roman" w:cs="Times New Roman"/>
          <w:sz w:val="28"/>
          <w:szCs w:val="28"/>
        </w:rPr>
        <w:t>П</w:t>
      </w:r>
      <w:r w:rsidRPr="00BE0495">
        <w:rPr>
          <w:rFonts w:ascii="Times New Roman" w:hAnsi="Times New Roman" w:cs="Times New Roman"/>
          <w:sz w:val="28"/>
          <w:szCs w:val="28"/>
        </w:rPr>
        <w:t>равил</w:t>
      </w:r>
      <w:r>
        <w:rPr>
          <w:rFonts w:ascii="Times New Roman" w:hAnsi="Times New Roman" w:cs="Times New Roman"/>
          <w:sz w:val="28"/>
          <w:szCs w:val="28"/>
        </w:rPr>
        <w:t xml:space="preserve"> </w:t>
      </w:r>
      <w:r w:rsidRPr="00BE0495">
        <w:rPr>
          <w:rFonts w:ascii="Times New Roman" w:hAnsi="Times New Roman" w:cs="Times New Roman"/>
          <w:sz w:val="28"/>
          <w:szCs w:val="28"/>
        </w:rPr>
        <w:t>землепользования и застройки и внесения в них изменений</w:t>
      </w:r>
    </w:p>
    <w:p w:rsidR="00473D82" w:rsidRPr="00BE0495" w:rsidRDefault="00473D82" w:rsidP="00473D82">
      <w:pPr>
        <w:pStyle w:val="ConsPlusNormal"/>
        <w:spacing w:line="276" w:lineRule="auto"/>
        <w:ind w:firstLine="0"/>
        <w:jc w:val="center"/>
        <w:rPr>
          <w:rFonts w:ascii="Times New Roman" w:hAnsi="Times New Roman" w:cs="Times New Roman"/>
          <w:sz w:val="28"/>
          <w:szCs w:val="28"/>
        </w:rPr>
      </w:pPr>
    </w:p>
    <w:p w:rsidR="00473D82" w:rsidRPr="00BE0495" w:rsidRDefault="00473D82" w:rsidP="00473D82">
      <w:pPr>
        <w:pStyle w:val="ConsPlusNormal"/>
        <w:spacing w:line="276" w:lineRule="auto"/>
        <w:ind w:firstLine="0"/>
        <w:jc w:val="center"/>
        <w:outlineLvl w:val="1"/>
        <w:rPr>
          <w:rFonts w:ascii="Times New Roman" w:hAnsi="Times New Roman" w:cs="Times New Roman"/>
          <w:sz w:val="28"/>
          <w:szCs w:val="28"/>
        </w:rPr>
      </w:pPr>
      <w:r w:rsidRPr="00BE0495">
        <w:rPr>
          <w:rFonts w:ascii="Times New Roman" w:hAnsi="Times New Roman" w:cs="Times New Roman"/>
          <w:sz w:val="28"/>
          <w:szCs w:val="28"/>
        </w:rPr>
        <w:t xml:space="preserve">Раздел 1. </w:t>
      </w:r>
      <w:r>
        <w:rPr>
          <w:rFonts w:ascii="Times New Roman" w:hAnsi="Times New Roman" w:cs="Times New Roman"/>
          <w:sz w:val="28"/>
          <w:szCs w:val="28"/>
        </w:rPr>
        <w:t>О</w:t>
      </w:r>
      <w:r w:rsidRPr="00BE0495">
        <w:rPr>
          <w:rFonts w:ascii="Times New Roman" w:hAnsi="Times New Roman" w:cs="Times New Roman"/>
          <w:sz w:val="28"/>
          <w:szCs w:val="28"/>
        </w:rPr>
        <w:t>бщие положения о регулировании</w:t>
      </w:r>
      <w:r>
        <w:rPr>
          <w:rFonts w:ascii="Times New Roman" w:hAnsi="Times New Roman" w:cs="Times New Roman"/>
          <w:sz w:val="28"/>
          <w:szCs w:val="28"/>
        </w:rPr>
        <w:t xml:space="preserve"> </w:t>
      </w:r>
      <w:r w:rsidRPr="00BE0495">
        <w:rPr>
          <w:rFonts w:ascii="Times New Roman" w:hAnsi="Times New Roman" w:cs="Times New Roman"/>
          <w:sz w:val="28"/>
          <w:szCs w:val="28"/>
        </w:rPr>
        <w:t>землепользования и застройки</w:t>
      </w:r>
    </w:p>
    <w:p w:rsidR="00473D82" w:rsidRPr="00BE0495" w:rsidRDefault="00473D82" w:rsidP="00473D82">
      <w:pPr>
        <w:pStyle w:val="ConsPlusNormal"/>
        <w:spacing w:line="276" w:lineRule="auto"/>
        <w:ind w:firstLine="0"/>
        <w:jc w:val="center"/>
        <w:rPr>
          <w:rFonts w:ascii="Times New Roman" w:hAnsi="Times New Roman" w:cs="Times New Roman"/>
          <w:sz w:val="28"/>
          <w:szCs w:val="28"/>
        </w:rPr>
      </w:pPr>
    </w:p>
    <w:p w:rsidR="00473D82" w:rsidRPr="00BE0495" w:rsidRDefault="00473D82" w:rsidP="00473D82">
      <w:pPr>
        <w:pStyle w:val="ConsPlusNormal"/>
        <w:spacing w:line="276" w:lineRule="auto"/>
        <w:ind w:firstLine="0"/>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1. </w:t>
      </w:r>
      <w:r>
        <w:rPr>
          <w:rFonts w:ascii="Times New Roman" w:hAnsi="Times New Roman" w:cs="Times New Roman"/>
          <w:sz w:val="28"/>
          <w:szCs w:val="28"/>
        </w:rPr>
        <w:t>О</w:t>
      </w:r>
      <w:r w:rsidRPr="00BE0495">
        <w:rPr>
          <w:rFonts w:ascii="Times New Roman" w:hAnsi="Times New Roman" w:cs="Times New Roman"/>
          <w:sz w:val="28"/>
          <w:szCs w:val="28"/>
        </w:rPr>
        <w:t>бщие положения</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 Основные понятия, используемые в </w:t>
      </w:r>
      <w:r>
        <w:rPr>
          <w:rFonts w:ascii="Times New Roman" w:hAnsi="Times New Roman" w:cs="Times New Roman"/>
          <w:sz w:val="28"/>
          <w:szCs w:val="28"/>
        </w:rPr>
        <w:t xml:space="preserve">настоящих </w:t>
      </w:r>
      <w:r w:rsidRPr="00BE0495">
        <w:rPr>
          <w:rFonts w:ascii="Times New Roman" w:hAnsi="Times New Roman" w:cs="Times New Roman"/>
          <w:sz w:val="28"/>
          <w:szCs w:val="28"/>
        </w:rPr>
        <w:t>Правилах</w:t>
      </w:r>
      <w:r>
        <w:rPr>
          <w:rFonts w:ascii="Times New Roman" w:hAnsi="Times New Roman" w:cs="Times New Roman"/>
          <w:sz w:val="28"/>
          <w:szCs w:val="28"/>
        </w:rPr>
        <w:t xml:space="preserve"> </w:t>
      </w:r>
      <w:r w:rsidRPr="00BE0495">
        <w:rPr>
          <w:rFonts w:ascii="Times New Roman" w:hAnsi="Times New Roman" w:cs="Times New Roman"/>
          <w:sz w:val="28"/>
          <w:szCs w:val="28"/>
        </w:rPr>
        <w:t>землепользования и застройки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Понятия, используемые в настоящих Правилах</w:t>
      </w:r>
      <w:r>
        <w:rPr>
          <w:rFonts w:ascii="Times New Roman" w:hAnsi="Times New Roman" w:cs="Times New Roman"/>
          <w:sz w:val="28"/>
          <w:szCs w:val="28"/>
        </w:rPr>
        <w:t xml:space="preserve"> землепользования и застройки (далее - Правила)</w:t>
      </w:r>
      <w:r w:rsidRPr="00BE0495">
        <w:rPr>
          <w:rFonts w:ascii="Times New Roman" w:hAnsi="Times New Roman" w:cs="Times New Roman"/>
          <w:sz w:val="28"/>
          <w:szCs w:val="28"/>
        </w:rPr>
        <w:t>, применяются в следующем значении: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разрешенное использование земельных участков и объектов капитального строительства - использование земельных участков и объектов капитального строительства в соответствии с градостроительным регламентом, ограничениями в использовании земельных участков и объектов капитального строительства, установленными в соответствии с законодательством, а также публичными сервитутами;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и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территориальным зонам, при этом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w:t>
      </w:r>
      <w:r w:rsidRPr="00BE0495">
        <w:rPr>
          <w:rFonts w:ascii="Times New Roman" w:hAnsi="Times New Roman" w:cs="Times New Roman"/>
          <w:sz w:val="28"/>
          <w:szCs w:val="28"/>
        </w:rPr>
        <w:lastRenderedPageBreak/>
        <w:t>дополнительных разрешений и согласований) при условии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вспомогательные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только совместно с ними;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условно разрешенные виды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поименования этих видов деятельности и объектов в составе градостроительных регламентов применительно к соответствующим </w:t>
      </w:r>
      <w:r w:rsidRPr="00C64694">
        <w:rPr>
          <w:rFonts w:ascii="Times New Roman" w:hAnsi="Times New Roman" w:cs="Times New Roman"/>
          <w:sz w:val="28"/>
          <w:szCs w:val="28"/>
        </w:rPr>
        <w:t xml:space="preserve">территориальным зонам при условии получения разрешения в порядке, определенном </w:t>
      </w:r>
      <w:hyperlink r:id="rId7" w:history="1">
        <w:r w:rsidRPr="00C64694">
          <w:rPr>
            <w:rFonts w:ascii="Times New Roman" w:hAnsi="Times New Roman" w:cs="Times New Roman"/>
            <w:sz w:val="28"/>
            <w:szCs w:val="28"/>
          </w:rPr>
          <w:t>статьей 39</w:t>
        </w:r>
      </w:hyperlink>
      <w:r w:rsidRPr="00BE0495">
        <w:rPr>
          <w:rFonts w:ascii="Times New Roman" w:hAnsi="Times New Roman" w:cs="Times New Roman"/>
          <w:sz w:val="28"/>
          <w:szCs w:val="28"/>
        </w:rPr>
        <w:t xml:space="preserve"> Градостроительного кодекса Российской Федерации и настоящими Правилами, и обязательного соблюдения требований технических регламентов;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градостроительное зонирование - зонирование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целях определения территориальных зон и установления градостроительных регламентов;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E374E2">
        <w:rPr>
          <w:rFonts w:ascii="Times New Roman" w:hAnsi="Times New Roman" w:cs="Times New Roman"/>
          <w:sz w:val="28"/>
          <w:szCs w:val="28"/>
        </w:rPr>
        <w:t>-</w:t>
      </w:r>
      <w:r w:rsidRPr="00BE0495">
        <w:rPr>
          <w:rFonts w:ascii="Times New Roman" w:hAnsi="Times New Roman" w:cs="Times New Roman"/>
          <w:sz w:val="28"/>
          <w:szCs w:val="28"/>
        </w:rPr>
        <w:t xml:space="preserve"> </w:t>
      </w:r>
      <w:r w:rsidRPr="00E374E2">
        <w:rPr>
          <w:rFonts w:ascii="Times New Roman" w:hAnsi="Times New Roman" w:cs="Times New Roman"/>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w:t>
      </w:r>
      <w:r w:rsidRPr="00E374E2">
        <w:rPr>
          <w:rFonts w:ascii="Times New Roman" w:hAnsi="Times New Roman" w:cs="Times New Roman"/>
          <w:sz w:val="28"/>
          <w:szCs w:val="28"/>
        </w:rPr>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w:t>
      </w:r>
      <w:r>
        <w:rPr>
          <w:rFonts w:ascii="Times New Roman" w:hAnsi="Times New Roman" w:cs="Times New Roman"/>
          <w:sz w:val="28"/>
          <w:szCs w:val="28"/>
        </w:rPr>
        <w:t>казанных объектов для населения</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483AFC">
        <w:rPr>
          <w:rFonts w:ascii="Times New Roman" w:hAnsi="Times New Roman" w:cs="Times New Roman"/>
          <w:sz w:val="28"/>
          <w:szCs w:val="28"/>
        </w:rPr>
        <w:t>- максимальный процент застройки участка - выраженный в процентах показатель элемента градостроительного регламента, определяемый в границах земельного участка как отношение суммарной площади земельного участка, которая может быть застроена, ко всей площади земельного участка;</w:t>
      </w:r>
    </w:p>
    <w:p w:rsidR="00473D82" w:rsidRPr="00724BA2" w:rsidRDefault="00473D82" w:rsidP="00473D82">
      <w:pPr>
        <w:ind w:firstLine="567"/>
        <w:rPr>
          <w:szCs w:val="28"/>
        </w:rPr>
      </w:pPr>
      <w:r w:rsidRPr="00724BA2">
        <w:rPr>
          <w:szCs w:val="28"/>
        </w:rPr>
        <w:t>– красные линии – линии, которые обозначают границы территорий общего пользования и подлежат установлению, изменению или отмене в документ</w:t>
      </w:r>
      <w:r>
        <w:rPr>
          <w:szCs w:val="28"/>
        </w:rPr>
        <w:t>ации по планировке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линии градостроительного регулирования - границы территорий, в пределах которых действуют особые режимы и правила их использования в соответствии с нормативными требованиями;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строительство - создание зданий, строений, сооружений (в том числе на месте сносимых объектов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w:t>
      </w:r>
      <w:r w:rsidRPr="00BE0495">
        <w:rPr>
          <w:rFonts w:ascii="Times New Roman" w:hAnsi="Times New Roman" w:cs="Times New Roman"/>
          <w:sz w:val="28"/>
          <w:szCs w:val="28"/>
        </w:rPr>
        <w:lastRenderedPageBreak/>
        <w:t>(или)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623A">
        <w:rPr>
          <w:rFonts w:ascii="Times New Roman" w:hAnsi="Times New Roman" w:cs="Times New Roman"/>
          <w:sz w:val="28"/>
          <w:szCs w:val="28"/>
        </w:rP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территориальные зоны - зоны, для которых в настоящих Правилах определены границы и установлены градостроительные регламенты;</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количество этажей здания </w:t>
      </w:r>
      <w:r>
        <w:rPr>
          <w:rFonts w:ascii="Times New Roman" w:hAnsi="Times New Roman" w:cs="Times New Roman"/>
          <w:sz w:val="28"/>
          <w:szCs w:val="28"/>
        </w:rPr>
        <w:t>- к</w:t>
      </w:r>
      <w:r w:rsidRPr="00BE0495">
        <w:rPr>
          <w:rFonts w:ascii="Times New Roman" w:hAnsi="Times New Roman" w:cs="Times New Roman"/>
          <w:sz w:val="28"/>
          <w:szCs w:val="28"/>
        </w:rPr>
        <w:t>оличество всех этажей здания, надземных, подземных, мансардных, технических чердаков, за исключением помещений и междуэтажных пространств с высотой помещения м</w:t>
      </w:r>
      <w:r>
        <w:rPr>
          <w:rFonts w:ascii="Times New Roman" w:hAnsi="Times New Roman" w:cs="Times New Roman"/>
          <w:sz w:val="28"/>
          <w:szCs w:val="28"/>
        </w:rPr>
        <w:t>енее 1,8 (одной целой восьми десятых) метров и помещений подполья</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8623A">
        <w:rPr>
          <w:rFonts w:ascii="Times New Roman" w:hAnsi="Times New Roman" w:cs="Times New Roman"/>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многоквартирный дом - совокупность </w:t>
      </w:r>
      <w:r>
        <w:rPr>
          <w:rFonts w:ascii="Times New Roman" w:hAnsi="Times New Roman" w:cs="Times New Roman"/>
          <w:sz w:val="28"/>
          <w:szCs w:val="28"/>
        </w:rPr>
        <w:t>2 (</w:t>
      </w:r>
      <w:r w:rsidRPr="00BE0495">
        <w:rPr>
          <w:rFonts w:ascii="Times New Roman" w:hAnsi="Times New Roman" w:cs="Times New Roman"/>
          <w:sz w:val="28"/>
          <w:szCs w:val="28"/>
        </w:rPr>
        <w:t>двух</w:t>
      </w:r>
      <w:r>
        <w:rPr>
          <w:rFonts w:ascii="Times New Roman" w:hAnsi="Times New Roman" w:cs="Times New Roman"/>
          <w:sz w:val="28"/>
          <w:szCs w:val="28"/>
        </w:rPr>
        <w:t>)</w:t>
      </w:r>
      <w:r w:rsidRPr="00BE0495">
        <w:rPr>
          <w:rFonts w:ascii="Times New Roman" w:hAnsi="Times New Roman" w:cs="Times New Roman"/>
          <w:sz w:val="28"/>
          <w:szCs w:val="28"/>
        </w:rPr>
        <w:t xml:space="preserve"> и более квартир, имеющих самостоятельные выходы либо на земельный участок, прилегающий к жилому дому, либо в помещения об</w:t>
      </w:r>
      <w:r>
        <w:rPr>
          <w:rFonts w:ascii="Times New Roman" w:hAnsi="Times New Roman" w:cs="Times New Roman"/>
          <w:sz w:val="28"/>
          <w:szCs w:val="28"/>
        </w:rPr>
        <w:t>щего пользования в таком доме; м</w:t>
      </w:r>
      <w:r w:rsidRPr="00BE0495">
        <w:rPr>
          <w:rFonts w:ascii="Times New Roman" w:hAnsi="Times New Roman" w:cs="Times New Roman"/>
          <w:sz w:val="28"/>
          <w:szCs w:val="28"/>
        </w:rPr>
        <w:t>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жилой дом блокированной застройки - </w:t>
      </w:r>
      <w:r>
        <w:rPr>
          <w:rFonts w:ascii="Times New Roman" w:hAnsi="Times New Roman" w:cs="Times New Roman"/>
          <w:sz w:val="28"/>
          <w:szCs w:val="28"/>
        </w:rPr>
        <w:t>жилой</w:t>
      </w:r>
      <w:r w:rsidRPr="00F3073C">
        <w:rPr>
          <w:rFonts w:ascii="Times New Roman" w:hAnsi="Times New Roman" w:cs="Times New Roman"/>
          <w:sz w:val="28"/>
          <w:szCs w:val="28"/>
        </w:rPr>
        <w:t xml:space="preserve"> дом, имеющ</w:t>
      </w:r>
      <w:r>
        <w:rPr>
          <w:rFonts w:ascii="Times New Roman" w:hAnsi="Times New Roman" w:cs="Times New Roman"/>
          <w:sz w:val="28"/>
          <w:szCs w:val="28"/>
        </w:rPr>
        <w:t>ий</w:t>
      </w:r>
      <w:r w:rsidRPr="00F3073C">
        <w:rPr>
          <w:rFonts w:ascii="Times New Roman" w:hAnsi="Times New Roman" w:cs="Times New Roman"/>
          <w:sz w:val="28"/>
          <w:szCs w:val="28"/>
        </w:rPr>
        <w:t xml:space="preserve"> </w:t>
      </w:r>
      <w:r>
        <w:rPr>
          <w:rFonts w:ascii="Times New Roman" w:hAnsi="Times New Roman" w:cs="Times New Roman"/>
          <w:sz w:val="28"/>
          <w:szCs w:val="28"/>
        </w:rPr>
        <w:t>1 (</w:t>
      </w:r>
      <w:r w:rsidRPr="00F3073C">
        <w:rPr>
          <w:rFonts w:ascii="Times New Roman" w:hAnsi="Times New Roman" w:cs="Times New Roman"/>
          <w:sz w:val="28"/>
          <w:szCs w:val="28"/>
        </w:rPr>
        <w:t>одну</w:t>
      </w:r>
      <w:r>
        <w:rPr>
          <w:rFonts w:ascii="Times New Roman" w:hAnsi="Times New Roman" w:cs="Times New Roman"/>
          <w:sz w:val="28"/>
          <w:szCs w:val="28"/>
        </w:rPr>
        <w:t>)</w:t>
      </w:r>
      <w:r w:rsidRPr="00F3073C">
        <w:rPr>
          <w:rFonts w:ascii="Times New Roman" w:hAnsi="Times New Roman" w:cs="Times New Roman"/>
          <w:sz w:val="28"/>
          <w:szCs w:val="28"/>
        </w:rPr>
        <w:t xml:space="preserve"> или несколько общих стен с соседними жилыми домами (количеством этажей не более чем </w:t>
      </w:r>
      <w:r>
        <w:rPr>
          <w:rFonts w:ascii="Times New Roman" w:hAnsi="Times New Roman" w:cs="Times New Roman"/>
          <w:sz w:val="28"/>
          <w:szCs w:val="28"/>
        </w:rPr>
        <w:t>3 (</w:t>
      </w:r>
      <w:r w:rsidRPr="00F3073C">
        <w:rPr>
          <w:rFonts w:ascii="Times New Roman" w:hAnsi="Times New Roman" w:cs="Times New Roman"/>
          <w:sz w:val="28"/>
          <w:szCs w:val="28"/>
        </w:rPr>
        <w:t>три</w:t>
      </w:r>
      <w:r>
        <w:rPr>
          <w:rFonts w:ascii="Times New Roman" w:hAnsi="Times New Roman" w:cs="Times New Roman"/>
          <w:sz w:val="28"/>
          <w:szCs w:val="28"/>
        </w:rPr>
        <w:t>)</w:t>
      </w:r>
      <w:r w:rsidRPr="00F3073C">
        <w:rPr>
          <w:rFonts w:ascii="Times New Roman" w:hAnsi="Times New Roman" w:cs="Times New Roman"/>
          <w:sz w:val="28"/>
          <w:szCs w:val="28"/>
        </w:rPr>
        <w:t xml:space="preserve">, при общем количестве совмещенных домов не более </w:t>
      </w:r>
      <w:r>
        <w:rPr>
          <w:rFonts w:ascii="Times New Roman" w:hAnsi="Times New Roman" w:cs="Times New Roman"/>
          <w:sz w:val="28"/>
          <w:szCs w:val="28"/>
        </w:rPr>
        <w:t>10 (</w:t>
      </w:r>
      <w:r w:rsidRPr="00F3073C">
        <w:rPr>
          <w:rFonts w:ascii="Times New Roman" w:hAnsi="Times New Roman" w:cs="Times New Roman"/>
          <w:sz w:val="28"/>
          <w:szCs w:val="28"/>
        </w:rPr>
        <w:t>десяти</w:t>
      </w:r>
      <w:r>
        <w:rPr>
          <w:rFonts w:ascii="Times New Roman" w:hAnsi="Times New Roman" w:cs="Times New Roman"/>
          <w:sz w:val="28"/>
          <w:szCs w:val="28"/>
        </w:rPr>
        <w:t>)</w:t>
      </w:r>
      <w:r w:rsidRPr="00F3073C">
        <w:rPr>
          <w:rFonts w:ascii="Times New Roman" w:hAnsi="Times New Roman" w:cs="Times New Roman"/>
          <w:sz w:val="28"/>
          <w:szCs w:val="28"/>
        </w:rPr>
        <w:t xml:space="preserve"> и каждый из которых предназначен для проживания </w:t>
      </w:r>
      <w:r>
        <w:rPr>
          <w:rFonts w:ascii="Times New Roman" w:hAnsi="Times New Roman" w:cs="Times New Roman"/>
          <w:sz w:val="28"/>
          <w:szCs w:val="28"/>
        </w:rPr>
        <w:t>1 (</w:t>
      </w:r>
      <w:r w:rsidRPr="00F3073C">
        <w:rPr>
          <w:rFonts w:ascii="Times New Roman" w:hAnsi="Times New Roman" w:cs="Times New Roman"/>
          <w:sz w:val="28"/>
          <w:szCs w:val="28"/>
        </w:rPr>
        <w:t>одной</w:t>
      </w:r>
      <w:r>
        <w:rPr>
          <w:rFonts w:ascii="Times New Roman" w:hAnsi="Times New Roman" w:cs="Times New Roman"/>
          <w:sz w:val="28"/>
          <w:szCs w:val="28"/>
        </w:rPr>
        <w:t>)</w:t>
      </w:r>
      <w:r w:rsidRPr="00F3073C">
        <w:rPr>
          <w:rFonts w:ascii="Times New Roman" w:hAnsi="Times New Roman" w:cs="Times New Roman"/>
          <w:sz w:val="28"/>
          <w:szCs w:val="28"/>
        </w:rPr>
        <w:t xml:space="preserve">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62DB">
        <w:rPr>
          <w:rFonts w:ascii="Times New Roman" w:hAnsi="Times New Roman" w:cs="Times New Roman"/>
          <w:sz w:val="28"/>
          <w:szCs w:val="28"/>
        </w:rPr>
        <w:t xml:space="preserve">объект индивидуального жилищного строительства - отдельно стоящее здание с количеством надземных этажей не более чем </w:t>
      </w:r>
      <w:r>
        <w:rPr>
          <w:rFonts w:ascii="Times New Roman" w:hAnsi="Times New Roman" w:cs="Times New Roman"/>
          <w:sz w:val="28"/>
          <w:szCs w:val="28"/>
        </w:rPr>
        <w:t>3 (три)</w:t>
      </w:r>
      <w:r w:rsidRPr="00E062DB">
        <w:rPr>
          <w:rFonts w:ascii="Times New Roman" w:hAnsi="Times New Roman" w:cs="Times New Roman"/>
          <w:sz w:val="28"/>
          <w:szCs w:val="28"/>
        </w:rPr>
        <w:t xml:space="preserve">, высотой не более </w:t>
      </w:r>
      <w:r>
        <w:rPr>
          <w:rFonts w:ascii="Times New Roman" w:hAnsi="Times New Roman" w:cs="Times New Roman"/>
          <w:sz w:val="28"/>
          <w:szCs w:val="28"/>
        </w:rPr>
        <w:t>20 (двадцати)</w:t>
      </w:r>
      <w:r w:rsidRPr="00E062DB">
        <w:rPr>
          <w:rFonts w:ascii="Times New Roman" w:hAnsi="Times New Roman" w:cs="Times New Roman"/>
          <w:sz w:val="28"/>
          <w:szCs w:val="28"/>
        </w:rPr>
        <w:t xml:space="preserve"> метров, которое состоит из комнат и помещений вспомогательного </w:t>
      </w:r>
      <w:r w:rsidRPr="00E062DB">
        <w:rPr>
          <w:rFonts w:ascii="Times New Roman" w:hAnsi="Times New Roman" w:cs="Times New Roman"/>
          <w:sz w:val="28"/>
          <w:szCs w:val="28"/>
        </w:rPr>
        <w:lastRenderedPageBreak/>
        <w:t>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Pr>
          <w:rFonts w:ascii="Times New Roman" w:hAnsi="Times New Roman" w:cs="Times New Roman"/>
          <w:sz w:val="28"/>
          <w:szCs w:val="28"/>
        </w:rPr>
        <w:t>тоятельные объекты недвижимости;</w:t>
      </w:r>
    </w:p>
    <w:p w:rsidR="00473D82" w:rsidRPr="00F25E2C"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w:t>
      </w:r>
      <w:r w:rsidRPr="00F25E2C">
        <w:rPr>
          <w:rFonts w:ascii="Times New Roman" w:hAnsi="Times New Roman" w:cs="Times New Roman"/>
          <w:sz w:val="28"/>
          <w:szCs w:val="28"/>
        </w:rPr>
        <w:t xml:space="preserve">Федерации </w:t>
      </w:r>
      <w:hyperlink r:id="rId8" w:history="1">
        <w:r w:rsidRPr="00F25E2C">
          <w:rPr>
            <w:rFonts w:ascii="Times New Roman" w:hAnsi="Times New Roman" w:cs="Times New Roman"/>
            <w:sz w:val="28"/>
            <w:szCs w:val="28"/>
          </w:rPr>
          <w:t>Конституцией</w:t>
        </w:r>
      </w:hyperlink>
      <w:r w:rsidRPr="00F25E2C">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9" w:history="1">
        <w:r w:rsidRPr="00F25E2C">
          <w:rPr>
            <w:rFonts w:ascii="Times New Roman" w:hAnsi="Times New Roman" w:cs="Times New Roman"/>
            <w:sz w:val="28"/>
            <w:szCs w:val="28"/>
          </w:rPr>
          <w:t>Конституцией</w:t>
        </w:r>
      </w:hyperlink>
      <w:r w:rsidRPr="00F25E2C">
        <w:rPr>
          <w:rFonts w:ascii="Times New Roman" w:hAnsi="Times New Roman" w:cs="Times New Roman"/>
          <w:sz w:val="28"/>
          <w:szCs w:val="28"/>
        </w:rPr>
        <w:t xml:space="preserve"> Российской Федерации, федеральными конституцион</w:t>
      </w:r>
      <w:r w:rsidRPr="00BE0495">
        <w:rPr>
          <w:rFonts w:ascii="Times New Roman" w:hAnsi="Times New Roman" w:cs="Times New Roman"/>
          <w:sz w:val="28"/>
          <w:szCs w:val="28"/>
        </w:rPr>
        <w:t>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уставами муниципальных образований и оказывают существенное влияние на социально-экономическое развитие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2. Об основаниях введения</w:t>
      </w:r>
      <w:r>
        <w:rPr>
          <w:rFonts w:ascii="Times New Roman" w:hAnsi="Times New Roman" w:cs="Times New Roman"/>
          <w:sz w:val="28"/>
          <w:szCs w:val="28"/>
        </w:rPr>
        <w:t xml:space="preserve"> и назначения</w:t>
      </w:r>
      <w:r w:rsidRPr="00BE0495">
        <w:rPr>
          <w:rFonts w:ascii="Times New Roman" w:hAnsi="Times New Roman" w:cs="Times New Roman"/>
          <w:sz w:val="28"/>
          <w:szCs w:val="28"/>
        </w:rPr>
        <w:t xml:space="preserve"> </w:t>
      </w:r>
      <w:r>
        <w:rPr>
          <w:rFonts w:ascii="Times New Roman" w:hAnsi="Times New Roman" w:cs="Times New Roman"/>
          <w:sz w:val="28"/>
          <w:szCs w:val="28"/>
        </w:rPr>
        <w:t xml:space="preserve">настоящих </w:t>
      </w:r>
      <w:r w:rsidRPr="00BE0495">
        <w:rPr>
          <w:rFonts w:ascii="Times New Roman" w:hAnsi="Times New Roman" w:cs="Times New Roman"/>
          <w:sz w:val="28"/>
          <w:szCs w:val="28"/>
        </w:rPr>
        <w:t>Правил</w:t>
      </w:r>
    </w:p>
    <w:p w:rsidR="00473D82" w:rsidRPr="00F25E2C" w:rsidRDefault="00473D82" w:rsidP="00473D82">
      <w:pPr>
        <w:pStyle w:val="ConsPlusNormal"/>
        <w:spacing w:line="276" w:lineRule="auto"/>
        <w:ind w:firstLine="709"/>
        <w:jc w:val="both"/>
        <w:rPr>
          <w:rFonts w:ascii="Times New Roman" w:hAnsi="Times New Roman" w:cs="Times New Roman"/>
          <w:sz w:val="28"/>
          <w:szCs w:val="28"/>
        </w:rPr>
      </w:pPr>
    </w:p>
    <w:p w:rsidR="00473D82" w:rsidRPr="00F25E2C" w:rsidRDefault="00473D82" w:rsidP="00473D82">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1. Настоящие Правила в соответствии с Градостроительным </w:t>
      </w:r>
      <w:hyperlink r:id="rId10" w:history="1">
        <w:r w:rsidRPr="00F25E2C">
          <w:rPr>
            <w:rFonts w:ascii="Times New Roman" w:hAnsi="Times New Roman" w:cs="Times New Roman"/>
            <w:sz w:val="28"/>
            <w:szCs w:val="28"/>
          </w:rPr>
          <w:t>кодексом</w:t>
        </w:r>
      </w:hyperlink>
      <w:r w:rsidRPr="00F25E2C">
        <w:rPr>
          <w:rFonts w:ascii="Times New Roman" w:hAnsi="Times New Roman" w:cs="Times New Roman"/>
          <w:sz w:val="28"/>
          <w:szCs w:val="28"/>
        </w:rPr>
        <w:t xml:space="preserve"> Российской Федерации, Земельным </w:t>
      </w:r>
      <w:hyperlink r:id="rId11" w:history="1">
        <w:r w:rsidRPr="00F25E2C">
          <w:rPr>
            <w:rFonts w:ascii="Times New Roman" w:hAnsi="Times New Roman" w:cs="Times New Roman"/>
            <w:sz w:val="28"/>
            <w:szCs w:val="28"/>
          </w:rPr>
          <w:t>кодексом</w:t>
        </w:r>
      </w:hyperlink>
      <w:r w:rsidRPr="00F25E2C">
        <w:rPr>
          <w:rFonts w:ascii="Times New Roman" w:hAnsi="Times New Roman" w:cs="Times New Roman"/>
          <w:sz w:val="28"/>
          <w:szCs w:val="28"/>
        </w:rPr>
        <w:t xml:space="preserve"> Российской Федерации вводят в Березовском </w:t>
      </w:r>
      <w:r>
        <w:rPr>
          <w:rFonts w:ascii="Times New Roman" w:hAnsi="Times New Roman" w:cs="Times New Roman"/>
          <w:sz w:val="28"/>
          <w:szCs w:val="28"/>
        </w:rPr>
        <w:t>муниципального</w:t>
      </w:r>
      <w:r w:rsidRPr="00F25E2C">
        <w:rPr>
          <w:rFonts w:ascii="Times New Roman" w:hAnsi="Times New Roman" w:cs="Times New Roman"/>
          <w:sz w:val="28"/>
          <w:szCs w:val="28"/>
        </w:rPr>
        <w:t xml:space="preserve"> округе систему регулирования землепользования и застройки, которая основана на градостроительном зонировании.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Целями введения системы регулирования землепользования и застройки, основанной на градостроительном зонировании, являются: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создание условий для устойчивого развития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реализации планов и программ развития, в том числе </w:t>
      </w:r>
      <w:r w:rsidRPr="00BE0495">
        <w:rPr>
          <w:rFonts w:ascii="Times New Roman" w:hAnsi="Times New Roman" w:cs="Times New Roman"/>
          <w:sz w:val="28"/>
          <w:szCs w:val="28"/>
        </w:rPr>
        <w:lastRenderedPageBreak/>
        <w:t>систем инженерного, транспортного обеспечения и социального обслуживания, сохранения окружающей среды и объектов культурного наследия;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создание условий для планировки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обеспечение прав и законных интересов правообладателей земельных участков и объектов капитального строительства и лиц, желающих приобрести права владения, пользования и распоряжения на земельные участки и объекты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обеспечение свободного доступа граждан к информации, их участия в принятии решений по вопросам развития территории, землепользования и застройки посредством проведения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в установленных законодательством Российской Федерации случаях.</w:t>
      </w:r>
    </w:p>
    <w:p w:rsidR="00473D82" w:rsidRPr="00F25E2C" w:rsidRDefault="00473D82" w:rsidP="00473D82">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3. Настоящие Правила применяются наряду с:</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F25E2C">
        <w:rPr>
          <w:rFonts w:ascii="Times New Roman" w:hAnsi="Times New Roman" w:cs="Times New Roman"/>
          <w:sz w:val="28"/>
          <w:szCs w:val="28"/>
        </w:rPr>
        <w:t xml:space="preserve">- техническими регламентами (вплоть до их вступления в установленном порядке в силу - нормативными техническими документами в части, не противоречащей </w:t>
      </w:r>
      <w:r>
        <w:rPr>
          <w:rFonts w:ascii="Times New Roman" w:hAnsi="Times New Roman" w:cs="Times New Roman"/>
          <w:sz w:val="28"/>
          <w:szCs w:val="28"/>
        </w:rPr>
        <w:t>Федеральному</w:t>
      </w:r>
      <w:r w:rsidRPr="00F25E2C">
        <w:rPr>
          <w:rFonts w:ascii="Times New Roman" w:hAnsi="Times New Roman" w:cs="Times New Roman"/>
          <w:sz w:val="28"/>
          <w:szCs w:val="28"/>
        </w:rPr>
        <w:t xml:space="preserve"> закон</w:t>
      </w:r>
      <w:r>
        <w:rPr>
          <w:rFonts w:ascii="Times New Roman" w:hAnsi="Times New Roman" w:cs="Times New Roman"/>
          <w:sz w:val="28"/>
          <w:szCs w:val="28"/>
        </w:rPr>
        <w:t>у</w:t>
      </w:r>
      <w:r w:rsidRPr="00F25E2C">
        <w:rPr>
          <w:rFonts w:ascii="Times New Roman" w:hAnsi="Times New Roman" w:cs="Times New Roman"/>
          <w:sz w:val="28"/>
          <w:szCs w:val="28"/>
        </w:rPr>
        <w:t xml:space="preserve"> от 27.12.2002 </w:t>
      </w:r>
      <w:r>
        <w:rPr>
          <w:rFonts w:ascii="Times New Roman" w:hAnsi="Times New Roman" w:cs="Times New Roman"/>
          <w:sz w:val="28"/>
          <w:szCs w:val="28"/>
        </w:rPr>
        <w:t>№</w:t>
      </w:r>
      <w:r w:rsidRPr="00F25E2C">
        <w:rPr>
          <w:rFonts w:ascii="Times New Roman" w:hAnsi="Times New Roman" w:cs="Times New Roman"/>
          <w:sz w:val="28"/>
          <w:szCs w:val="28"/>
        </w:rPr>
        <w:t xml:space="preserve"> 184-ФЗ </w:t>
      </w:r>
      <w:r>
        <w:rPr>
          <w:rFonts w:ascii="Times New Roman" w:hAnsi="Times New Roman" w:cs="Times New Roman"/>
          <w:sz w:val="28"/>
          <w:szCs w:val="28"/>
        </w:rPr>
        <w:t>«</w:t>
      </w:r>
      <w:r w:rsidRPr="00F25E2C">
        <w:rPr>
          <w:rFonts w:ascii="Times New Roman" w:hAnsi="Times New Roman" w:cs="Times New Roman"/>
          <w:sz w:val="28"/>
          <w:szCs w:val="28"/>
        </w:rPr>
        <w:t>О техническом регулировании</w:t>
      </w:r>
      <w:r>
        <w:rPr>
          <w:rFonts w:ascii="Times New Roman" w:hAnsi="Times New Roman" w:cs="Times New Roman"/>
          <w:sz w:val="28"/>
          <w:szCs w:val="28"/>
        </w:rPr>
        <w:t>» (далее – Федеральный закон «О техническом регулировании»)</w:t>
      </w:r>
      <w:r w:rsidRPr="00F25E2C">
        <w:rPr>
          <w:rFonts w:ascii="Times New Roman" w:hAnsi="Times New Roman" w:cs="Times New Roman"/>
          <w:sz w:val="28"/>
          <w:szCs w:val="28"/>
        </w:rPr>
        <w:t xml:space="preserve"> и Градостроительному </w:t>
      </w:r>
      <w:hyperlink r:id="rId12" w:history="1">
        <w:r w:rsidRPr="00F25E2C">
          <w:rPr>
            <w:rFonts w:ascii="Times New Roman" w:hAnsi="Times New Roman" w:cs="Times New Roman"/>
            <w:sz w:val="28"/>
            <w:szCs w:val="28"/>
          </w:rPr>
          <w:t>кодексу</w:t>
        </w:r>
      </w:hyperlink>
      <w:r w:rsidRPr="00F25E2C">
        <w:rPr>
          <w:rFonts w:ascii="Times New Roman" w:hAnsi="Times New Roman" w:cs="Times New Roman"/>
          <w:sz w:val="28"/>
          <w:szCs w:val="28"/>
        </w:rPr>
        <w:t xml:space="preserve"> Российской Федерации), принятыми в соответствии с законодательством в целях обеспечения безопасности жизни и здоровья людей, надежности </w:t>
      </w:r>
      <w:r w:rsidRPr="00BE0495">
        <w:rPr>
          <w:rFonts w:ascii="Times New Roman" w:hAnsi="Times New Roman" w:cs="Times New Roman"/>
          <w:sz w:val="28"/>
          <w:szCs w:val="28"/>
        </w:rPr>
        <w:t>и безопасности объектов капитального строительства, защиты имущества, сохранения окружающей среды и объектов культурного наследия;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иными нормативными правовыми актами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по вопросам регулирования землепользования и застройки, не противоречащими настоящим Правилам.</w:t>
      </w:r>
    </w:p>
    <w:p w:rsidR="00473D82" w:rsidRPr="001D5F0A"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D5F0A">
        <w:rPr>
          <w:rFonts w:ascii="Times New Roman" w:hAnsi="Times New Roman" w:cs="Times New Roman"/>
          <w:sz w:val="28"/>
          <w:szCs w:val="28"/>
        </w:rPr>
        <w:t>Настоящие Правила могут быть изменены только в установленном законодательством порядке.</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D5F0A">
        <w:rPr>
          <w:rFonts w:ascii="Times New Roman" w:hAnsi="Times New Roman" w:cs="Times New Roman"/>
          <w:sz w:val="28"/>
          <w:szCs w:val="28"/>
        </w:rPr>
        <w:t xml:space="preserve">.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и деятельность в сфере землепользования на территории Березовского </w:t>
      </w:r>
      <w:r>
        <w:rPr>
          <w:rFonts w:ascii="Times New Roman" w:hAnsi="Times New Roman" w:cs="Times New Roman"/>
          <w:sz w:val="28"/>
          <w:szCs w:val="28"/>
        </w:rPr>
        <w:t>муниципального</w:t>
      </w:r>
      <w:r w:rsidRPr="001D5F0A">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p>
    <w:p w:rsidR="00473D82" w:rsidRDefault="00473D82" w:rsidP="00473D82">
      <w:pPr>
        <w:pStyle w:val="ConsPlusNormal"/>
        <w:spacing w:line="276" w:lineRule="auto"/>
        <w:ind w:firstLine="540"/>
        <w:jc w:val="center"/>
        <w:rPr>
          <w:rFonts w:ascii="Times New Roman" w:hAnsi="Times New Roman" w:cs="Times New Roman"/>
          <w:sz w:val="28"/>
          <w:szCs w:val="28"/>
        </w:rPr>
      </w:pPr>
      <w:r>
        <w:rPr>
          <w:rFonts w:ascii="Times New Roman" w:hAnsi="Times New Roman" w:cs="Times New Roman"/>
          <w:sz w:val="28"/>
          <w:szCs w:val="28"/>
        </w:rPr>
        <w:t>Статья 3</w:t>
      </w:r>
      <w:r w:rsidRPr="00BE0495">
        <w:rPr>
          <w:rFonts w:ascii="Times New Roman" w:hAnsi="Times New Roman" w:cs="Times New Roman"/>
          <w:sz w:val="28"/>
          <w:szCs w:val="28"/>
        </w:rPr>
        <w:t>.</w:t>
      </w:r>
      <w:r w:rsidRPr="001D5F0A">
        <w:t xml:space="preserve"> </w:t>
      </w:r>
      <w:r>
        <w:rPr>
          <w:rFonts w:ascii="Times New Roman" w:hAnsi="Times New Roman" w:cs="Times New Roman"/>
          <w:sz w:val="28"/>
          <w:szCs w:val="28"/>
        </w:rPr>
        <w:t>С</w:t>
      </w:r>
      <w:r w:rsidRPr="001D5F0A">
        <w:rPr>
          <w:rFonts w:ascii="Times New Roman" w:hAnsi="Times New Roman" w:cs="Times New Roman"/>
          <w:sz w:val="28"/>
          <w:szCs w:val="28"/>
        </w:rPr>
        <w:t>остав</w:t>
      </w:r>
      <w:r w:rsidRPr="00BE0495">
        <w:rPr>
          <w:rFonts w:ascii="Times New Roman" w:hAnsi="Times New Roman" w:cs="Times New Roman"/>
          <w:sz w:val="28"/>
          <w:szCs w:val="28"/>
        </w:rPr>
        <w:t xml:space="preserve"> </w:t>
      </w:r>
      <w:r>
        <w:rPr>
          <w:rFonts w:ascii="Times New Roman" w:hAnsi="Times New Roman" w:cs="Times New Roman"/>
          <w:sz w:val="28"/>
          <w:szCs w:val="28"/>
        </w:rPr>
        <w:t>настоящих Правил и обязательные приложения к ним</w:t>
      </w:r>
    </w:p>
    <w:p w:rsidR="00473D82" w:rsidRDefault="00473D82" w:rsidP="00473D82">
      <w:pPr>
        <w:pStyle w:val="ConsPlusNormal"/>
        <w:spacing w:line="276" w:lineRule="auto"/>
        <w:ind w:firstLine="540"/>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BE0495">
        <w:rPr>
          <w:rFonts w:ascii="Times New Roman" w:hAnsi="Times New Roman" w:cs="Times New Roman"/>
          <w:sz w:val="28"/>
          <w:szCs w:val="28"/>
        </w:rPr>
        <w:t>Настоящие Правила состоят из преамбулы и 3</w:t>
      </w:r>
      <w:r>
        <w:rPr>
          <w:rFonts w:ascii="Times New Roman" w:hAnsi="Times New Roman" w:cs="Times New Roman"/>
          <w:sz w:val="28"/>
          <w:szCs w:val="28"/>
        </w:rPr>
        <w:t xml:space="preserve"> (трех)</w:t>
      </w:r>
      <w:r w:rsidRPr="00BE0495">
        <w:rPr>
          <w:rFonts w:ascii="Times New Roman" w:hAnsi="Times New Roman" w:cs="Times New Roman"/>
          <w:sz w:val="28"/>
          <w:szCs w:val="28"/>
        </w:rPr>
        <w:t xml:space="preserve"> частей:</w:t>
      </w:r>
    </w:p>
    <w:p w:rsidR="00473D82" w:rsidRPr="00A7716B" w:rsidRDefault="00EE0E9A" w:rsidP="00473D82">
      <w:pPr>
        <w:pStyle w:val="ConsPlusNormal"/>
        <w:spacing w:line="276" w:lineRule="auto"/>
        <w:ind w:firstLine="709"/>
        <w:jc w:val="both"/>
        <w:outlineLvl w:val="0"/>
        <w:rPr>
          <w:rFonts w:ascii="Times New Roman" w:hAnsi="Times New Roman" w:cs="Times New Roman"/>
          <w:sz w:val="28"/>
          <w:szCs w:val="28"/>
        </w:rPr>
      </w:pPr>
      <w:hyperlink w:anchor="P0" w:history="1">
        <w:r w:rsidR="00473D82" w:rsidRPr="00F25E2C">
          <w:rPr>
            <w:rFonts w:ascii="Times New Roman" w:hAnsi="Times New Roman" w:cs="Times New Roman"/>
            <w:sz w:val="28"/>
            <w:szCs w:val="28"/>
          </w:rPr>
          <w:t>часть I</w:t>
        </w:r>
      </w:hyperlink>
      <w:r w:rsidR="00473D82">
        <w:rPr>
          <w:rFonts w:ascii="Times New Roman" w:hAnsi="Times New Roman" w:cs="Times New Roman"/>
          <w:sz w:val="28"/>
          <w:szCs w:val="28"/>
        </w:rPr>
        <w:t xml:space="preserve"> «Порядок применения П</w:t>
      </w:r>
      <w:r w:rsidR="00473D82" w:rsidRPr="00BE0495">
        <w:rPr>
          <w:rFonts w:ascii="Times New Roman" w:hAnsi="Times New Roman" w:cs="Times New Roman"/>
          <w:sz w:val="28"/>
          <w:szCs w:val="28"/>
        </w:rPr>
        <w:t>равил</w:t>
      </w:r>
      <w:r w:rsidR="00473D82">
        <w:rPr>
          <w:rFonts w:ascii="Times New Roman" w:hAnsi="Times New Roman" w:cs="Times New Roman"/>
          <w:sz w:val="28"/>
          <w:szCs w:val="28"/>
        </w:rPr>
        <w:t xml:space="preserve"> </w:t>
      </w:r>
      <w:r w:rsidR="00473D82" w:rsidRPr="00BE0495">
        <w:rPr>
          <w:rFonts w:ascii="Times New Roman" w:hAnsi="Times New Roman" w:cs="Times New Roman"/>
          <w:sz w:val="28"/>
          <w:szCs w:val="28"/>
        </w:rPr>
        <w:t xml:space="preserve">землепользования и застройки и </w:t>
      </w:r>
      <w:r w:rsidR="00473D82" w:rsidRPr="00A7716B">
        <w:rPr>
          <w:rFonts w:ascii="Times New Roman" w:hAnsi="Times New Roman" w:cs="Times New Roman"/>
          <w:sz w:val="28"/>
          <w:szCs w:val="28"/>
        </w:rPr>
        <w:t>внесения в них изменений»;</w:t>
      </w:r>
    </w:p>
    <w:p w:rsidR="00473D82" w:rsidRPr="00F25E2C" w:rsidRDefault="00EE0E9A" w:rsidP="00473D82">
      <w:pPr>
        <w:pStyle w:val="ConsPlusNormal"/>
        <w:spacing w:line="276" w:lineRule="auto"/>
        <w:ind w:firstLine="709"/>
        <w:jc w:val="both"/>
        <w:rPr>
          <w:rFonts w:ascii="Times New Roman" w:hAnsi="Times New Roman" w:cs="Times New Roman"/>
          <w:sz w:val="28"/>
          <w:szCs w:val="28"/>
        </w:rPr>
      </w:pPr>
      <w:hyperlink r:id="rId13" w:history="1">
        <w:r w:rsidR="00473D82" w:rsidRPr="00A7716B">
          <w:rPr>
            <w:rFonts w:ascii="Times New Roman" w:hAnsi="Times New Roman" w:cs="Times New Roman"/>
            <w:sz w:val="28"/>
            <w:szCs w:val="28"/>
          </w:rPr>
          <w:t>часть II</w:t>
        </w:r>
      </w:hyperlink>
      <w:r w:rsidR="00473D82" w:rsidRPr="00A7716B">
        <w:rPr>
          <w:rFonts w:ascii="Times New Roman" w:hAnsi="Times New Roman" w:cs="Times New Roman"/>
          <w:sz w:val="28"/>
          <w:szCs w:val="28"/>
        </w:rPr>
        <w:t xml:space="preserve"> «Карты градостроительного зонирования территории Березовского </w:t>
      </w:r>
      <w:r w:rsidR="00473D82">
        <w:rPr>
          <w:rFonts w:ascii="Times New Roman" w:hAnsi="Times New Roman" w:cs="Times New Roman"/>
          <w:sz w:val="28"/>
          <w:szCs w:val="28"/>
        </w:rPr>
        <w:t>муниципального</w:t>
      </w:r>
      <w:r w:rsidR="00473D82" w:rsidRPr="00A7716B">
        <w:rPr>
          <w:rFonts w:ascii="Times New Roman" w:hAnsi="Times New Roman" w:cs="Times New Roman"/>
          <w:sz w:val="28"/>
          <w:szCs w:val="28"/>
        </w:rPr>
        <w:t xml:space="preserve"> округа»;</w:t>
      </w:r>
    </w:p>
    <w:p w:rsidR="00473D82" w:rsidRDefault="00EE0E9A" w:rsidP="00473D82">
      <w:pPr>
        <w:pStyle w:val="ConsPlusNormal"/>
        <w:spacing w:line="276" w:lineRule="auto"/>
        <w:ind w:firstLine="709"/>
        <w:jc w:val="both"/>
        <w:rPr>
          <w:rFonts w:ascii="Times New Roman" w:hAnsi="Times New Roman" w:cs="Times New Roman"/>
          <w:sz w:val="28"/>
          <w:szCs w:val="28"/>
        </w:rPr>
      </w:pPr>
      <w:hyperlink r:id="rId14" w:history="1">
        <w:r w:rsidR="00473D82" w:rsidRPr="00F25E2C">
          <w:rPr>
            <w:rFonts w:ascii="Times New Roman" w:hAnsi="Times New Roman" w:cs="Times New Roman"/>
            <w:sz w:val="28"/>
            <w:szCs w:val="28"/>
          </w:rPr>
          <w:t>часть III</w:t>
        </w:r>
      </w:hyperlink>
      <w:r w:rsidR="00473D82">
        <w:rPr>
          <w:rFonts w:ascii="Times New Roman" w:hAnsi="Times New Roman" w:cs="Times New Roman"/>
          <w:sz w:val="28"/>
          <w:szCs w:val="28"/>
        </w:rPr>
        <w:t xml:space="preserve"> «</w:t>
      </w:r>
      <w:r w:rsidR="00473D82" w:rsidRPr="00F25E2C">
        <w:rPr>
          <w:rFonts w:ascii="Times New Roman" w:hAnsi="Times New Roman" w:cs="Times New Roman"/>
          <w:sz w:val="28"/>
          <w:szCs w:val="28"/>
        </w:rPr>
        <w:t>Градо</w:t>
      </w:r>
      <w:r w:rsidR="00473D82" w:rsidRPr="00BE0495">
        <w:rPr>
          <w:rFonts w:ascii="Times New Roman" w:hAnsi="Times New Roman" w:cs="Times New Roman"/>
          <w:sz w:val="28"/>
          <w:szCs w:val="28"/>
        </w:rPr>
        <w:t>строительные регламенты</w:t>
      </w:r>
      <w:r w:rsidR="00473D82">
        <w:rPr>
          <w:rFonts w:ascii="Times New Roman" w:hAnsi="Times New Roman" w:cs="Times New Roman"/>
          <w:sz w:val="28"/>
          <w:szCs w:val="28"/>
        </w:rPr>
        <w:t>. Параметры разрешенного использования земельных участков и объектов капитального строительства»</w:t>
      </w:r>
      <w:r w:rsidR="00473D82"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Приложением к настоящим Правилам </w:t>
      </w:r>
      <w:r w:rsidRPr="002417EF">
        <w:rPr>
          <w:rFonts w:ascii="Times New Roman" w:hAnsi="Times New Roman" w:cs="Times New Roman"/>
          <w:sz w:val="28"/>
          <w:szCs w:val="28"/>
        </w:rPr>
        <w:t>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w:t>
      </w:r>
    </w:p>
    <w:p w:rsidR="00473D82"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w:t>
      </w:r>
      <w:r>
        <w:rPr>
          <w:rFonts w:ascii="Times New Roman" w:hAnsi="Times New Roman" w:cs="Times New Roman"/>
          <w:sz w:val="28"/>
          <w:szCs w:val="28"/>
        </w:rPr>
        <w:t>4</w:t>
      </w:r>
      <w:r w:rsidRPr="00BE0495">
        <w:rPr>
          <w:rFonts w:ascii="Times New Roman" w:hAnsi="Times New Roman" w:cs="Times New Roman"/>
          <w:sz w:val="28"/>
          <w:szCs w:val="28"/>
        </w:rPr>
        <w:t>. Открытость и доступность информации о землепользовании и застройке</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Настоящие Правила, включая все входящие в их состав документы, в том числе карты градостроительного зонирования, являются публичными.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Администрация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обеспечивает возможность ознакомления с настоящими Правилами путем: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создания условий для ознакомления с настоящими Правилами в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размещения </w:t>
      </w:r>
      <w:r>
        <w:rPr>
          <w:rFonts w:ascii="Times New Roman" w:hAnsi="Times New Roman" w:cs="Times New Roman"/>
          <w:sz w:val="28"/>
          <w:szCs w:val="28"/>
        </w:rPr>
        <w:t>настоящих П</w:t>
      </w:r>
      <w:r w:rsidRPr="00BE0495">
        <w:rPr>
          <w:rFonts w:ascii="Times New Roman" w:hAnsi="Times New Roman" w:cs="Times New Roman"/>
          <w:sz w:val="28"/>
          <w:szCs w:val="28"/>
        </w:rPr>
        <w:t xml:space="preserve">равил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 (березовский.рф);</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35167D">
        <w:rPr>
          <w:rFonts w:ascii="Times New Roman" w:hAnsi="Times New Roman" w:cs="Times New Roman"/>
          <w:sz w:val="28"/>
          <w:szCs w:val="28"/>
        </w:rPr>
        <w:t xml:space="preserve">- размещения </w:t>
      </w:r>
      <w:r>
        <w:rPr>
          <w:rFonts w:ascii="Times New Roman" w:hAnsi="Times New Roman" w:cs="Times New Roman"/>
          <w:sz w:val="28"/>
          <w:szCs w:val="28"/>
        </w:rPr>
        <w:t xml:space="preserve">настоящих </w:t>
      </w:r>
      <w:r w:rsidRPr="0035167D">
        <w:rPr>
          <w:rFonts w:ascii="Times New Roman" w:hAnsi="Times New Roman" w:cs="Times New Roman"/>
          <w:sz w:val="28"/>
          <w:szCs w:val="28"/>
        </w:rPr>
        <w:t>Правил</w:t>
      </w:r>
      <w:r>
        <w:rPr>
          <w:rFonts w:ascii="Times New Roman" w:hAnsi="Times New Roman" w:cs="Times New Roman"/>
          <w:sz w:val="28"/>
          <w:szCs w:val="28"/>
        </w:rPr>
        <w:t xml:space="preserve"> на Официальном Интернет - Портале правовой информации Березовского муниципального округа по адресу: </w:t>
      </w:r>
      <w:r w:rsidRPr="0035167D">
        <w:rPr>
          <w:rFonts w:ascii="Times New Roman" w:hAnsi="Times New Roman" w:cs="Times New Roman"/>
          <w:sz w:val="28"/>
          <w:szCs w:val="28"/>
        </w:rPr>
        <w:t>http://бго-право.рф</w:t>
      </w:r>
      <w:r>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обеспечения возможности представления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Настоящие Правила, иные документы и материалы, подготавливаемые в процессе градостроительной деятельности, в соответствии с Градостроительным </w:t>
      </w:r>
      <w:hyperlink r:id="rId15" w:history="1">
        <w:r w:rsidRPr="00906E47">
          <w:rPr>
            <w:rFonts w:ascii="Times New Roman" w:hAnsi="Times New Roman" w:cs="Times New Roman"/>
            <w:sz w:val="28"/>
            <w:szCs w:val="28"/>
          </w:rPr>
          <w:t>кодексом</w:t>
        </w:r>
      </w:hyperlink>
      <w:r w:rsidRPr="00906E47">
        <w:rPr>
          <w:rFonts w:ascii="Times New Roman" w:hAnsi="Times New Roman" w:cs="Times New Roman"/>
          <w:sz w:val="28"/>
          <w:szCs w:val="28"/>
        </w:rPr>
        <w:t xml:space="preserve"> Российской Федерации в обязательном порядке размещаются в государственных информационных систем обеспечения градостроительной </w:t>
      </w:r>
      <w:r w:rsidRPr="00E062DB">
        <w:rPr>
          <w:rFonts w:ascii="Times New Roman" w:hAnsi="Times New Roman" w:cs="Times New Roman"/>
          <w:sz w:val="28"/>
          <w:szCs w:val="28"/>
        </w:rPr>
        <w:t>деятельности</w:t>
      </w:r>
      <w:r w:rsidRPr="00BE0495">
        <w:rPr>
          <w:rFonts w:ascii="Times New Roman" w:hAnsi="Times New Roman" w:cs="Times New Roman"/>
          <w:sz w:val="28"/>
          <w:szCs w:val="28"/>
        </w:rPr>
        <w:t>,</w:t>
      </w:r>
      <w:r>
        <w:rPr>
          <w:rFonts w:ascii="Times New Roman" w:hAnsi="Times New Roman" w:cs="Times New Roman"/>
          <w:sz w:val="28"/>
          <w:szCs w:val="28"/>
        </w:rPr>
        <w:t xml:space="preserve"> правила ведения и состав которых</w:t>
      </w:r>
      <w:r w:rsidRPr="00BE0495">
        <w:rPr>
          <w:rFonts w:ascii="Times New Roman" w:hAnsi="Times New Roman" w:cs="Times New Roman"/>
          <w:sz w:val="28"/>
          <w:szCs w:val="28"/>
        </w:rPr>
        <w:t xml:space="preserve"> определяются в соответствии с законодательством Российской Федерации,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p>
    <w:p w:rsidR="00473D82" w:rsidRPr="005E6CF0" w:rsidRDefault="00473D82" w:rsidP="00473D82">
      <w:pPr>
        <w:pStyle w:val="ConsPlusNormal"/>
        <w:spacing w:line="276" w:lineRule="auto"/>
        <w:ind w:firstLine="709"/>
        <w:jc w:val="center"/>
        <w:outlineLvl w:val="3"/>
        <w:rPr>
          <w:rFonts w:ascii="Times New Roman" w:hAnsi="Times New Roman" w:cs="Times New Roman"/>
          <w:sz w:val="28"/>
          <w:szCs w:val="28"/>
        </w:rPr>
      </w:pPr>
      <w:r w:rsidRPr="005E6CF0">
        <w:rPr>
          <w:rFonts w:ascii="Times New Roman" w:hAnsi="Times New Roman" w:cs="Times New Roman"/>
          <w:sz w:val="28"/>
          <w:szCs w:val="28"/>
        </w:rPr>
        <w:t xml:space="preserve">Статья </w:t>
      </w:r>
      <w:r>
        <w:rPr>
          <w:rFonts w:ascii="Times New Roman" w:hAnsi="Times New Roman" w:cs="Times New Roman"/>
          <w:sz w:val="28"/>
          <w:szCs w:val="28"/>
        </w:rPr>
        <w:t>5</w:t>
      </w:r>
      <w:r w:rsidRPr="005E6CF0">
        <w:rPr>
          <w:rFonts w:ascii="Times New Roman" w:hAnsi="Times New Roman" w:cs="Times New Roman"/>
          <w:sz w:val="28"/>
          <w:szCs w:val="28"/>
        </w:rPr>
        <w:t xml:space="preserve">. Действие Правил по отношению к документации по планировке </w:t>
      </w:r>
      <w:r w:rsidRPr="005E6CF0">
        <w:rPr>
          <w:rFonts w:ascii="Times New Roman" w:hAnsi="Times New Roman" w:cs="Times New Roman"/>
          <w:sz w:val="28"/>
          <w:szCs w:val="28"/>
        </w:rPr>
        <w:lastRenderedPageBreak/>
        <w:t>территории, утвержденной в установленном порядке до введения в действие настоящих Правил</w:t>
      </w:r>
    </w:p>
    <w:p w:rsidR="00473D82" w:rsidRPr="005E6CF0" w:rsidRDefault="00473D82" w:rsidP="00473D82">
      <w:pPr>
        <w:pStyle w:val="ConsPlusNormal"/>
        <w:spacing w:line="276" w:lineRule="auto"/>
        <w:ind w:firstLine="709"/>
        <w:jc w:val="both"/>
        <w:rPr>
          <w:rFonts w:ascii="Times New Roman" w:hAnsi="Times New Roman" w:cs="Times New Roman"/>
          <w:sz w:val="28"/>
          <w:szCs w:val="28"/>
        </w:rPr>
      </w:pPr>
      <w:r w:rsidRPr="005E6CF0">
        <w:rPr>
          <w:rFonts w:ascii="Times New Roman" w:hAnsi="Times New Roman" w:cs="Times New Roman"/>
          <w:sz w:val="28"/>
          <w:szCs w:val="28"/>
        </w:rPr>
        <w:t>1. Со дня вступления в силу настоящих Правил документация по планировке территории, утвержденная в установленном порядке до введения в действие Правил, действует в части, не противоречащей настоящим Правилам.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5E6CF0">
        <w:rPr>
          <w:rFonts w:ascii="Times New Roman" w:hAnsi="Times New Roman" w:cs="Times New Roman"/>
          <w:sz w:val="28"/>
          <w:szCs w:val="28"/>
        </w:rPr>
        <w:t xml:space="preserve">2. После вступления в силу настоящих Правил глава Березовского </w:t>
      </w:r>
      <w:r>
        <w:rPr>
          <w:rFonts w:ascii="Times New Roman" w:hAnsi="Times New Roman" w:cs="Times New Roman"/>
          <w:sz w:val="28"/>
          <w:szCs w:val="28"/>
        </w:rPr>
        <w:t>муниципального</w:t>
      </w:r>
      <w:r w:rsidRPr="005E6CF0">
        <w:rPr>
          <w:rFonts w:ascii="Times New Roman" w:hAnsi="Times New Roman" w:cs="Times New Roman"/>
          <w:sz w:val="28"/>
          <w:szCs w:val="28"/>
        </w:rPr>
        <w:t xml:space="preserve"> округа по представленным заключениям отдела архитектуры и градостроительства администрации Б</w:t>
      </w:r>
      <w:r>
        <w:rPr>
          <w:rFonts w:ascii="Times New Roman" w:hAnsi="Times New Roman" w:cs="Times New Roman"/>
          <w:sz w:val="28"/>
          <w:szCs w:val="28"/>
        </w:rPr>
        <w:t>ерезовского муниципального округа, К</w:t>
      </w:r>
      <w:r w:rsidRPr="005E6CF0">
        <w:rPr>
          <w:rFonts w:ascii="Times New Roman" w:hAnsi="Times New Roman" w:cs="Times New Roman"/>
          <w:sz w:val="28"/>
          <w:szCs w:val="28"/>
        </w:rPr>
        <w:t xml:space="preserve">омиссии по подготовке проекта Правил землепользования и застройки Березовского </w:t>
      </w:r>
      <w:r>
        <w:rPr>
          <w:rFonts w:ascii="Times New Roman" w:hAnsi="Times New Roman" w:cs="Times New Roman"/>
          <w:sz w:val="28"/>
          <w:szCs w:val="28"/>
        </w:rPr>
        <w:t>муниципального</w:t>
      </w:r>
      <w:r w:rsidRPr="005E6CF0">
        <w:rPr>
          <w:rFonts w:ascii="Times New Roman" w:hAnsi="Times New Roman" w:cs="Times New Roman"/>
          <w:sz w:val="28"/>
          <w:szCs w:val="28"/>
        </w:rPr>
        <w:t xml:space="preserve"> округа</w:t>
      </w:r>
      <w:r>
        <w:rPr>
          <w:rFonts w:ascii="Times New Roman" w:hAnsi="Times New Roman" w:cs="Times New Roman"/>
          <w:sz w:val="28"/>
          <w:szCs w:val="28"/>
        </w:rPr>
        <w:t xml:space="preserve"> (далее – Комиссия)</w:t>
      </w:r>
      <w:r w:rsidRPr="005E6CF0">
        <w:rPr>
          <w:rFonts w:ascii="Times New Roman" w:hAnsi="Times New Roman" w:cs="Times New Roman"/>
          <w:sz w:val="28"/>
          <w:szCs w:val="28"/>
        </w:rPr>
        <w:t xml:space="preserve"> вправе принимать решения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473D82" w:rsidRDefault="00473D82" w:rsidP="00473D82">
      <w:pPr>
        <w:pStyle w:val="ConsPlusNormal"/>
        <w:spacing w:line="276" w:lineRule="auto"/>
        <w:ind w:left="426" w:firstLine="283"/>
        <w:jc w:val="center"/>
        <w:outlineLvl w:val="2"/>
        <w:rPr>
          <w:rFonts w:ascii="Times New Roman" w:hAnsi="Times New Roman" w:cs="Times New Roman"/>
          <w:sz w:val="28"/>
          <w:szCs w:val="28"/>
        </w:rPr>
      </w:pPr>
    </w:p>
    <w:p w:rsidR="00473D82" w:rsidRPr="00BE0495" w:rsidRDefault="00473D82" w:rsidP="00473D82">
      <w:pPr>
        <w:pStyle w:val="ConsPlusNormal"/>
        <w:spacing w:line="276" w:lineRule="auto"/>
        <w:ind w:left="426" w:firstLine="283"/>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2. </w:t>
      </w:r>
      <w:r>
        <w:rPr>
          <w:rFonts w:ascii="Times New Roman" w:hAnsi="Times New Roman" w:cs="Times New Roman"/>
          <w:sz w:val="28"/>
          <w:szCs w:val="28"/>
        </w:rPr>
        <w:t>И</w:t>
      </w:r>
      <w:r w:rsidRPr="00BE0495">
        <w:rPr>
          <w:rFonts w:ascii="Times New Roman" w:hAnsi="Times New Roman" w:cs="Times New Roman"/>
          <w:sz w:val="28"/>
          <w:szCs w:val="28"/>
        </w:rPr>
        <w:t>спользование земельных участков</w:t>
      </w:r>
      <w:r>
        <w:rPr>
          <w:rFonts w:ascii="Times New Roman" w:hAnsi="Times New Roman" w:cs="Times New Roman"/>
          <w:sz w:val="28"/>
          <w:szCs w:val="28"/>
        </w:rPr>
        <w:t xml:space="preserve"> </w:t>
      </w:r>
      <w:r w:rsidRPr="00BE0495">
        <w:rPr>
          <w:rFonts w:ascii="Times New Roman" w:hAnsi="Times New Roman" w:cs="Times New Roman"/>
          <w:sz w:val="28"/>
          <w:szCs w:val="28"/>
        </w:rPr>
        <w:t>и объектов капитального строительства,</w:t>
      </w:r>
      <w:r>
        <w:rPr>
          <w:rFonts w:ascii="Times New Roman" w:hAnsi="Times New Roman" w:cs="Times New Roman"/>
          <w:sz w:val="28"/>
          <w:szCs w:val="28"/>
        </w:rPr>
        <w:t xml:space="preserve"> </w:t>
      </w:r>
      <w:r w:rsidRPr="00BE0495">
        <w:rPr>
          <w:rFonts w:ascii="Times New Roman" w:hAnsi="Times New Roman" w:cs="Times New Roman"/>
          <w:sz w:val="28"/>
          <w:szCs w:val="28"/>
        </w:rPr>
        <w:t>возникши</w:t>
      </w:r>
      <w:r>
        <w:rPr>
          <w:rFonts w:ascii="Times New Roman" w:hAnsi="Times New Roman" w:cs="Times New Roman"/>
          <w:sz w:val="28"/>
          <w:szCs w:val="28"/>
        </w:rPr>
        <w:t>х</w:t>
      </w:r>
      <w:r w:rsidRPr="00BE0495">
        <w:rPr>
          <w:rFonts w:ascii="Times New Roman" w:hAnsi="Times New Roman" w:cs="Times New Roman"/>
          <w:sz w:val="28"/>
          <w:szCs w:val="28"/>
        </w:rPr>
        <w:t xml:space="preserve"> до</w:t>
      </w:r>
      <w:r>
        <w:rPr>
          <w:rFonts w:ascii="Times New Roman" w:hAnsi="Times New Roman" w:cs="Times New Roman"/>
          <w:sz w:val="28"/>
          <w:szCs w:val="28"/>
        </w:rPr>
        <w:t xml:space="preserve"> введения в действие настоящих П</w:t>
      </w:r>
      <w:r w:rsidRPr="00BE0495">
        <w:rPr>
          <w:rFonts w:ascii="Times New Roman" w:hAnsi="Times New Roman" w:cs="Times New Roman"/>
          <w:sz w:val="28"/>
          <w:szCs w:val="28"/>
        </w:rPr>
        <w:t>равил</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6. Общие положения, относящиеся к ранее возникшим правам</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bookmarkStart w:id="3" w:name="P104"/>
      <w:bookmarkEnd w:id="3"/>
      <w:r w:rsidRPr="00BE0495">
        <w:rPr>
          <w:rFonts w:ascii="Times New Roman" w:hAnsi="Times New Roman" w:cs="Times New Roman"/>
          <w:sz w:val="28"/>
          <w:szCs w:val="28"/>
        </w:rPr>
        <w:t xml:space="preserve">1. Принятые до введения в действие настоящих Правил нормативные правовые акты, действующие на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по вопросам землепользования и застройки применяются в части, не противоречащей настоящим Правилам.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Разрешения на строительство, выданные физическим и юридическим лицам до введения в действие настоящих Правил, являются действительными.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bookmarkStart w:id="4" w:name="P106"/>
      <w:bookmarkEnd w:id="4"/>
      <w:r w:rsidRPr="00BE0495">
        <w:rPr>
          <w:rFonts w:ascii="Times New Roman" w:hAnsi="Times New Roman" w:cs="Times New Roman"/>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признаются несоответствующими настоящим Правилам в случаях, когда данные объекты:</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имеют вид (виды) использования, который не поименован как разрешенный для соответствующих территориальных зон в настоящих Правилах;</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имеют вид (виды) использования, который поименован как разрешенный для соответствующих территориальных зон в настоящих Правилах, но расположены в зонах</w:t>
      </w:r>
      <w:r>
        <w:rPr>
          <w:rFonts w:ascii="Times New Roman" w:hAnsi="Times New Roman" w:cs="Times New Roman"/>
          <w:sz w:val="28"/>
          <w:szCs w:val="28"/>
        </w:rPr>
        <w:t xml:space="preserve"> с особыми условиями использования территории</w:t>
      </w:r>
      <w:r w:rsidRPr="00BE0495">
        <w:rPr>
          <w:rFonts w:ascii="Times New Roman" w:hAnsi="Times New Roman" w:cs="Times New Roman"/>
          <w:sz w:val="28"/>
          <w:szCs w:val="28"/>
        </w:rPr>
        <w:t>, в пределах которых не предусмотрено размещение таких объектов в соответствии с настоящими Правилами;</w:t>
      </w:r>
    </w:p>
    <w:p w:rsidR="00473D82" w:rsidRPr="00730B60"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w:t>
      </w:r>
      <w:r w:rsidRPr="00730B60">
        <w:rPr>
          <w:rFonts w:ascii="Times New Roman" w:hAnsi="Times New Roman" w:cs="Times New Roman"/>
          <w:sz w:val="28"/>
          <w:szCs w:val="28"/>
        </w:rPr>
        <w:t>земельного участка) предельных значений, установленных настоящими Правилами применительно к соответствующим территориальным зонам.</w:t>
      </w:r>
    </w:p>
    <w:p w:rsidR="00473D82" w:rsidRPr="00730B60" w:rsidRDefault="00473D82" w:rsidP="00473D82">
      <w:pPr>
        <w:pStyle w:val="ConsPlusNormal"/>
        <w:spacing w:line="276" w:lineRule="auto"/>
        <w:ind w:firstLine="709"/>
        <w:jc w:val="both"/>
        <w:rPr>
          <w:rFonts w:ascii="Times New Roman" w:hAnsi="Times New Roman" w:cs="Times New Roman"/>
          <w:sz w:val="28"/>
          <w:szCs w:val="28"/>
        </w:rPr>
      </w:pPr>
      <w:r w:rsidRPr="00730B60">
        <w:rPr>
          <w:rFonts w:ascii="Times New Roman" w:hAnsi="Times New Roman" w:cs="Times New Roman"/>
          <w:sz w:val="28"/>
          <w:szCs w:val="28"/>
        </w:rPr>
        <w:t xml:space="preserve">4. Дальнейшее использование земельных участков и объектов капитального строительства, указанных в </w:t>
      </w:r>
      <w:hyperlink w:anchor="P106" w:history="1">
        <w:r w:rsidRPr="00730B60">
          <w:rPr>
            <w:rFonts w:ascii="Times New Roman" w:hAnsi="Times New Roman" w:cs="Times New Roman"/>
            <w:sz w:val="28"/>
            <w:szCs w:val="28"/>
          </w:rPr>
          <w:t>части 3</w:t>
        </w:r>
      </w:hyperlink>
      <w:r w:rsidRPr="00730B60">
        <w:rPr>
          <w:rFonts w:ascii="Times New Roman" w:hAnsi="Times New Roman" w:cs="Times New Roman"/>
          <w:sz w:val="28"/>
          <w:szCs w:val="28"/>
        </w:rPr>
        <w:t xml:space="preserve"> настоящей статьи, определяется в соответствии с Градостроительным </w:t>
      </w:r>
      <w:hyperlink r:id="rId16" w:history="1">
        <w:r w:rsidRPr="00730B60">
          <w:rPr>
            <w:rFonts w:ascii="Times New Roman" w:hAnsi="Times New Roman" w:cs="Times New Roman"/>
            <w:sz w:val="28"/>
            <w:szCs w:val="28"/>
          </w:rPr>
          <w:t>кодексом</w:t>
        </w:r>
      </w:hyperlink>
      <w:r w:rsidRPr="00730B60">
        <w:rPr>
          <w:rFonts w:ascii="Times New Roman" w:hAnsi="Times New Roman" w:cs="Times New Roman"/>
          <w:sz w:val="28"/>
          <w:szCs w:val="28"/>
        </w:rPr>
        <w:t xml:space="preserve"> Российской Федерации, </w:t>
      </w:r>
      <w:hyperlink w:anchor="P112" w:history="1">
        <w:r w:rsidRPr="00730B60">
          <w:rPr>
            <w:rFonts w:ascii="Times New Roman" w:hAnsi="Times New Roman" w:cs="Times New Roman"/>
            <w:sz w:val="28"/>
            <w:szCs w:val="28"/>
          </w:rPr>
          <w:t>статьей 7</w:t>
        </w:r>
      </w:hyperlink>
      <w:r w:rsidRPr="00730B60">
        <w:rPr>
          <w:rFonts w:ascii="Times New Roman" w:hAnsi="Times New Roman" w:cs="Times New Roman"/>
          <w:sz w:val="28"/>
          <w:szCs w:val="28"/>
        </w:rPr>
        <w:t xml:space="preserve"> настоящих Правил.</w:t>
      </w:r>
    </w:p>
    <w:p w:rsidR="00473D82" w:rsidRPr="00730B60"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bookmarkStart w:id="5" w:name="P112"/>
      <w:bookmarkEnd w:id="5"/>
      <w:r w:rsidRPr="00730B60">
        <w:rPr>
          <w:rFonts w:ascii="Times New Roman" w:hAnsi="Times New Roman" w:cs="Times New Roman"/>
          <w:sz w:val="28"/>
          <w:szCs w:val="28"/>
        </w:rPr>
        <w:t xml:space="preserve">Статья 7. Использование земельных участков, использование и строительные изменения </w:t>
      </w:r>
      <w:r w:rsidRPr="00BE0495">
        <w:rPr>
          <w:rFonts w:ascii="Times New Roman" w:hAnsi="Times New Roman" w:cs="Times New Roman"/>
          <w:sz w:val="28"/>
          <w:szCs w:val="28"/>
        </w:rPr>
        <w:t>параметров объектов капитального строительства, не соответствующих Правилам</w:t>
      </w:r>
    </w:p>
    <w:p w:rsidR="00473D82" w:rsidRPr="00730B60"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730B60">
        <w:rPr>
          <w:rFonts w:ascii="Times New Roman" w:hAnsi="Times New Roman" w:cs="Times New Roman"/>
          <w:sz w:val="28"/>
          <w:szCs w:val="28"/>
        </w:rPr>
        <w:t xml:space="preserve">1. Земельные участки и объекты капитального строительства, указанные в </w:t>
      </w:r>
      <w:hyperlink w:anchor="P106" w:history="1">
        <w:r>
          <w:rPr>
            <w:rFonts w:ascii="Times New Roman" w:hAnsi="Times New Roman" w:cs="Times New Roman"/>
            <w:sz w:val="28"/>
            <w:szCs w:val="28"/>
          </w:rPr>
          <w:t>части</w:t>
        </w:r>
        <w:r w:rsidRPr="00730B60">
          <w:rPr>
            <w:rFonts w:ascii="Times New Roman" w:hAnsi="Times New Roman" w:cs="Times New Roman"/>
            <w:sz w:val="28"/>
            <w:szCs w:val="28"/>
          </w:rPr>
          <w:t xml:space="preserve"> 3 статьи 6</w:t>
        </w:r>
      </w:hyperlink>
      <w:r w:rsidRPr="00730B60">
        <w:rPr>
          <w:rFonts w:ascii="Times New Roman" w:hAnsi="Times New Roman" w:cs="Times New Roman"/>
          <w:sz w:val="28"/>
          <w:szCs w:val="28"/>
        </w:rPr>
        <w:t xml:space="preserve"> и признанные не соответствующими настоящим Правилам после введения их в действие или внесения изменений в настоящие Правила, могут использоваться без установления срока их приведения в соответствие с </w:t>
      </w:r>
      <w:r w:rsidRPr="00BE0495">
        <w:rPr>
          <w:rFonts w:ascii="Times New Roman" w:hAnsi="Times New Roman" w:cs="Times New Roman"/>
          <w:sz w:val="28"/>
          <w:szCs w:val="28"/>
        </w:rPr>
        <w:t>настоящими Правилами, за исключением случаев, установленных федеральными законами и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Исключение составляют объекты капитального строительства, не </w:t>
      </w:r>
      <w:r w:rsidRPr="00730B60">
        <w:rPr>
          <w:rFonts w:ascii="Times New Roman" w:hAnsi="Times New Roman" w:cs="Times New Roman"/>
          <w:sz w:val="28"/>
          <w:szCs w:val="28"/>
        </w:rPr>
        <w:t xml:space="preserve">соответствующие одновременно и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w:t>
      </w:r>
      <w:hyperlink r:id="rId17" w:history="1">
        <w:r w:rsidRPr="00730B60">
          <w:rPr>
            <w:rFonts w:ascii="Times New Roman" w:hAnsi="Times New Roman" w:cs="Times New Roman"/>
            <w:sz w:val="28"/>
            <w:szCs w:val="28"/>
          </w:rPr>
          <w:t>закону</w:t>
        </w:r>
      </w:hyperlink>
      <w:r w:rsidRPr="00730B60">
        <w:rPr>
          <w:rFonts w:ascii="Times New Roman" w:hAnsi="Times New Roman" w:cs="Times New Roman"/>
          <w:sz w:val="28"/>
          <w:szCs w:val="28"/>
        </w:rPr>
        <w:t xml:space="preserve"> «О техническом регулировании» и Градостроительному </w:t>
      </w:r>
      <w:hyperlink r:id="rId18" w:history="1">
        <w:r w:rsidRPr="00730B60">
          <w:rPr>
            <w:rFonts w:ascii="Times New Roman" w:hAnsi="Times New Roman" w:cs="Times New Roman"/>
            <w:sz w:val="28"/>
            <w:szCs w:val="28"/>
          </w:rPr>
          <w:t>кодексу</w:t>
        </w:r>
      </w:hyperlink>
      <w:r w:rsidRPr="00730B60">
        <w:rPr>
          <w:rFonts w:ascii="Times New Roman" w:hAnsi="Times New Roman" w:cs="Times New Roman"/>
          <w:sz w:val="28"/>
          <w:szCs w:val="28"/>
        </w:rPr>
        <w:t xml:space="preserve"> Российской </w:t>
      </w:r>
      <w:r w:rsidRPr="00BE0495">
        <w:rPr>
          <w:rFonts w:ascii="Times New Roman" w:hAnsi="Times New Roman" w:cs="Times New Roman"/>
          <w:sz w:val="28"/>
          <w:szCs w:val="28"/>
        </w:rPr>
        <w:t>Федерации), существование и использование которых опасно для жизни и здоровья людей, для окружающей среды, объектов культурного наследия. Применительно к таким объектам в соответствии с федеральными законами может быть наложен запрет на продолжение их использования.</w:t>
      </w:r>
    </w:p>
    <w:p w:rsidR="00473D82" w:rsidRPr="003C4A34"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Реконструкция объектов капитального строительства, не соответствующих настоящим Правилам,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w:t>
      </w:r>
      <w:r w:rsidRPr="003C4A34">
        <w:rPr>
          <w:rFonts w:ascii="Times New Roman" w:hAnsi="Times New Roman" w:cs="Times New Roman"/>
          <w:sz w:val="28"/>
          <w:szCs w:val="28"/>
        </w:rPr>
        <w:t>, установленными градостроительным регламентом.</w:t>
      </w:r>
    </w:p>
    <w:p w:rsidR="00473D82" w:rsidRPr="003C4A34" w:rsidRDefault="00473D82" w:rsidP="00473D82">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 xml:space="preserve">Не допускается увеличивать площадь и строительный объем объектов капитального строительства, указанных в </w:t>
      </w:r>
      <w:hyperlink w:anchor="P104" w:history="1">
        <w:r w:rsidRPr="003C4A34">
          <w:rPr>
            <w:rFonts w:ascii="Times New Roman" w:hAnsi="Times New Roman" w:cs="Times New Roman"/>
            <w:sz w:val="28"/>
            <w:szCs w:val="28"/>
          </w:rPr>
          <w:t>подпунктах 1</w:t>
        </w:r>
      </w:hyperlink>
      <w:r w:rsidRPr="003C4A34">
        <w:rPr>
          <w:rFonts w:ascii="Times New Roman" w:hAnsi="Times New Roman" w:cs="Times New Roman"/>
          <w:sz w:val="28"/>
          <w:szCs w:val="28"/>
        </w:rPr>
        <w:t xml:space="preserve">, </w:t>
      </w:r>
      <w:hyperlink w:anchor="P106" w:history="1">
        <w:r w:rsidRPr="003C4A34">
          <w:rPr>
            <w:rFonts w:ascii="Times New Roman" w:hAnsi="Times New Roman" w:cs="Times New Roman"/>
            <w:sz w:val="28"/>
            <w:szCs w:val="28"/>
          </w:rPr>
          <w:t xml:space="preserve">2 </w:t>
        </w:r>
        <w:r>
          <w:rPr>
            <w:rFonts w:ascii="Times New Roman" w:hAnsi="Times New Roman" w:cs="Times New Roman"/>
            <w:sz w:val="28"/>
            <w:szCs w:val="28"/>
          </w:rPr>
          <w:t>части</w:t>
        </w:r>
        <w:r w:rsidRPr="003C4A34">
          <w:rPr>
            <w:rFonts w:ascii="Times New Roman" w:hAnsi="Times New Roman" w:cs="Times New Roman"/>
            <w:sz w:val="28"/>
            <w:szCs w:val="28"/>
          </w:rPr>
          <w:t xml:space="preserve"> 3 статьи 6</w:t>
        </w:r>
      </w:hyperlink>
      <w:r w:rsidRPr="003C4A34">
        <w:rPr>
          <w:rFonts w:ascii="Times New Roman" w:hAnsi="Times New Roman" w:cs="Times New Roman"/>
          <w:sz w:val="28"/>
          <w:szCs w:val="28"/>
        </w:rPr>
        <w:t xml:space="preserve"> настоящих Правил. На таких объектах не допускается </w:t>
      </w:r>
      <w:r w:rsidRPr="00BE0495">
        <w:rPr>
          <w:rFonts w:ascii="Times New Roman" w:hAnsi="Times New Roman" w:cs="Times New Roman"/>
          <w:sz w:val="28"/>
          <w:szCs w:val="28"/>
        </w:rPr>
        <w:t xml:space="preserve">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экологической, санитарно-гигиенической, противопожарной, гражданской обороны и предупреждения чрезвычайных ситуаций, иными требованиями безопасности, устанавливаемыми </w:t>
      </w:r>
      <w:r w:rsidRPr="003C4A34">
        <w:rPr>
          <w:rFonts w:ascii="Times New Roman" w:hAnsi="Times New Roman" w:cs="Times New Roman"/>
          <w:sz w:val="28"/>
          <w:szCs w:val="28"/>
        </w:rPr>
        <w:t xml:space="preserve">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w:t>
      </w:r>
      <w:hyperlink r:id="rId19" w:history="1">
        <w:r w:rsidRPr="003C4A34">
          <w:rPr>
            <w:rFonts w:ascii="Times New Roman" w:hAnsi="Times New Roman" w:cs="Times New Roman"/>
            <w:sz w:val="28"/>
            <w:szCs w:val="28"/>
          </w:rPr>
          <w:t>закону</w:t>
        </w:r>
      </w:hyperlink>
      <w:r>
        <w:rPr>
          <w:rFonts w:ascii="Times New Roman" w:hAnsi="Times New Roman" w:cs="Times New Roman"/>
          <w:sz w:val="28"/>
          <w:szCs w:val="28"/>
        </w:rPr>
        <w:t xml:space="preserve"> «</w:t>
      </w:r>
      <w:r w:rsidRPr="003C4A34">
        <w:rPr>
          <w:rFonts w:ascii="Times New Roman" w:hAnsi="Times New Roman" w:cs="Times New Roman"/>
          <w:sz w:val="28"/>
          <w:szCs w:val="28"/>
        </w:rPr>
        <w:t>О техническом регулировании</w:t>
      </w:r>
      <w:r>
        <w:rPr>
          <w:rFonts w:ascii="Times New Roman" w:hAnsi="Times New Roman" w:cs="Times New Roman"/>
          <w:sz w:val="28"/>
          <w:szCs w:val="28"/>
        </w:rPr>
        <w:t>»</w:t>
      </w:r>
      <w:r w:rsidRPr="003C4A34">
        <w:rPr>
          <w:rFonts w:ascii="Times New Roman" w:hAnsi="Times New Roman" w:cs="Times New Roman"/>
          <w:sz w:val="28"/>
          <w:szCs w:val="28"/>
        </w:rPr>
        <w:t xml:space="preserve"> и Градостроительному </w:t>
      </w:r>
      <w:hyperlink r:id="rId20" w:history="1">
        <w:r w:rsidRPr="003C4A34">
          <w:rPr>
            <w:rFonts w:ascii="Times New Roman" w:hAnsi="Times New Roman" w:cs="Times New Roman"/>
            <w:sz w:val="28"/>
            <w:szCs w:val="28"/>
          </w:rPr>
          <w:t>кодексу</w:t>
        </w:r>
      </w:hyperlink>
      <w:r w:rsidRPr="003C4A34">
        <w:rPr>
          <w:rFonts w:ascii="Times New Roman" w:hAnsi="Times New Roman" w:cs="Times New Roman"/>
          <w:sz w:val="28"/>
          <w:szCs w:val="28"/>
        </w:rPr>
        <w:t xml:space="preserve">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 xml:space="preserve">Указанные в </w:t>
      </w:r>
      <w:hyperlink w:anchor="P106" w:history="1">
        <w:r w:rsidRPr="003C4A34">
          <w:rPr>
            <w:rFonts w:ascii="Times New Roman" w:hAnsi="Times New Roman" w:cs="Times New Roman"/>
            <w:sz w:val="28"/>
            <w:szCs w:val="28"/>
          </w:rPr>
          <w:t>пункте 3 части 3 статьи 6</w:t>
        </w:r>
      </w:hyperlink>
      <w:r w:rsidRPr="003C4A34">
        <w:rPr>
          <w:rFonts w:ascii="Times New Roman" w:hAnsi="Times New Roman" w:cs="Times New Roman"/>
          <w:sz w:val="28"/>
          <w:szCs w:val="28"/>
        </w:rPr>
        <w:t xml:space="preserve"> настоящих Правил объекты капитального строительства, не соответствующие настоящим Правилам по строительным параметрам (строения</w:t>
      </w:r>
      <w:r w:rsidRPr="00BE0495">
        <w:rPr>
          <w:rFonts w:ascii="Times New Roman" w:hAnsi="Times New Roman" w:cs="Times New Roman"/>
          <w:sz w:val="28"/>
          <w:szCs w:val="28"/>
        </w:rPr>
        <w:t>, затрудняющие или блокирующие возможность нормативного прохода, проезда, имеющие превышение площади и высоты по сравнению с разрешенн</w:t>
      </w:r>
      <w:r>
        <w:rPr>
          <w:rFonts w:ascii="Times New Roman" w:hAnsi="Times New Roman" w:cs="Times New Roman"/>
          <w:sz w:val="28"/>
          <w:szCs w:val="28"/>
        </w:rPr>
        <w:t>ыми предельными параметрами и так далее</w:t>
      </w:r>
      <w:r w:rsidRPr="00BE0495">
        <w:rPr>
          <w:rFonts w:ascii="Times New Roman" w:hAnsi="Times New Roman" w:cs="Times New Roman"/>
          <w:sz w:val="28"/>
          <w:szCs w:val="28"/>
        </w:rPr>
        <w:t>),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требованиям настоящих Правил.</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Изменение несоответствующего вида использования земельных участков и объектов капитального строительства на иной несоответствующий вид разрешенного использования не допускается.</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4B7186">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w:t>
      </w:r>
      <w:r>
        <w:rPr>
          <w:rFonts w:ascii="Times New Roman" w:hAnsi="Times New Roman" w:cs="Times New Roman"/>
          <w:sz w:val="28"/>
          <w:szCs w:val="28"/>
        </w:rPr>
        <w:t>Правообладатели</w:t>
      </w:r>
      <w:r w:rsidRPr="00BE0495">
        <w:rPr>
          <w:rFonts w:ascii="Times New Roman" w:hAnsi="Times New Roman" w:cs="Times New Roman"/>
          <w:sz w:val="28"/>
          <w:szCs w:val="28"/>
        </w:rPr>
        <w:t xml:space="preserve">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Pr>
          <w:rFonts w:ascii="Times New Roman" w:hAnsi="Times New Roman" w:cs="Times New Roman"/>
          <w:sz w:val="28"/>
          <w:szCs w:val="28"/>
        </w:rPr>
        <w:t xml:space="preserve">нженерно-геологические или иные </w:t>
      </w:r>
      <w:r w:rsidRPr="00BE0495">
        <w:rPr>
          <w:rFonts w:ascii="Times New Roman" w:hAnsi="Times New Roman" w:cs="Times New Roman"/>
          <w:sz w:val="28"/>
          <w:szCs w:val="28"/>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Отклонением от предельных параметров разрешенного строительства, реконструкции объектов капитального строительства является санкционированное для конкретного объекта капитального строительства отступление от предельных параметров разрешенного строительства - высоты </w:t>
      </w:r>
      <w:r w:rsidRPr="003C4A34">
        <w:rPr>
          <w:rFonts w:ascii="Times New Roman" w:hAnsi="Times New Roman" w:cs="Times New Roman"/>
          <w:sz w:val="28"/>
          <w:szCs w:val="28"/>
        </w:rPr>
        <w:t>построек, процента застройки участка, отступов построек от границ участка и т</w:t>
      </w:r>
      <w:r>
        <w:rPr>
          <w:rFonts w:ascii="Times New Roman" w:hAnsi="Times New Roman" w:cs="Times New Roman"/>
          <w:sz w:val="28"/>
          <w:szCs w:val="28"/>
        </w:rPr>
        <w:t xml:space="preserve">ак </w:t>
      </w:r>
      <w:r w:rsidRPr="003C4A34">
        <w:rPr>
          <w:rFonts w:ascii="Times New Roman" w:hAnsi="Times New Roman" w:cs="Times New Roman"/>
          <w:sz w:val="28"/>
          <w:szCs w:val="28"/>
        </w:rPr>
        <w:t>д</w:t>
      </w:r>
      <w:r>
        <w:rPr>
          <w:rFonts w:ascii="Times New Roman" w:hAnsi="Times New Roman" w:cs="Times New Roman"/>
          <w:sz w:val="28"/>
          <w:szCs w:val="28"/>
        </w:rPr>
        <w:t>алее</w:t>
      </w:r>
      <w:r w:rsidRPr="00004C9E">
        <w:rPr>
          <w:rFonts w:ascii="Times New Roman" w:hAnsi="Times New Roman" w:cs="Times New Roman"/>
          <w:sz w:val="28"/>
          <w:szCs w:val="28"/>
        </w:rPr>
        <w:t xml:space="preserve">, указанных в </w:t>
      </w:r>
      <w:hyperlink r:id="rId21" w:history="1">
        <w:r w:rsidRPr="00004C9E">
          <w:rPr>
            <w:rFonts w:ascii="Times New Roman" w:hAnsi="Times New Roman" w:cs="Times New Roman"/>
            <w:sz w:val="28"/>
            <w:szCs w:val="28"/>
          </w:rPr>
          <w:t xml:space="preserve">части </w:t>
        </w:r>
      </w:hyperlink>
      <w:r>
        <w:rPr>
          <w:rFonts w:ascii="Times New Roman" w:hAnsi="Times New Roman" w:cs="Times New Roman"/>
          <w:sz w:val="28"/>
          <w:szCs w:val="28"/>
          <w:lang w:val="en-US"/>
        </w:rPr>
        <w:t>III</w:t>
      </w:r>
      <w:r w:rsidRPr="00004C9E">
        <w:rPr>
          <w:rFonts w:ascii="Times New Roman" w:hAnsi="Times New Roman" w:cs="Times New Roman"/>
          <w:sz w:val="28"/>
          <w:szCs w:val="28"/>
        </w:rPr>
        <w:t xml:space="preserve"> настоящих Правил</w:t>
      </w:r>
      <w:r w:rsidRPr="00BE0495">
        <w:rPr>
          <w:rFonts w:ascii="Times New Roman" w:hAnsi="Times New Roman" w:cs="Times New Roman"/>
          <w:sz w:val="28"/>
          <w:szCs w:val="28"/>
        </w:rPr>
        <w:t>.</w:t>
      </w:r>
    </w:p>
    <w:p w:rsidR="00473D82" w:rsidRDefault="00473D82" w:rsidP="00473D82">
      <w:pPr>
        <w:pStyle w:val="ConsPlusNormal"/>
        <w:spacing w:line="276" w:lineRule="auto"/>
        <w:ind w:firstLine="709"/>
        <w:jc w:val="both"/>
        <w:rPr>
          <w:rFonts w:ascii="Times New Roman" w:eastAsia="Arial Unicode MS" w:hAnsi="Times New Roman" w:cs="Times New Roman"/>
          <w:sz w:val="28"/>
          <w:szCs w:val="28"/>
        </w:rPr>
      </w:pPr>
      <w:r w:rsidRPr="00F96927">
        <w:rPr>
          <w:rFonts w:ascii="Times New Roman" w:eastAsia="Arial Unicode MS" w:hAnsi="Times New Roman" w:cs="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(десять) процентов.</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w:t>
      </w:r>
      <w:r>
        <w:rPr>
          <w:rFonts w:ascii="Times New Roman" w:hAnsi="Times New Roman" w:cs="Times New Roman"/>
          <w:sz w:val="28"/>
          <w:szCs w:val="28"/>
        </w:rPr>
        <w:t xml:space="preserve"> </w:t>
      </w:r>
      <w:r w:rsidRPr="00BE0495">
        <w:rPr>
          <w:rFonts w:ascii="Times New Roman" w:hAnsi="Times New Roman" w:cs="Times New Roman"/>
          <w:sz w:val="28"/>
          <w:szCs w:val="28"/>
        </w:rPr>
        <w:t xml:space="preserve">Соответствующее заявление направляется в администрацию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 должно содержать обоснования того, что отклонения от настоящих Правил:</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запрашиваются применительно к земельному участку, размер которого меньше </w:t>
      </w:r>
      <w:r w:rsidRPr="0085269E">
        <w:rPr>
          <w:rFonts w:ascii="Times New Roman" w:hAnsi="Times New Roman" w:cs="Times New Roman"/>
          <w:sz w:val="28"/>
          <w:szCs w:val="28"/>
        </w:rPr>
        <w:t>установленных градостроительным регламентом минимальных размеров земельных участков</w:t>
      </w:r>
      <w:r>
        <w:rPr>
          <w:rFonts w:ascii="Times New Roman" w:hAnsi="Times New Roman" w:cs="Times New Roman"/>
          <w:sz w:val="28"/>
          <w:szCs w:val="28"/>
        </w:rPr>
        <w:t xml:space="preserve">, либо </w:t>
      </w:r>
      <w:r w:rsidRPr="00576086">
        <w:rPr>
          <w:rFonts w:ascii="Times New Roman" w:hAnsi="Times New Roman" w:cs="Times New Roman"/>
          <w:sz w:val="28"/>
          <w:szCs w:val="28"/>
        </w:rPr>
        <w:t xml:space="preserve">конфигурация, инженерно-геологические или иные характеристики </w:t>
      </w:r>
      <w:r>
        <w:rPr>
          <w:rFonts w:ascii="Times New Roman" w:hAnsi="Times New Roman" w:cs="Times New Roman"/>
          <w:sz w:val="28"/>
          <w:szCs w:val="28"/>
        </w:rPr>
        <w:t xml:space="preserve">земельного участка </w:t>
      </w:r>
      <w:r w:rsidRPr="00576086">
        <w:rPr>
          <w:rFonts w:ascii="Times New Roman" w:hAnsi="Times New Roman" w:cs="Times New Roman"/>
          <w:sz w:val="28"/>
          <w:szCs w:val="28"/>
        </w:rPr>
        <w:t>неблагоприятны для застройки</w:t>
      </w:r>
      <w:r>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необходимы для эффективного использования земельного участка;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соответствуют установленным техническим регламентам.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3C4A34">
        <w:rPr>
          <w:rFonts w:ascii="Times New Roman" w:hAnsi="Times New Roman" w:cs="Times New Roman"/>
          <w:sz w:val="28"/>
          <w:szCs w:val="28"/>
        </w:rPr>
        <w:t>3. Комиссия организу</w:t>
      </w:r>
      <w:r>
        <w:rPr>
          <w:rFonts w:ascii="Times New Roman" w:hAnsi="Times New Roman" w:cs="Times New Roman"/>
          <w:sz w:val="28"/>
          <w:szCs w:val="28"/>
        </w:rPr>
        <w:t xml:space="preserve">ет в соответствии с положениями главы 7 </w:t>
      </w:r>
      <w:r w:rsidRPr="003C4A34">
        <w:rPr>
          <w:rFonts w:ascii="Times New Roman" w:hAnsi="Times New Roman" w:cs="Times New Roman"/>
          <w:sz w:val="28"/>
          <w:szCs w:val="28"/>
        </w:rPr>
        <w:t xml:space="preserve">настоящих Правил общественные обсуждения или публичные слушания по вопросу предоставления </w:t>
      </w:r>
      <w:r>
        <w:rPr>
          <w:rFonts w:ascii="Times New Roman" w:hAnsi="Times New Roman" w:cs="Times New Roman"/>
          <w:sz w:val="28"/>
          <w:szCs w:val="28"/>
        </w:rPr>
        <w:t>испрашиваемого разрешения</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Расходы, связанные с организацией и проведением</w:t>
      </w:r>
      <w:r>
        <w:rPr>
          <w:rFonts w:ascii="Times New Roman" w:hAnsi="Times New Roman" w:cs="Times New Roman"/>
          <w:sz w:val="28"/>
          <w:szCs w:val="28"/>
        </w:rPr>
        <w:t xml:space="preserve"> общественных обсуждений или</w:t>
      </w:r>
      <w:r w:rsidRPr="00BE0495">
        <w:rPr>
          <w:rFonts w:ascii="Times New Roman" w:hAnsi="Times New Roman" w:cs="Times New Roman"/>
          <w:sz w:val="28"/>
          <w:szCs w:val="28"/>
        </w:rPr>
        <w:t xml:space="preserve">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На основании заключения о результатах</w:t>
      </w:r>
      <w:r>
        <w:rPr>
          <w:rFonts w:ascii="Times New Roman" w:hAnsi="Times New Roman" w:cs="Times New Roman"/>
          <w:sz w:val="28"/>
          <w:szCs w:val="28"/>
        </w:rPr>
        <w:t xml:space="preserve"> общественных обсуждений или</w:t>
      </w:r>
      <w:r w:rsidRPr="00BE0495">
        <w:rPr>
          <w:rFonts w:ascii="Times New Roman" w:hAnsi="Times New Roman" w:cs="Times New Roman"/>
          <w:sz w:val="28"/>
          <w:szCs w:val="28"/>
        </w:rPr>
        <w:t xml:space="preserve">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5.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течение </w:t>
      </w:r>
      <w:r>
        <w:rPr>
          <w:rFonts w:ascii="Times New Roman" w:hAnsi="Times New Roman" w:cs="Times New Roman"/>
          <w:sz w:val="28"/>
          <w:szCs w:val="28"/>
        </w:rPr>
        <w:t>7 (</w:t>
      </w:r>
      <w:r w:rsidRPr="00BE0495">
        <w:rPr>
          <w:rFonts w:ascii="Times New Roman" w:hAnsi="Times New Roman" w:cs="Times New Roman"/>
          <w:sz w:val="28"/>
          <w:szCs w:val="28"/>
        </w:rPr>
        <w:t>семи</w:t>
      </w:r>
      <w:r>
        <w:rPr>
          <w:rFonts w:ascii="Times New Roman" w:hAnsi="Times New Roman" w:cs="Times New Roman"/>
          <w:sz w:val="28"/>
          <w:szCs w:val="28"/>
        </w:rPr>
        <w:t>)</w:t>
      </w:r>
      <w:r w:rsidRPr="00BE0495">
        <w:rPr>
          <w:rFonts w:ascii="Times New Roman" w:hAnsi="Times New Roman" w:cs="Times New Roman"/>
          <w:sz w:val="28"/>
          <w:szCs w:val="28"/>
        </w:rPr>
        <w:t xml:space="preserve"> дней со дня поступления подготовленных Комиссией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Физическое или юридическое лицо вправе оспорить в судебном порядке</w:t>
      </w:r>
      <w:r>
        <w:rPr>
          <w:rFonts w:ascii="Times New Roman" w:hAnsi="Times New Roman" w:cs="Times New Roman"/>
          <w:sz w:val="28"/>
          <w:szCs w:val="28"/>
        </w:rPr>
        <w:t xml:space="preserve"> постановление г</w:t>
      </w:r>
      <w:r w:rsidRPr="00BE0495">
        <w:rPr>
          <w:rFonts w:ascii="Times New Roman" w:hAnsi="Times New Roman" w:cs="Times New Roman"/>
          <w:sz w:val="28"/>
          <w:szCs w:val="28"/>
        </w:rPr>
        <w:t xml:space="preserve">лавы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73D82" w:rsidRPr="00BE0495" w:rsidRDefault="00473D82" w:rsidP="00473D82">
      <w:pPr>
        <w:pStyle w:val="ConsPlusNormal"/>
        <w:spacing w:line="276" w:lineRule="auto"/>
        <w:ind w:firstLine="540"/>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3. </w:t>
      </w:r>
      <w:r>
        <w:rPr>
          <w:rFonts w:ascii="Times New Roman" w:hAnsi="Times New Roman" w:cs="Times New Roman"/>
          <w:sz w:val="28"/>
          <w:szCs w:val="28"/>
        </w:rPr>
        <w:t>О</w:t>
      </w:r>
      <w:r w:rsidRPr="00BE0495">
        <w:rPr>
          <w:rFonts w:ascii="Times New Roman" w:hAnsi="Times New Roman" w:cs="Times New Roman"/>
          <w:sz w:val="28"/>
          <w:szCs w:val="28"/>
        </w:rPr>
        <w:t>бщие положения о градостроительном зонировании</w:t>
      </w:r>
    </w:p>
    <w:p w:rsidR="00473D82" w:rsidRPr="00BE0495" w:rsidRDefault="00473D82" w:rsidP="00473D8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территории Б</w:t>
      </w:r>
      <w:r w:rsidRPr="00BE0495">
        <w:rPr>
          <w:rFonts w:ascii="Times New Roman" w:hAnsi="Times New Roman" w:cs="Times New Roman"/>
          <w:sz w:val="28"/>
          <w:szCs w:val="28"/>
        </w:rPr>
        <w:t xml:space="preserve">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9. Градостроительное зонирование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p>
    <w:p w:rsidR="00473D82" w:rsidRPr="001A4FC8"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Градостроительное зонирование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осуществляется путем определения территориальных зон и установления </w:t>
      </w:r>
      <w:r w:rsidRPr="0096617E">
        <w:rPr>
          <w:rFonts w:ascii="Times New Roman" w:hAnsi="Times New Roman" w:cs="Times New Roman"/>
          <w:sz w:val="28"/>
          <w:szCs w:val="28"/>
        </w:rPr>
        <w:t xml:space="preserve">градостроительных регламентов в соответствии с положениями </w:t>
      </w:r>
      <w:r w:rsidRPr="001A4FC8">
        <w:rPr>
          <w:rFonts w:ascii="Times New Roman" w:hAnsi="Times New Roman" w:cs="Times New Roman"/>
          <w:sz w:val="28"/>
          <w:szCs w:val="28"/>
        </w:rPr>
        <w:t xml:space="preserve">Градостроительного </w:t>
      </w:r>
      <w:hyperlink r:id="rId22" w:history="1">
        <w:r w:rsidRPr="001A4FC8">
          <w:rPr>
            <w:rFonts w:ascii="Times New Roman" w:hAnsi="Times New Roman" w:cs="Times New Roman"/>
            <w:sz w:val="28"/>
            <w:szCs w:val="28"/>
          </w:rPr>
          <w:t>кодекса</w:t>
        </w:r>
      </w:hyperlink>
      <w:r w:rsidRPr="001A4FC8">
        <w:rPr>
          <w:rFonts w:ascii="Times New Roman" w:hAnsi="Times New Roman" w:cs="Times New Roman"/>
          <w:sz w:val="28"/>
          <w:szCs w:val="28"/>
        </w:rPr>
        <w:t xml:space="preserve"> Российской Федерации.</w:t>
      </w:r>
    </w:p>
    <w:p w:rsidR="00473D82" w:rsidRPr="001A4FC8" w:rsidRDefault="00473D82" w:rsidP="00473D82">
      <w:pPr>
        <w:pStyle w:val="ConsPlusNormal"/>
        <w:spacing w:line="276" w:lineRule="auto"/>
        <w:ind w:firstLine="709"/>
        <w:jc w:val="both"/>
        <w:rPr>
          <w:rFonts w:ascii="Times New Roman" w:hAnsi="Times New Roman" w:cs="Times New Roman"/>
          <w:sz w:val="28"/>
          <w:szCs w:val="28"/>
        </w:rPr>
      </w:pPr>
      <w:r w:rsidRPr="001A4FC8">
        <w:rPr>
          <w:rFonts w:ascii="Times New Roman" w:hAnsi="Times New Roman" w:cs="Times New Roman"/>
          <w:sz w:val="28"/>
          <w:szCs w:val="28"/>
        </w:rPr>
        <w:t xml:space="preserve">2. Карты градостроительного зонирования территории Березовского </w:t>
      </w:r>
      <w:r>
        <w:rPr>
          <w:rFonts w:ascii="Times New Roman" w:hAnsi="Times New Roman" w:cs="Times New Roman"/>
          <w:sz w:val="28"/>
          <w:szCs w:val="28"/>
        </w:rPr>
        <w:t>муниципального</w:t>
      </w:r>
      <w:r w:rsidRPr="001A4FC8">
        <w:rPr>
          <w:rFonts w:ascii="Times New Roman" w:hAnsi="Times New Roman" w:cs="Times New Roman"/>
          <w:sz w:val="28"/>
          <w:szCs w:val="28"/>
        </w:rPr>
        <w:t xml:space="preserve"> округа и территорий населенных пунктов Березовского </w:t>
      </w:r>
      <w:r>
        <w:rPr>
          <w:rFonts w:ascii="Times New Roman" w:hAnsi="Times New Roman" w:cs="Times New Roman"/>
          <w:sz w:val="28"/>
          <w:szCs w:val="28"/>
        </w:rPr>
        <w:t>муниципального</w:t>
      </w:r>
      <w:r w:rsidRPr="001A4FC8">
        <w:rPr>
          <w:rFonts w:ascii="Times New Roman" w:hAnsi="Times New Roman" w:cs="Times New Roman"/>
          <w:sz w:val="28"/>
          <w:szCs w:val="28"/>
        </w:rPr>
        <w:t xml:space="preserve"> округа (фрагменты карты) содержатся в </w:t>
      </w:r>
      <w:hyperlink r:id="rId23" w:history="1">
        <w:r w:rsidRPr="001A4FC8">
          <w:rPr>
            <w:rFonts w:ascii="Times New Roman" w:hAnsi="Times New Roman" w:cs="Times New Roman"/>
            <w:sz w:val="28"/>
            <w:szCs w:val="28"/>
          </w:rPr>
          <w:t>части II</w:t>
        </w:r>
      </w:hyperlink>
      <w:r w:rsidRPr="001A4FC8">
        <w:rPr>
          <w:rFonts w:ascii="Times New Roman" w:hAnsi="Times New Roman" w:cs="Times New Roman"/>
          <w:sz w:val="28"/>
          <w:szCs w:val="28"/>
        </w:rPr>
        <w:t xml:space="preserve"> настоящих Правил и состоят из:</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1A4FC8">
        <w:rPr>
          <w:rFonts w:ascii="Times New Roman" w:hAnsi="Times New Roman" w:cs="Times New Roman"/>
          <w:sz w:val="28"/>
          <w:szCs w:val="28"/>
        </w:rPr>
        <w:t xml:space="preserve">- карт градостроительного зонирования территории Березовского </w:t>
      </w:r>
      <w:r>
        <w:rPr>
          <w:rFonts w:ascii="Times New Roman" w:hAnsi="Times New Roman" w:cs="Times New Roman"/>
          <w:sz w:val="28"/>
          <w:szCs w:val="28"/>
        </w:rPr>
        <w:t>муниципального</w:t>
      </w:r>
      <w:r w:rsidRPr="001A4FC8">
        <w:rPr>
          <w:rFonts w:ascii="Times New Roman" w:hAnsi="Times New Roman" w:cs="Times New Roman"/>
          <w:sz w:val="28"/>
          <w:szCs w:val="28"/>
        </w:rPr>
        <w:t xml:space="preserve"> округа (фрагменты карт применительно к территории населенных пунктов, вне границ населенного пункта), отображающих границы территориальных, и иных зон с ук</w:t>
      </w:r>
      <w:r>
        <w:rPr>
          <w:rFonts w:ascii="Times New Roman" w:hAnsi="Times New Roman" w:cs="Times New Roman"/>
          <w:sz w:val="28"/>
          <w:szCs w:val="28"/>
        </w:rPr>
        <w:t>азанием их кодового обозначения;</w:t>
      </w:r>
      <w:r w:rsidRPr="001A4FC8">
        <w:rPr>
          <w:rFonts w:ascii="Times New Roman" w:hAnsi="Times New Roman" w:cs="Times New Roman"/>
          <w:sz w:val="28"/>
          <w:szCs w:val="28"/>
        </w:rPr>
        <w:t xml:space="preserve"> </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карт границ </w:t>
      </w:r>
      <w:r w:rsidRPr="001A4FC8">
        <w:rPr>
          <w:rFonts w:ascii="Times New Roman" w:hAnsi="Times New Roman" w:cs="Times New Roman"/>
          <w:sz w:val="28"/>
          <w:szCs w:val="28"/>
        </w:rPr>
        <w:t xml:space="preserve">зон с особыми условиями использования территории </w:t>
      </w:r>
      <w:r>
        <w:rPr>
          <w:rFonts w:ascii="Times New Roman" w:hAnsi="Times New Roman" w:cs="Times New Roman"/>
          <w:sz w:val="28"/>
          <w:szCs w:val="28"/>
        </w:rPr>
        <w:t xml:space="preserve">применительно к населенным пунктам и территории вне границ населенного пункта </w:t>
      </w:r>
      <w:r w:rsidRPr="001A4FC8">
        <w:rPr>
          <w:rFonts w:ascii="Times New Roman" w:hAnsi="Times New Roman" w:cs="Times New Roman"/>
          <w:sz w:val="28"/>
          <w:szCs w:val="28"/>
        </w:rPr>
        <w:t>с указанием их кодового обозначения</w:t>
      </w:r>
      <w:r>
        <w:rPr>
          <w:rFonts w:ascii="Times New Roman" w:hAnsi="Times New Roman" w:cs="Times New Roman"/>
          <w:sz w:val="28"/>
          <w:szCs w:val="28"/>
        </w:rPr>
        <w:t>.</w:t>
      </w:r>
      <w:r w:rsidRPr="001A4FC8">
        <w:rPr>
          <w:rFonts w:ascii="Times New Roman" w:hAnsi="Times New Roman" w:cs="Times New Roman"/>
          <w:sz w:val="28"/>
          <w:szCs w:val="28"/>
        </w:rPr>
        <w:t xml:space="preserve"> </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На картах</w:t>
      </w:r>
      <w:r w:rsidRPr="00BE0495">
        <w:rPr>
          <w:rFonts w:ascii="Times New Roman" w:hAnsi="Times New Roman" w:cs="Times New Roman"/>
          <w:sz w:val="28"/>
          <w:szCs w:val="28"/>
        </w:rPr>
        <w:t xml:space="preserve"> градостроительного зонирования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применительно к территориям населенных пунктов и иным территориям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выделяются территориальные зоны, для которых определены градостроительные регламенты по видам и предельным параметрам разрешенного использования земельных участков и иных объектов недвижимости.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Один и тот же земельный участок не может находиться одновременно в</w:t>
      </w:r>
      <w:r>
        <w:rPr>
          <w:rFonts w:ascii="Times New Roman" w:hAnsi="Times New Roman" w:cs="Times New Roman"/>
          <w:sz w:val="28"/>
          <w:szCs w:val="28"/>
        </w:rPr>
        <w:t xml:space="preserve"> 2</w:t>
      </w:r>
      <w:r w:rsidRPr="00BE0495">
        <w:rPr>
          <w:rFonts w:ascii="Times New Roman" w:hAnsi="Times New Roman" w:cs="Times New Roman"/>
          <w:sz w:val="28"/>
          <w:szCs w:val="28"/>
        </w:rPr>
        <w:t xml:space="preserve"> </w:t>
      </w:r>
      <w:r>
        <w:rPr>
          <w:rFonts w:ascii="Times New Roman" w:hAnsi="Times New Roman" w:cs="Times New Roman"/>
          <w:sz w:val="28"/>
          <w:szCs w:val="28"/>
        </w:rPr>
        <w:t>(</w:t>
      </w:r>
      <w:r w:rsidRPr="00BE0495">
        <w:rPr>
          <w:rFonts w:ascii="Times New Roman" w:hAnsi="Times New Roman" w:cs="Times New Roman"/>
          <w:sz w:val="28"/>
          <w:szCs w:val="28"/>
        </w:rPr>
        <w:t>двух</w:t>
      </w:r>
      <w:r>
        <w:rPr>
          <w:rFonts w:ascii="Times New Roman" w:hAnsi="Times New Roman" w:cs="Times New Roman"/>
          <w:sz w:val="28"/>
          <w:szCs w:val="28"/>
        </w:rPr>
        <w:t>)</w:t>
      </w:r>
      <w:r w:rsidRPr="00BE0495">
        <w:rPr>
          <w:rFonts w:ascii="Times New Roman" w:hAnsi="Times New Roman" w:cs="Times New Roman"/>
          <w:sz w:val="28"/>
          <w:szCs w:val="28"/>
        </w:rPr>
        <w:t xml:space="preserve"> (или более) территориальных зонах, выделенных на карте градостроительного зонирования.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E0495">
        <w:rPr>
          <w:rFonts w:ascii="Times New Roman" w:hAnsi="Times New Roman" w:cs="Times New Roman"/>
          <w:sz w:val="28"/>
          <w:szCs w:val="28"/>
        </w:rPr>
        <w:t>Границы территориальных зон устанавливаются с учетом:</w:t>
      </w:r>
    </w:p>
    <w:p w:rsidR="00473D82" w:rsidRPr="002050F3"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возможности сочетания в пределах одной территориальной зоны </w:t>
      </w:r>
      <w:r w:rsidRPr="002050F3">
        <w:rPr>
          <w:rFonts w:ascii="Times New Roman" w:hAnsi="Times New Roman" w:cs="Times New Roman"/>
          <w:sz w:val="28"/>
          <w:szCs w:val="28"/>
        </w:rPr>
        <w:t>различных видов существующего и планируемого использования земельных участков;</w:t>
      </w:r>
    </w:p>
    <w:p w:rsidR="00473D82" w:rsidRPr="002050F3" w:rsidRDefault="00473D82" w:rsidP="00473D82">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 xml:space="preserve">2) функциональных зон и параметров их планируемого развития, определенных Генеральным </w:t>
      </w:r>
      <w:hyperlink r:id="rId24" w:history="1">
        <w:r w:rsidRPr="002050F3">
          <w:rPr>
            <w:rFonts w:ascii="Times New Roman" w:hAnsi="Times New Roman" w:cs="Times New Roman"/>
            <w:sz w:val="28"/>
            <w:szCs w:val="28"/>
          </w:rPr>
          <w:t>планом</w:t>
        </w:r>
      </w:hyperlink>
      <w:r w:rsidRPr="002050F3">
        <w:rPr>
          <w:rFonts w:ascii="Times New Roman" w:hAnsi="Times New Roman" w:cs="Times New Roman"/>
          <w:sz w:val="28"/>
          <w:szCs w:val="28"/>
        </w:rPr>
        <w:t xml:space="preserve"> Березовского городского округа;</w:t>
      </w:r>
    </w:p>
    <w:p w:rsidR="00473D82" w:rsidRPr="002050F3" w:rsidRDefault="00473D82" w:rsidP="00473D82">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 xml:space="preserve">3) определенных Градостроительным </w:t>
      </w:r>
      <w:hyperlink r:id="rId25" w:history="1">
        <w:r w:rsidRPr="002050F3">
          <w:rPr>
            <w:rFonts w:ascii="Times New Roman" w:hAnsi="Times New Roman" w:cs="Times New Roman"/>
            <w:sz w:val="28"/>
            <w:szCs w:val="28"/>
          </w:rPr>
          <w:t>кодексом</w:t>
        </w:r>
      </w:hyperlink>
      <w:r w:rsidRPr="002050F3">
        <w:rPr>
          <w:rFonts w:ascii="Times New Roman" w:hAnsi="Times New Roman" w:cs="Times New Roman"/>
          <w:sz w:val="28"/>
          <w:szCs w:val="28"/>
        </w:rPr>
        <w:t xml:space="preserve"> Российской Федерации территориальных зон;</w:t>
      </w:r>
    </w:p>
    <w:p w:rsidR="00473D82" w:rsidRPr="002050F3" w:rsidRDefault="00473D82" w:rsidP="00473D82">
      <w:pPr>
        <w:pStyle w:val="ConsPlusNormal"/>
        <w:spacing w:line="276" w:lineRule="auto"/>
        <w:ind w:firstLine="709"/>
        <w:jc w:val="both"/>
        <w:rPr>
          <w:rFonts w:ascii="Times New Roman" w:hAnsi="Times New Roman" w:cs="Times New Roman"/>
          <w:sz w:val="28"/>
          <w:szCs w:val="28"/>
        </w:rPr>
      </w:pPr>
      <w:r w:rsidRPr="002050F3">
        <w:rPr>
          <w:rFonts w:ascii="Times New Roman" w:hAnsi="Times New Roman" w:cs="Times New Roman"/>
          <w:sz w:val="28"/>
          <w:szCs w:val="28"/>
        </w:rPr>
        <w:t>4) сложившейся планировки территории и существующего землепользования;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планируемых изменений границ земель различных категорий;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BE0495">
        <w:rPr>
          <w:rFonts w:ascii="Times New Roman" w:hAnsi="Times New Roman" w:cs="Times New Roman"/>
          <w:sz w:val="28"/>
          <w:szCs w:val="28"/>
        </w:rPr>
        <w:t>Границы территориальных зон могут устанавливаться по:</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F96927">
        <w:rPr>
          <w:rFonts w:ascii="Times New Roman" w:hAnsi="Times New Roman" w:cs="Times New Roman"/>
          <w:sz w:val="28"/>
          <w:szCs w:val="28"/>
        </w:rPr>
        <w:t>1) линиям магистралей, улиц, проездов, разделяющим транспортные потоки противоположных направлений;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E0495">
        <w:rPr>
          <w:rFonts w:ascii="Times New Roman" w:hAnsi="Times New Roman" w:cs="Times New Roman"/>
          <w:sz w:val="28"/>
          <w:szCs w:val="28"/>
        </w:rPr>
        <w:t>красным линиям;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E0495">
        <w:rPr>
          <w:rFonts w:ascii="Times New Roman" w:hAnsi="Times New Roman" w:cs="Times New Roman"/>
          <w:sz w:val="28"/>
          <w:szCs w:val="28"/>
        </w:rPr>
        <w:t>границам земельных участков;</w:t>
      </w:r>
    </w:p>
    <w:p w:rsidR="00473D82" w:rsidRDefault="00473D82" w:rsidP="00473D82">
      <w:pPr>
        <w:rPr>
          <w:szCs w:val="28"/>
        </w:rPr>
      </w:pPr>
      <w:r w:rsidRPr="00FA3C40">
        <w:rPr>
          <w:szCs w:val="28"/>
        </w:rPr>
        <w:t xml:space="preserve">4) границам населенных пунктов в пределах Березовского </w:t>
      </w:r>
      <w:r>
        <w:rPr>
          <w:szCs w:val="28"/>
        </w:rPr>
        <w:t>муниципального</w:t>
      </w:r>
      <w:r w:rsidRPr="00FA3C40">
        <w:rPr>
          <w:szCs w:val="28"/>
        </w:rPr>
        <w:t xml:space="preserve"> округа;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FA3C40">
        <w:rPr>
          <w:rFonts w:ascii="Times New Roman" w:hAnsi="Times New Roman" w:cs="Times New Roman"/>
          <w:sz w:val="28"/>
          <w:szCs w:val="28"/>
        </w:rPr>
        <w:t xml:space="preserve">5) границам Березовского </w:t>
      </w:r>
      <w:r>
        <w:rPr>
          <w:rFonts w:ascii="Times New Roman" w:hAnsi="Times New Roman" w:cs="Times New Roman"/>
          <w:sz w:val="28"/>
          <w:szCs w:val="28"/>
        </w:rPr>
        <w:t>муниципального</w:t>
      </w:r>
      <w:r w:rsidRPr="00FA3C40">
        <w:rPr>
          <w:rFonts w:ascii="Times New Roman" w:hAnsi="Times New Roman" w:cs="Times New Roman"/>
          <w:sz w:val="28"/>
          <w:szCs w:val="28"/>
        </w:rPr>
        <w:t xml:space="preserve"> округа; </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E0495">
        <w:rPr>
          <w:rFonts w:ascii="Times New Roman" w:hAnsi="Times New Roman" w:cs="Times New Roman"/>
          <w:sz w:val="28"/>
          <w:szCs w:val="28"/>
        </w:rPr>
        <w:t>естественным границам природных объектов;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BE0495">
        <w:rPr>
          <w:rFonts w:ascii="Times New Roman" w:hAnsi="Times New Roman" w:cs="Times New Roman"/>
          <w:sz w:val="28"/>
          <w:szCs w:val="28"/>
        </w:rPr>
        <w:t xml:space="preserve"> иным границам.</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BE0495">
        <w:rPr>
          <w:rFonts w:ascii="Times New Roman" w:hAnsi="Times New Roman" w:cs="Times New Roman"/>
          <w:sz w:val="28"/>
          <w:szCs w:val="28"/>
        </w:rPr>
        <w:t xml:space="preserve">. На карте градостроительного зонирования </w:t>
      </w:r>
      <w:r w:rsidRPr="00C346EB">
        <w:rPr>
          <w:rFonts w:ascii="Times New Roman" w:hAnsi="Times New Roman" w:cs="Times New Roman"/>
          <w:sz w:val="28"/>
          <w:szCs w:val="28"/>
        </w:rPr>
        <w:t xml:space="preserve">отображаются границы населенных пунктов, входящих в состав </w:t>
      </w:r>
      <w:r>
        <w:rPr>
          <w:rFonts w:ascii="Times New Roman" w:hAnsi="Times New Roman" w:cs="Times New Roman"/>
          <w:sz w:val="28"/>
          <w:szCs w:val="28"/>
        </w:rPr>
        <w:t>муниципального</w:t>
      </w:r>
      <w:r w:rsidRPr="00C346EB">
        <w:rPr>
          <w:rFonts w:ascii="Times New Roman" w:hAnsi="Times New Roman" w:cs="Times New Roman"/>
          <w:sz w:val="28"/>
          <w:szCs w:val="28"/>
        </w:rPr>
        <w:t xml:space="preserve"> округа, границы зон с особыми условиями использования территорий, границы территорий объектов культурного наследия</w:t>
      </w:r>
      <w:r>
        <w:rPr>
          <w:rFonts w:ascii="Times New Roman" w:hAnsi="Times New Roman" w:cs="Times New Roman"/>
          <w:sz w:val="28"/>
          <w:szCs w:val="28"/>
        </w:rPr>
        <w:t>.</w:t>
      </w:r>
    </w:p>
    <w:p w:rsidR="00473D82" w:rsidRPr="00BE0495" w:rsidRDefault="00473D82" w:rsidP="00473D82">
      <w:pPr>
        <w:pStyle w:val="ConsPlusNormal"/>
        <w:spacing w:line="276" w:lineRule="auto"/>
        <w:ind w:firstLine="540"/>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10. Градостроительные регламенты и их применение</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Решения по землепользованию и застройке принимаются с учетом положений </w:t>
      </w:r>
      <w:r w:rsidRPr="0096617E">
        <w:rPr>
          <w:rFonts w:ascii="Times New Roman" w:hAnsi="Times New Roman" w:cs="Times New Roman"/>
          <w:sz w:val="28"/>
          <w:szCs w:val="28"/>
        </w:rPr>
        <w:t xml:space="preserve">Генерального </w:t>
      </w:r>
      <w:hyperlink r:id="rId26" w:history="1">
        <w:r w:rsidRPr="0096617E">
          <w:rPr>
            <w:rFonts w:ascii="Times New Roman" w:hAnsi="Times New Roman" w:cs="Times New Roman"/>
            <w:sz w:val="28"/>
            <w:szCs w:val="28"/>
          </w:rPr>
          <w:t>плана</w:t>
        </w:r>
      </w:hyperlink>
      <w:r w:rsidRPr="0096617E">
        <w:rPr>
          <w:rFonts w:ascii="Times New Roman" w:hAnsi="Times New Roman" w:cs="Times New Roman"/>
          <w:sz w:val="28"/>
          <w:szCs w:val="28"/>
        </w:rPr>
        <w:t xml:space="preserve"> Березовского городского округа, документации по планировке территории, фактического использования участков и на основании установленных настоящими Правилами градостроительных регламентов, которыми </w:t>
      </w:r>
      <w:r w:rsidRPr="00BE0495">
        <w:rPr>
          <w:rFonts w:ascii="Times New Roman" w:hAnsi="Times New Roman" w:cs="Times New Roman"/>
          <w:sz w:val="28"/>
          <w:szCs w:val="28"/>
        </w:rPr>
        <w:t>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Градостроительным регламентом определяется правовой режим использования земельных участков, объектов капитального строительства, расположенных на земельных участках,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640672">
        <w:rPr>
          <w:rFonts w:ascii="Times New Roman" w:hAnsi="Times New Roman" w:cs="Times New Roman"/>
          <w:sz w:val="28"/>
          <w:szCs w:val="28"/>
        </w:rPr>
        <w:t>2. Градостроительные регламенты устанавливаются с учетом: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E0495">
        <w:rPr>
          <w:rFonts w:ascii="Times New Roman" w:hAnsi="Times New Roman" w:cs="Times New Roman"/>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E0495">
        <w:rPr>
          <w:rFonts w:ascii="Times New Roman" w:hAnsi="Times New Roman" w:cs="Times New Roman"/>
          <w:sz w:val="28"/>
          <w:szCs w:val="28"/>
        </w:rPr>
        <w:t xml:space="preserve">) функциональных зон и характеристик их планируемого развития, определенных документами территориального планирования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45298">
        <w:rPr>
          <w:rFonts w:ascii="Times New Roman" w:hAnsi="Times New Roman" w:cs="Times New Roman"/>
          <w:sz w:val="28"/>
          <w:szCs w:val="28"/>
        </w:rPr>
        <w:t>) видов территориальных зон;</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FA3C40">
        <w:rPr>
          <w:rFonts w:ascii="Times New Roman" w:hAnsi="Times New Roman" w:cs="Times New Roman"/>
          <w:sz w:val="28"/>
          <w:szCs w:val="28"/>
        </w:rPr>
        <w:t>4) требований охраны объектов культурного наследия, а также особо охраняемых природных территорий, иных природных объектов.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Действие градостроительного регламента не распространяется на земельные участки и расположенные на них объекты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в границах территорий общего 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предназначенные для размещения линейных объектов и (или) занятые линейными объектами;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предоставленные для добычи полезных ископаемых.</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FA3C40">
        <w:rPr>
          <w:rFonts w:ascii="Times New Roman" w:hAnsi="Times New Roman" w:cs="Times New Roman"/>
          <w:sz w:val="28"/>
          <w:szCs w:val="28"/>
        </w:rPr>
        <w:t>5.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6. Для каждого объекта недвижимости, расположенного в границах земельного участка, принадлежащего к соответствующей территориальной зоне, разрешенным считается такое использование, которое соответствует: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градостроительным регламентам, установленным настоящими Правилами, в случаях, когда на объект недвижимости распространяется требование градостроительного регламента;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ограничениям по условиям охраны объектов культурного наследия, в случаях, когда объект недвижимости расположен в зоне охраны объекта культурного наследия;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ограничениям по экологическим и санитарно-эпидемиологическим условиям, в случаях, когда объект недвижимости расположен в зоне действия ограничений;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иным ограничениям на использование объектов недвижимости, установленным в соответствии с действующим законодательством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7. Градостроительный регламент в части видов </w:t>
      </w:r>
      <w:r w:rsidRPr="00BA1867">
        <w:rPr>
          <w:rFonts w:ascii="Times New Roman" w:hAnsi="Times New Roman" w:cs="Times New Roman"/>
          <w:sz w:val="28"/>
          <w:szCs w:val="28"/>
        </w:rPr>
        <w:t>разрешенного использования земельных участков и объектов</w:t>
      </w:r>
      <w:r w:rsidRPr="00BE0495">
        <w:rPr>
          <w:rFonts w:ascii="Times New Roman" w:hAnsi="Times New Roman" w:cs="Times New Roman"/>
          <w:sz w:val="28"/>
          <w:szCs w:val="28"/>
        </w:rPr>
        <w:t xml:space="preserve"> недвижимости включает: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основные виды разрешенного использования;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условно разрешенные виды использования;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объектов недвижимости и осуществляемые совместно с ними.</w:t>
      </w:r>
    </w:p>
    <w:p w:rsidR="00473D82" w:rsidRPr="0096617E"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8. Изменение одного вида разрешенного использования земельных участков и объектов </w:t>
      </w:r>
      <w:r w:rsidRPr="0096617E">
        <w:rPr>
          <w:rFonts w:ascii="Times New Roman" w:hAnsi="Times New Roman" w:cs="Times New Roman"/>
          <w:sz w:val="28"/>
          <w:szCs w:val="28"/>
        </w:rPr>
        <w:t xml:space="preserve">капитального строительства на другой вид такого использования осуществляется в соответствии с положениями Градостроительного </w:t>
      </w:r>
      <w:hyperlink r:id="rId27" w:history="1">
        <w:r w:rsidRPr="0096617E">
          <w:rPr>
            <w:rFonts w:ascii="Times New Roman" w:hAnsi="Times New Roman" w:cs="Times New Roman"/>
            <w:sz w:val="28"/>
            <w:szCs w:val="28"/>
          </w:rPr>
          <w:t>кодекса</w:t>
        </w:r>
      </w:hyperlink>
      <w:r w:rsidRPr="0096617E">
        <w:rPr>
          <w:rFonts w:ascii="Times New Roman" w:hAnsi="Times New Roman" w:cs="Times New Roman"/>
          <w:sz w:val="28"/>
          <w:szCs w:val="28"/>
        </w:rPr>
        <w:t xml:space="preserve"> Российской Федерации и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96617E">
        <w:rPr>
          <w:rFonts w:ascii="Times New Roman" w:hAnsi="Times New Roman" w:cs="Times New Roman"/>
          <w:sz w:val="28"/>
          <w:szCs w:val="28"/>
        </w:rPr>
        <w:t xml:space="preserve">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BE0495">
        <w:rPr>
          <w:rFonts w:ascii="Times New Roman" w:hAnsi="Times New Roman" w:cs="Times New Roman"/>
          <w:sz w:val="28"/>
          <w:szCs w:val="28"/>
        </w:rPr>
        <w:t>включают в себя: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предельное количество этажей или предельную высоту зданий, строений, сооружений;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10. Инженерно-технические объекты, сооружения и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канализование, телефонизация и т</w:t>
      </w:r>
      <w:r>
        <w:rPr>
          <w:rFonts w:ascii="Times New Roman" w:hAnsi="Times New Roman" w:cs="Times New Roman"/>
          <w:sz w:val="28"/>
          <w:szCs w:val="28"/>
        </w:rPr>
        <w:t xml:space="preserve">ак </w:t>
      </w:r>
      <w:r w:rsidRPr="00BE0495">
        <w:rPr>
          <w:rFonts w:ascii="Times New Roman" w:hAnsi="Times New Roman" w:cs="Times New Roman"/>
          <w:sz w:val="28"/>
          <w:szCs w:val="28"/>
        </w:rPr>
        <w:t>д</w:t>
      </w:r>
      <w:r>
        <w:rPr>
          <w:rFonts w:ascii="Times New Roman" w:hAnsi="Times New Roman" w:cs="Times New Roman"/>
          <w:sz w:val="28"/>
          <w:szCs w:val="28"/>
        </w:rPr>
        <w:t xml:space="preserve">алее </w:t>
      </w:r>
      <w:r>
        <w:rPr>
          <w:color w:val="000000"/>
          <w:sz w:val="27"/>
          <w:szCs w:val="27"/>
        </w:rPr>
        <w:t xml:space="preserve">- </w:t>
      </w:r>
      <w:r w:rsidRPr="00E35C80">
        <w:rPr>
          <w:rFonts w:ascii="Times New Roman" w:hAnsi="Times New Roman" w:cs="Times New Roman"/>
          <w:color w:val="000000"/>
          <w:sz w:val="28"/>
          <w:szCs w:val="28"/>
        </w:rPr>
        <w:t>линейные объекты, а также сооружения, являющиеся неотъемлемой технологической частью указанных объектов</w:t>
      </w:r>
      <w:r w:rsidRPr="00E35C80">
        <w:rPr>
          <w:rFonts w:ascii="Times New Roman" w:hAnsi="Times New Roman" w:cs="Times New Roman"/>
          <w:sz w:val="28"/>
          <w:szCs w:val="28"/>
        </w:rPr>
        <w:t>)</w:t>
      </w:r>
      <w:r w:rsidRPr="00BE0495">
        <w:rPr>
          <w:rFonts w:ascii="Times New Roman" w:hAnsi="Times New Roman" w:cs="Times New Roman"/>
          <w:sz w:val="28"/>
          <w:szCs w:val="28"/>
        </w:rPr>
        <w:t xml:space="preserve">, являются разрешенными при условии соответствия техническим регламентам (а вплоть до их вступления в установленном порядке в силу - </w:t>
      </w:r>
      <w:r w:rsidRPr="00E87EA1">
        <w:rPr>
          <w:rFonts w:ascii="Times New Roman" w:hAnsi="Times New Roman" w:cs="Times New Roman"/>
          <w:sz w:val="28"/>
          <w:szCs w:val="28"/>
        </w:rPr>
        <w:t xml:space="preserve">нормативным техническим документам в части, не противоречащей Федеральному </w:t>
      </w:r>
      <w:hyperlink r:id="rId28" w:history="1">
        <w:r w:rsidRPr="00E87EA1">
          <w:rPr>
            <w:rFonts w:ascii="Times New Roman" w:hAnsi="Times New Roman" w:cs="Times New Roman"/>
            <w:sz w:val="28"/>
            <w:szCs w:val="28"/>
          </w:rPr>
          <w:t>закону</w:t>
        </w:r>
      </w:hyperlink>
      <w:r>
        <w:rPr>
          <w:rFonts w:ascii="Times New Roman" w:hAnsi="Times New Roman" w:cs="Times New Roman"/>
          <w:sz w:val="28"/>
          <w:szCs w:val="28"/>
        </w:rPr>
        <w:t xml:space="preserve"> «</w:t>
      </w:r>
      <w:r w:rsidRPr="00E87EA1">
        <w:rPr>
          <w:rFonts w:ascii="Times New Roman" w:hAnsi="Times New Roman" w:cs="Times New Roman"/>
          <w:sz w:val="28"/>
          <w:szCs w:val="28"/>
        </w:rPr>
        <w:t>О техническом регулировании</w:t>
      </w:r>
      <w:r>
        <w:rPr>
          <w:rFonts w:ascii="Times New Roman" w:hAnsi="Times New Roman" w:cs="Times New Roman"/>
          <w:sz w:val="28"/>
          <w:szCs w:val="28"/>
        </w:rPr>
        <w:t>»</w:t>
      </w:r>
      <w:r w:rsidRPr="00E87EA1">
        <w:rPr>
          <w:rFonts w:ascii="Times New Roman" w:hAnsi="Times New Roman" w:cs="Times New Roman"/>
          <w:sz w:val="28"/>
          <w:szCs w:val="28"/>
        </w:rPr>
        <w:t xml:space="preserve"> и Градостроительному </w:t>
      </w:r>
      <w:hyperlink r:id="rId29" w:history="1">
        <w:r w:rsidRPr="00E87EA1">
          <w:rPr>
            <w:rFonts w:ascii="Times New Roman" w:hAnsi="Times New Roman" w:cs="Times New Roman"/>
            <w:sz w:val="28"/>
            <w:szCs w:val="28"/>
          </w:rPr>
          <w:t>кодексу</w:t>
        </w:r>
      </w:hyperlink>
      <w:r w:rsidRPr="00E87EA1">
        <w:rPr>
          <w:rFonts w:ascii="Times New Roman" w:hAnsi="Times New Roman" w:cs="Times New Roman"/>
          <w:sz w:val="28"/>
          <w:szCs w:val="28"/>
        </w:rPr>
        <w:t xml:space="preserve"> Российской </w:t>
      </w:r>
      <w:r w:rsidRPr="00BE0495">
        <w:rPr>
          <w:rFonts w:ascii="Times New Roman" w:hAnsi="Times New Roman" w:cs="Times New Roman"/>
          <w:sz w:val="28"/>
          <w:szCs w:val="28"/>
        </w:rPr>
        <w:t>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1"/>
        <w:rPr>
          <w:rFonts w:ascii="Times New Roman" w:hAnsi="Times New Roman" w:cs="Times New Roman"/>
          <w:sz w:val="28"/>
          <w:szCs w:val="28"/>
        </w:rPr>
      </w:pPr>
      <w:r w:rsidRPr="00BE0495">
        <w:rPr>
          <w:rFonts w:ascii="Times New Roman" w:hAnsi="Times New Roman" w:cs="Times New Roman"/>
          <w:sz w:val="28"/>
          <w:szCs w:val="28"/>
        </w:rPr>
        <w:t xml:space="preserve">Раздел 2. </w:t>
      </w:r>
      <w:r>
        <w:rPr>
          <w:rFonts w:ascii="Times New Roman" w:hAnsi="Times New Roman" w:cs="Times New Roman"/>
          <w:sz w:val="28"/>
          <w:szCs w:val="28"/>
        </w:rPr>
        <w:t>П</w:t>
      </w:r>
      <w:r w:rsidRPr="00BE0495">
        <w:rPr>
          <w:rFonts w:ascii="Times New Roman" w:hAnsi="Times New Roman" w:cs="Times New Roman"/>
          <w:sz w:val="28"/>
          <w:szCs w:val="28"/>
        </w:rPr>
        <w:t>оложения о регулировании землепользования</w:t>
      </w:r>
      <w:r>
        <w:rPr>
          <w:rFonts w:ascii="Times New Roman" w:hAnsi="Times New Roman" w:cs="Times New Roman"/>
          <w:sz w:val="28"/>
          <w:szCs w:val="28"/>
        </w:rPr>
        <w:t xml:space="preserve"> </w:t>
      </w:r>
      <w:r w:rsidRPr="00BE0495">
        <w:rPr>
          <w:rFonts w:ascii="Times New Roman" w:hAnsi="Times New Roman" w:cs="Times New Roman"/>
          <w:sz w:val="28"/>
          <w:szCs w:val="28"/>
        </w:rPr>
        <w:t>и застройки органами местного самоуправления</w:t>
      </w:r>
      <w:r>
        <w:rPr>
          <w:rFonts w:ascii="Times New Roman" w:hAnsi="Times New Roman" w:cs="Times New Roman"/>
          <w:sz w:val="28"/>
          <w:szCs w:val="28"/>
        </w:rPr>
        <w:t xml:space="preserve"> Б</w:t>
      </w:r>
      <w:r w:rsidRPr="00BE0495">
        <w:rPr>
          <w:rFonts w:ascii="Times New Roman" w:hAnsi="Times New Roman" w:cs="Times New Roman"/>
          <w:sz w:val="28"/>
          <w:szCs w:val="28"/>
        </w:rPr>
        <w:t xml:space="preserve">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4. О</w:t>
      </w:r>
      <w:r w:rsidRPr="00BE0495">
        <w:rPr>
          <w:rFonts w:ascii="Times New Roman" w:hAnsi="Times New Roman" w:cs="Times New Roman"/>
          <w:sz w:val="28"/>
          <w:szCs w:val="28"/>
        </w:rPr>
        <w:t>рганы регулирования землепользования и застройки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11. Полномочия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области регулирования вопросов землепользования, застройки и градостроительной деятельности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К полномочиям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области регулирования землепользования, застройки и градостроительной деятельности относятся: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02650D">
        <w:rPr>
          <w:rFonts w:ascii="Times New Roman" w:hAnsi="Times New Roman" w:cs="Times New Roman"/>
          <w:sz w:val="28"/>
          <w:szCs w:val="28"/>
        </w:rPr>
        <w:t xml:space="preserve">) утверждение Генерального плана Березовского </w:t>
      </w:r>
      <w:r>
        <w:rPr>
          <w:rFonts w:ascii="Times New Roman" w:hAnsi="Times New Roman" w:cs="Times New Roman"/>
          <w:sz w:val="28"/>
          <w:szCs w:val="28"/>
        </w:rPr>
        <w:t>муниципального</w:t>
      </w:r>
      <w:r w:rsidRPr="0002650D">
        <w:rPr>
          <w:rFonts w:ascii="Times New Roman" w:hAnsi="Times New Roman" w:cs="Times New Roman"/>
          <w:sz w:val="28"/>
          <w:szCs w:val="28"/>
        </w:rPr>
        <w:t xml:space="preserve"> округа, внесение в него изменений;</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E0495">
        <w:rPr>
          <w:rFonts w:ascii="Times New Roman" w:hAnsi="Times New Roman" w:cs="Times New Roman"/>
          <w:sz w:val="28"/>
          <w:szCs w:val="28"/>
        </w:rPr>
        <w:t xml:space="preserve">) утверждение Правил землепользования и застройки на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E0495">
        <w:rPr>
          <w:rFonts w:ascii="Times New Roman" w:hAnsi="Times New Roman" w:cs="Times New Roman"/>
          <w:sz w:val="28"/>
          <w:szCs w:val="28"/>
        </w:rPr>
        <w:t xml:space="preserve">) внесение изменений в Правила землепользования и застройки на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том числе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утвержденной главой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г) иные полномочия, определенные федеральными законами и принимаемыми в соответствии с ними законами </w:t>
      </w:r>
      <w:r w:rsidRPr="00DE47BF">
        <w:rPr>
          <w:rFonts w:ascii="Times New Roman" w:hAnsi="Times New Roman" w:cs="Times New Roman"/>
          <w:sz w:val="28"/>
          <w:szCs w:val="28"/>
        </w:rPr>
        <w:t xml:space="preserve">Свердловской области, </w:t>
      </w:r>
      <w:hyperlink r:id="rId30" w:history="1">
        <w:r w:rsidRPr="00DE47BF">
          <w:rPr>
            <w:rFonts w:ascii="Times New Roman" w:hAnsi="Times New Roman" w:cs="Times New Roman"/>
            <w:sz w:val="28"/>
            <w:szCs w:val="28"/>
          </w:rPr>
          <w:t>Уставом</w:t>
        </w:r>
      </w:hyperlink>
      <w:r w:rsidRPr="00DE47BF">
        <w:rPr>
          <w:rFonts w:ascii="Times New Roman" w:hAnsi="Times New Roman" w:cs="Times New Roman"/>
          <w:sz w:val="28"/>
          <w:szCs w:val="28"/>
        </w:rPr>
        <w:t xml:space="preserve"> Березовского </w:t>
      </w:r>
      <w:r>
        <w:rPr>
          <w:rFonts w:ascii="Times New Roman" w:hAnsi="Times New Roman" w:cs="Times New Roman"/>
          <w:sz w:val="28"/>
          <w:szCs w:val="28"/>
        </w:rPr>
        <w:t>муниципального</w:t>
      </w:r>
      <w:r w:rsidRPr="00DE47BF">
        <w:rPr>
          <w:rFonts w:ascii="Times New Roman" w:hAnsi="Times New Roman" w:cs="Times New Roman"/>
          <w:sz w:val="28"/>
          <w:szCs w:val="28"/>
        </w:rPr>
        <w:t xml:space="preserve"> округа, настоящими Правилами, иными </w:t>
      </w:r>
      <w:r w:rsidRPr="00BE0495">
        <w:rPr>
          <w:rFonts w:ascii="Times New Roman" w:hAnsi="Times New Roman" w:cs="Times New Roman"/>
          <w:sz w:val="28"/>
          <w:szCs w:val="28"/>
        </w:rPr>
        <w:t xml:space="preserve">правовыми актами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12. Полномочия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w:t>
      </w:r>
      <w:r w:rsidRPr="00E008CB">
        <w:rPr>
          <w:rFonts w:ascii="Times New Roman" w:hAnsi="Times New Roman" w:cs="Times New Roman"/>
          <w:sz w:val="28"/>
          <w:szCs w:val="28"/>
        </w:rPr>
        <w:t>в области регулирования вопросов землепользования, застройки и градостроительной деятельности</w:t>
      </w:r>
    </w:p>
    <w:p w:rsidR="00473D82" w:rsidRPr="00BE0495" w:rsidRDefault="00473D82" w:rsidP="00473D82">
      <w:pPr>
        <w:pStyle w:val="ConsPlusNormal"/>
        <w:spacing w:line="276" w:lineRule="auto"/>
        <w:ind w:firstLine="540"/>
        <w:jc w:val="both"/>
        <w:outlineLvl w:val="3"/>
        <w:rPr>
          <w:rFonts w:ascii="Times New Roman" w:hAnsi="Times New Roman" w:cs="Times New Roman"/>
          <w:sz w:val="28"/>
          <w:szCs w:val="28"/>
        </w:rPr>
      </w:pPr>
    </w:p>
    <w:p w:rsidR="00473D82" w:rsidRDefault="00473D82" w:rsidP="00473D82">
      <w:pPr>
        <w:pStyle w:val="ConsPlusNormal"/>
        <w:numPr>
          <w:ilvl w:val="0"/>
          <w:numId w:val="43"/>
        </w:numPr>
        <w:tabs>
          <w:tab w:val="left" w:pos="993"/>
        </w:tabs>
        <w:adjustRightInd/>
        <w:spacing w:line="276" w:lineRule="auto"/>
        <w:ind w:left="0"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Администрация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E008CB">
        <w:rPr>
          <w:rFonts w:ascii="Times New Roman" w:hAnsi="Times New Roman" w:cs="Times New Roman"/>
          <w:sz w:val="28"/>
          <w:szCs w:val="28"/>
        </w:rPr>
        <w:t>а)</w:t>
      </w:r>
      <w:r>
        <w:rPr>
          <w:rFonts w:ascii="Times New Roman" w:hAnsi="Times New Roman" w:cs="Times New Roman"/>
          <w:sz w:val="28"/>
          <w:szCs w:val="28"/>
        </w:rPr>
        <w:t xml:space="preserve"> обеспечивает подготовку проектов Генерального плана муниципального округа, Правил и изменений в данные проекты;</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принимает решения о разработке и утверждении документации по планировке территории;</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создает комиссии по подготовке </w:t>
      </w:r>
      <w:r w:rsidRPr="00607EC5">
        <w:rPr>
          <w:rFonts w:ascii="Times New Roman" w:hAnsi="Times New Roman" w:cs="Times New Roman"/>
          <w:sz w:val="28"/>
          <w:szCs w:val="28"/>
        </w:rPr>
        <w:t xml:space="preserve">и рассмотрению </w:t>
      </w:r>
      <w:r>
        <w:rPr>
          <w:rFonts w:ascii="Times New Roman" w:hAnsi="Times New Roman" w:cs="Times New Roman"/>
          <w:sz w:val="28"/>
          <w:szCs w:val="28"/>
        </w:rPr>
        <w:t>проектов градостроительной документации;</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осуществляет проверку градостроительной документации на соответствие требованиям законодательства;</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вносит предложения по внесению изменений в Правила в целях совершенствования регулирования.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Иные органы и структурные подразделения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участвуют в работе по вопросам применения настоящих Правил на основании положений о таких органах и подразделениях. Указанные органы и подразделения в рамках своей компетенции предоставляют по запросу Комиссии заключения, материалы и информацию, необходимые для проведения публичных слушаний, в порядке, определенном </w:t>
      </w:r>
      <w:r>
        <w:rPr>
          <w:rFonts w:ascii="Times New Roman" w:hAnsi="Times New Roman" w:cs="Times New Roman"/>
          <w:sz w:val="28"/>
          <w:szCs w:val="28"/>
        </w:rPr>
        <w:t xml:space="preserve">статьей 20 </w:t>
      </w:r>
      <w:r w:rsidRPr="00BE0495">
        <w:rPr>
          <w:rFonts w:ascii="Times New Roman" w:hAnsi="Times New Roman" w:cs="Times New Roman"/>
          <w:sz w:val="28"/>
          <w:szCs w:val="28"/>
        </w:rPr>
        <w:t>настоящих Правил.</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13. Комиссия по подготовке проекта Правил землепользования и застройки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Комиссия создается постановлением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котором определяется </w:t>
      </w:r>
      <w:r>
        <w:rPr>
          <w:rFonts w:ascii="Times New Roman" w:hAnsi="Times New Roman" w:cs="Times New Roman"/>
          <w:sz w:val="28"/>
          <w:szCs w:val="28"/>
        </w:rPr>
        <w:t xml:space="preserve">ее состав, </w:t>
      </w:r>
      <w:r w:rsidRPr="00BE0495">
        <w:rPr>
          <w:rFonts w:ascii="Times New Roman" w:hAnsi="Times New Roman" w:cs="Times New Roman"/>
          <w:sz w:val="28"/>
          <w:szCs w:val="28"/>
        </w:rPr>
        <w:t>полномочия и статус.</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Комиссия:</w:t>
      </w:r>
    </w:p>
    <w:p w:rsidR="00473D82" w:rsidRPr="002D0C29"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обеспечивает рассмотрение проектов предложений о внесении изменений в настоящие Правила, подготавливаемых по инициативе органов исполнительной власти Российской Федерации, Свердловской области, местного самоуправления, физическими или </w:t>
      </w:r>
      <w:r w:rsidRPr="002D0C29">
        <w:rPr>
          <w:rFonts w:ascii="Times New Roman" w:hAnsi="Times New Roman" w:cs="Times New Roman"/>
          <w:sz w:val="28"/>
          <w:szCs w:val="28"/>
        </w:rPr>
        <w:t>юридическими лицами;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2D0C29">
        <w:rPr>
          <w:rFonts w:ascii="Times New Roman" w:hAnsi="Times New Roman" w:cs="Times New Roman"/>
          <w:sz w:val="28"/>
          <w:szCs w:val="28"/>
        </w:rPr>
        <w:t xml:space="preserve">- проводит публичные слушания или общественные обсуждения в случаях и порядке, определенных действующим законодательством, </w:t>
      </w:r>
      <w:hyperlink r:id="rId31" w:history="1">
        <w:r w:rsidRPr="002D0C29">
          <w:rPr>
            <w:rFonts w:ascii="Times New Roman" w:hAnsi="Times New Roman" w:cs="Times New Roman"/>
            <w:sz w:val="28"/>
            <w:szCs w:val="28"/>
          </w:rPr>
          <w:t>Положением</w:t>
        </w:r>
      </w:hyperlink>
      <w:r w:rsidRPr="002D0C29">
        <w:rPr>
          <w:rFonts w:ascii="Times New Roman" w:hAnsi="Times New Roman" w:cs="Times New Roman"/>
          <w:sz w:val="28"/>
          <w:szCs w:val="28"/>
        </w:rPr>
        <w:t xml:space="preserve"> о порядке организации и проведения публичных слушаний</w:t>
      </w:r>
      <w:r w:rsidRPr="002D0C29">
        <w:t xml:space="preserve"> </w:t>
      </w:r>
      <w:r w:rsidRPr="003B4D3C">
        <w:rPr>
          <w:rFonts w:ascii="Times New Roman" w:hAnsi="Times New Roman" w:cs="Times New Roman"/>
          <w:sz w:val="28"/>
          <w:szCs w:val="28"/>
        </w:rPr>
        <w:t>и общественных обсуждений</w:t>
      </w:r>
      <w:r w:rsidRPr="00BE0495">
        <w:rPr>
          <w:rFonts w:ascii="Times New Roman" w:hAnsi="Times New Roman" w:cs="Times New Roman"/>
          <w:sz w:val="28"/>
          <w:szCs w:val="28"/>
        </w:rPr>
        <w:t xml:space="preserve"> в Березовском </w:t>
      </w:r>
      <w:r>
        <w:rPr>
          <w:rFonts w:ascii="Times New Roman" w:hAnsi="Times New Roman" w:cs="Times New Roman"/>
          <w:sz w:val="28"/>
          <w:szCs w:val="28"/>
        </w:rPr>
        <w:t>муниципальном</w:t>
      </w:r>
      <w:r w:rsidRPr="00BE0495">
        <w:rPr>
          <w:rFonts w:ascii="Times New Roman" w:hAnsi="Times New Roman" w:cs="Times New Roman"/>
          <w:sz w:val="28"/>
          <w:szCs w:val="28"/>
        </w:rPr>
        <w:t xml:space="preserve"> округе и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подготавливает главе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заключения и рекомендации по результатам публичных слушаний, </w:t>
      </w:r>
      <w:r>
        <w:rPr>
          <w:rFonts w:ascii="Times New Roman" w:hAnsi="Times New Roman" w:cs="Times New Roman"/>
          <w:sz w:val="28"/>
          <w:szCs w:val="28"/>
        </w:rPr>
        <w:t xml:space="preserve">общественных обсуждений, </w:t>
      </w:r>
      <w:r w:rsidRPr="00BE0495">
        <w:rPr>
          <w:rFonts w:ascii="Times New Roman" w:hAnsi="Times New Roman" w:cs="Times New Roman"/>
          <w:sz w:val="28"/>
          <w:szCs w:val="28"/>
        </w:rPr>
        <w:t xml:space="preserve">предложения по досудебному урегулированию споров в связи с обращениями физических и юридических лиц по поводу решений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касающихся вопросов землепользования и застройки;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организует подготовку проектов муниципальных правовых актов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иных документов, связанных с реализацией и применением настоящих Правил.</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В состав Комиссии включаются: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представители населения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включаемые в порядке, установленном муниципальным нормативным правовым актом;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представители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6B19CC"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представители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том числе специалисты в сфере социально-экономического развития и в сфере архитектуры и</w:t>
      </w:r>
      <w:r>
        <w:rPr>
          <w:rFonts w:ascii="Times New Roman" w:hAnsi="Times New Roman" w:cs="Times New Roman"/>
          <w:sz w:val="28"/>
          <w:szCs w:val="28"/>
        </w:rPr>
        <w:t xml:space="preserve"> градостроительной деятельности; п</w:t>
      </w:r>
      <w:r w:rsidRPr="006B19CC">
        <w:rPr>
          <w:rFonts w:ascii="Times New Roman" w:hAnsi="Times New Roman" w:cs="Times New Roman"/>
          <w:sz w:val="28"/>
          <w:szCs w:val="28"/>
        </w:rPr>
        <w:t xml:space="preserve">о должности в состав комиссии входят руководители структурных подразделений администрации Березовского </w:t>
      </w:r>
      <w:r>
        <w:rPr>
          <w:rFonts w:ascii="Times New Roman" w:hAnsi="Times New Roman" w:cs="Times New Roman"/>
          <w:sz w:val="28"/>
          <w:szCs w:val="28"/>
        </w:rPr>
        <w:t>муниципального</w:t>
      </w:r>
      <w:r w:rsidRPr="006B19CC">
        <w:rPr>
          <w:rFonts w:ascii="Times New Roman" w:hAnsi="Times New Roman" w:cs="Times New Roman"/>
          <w:sz w:val="28"/>
          <w:szCs w:val="28"/>
        </w:rPr>
        <w:t xml:space="preserve"> округа, органов местного самоуправления Березовского </w:t>
      </w:r>
      <w:r>
        <w:rPr>
          <w:rFonts w:ascii="Times New Roman" w:hAnsi="Times New Roman" w:cs="Times New Roman"/>
          <w:sz w:val="28"/>
          <w:szCs w:val="28"/>
        </w:rPr>
        <w:t>муниципального</w:t>
      </w:r>
      <w:r w:rsidRPr="006B19CC">
        <w:rPr>
          <w:rFonts w:ascii="Times New Roman" w:hAnsi="Times New Roman" w:cs="Times New Roman"/>
          <w:sz w:val="28"/>
          <w:szCs w:val="28"/>
        </w:rPr>
        <w:t xml:space="preserve"> округа, а также специалисты:</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B19CC">
        <w:rPr>
          <w:rFonts w:ascii="Times New Roman" w:hAnsi="Times New Roman" w:cs="Times New Roman"/>
          <w:sz w:val="28"/>
          <w:szCs w:val="28"/>
        </w:rPr>
        <w:t>) представители уполномоченного исполнительного органа государственной власти в сфере градостроительной деятельности</w:t>
      </w:r>
      <w:r>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состав Комиссии могут включаться: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представители федерального органа исполнительной власти, уполномоченного на осуществление государственного строительного надзора, и иных федеральных органов государственной власти;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представители научных, строительных и проектных организаций, общественных объединений.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Председателем Комиссии назначается первый заместитель главы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Решения Комиссии принимаются простым большинством голосов при наличии кворума - не менее половины от общего числа членов Комиссии. При равенстве голосов голос председателя Комиссии является решающим.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Итоги каждого заседания Комиссии оформляются протоколом, подписанным председательствующим на заседании Комиссии, к которому могут прилагаться копии материалов по теме заседания.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Комиссия имеет свой архив, в состав которого входят протоколы заседаний Комиссии и другие материалы, связанные с ее деятельностью.</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 xml:space="preserve">Статья 14. Участие населения в регулировании землепользования и застройки на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Население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вправе принимать участие в регулировании землепользования и застройки на территории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путем обращения в администрацию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иные организации, осуществляющие контроль за землепользованием и застройкой на территории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соответствии с нормативными правовыми актами Российской Федерации, Свердловской области,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участия в публичных слушаниях, общественных обсуждениях и иных формах общественного управления в соответствии с действующим законодательством.</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Для обсуждения вопросов и принятия нормативных актов в области землепользования и застройки в соответствии с требованиями </w:t>
      </w:r>
      <w:r w:rsidRPr="002D0C29">
        <w:rPr>
          <w:rFonts w:ascii="Times New Roman" w:hAnsi="Times New Roman" w:cs="Times New Roman"/>
          <w:sz w:val="28"/>
          <w:szCs w:val="28"/>
        </w:rPr>
        <w:t xml:space="preserve">Градостроительного </w:t>
      </w:r>
      <w:hyperlink r:id="rId32" w:history="1">
        <w:r w:rsidRPr="002D0C29">
          <w:rPr>
            <w:rFonts w:ascii="Times New Roman" w:hAnsi="Times New Roman" w:cs="Times New Roman"/>
            <w:sz w:val="28"/>
            <w:szCs w:val="28"/>
          </w:rPr>
          <w:t>кодекса</w:t>
        </w:r>
      </w:hyperlink>
      <w:r w:rsidRPr="00BE0495">
        <w:rPr>
          <w:rFonts w:ascii="Times New Roman" w:hAnsi="Times New Roman" w:cs="Times New Roman"/>
          <w:sz w:val="28"/>
          <w:szCs w:val="28"/>
        </w:rPr>
        <w:t xml:space="preserve"> Российской Федерации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назначает, а администрация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проводит публичные слушания</w:t>
      </w:r>
      <w:r>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w:t>
      </w:r>
    </w:p>
    <w:p w:rsidR="00473D82" w:rsidRDefault="00473D82" w:rsidP="00473D82">
      <w:pPr>
        <w:pStyle w:val="ConsPlusNormal"/>
        <w:spacing w:line="276" w:lineRule="auto"/>
        <w:jc w:val="center"/>
        <w:outlineLvl w:val="1"/>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3. П</w:t>
      </w:r>
      <w:r w:rsidRPr="00BE0495">
        <w:rPr>
          <w:rFonts w:ascii="Times New Roman" w:hAnsi="Times New Roman" w:cs="Times New Roman"/>
          <w:sz w:val="28"/>
          <w:szCs w:val="28"/>
        </w:rPr>
        <w:t>оложения об изменении видов</w:t>
      </w:r>
      <w:r>
        <w:rPr>
          <w:rFonts w:ascii="Times New Roman" w:hAnsi="Times New Roman" w:cs="Times New Roman"/>
          <w:sz w:val="28"/>
          <w:szCs w:val="28"/>
        </w:rPr>
        <w:t xml:space="preserve"> </w:t>
      </w:r>
      <w:r w:rsidRPr="00BE0495">
        <w:rPr>
          <w:rFonts w:ascii="Times New Roman" w:hAnsi="Times New Roman" w:cs="Times New Roman"/>
          <w:sz w:val="28"/>
          <w:szCs w:val="28"/>
        </w:rPr>
        <w:t>разрешенного использования земельных участков</w:t>
      </w:r>
      <w:r>
        <w:rPr>
          <w:rFonts w:ascii="Times New Roman" w:hAnsi="Times New Roman" w:cs="Times New Roman"/>
          <w:sz w:val="28"/>
          <w:szCs w:val="28"/>
        </w:rPr>
        <w:t xml:space="preserve"> </w:t>
      </w:r>
      <w:r w:rsidRPr="00BE0495">
        <w:rPr>
          <w:rFonts w:ascii="Times New Roman" w:hAnsi="Times New Roman" w:cs="Times New Roman"/>
          <w:sz w:val="28"/>
          <w:szCs w:val="28"/>
        </w:rPr>
        <w:t>и объектов капитального строительства</w:t>
      </w:r>
    </w:p>
    <w:p w:rsidR="00473D82" w:rsidRPr="00BE0495" w:rsidRDefault="00473D82" w:rsidP="00473D82">
      <w:pPr>
        <w:pStyle w:val="ConsPlusNormal"/>
        <w:spacing w:line="276" w:lineRule="auto"/>
        <w:jc w:val="center"/>
        <w:rPr>
          <w:rFonts w:ascii="Times New Roman" w:hAnsi="Times New Roman" w:cs="Times New Roman"/>
          <w:sz w:val="28"/>
          <w:szCs w:val="28"/>
        </w:rPr>
      </w:pPr>
      <w:r w:rsidRPr="00BE0495">
        <w:rPr>
          <w:rFonts w:ascii="Times New Roman" w:hAnsi="Times New Roman" w:cs="Times New Roman"/>
          <w:sz w:val="28"/>
          <w:szCs w:val="28"/>
        </w:rPr>
        <w:t>физическими и юридическими лицами</w:t>
      </w:r>
    </w:p>
    <w:p w:rsidR="00473D82" w:rsidRPr="00BE0495" w:rsidRDefault="00473D82" w:rsidP="00473D82">
      <w:pPr>
        <w:pStyle w:val="ConsPlusNormal"/>
        <w:spacing w:line="276" w:lineRule="auto"/>
        <w:jc w:val="center"/>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5. И</w:t>
      </w:r>
      <w:r w:rsidRPr="00BE0495">
        <w:rPr>
          <w:rFonts w:ascii="Times New Roman" w:hAnsi="Times New Roman" w:cs="Times New Roman"/>
          <w:sz w:val="28"/>
          <w:szCs w:val="28"/>
        </w:rPr>
        <w:t>зменение видов разрешенного использования</w:t>
      </w:r>
    </w:p>
    <w:p w:rsidR="00473D82" w:rsidRPr="00BE0495" w:rsidRDefault="00473D82" w:rsidP="00473D82">
      <w:pPr>
        <w:pStyle w:val="ConsPlusNormal"/>
        <w:spacing w:line="276" w:lineRule="auto"/>
        <w:jc w:val="center"/>
        <w:rPr>
          <w:rFonts w:ascii="Times New Roman" w:hAnsi="Times New Roman" w:cs="Times New Roman"/>
          <w:sz w:val="28"/>
          <w:szCs w:val="28"/>
        </w:rPr>
      </w:pPr>
      <w:r w:rsidRPr="00BE0495">
        <w:rPr>
          <w:rFonts w:ascii="Times New Roman" w:hAnsi="Times New Roman" w:cs="Times New Roman"/>
          <w:sz w:val="28"/>
          <w:szCs w:val="28"/>
        </w:rPr>
        <w:t>земельных участков и объектов капитального строительства</w:t>
      </w:r>
    </w:p>
    <w:p w:rsidR="00473D82" w:rsidRPr="00BE0495" w:rsidRDefault="00473D82" w:rsidP="00473D82">
      <w:pPr>
        <w:pStyle w:val="ConsPlusNormal"/>
        <w:spacing w:line="276" w:lineRule="auto"/>
        <w:jc w:val="center"/>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15. Общий порядок изменения видов разрешенного использования земельных участков и объектов капитального строительства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Порядок изменения одного вида разрешенного использования земельных участков и иных объектов недвижимости на другой вид использования определяется градостроительным законодательством и настоящими Правилами.</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Изменение видов разрешенного использования земельных участков и объектов капитального строительства физическими и юридическими лицами на территории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осуществляется в соответствии с перечнем видов разрешенного использования, определенным градостроительным регламентом соответствующей территориальной зоны, </w:t>
      </w:r>
      <w:r w:rsidRPr="00BA1867">
        <w:rPr>
          <w:rFonts w:ascii="Times New Roman" w:hAnsi="Times New Roman" w:cs="Times New Roman"/>
          <w:sz w:val="28"/>
          <w:szCs w:val="28"/>
        </w:rPr>
        <w:t>установленным настоящими Правилами, при условии соблюдения требований технических регламентов.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Правом на изменение одного вида разрешенного использования земельных участков и иных объектов недвижимости на другой вид обладают правообладатели земельных участков и иных объектов, в том числе физические, юридические лица, правомерно использующие земельные участки на правах аренды.</w:t>
      </w:r>
    </w:p>
    <w:p w:rsidR="00473D82" w:rsidRPr="004E1136"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Основные и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w:t>
      </w:r>
      <w:r w:rsidRPr="004E1136">
        <w:rPr>
          <w:rFonts w:ascii="Times New Roman" w:hAnsi="Times New Roman" w:cs="Times New Roman"/>
          <w:sz w:val="28"/>
          <w:szCs w:val="28"/>
        </w:rPr>
        <w:t xml:space="preserve">самостоятельно без дополнительных разрешений и согласования в соответствии с градостроительным регламентом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w:t>
      </w:r>
      <w:hyperlink r:id="rId33" w:history="1">
        <w:r w:rsidRPr="004E1136">
          <w:rPr>
            <w:rFonts w:ascii="Times New Roman" w:hAnsi="Times New Roman" w:cs="Times New Roman"/>
            <w:sz w:val="28"/>
            <w:szCs w:val="28"/>
          </w:rPr>
          <w:t>закону</w:t>
        </w:r>
      </w:hyperlink>
      <w:r>
        <w:rPr>
          <w:rFonts w:ascii="Times New Roman" w:hAnsi="Times New Roman" w:cs="Times New Roman"/>
          <w:sz w:val="28"/>
          <w:szCs w:val="28"/>
        </w:rPr>
        <w:t xml:space="preserve"> «</w:t>
      </w:r>
      <w:r w:rsidRPr="004E1136">
        <w:rPr>
          <w:rFonts w:ascii="Times New Roman" w:hAnsi="Times New Roman" w:cs="Times New Roman"/>
          <w:sz w:val="28"/>
          <w:szCs w:val="28"/>
        </w:rPr>
        <w:t>О техническом регулировании</w:t>
      </w:r>
      <w:r>
        <w:rPr>
          <w:rFonts w:ascii="Times New Roman" w:hAnsi="Times New Roman" w:cs="Times New Roman"/>
          <w:sz w:val="28"/>
          <w:szCs w:val="28"/>
        </w:rPr>
        <w:t>»</w:t>
      </w:r>
      <w:r w:rsidRPr="004E1136">
        <w:rPr>
          <w:rFonts w:ascii="Times New Roman" w:hAnsi="Times New Roman" w:cs="Times New Roman"/>
          <w:sz w:val="28"/>
          <w:szCs w:val="28"/>
        </w:rPr>
        <w:t xml:space="preserve"> и Градостроительному </w:t>
      </w:r>
      <w:hyperlink r:id="rId34" w:history="1">
        <w:r w:rsidRPr="004E1136">
          <w:rPr>
            <w:rFonts w:ascii="Times New Roman" w:hAnsi="Times New Roman" w:cs="Times New Roman"/>
            <w:sz w:val="28"/>
            <w:szCs w:val="28"/>
          </w:rPr>
          <w:t>кодексу</w:t>
        </w:r>
      </w:hyperlink>
      <w:r w:rsidRPr="004E1136">
        <w:rPr>
          <w:rFonts w:ascii="Times New Roman" w:hAnsi="Times New Roman" w:cs="Times New Roman"/>
          <w:sz w:val="28"/>
          <w:szCs w:val="28"/>
        </w:rPr>
        <w:t xml:space="preserve">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4E1136">
        <w:rPr>
          <w:rFonts w:ascii="Times New Roman" w:hAnsi="Times New Roman" w:cs="Times New Roman"/>
          <w:sz w:val="28"/>
          <w:szCs w:val="28"/>
        </w:rPr>
        <w:t xml:space="preserve">5. Изменение видов разрешенного </w:t>
      </w:r>
      <w:r w:rsidRPr="00BE0495">
        <w:rPr>
          <w:rFonts w:ascii="Times New Roman" w:hAnsi="Times New Roman" w:cs="Times New Roman"/>
          <w:sz w:val="28"/>
          <w:szCs w:val="28"/>
        </w:rPr>
        <w:t xml:space="preserve">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на основании решения соответствующего уполномоченного органа государственной власти или органа местного самоуправления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рамках действующих градостроительных регламентов.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6. Изменение одного вида разрешенного использования земельных участков и иных объектов недвижимости на другой вид осуществляется при </w:t>
      </w:r>
      <w:r>
        <w:rPr>
          <w:rFonts w:ascii="Times New Roman" w:hAnsi="Times New Roman" w:cs="Times New Roman"/>
          <w:sz w:val="28"/>
          <w:szCs w:val="28"/>
        </w:rPr>
        <w:t xml:space="preserve">одновременном выполнении следующих </w:t>
      </w:r>
      <w:r w:rsidRPr="00BE0495">
        <w:rPr>
          <w:rFonts w:ascii="Times New Roman" w:hAnsi="Times New Roman" w:cs="Times New Roman"/>
          <w:sz w:val="28"/>
          <w:szCs w:val="28"/>
        </w:rPr>
        <w:t>услови</w:t>
      </w:r>
      <w:r>
        <w:rPr>
          <w:rFonts w:ascii="Times New Roman" w:hAnsi="Times New Roman" w:cs="Times New Roman"/>
          <w:sz w:val="28"/>
          <w:szCs w:val="28"/>
        </w:rPr>
        <w:t>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новый вид использования земельного участка или объекта капитального строительства входит в перечень основных видов разрешенного использования для данной территориальной зоны, либо на основании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выполнения требований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7. В случаях, если физические и юридические лица хотят выбрать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соответствии с действующим градос</w:t>
      </w:r>
      <w:r>
        <w:rPr>
          <w:rFonts w:ascii="Times New Roman" w:hAnsi="Times New Roman" w:cs="Times New Roman"/>
          <w:sz w:val="28"/>
          <w:szCs w:val="28"/>
        </w:rPr>
        <w:t>троительным законодательством Российской Федерации</w:t>
      </w:r>
      <w:r w:rsidRPr="00BE0495">
        <w:rPr>
          <w:rFonts w:ascii="Times New Roman" w:hAnsi="Times New Roman" w:cs="Times New Roman"/>
          <w:sz w:val="28"/>
          <w:szCs w:val="28"/>
        </w:rPr>
        <w:t xml:space="preserve"> и в порядке, предусмотренном настоящими Правилами.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8. 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решения о возможности изменения одного вида разрешенного использования на другой вид такого использования принимаются в соответствии с федеральными законами.</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9. Изменение видов разрешенного использования земельного участка не допускается в случаях заключения по результатам аукциона договора аренды земельного участка, находящегося в государственной или муниципальной собственности. То же в случае заключения договора аренды земельного участка, находящегося в государственной или муниципальной собственности, в результате признания аукциона несостоявшимся.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A1867">
        <w:rPr>
          <w:rFonts w:ascii="Times New Roman" w:hAnsi="Times New Roman" w:cs="Times New Roman"/>
          <w:sz w:val="28"/>
          <w:szCs w:val="28"/>
        </w:rPr>
        <w:t>10.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473D82" w:rsidRDefault="00473D82" w:rsidP="00473D82">
      <w:pPr>
        <w:pStyle w:val="ConsPlusNormal"/>
        <w:spacing w:line="276" w:lineRule="auto"/>
        <w:ind w:firstLine="540"/>
        <w:jc w:val="center"/>
        <w:outlineLvl w:val="3"/>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BE0495">
        <w:rPr>
          <w:rFonts w:ascii="Times New Roman" w:hAnsi="Times New Roman" w:cs="Times New Roman"/>
          <w:sz w:val="28"/>
          <w:szCs w:val="28"/>
        </w:rPr>
        <w:t>Статья 16. Порядок предоставления разрешения на условно разрешенный вид использования земельного участка или объекта капитального строительства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 связанные с ним вспомогательные виды разрешенного использования земельного участка и объекта капитального строительства (далее - разрешение на условно разрешенный вид использования) из числа видов, предусмотренных градостроительным регламентом территориальной зоны, в которой расположен земельный участок,</w:t>
      </w:r>
      <w:r>
        <w:rPr>
          <w:rFonts w:ascii="Times New Roman" w:hAnsi="Times New Roman" w:cs="Times New Roman"/>
          <w:sz w:val="28"/>
          <w:szCs w:val="28"/>
        </w:rPr>
        <w:t xml:space="preserve"> с учетом документации по планировке территории (допускающей размещение на данном земельном участке объектов, соответствующих испрашиваемому виду разрешенного использования),</w:t>
      </w:r>
      <w:r w:rsidRPr="00BE0495">
        <w:rPr>
          <w:rFonts w:ascii="Times New Roman" w:hAnsi="Times New Roman" w:cs="Times New Roman"/>
          <w:sz w:val="28"/>
          <w:szCs w:val="28"/>
        </w:rPr>
        <w:t xml:space="preserve"> направляет заявление о предоста</w:t>
      </w:r>
      <w:r>
        <w:rPr>
          <w:rFonts w:ascii="Times New Roman" w:hAnsi="Times New Roman" w:cs="Times New Roman"/>
          <w:sz w:val="28"/>
          <w:szCs w:val="28"/>
        </w:rPr>
        <w:t>влении указанного разрешения в К</w:t>
      </w:r>
      <w:r w:rsidRPr="00BE0495">
        <w:rPr>
          <w:rFonts w:ascii="Times New Roman" w:hAnsi="Times New Roman" w:cs="Times New Roman"/>
          <w:sz w:val="28"/>
          <w:szCs w:val="28"/>
        </w:rPr>
        <w:t>омиссию</w:t>
      </w:r>
      <w:r>
        <w:rPr>
          <w:rFonts w:ascii="Times New Roman" w:hAnsi="Times New Roman" w:cs="Times New Roman"/>
          <w:sz w:val="28"/>
          <w:szCs w:val="28"/>
        </w:rPr>
        <w:t>.</w:t>
      </w:r>
    </w:p>
    <w:p w:rsidR="00473D82" w:rsidRPr="00B75721"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К заявлению прилагаются документы, перечисленные </w:t>
      </w:r>
      <w:r w:rsidRPr="00B75721">
        <w:rPr>
          <w:rFonts w:ascii="Times New Roman" w:hAnsi="Times New Roman" w:cs="Times New Roman"/>
          <w:sz w:val="28"/>
          <w:szCs w:val="28"/>
        </w:rPr>
        <w:t xml:space="preserve">в </w:t>
      </w:r>
      <w:hyperlink w:anchor="P287" w:history="1">
        <w:r w:rsidRPr="00B75721">
          <w:rPr>
            <w:rFonts w:ascii="Times New Roman" w:hAnsi="Times New Roman" w:cs="Times New Roman"/>
            <w:sz w:val="28"/>
            <w:szCs w:val="28"/>
          </w:rPr>
          <w:t>части 2</w:t>
        </w:r>
      </w:hyperlink>
      <w:r w:rsidRPr="00B75721">
        <w:rPr>
          <w:rFonts w:ascii="Times New Roman" w:hAnsi="Times New Roman" w:cs="Times New Roman"/>
          <w:sz w:val="28"/>
          <w:szCs w:val="28"/>
        </w:rPr>
        <w:t xml:space="preserve"> настоящей статьи.</w:t>
      </w:r>
    </w:p>
    <w:p w:rsidR="00473D82" w:rsidRPr="00E96AD1" w:rsidRDefault="00473D82" w:rsidP="00473D82">
      <w:pPr>
        <w:pStyle w:val="ConsPlusNormal"/>
        <w:spacing w:line="276" w:lineRule="auto"/>
        <w:ind w:firstLine="709"/>
        <w:jc w:val="both"/>
        <w:rPr>
          <w:rFonts w:ascii="Times New Roman" w:hAnsi="Times New Roman" w:cs="Times New Roman"/>
          <w:sz w:val="28"/>
          <w:szCs w:val="28"/>
        </w:rPr>
      </w:pPr>
      <w:r w:rsidRPr="00B75721">
        <w:rPr>
          <w:rFonts w:ascii="Times New Roman" w:hAnsi="Times New Roman" w:cs="Times New Roman"/>
          <w:sz w:val="28"/>
          <w:szCs w:val="28"/>
        </w:rPr>
        <w:t xml:space="preserve">Вопрос о предоставлении разрешения на условно разрешенный </w:t>
      </w:r>
      <w:r w:rsidRPr="00BE0495">
        <w:rPr>
          <w:rFonts w:ascii="Times New Roman" w:hAnsi="Times New Roman" w:cs="Times New Roman"/>
          <w:sz w:val="28"/>
          <w:szCs w:val="28"/>
        </w:rPr>
        <w:t xml:space="preserve">вид использования подлежит </w:t>
      </w:r>
      <w:r>
        <w:rPr>
          <w:rFonts w:ascii="Times New Roman" w:hAnsi="Times New Roman" w:cs="Times New Roman"/>
          <w:sz w:val="28"/>
          <w:szCs w:val="28"/>
        </w:rPr>
        <w:t>рассмотрению</w:t>
      </w:r>
      <w:r w:rsidRPr="00BE0495">
        <w:rPr>
          <w:rFonts w:ascii="Times New Roman" w:hAnsi="Times New Roman" w:cs="Times New Roman"/>
          <w:sz w:val="28"/>
          <w:szCs w:val="28"/>
        </w:rPr>
        <w:t xml:space="preserve"> </w:t>
      </w:r>
      <w:r w:rsidRPr="00E96AD1">
        <w:rPr>
          <w:rFonts w:ascii="Times New Roman" w:hAnsi="Times New Roman" w:cs="Times New Roman"/>
          <w:sz w:val="28"/>
          <w:szCs w:val="28"/>
        </w:rPr>
        <w:t xml:space="preserve">на публичных слушаниях, либо общественных обсуждениях в порядке, установленном </w:t>
      </w:r>
      <w:hyperlink w:anchor="P594" w:history="1">
        <w:r w:rsidRPr="00E96AD1">
          <w:rPr>
            <w:rFonts w:ascii="Times New Roman" w:hAnsi="Times New Roman" w:cs="Times New Roman"/>
            <w:sz w:val="28"/>
            <w:szCs w:val="28"/>
          </w:rPr>
          <w:t xml:space="preserve">статьей </w:t>
        </w:r>
      </w:hyperlink>
      <w:r>
        <w:rPr>
          <w:rFonts w:ascii="Times New Roman" w:hAnsi="Times New Roman" w:cs="Times New Roman"/>
          <w:sz w:val="28"/>
          <w:szCs w:val="28"/>
        </w:rPr>
        <w:t>21</w:t>
      </w:r>
      <w:r w:rsidRPr="00E96AD1">
        <w:rPr>
          <w:rFonts w:ascii="Times New Roman" w:hAnsi="Times New Roman" w:cs="Times New Roman"/>
          <w:sz w:val="28"/>
          <w:szCs w:val="28"/>
        </w:rPr>
        <w:t xml:space="preserve"> настоящих Правил.</w:t>
      </w:r>
    </w:p>
    <w:p w:rsidR="00473D82" w:rsidRDefault="00473D82" w:rsidP="00473D82">
      <w:pPr>
        <w:pStyle w:val="ConsPlusNormal"/>
        <w:spacing w:line="276" w:lineRule="auto"/>
        <w:ind w:firstLine="709"/>
        <w:jc w:val="both"/>
        <w:rPr>
          <w:rFonts w:ascii="Times New Roman" w:hAnsi="Times New Roman" w:cs="Times New Roman"/>
          <w:sz w:val="28"/>
          <w:szCs w:val="28"/>
        </w:rPr>
      </w:pPr>
      <w:bookmarkStart w:id="6" w:name="P287"/>
      <w:bookmarkEnd w:id="6"/>
      <w:r w:rsidRPr="00BE0495">
        <w:rPr>
          <w:rFonts w:ascii="Times New Roman" w:hAnsi="Times New Roman" w:cs="Times New Roman"/>
          <w:sz w:val="28"/>
          <w:szCs w:val="28"/>
        </w:rPr>
        <w:t xml:space="preserve">2. Заявление и прилагаемые к заявлению материалы должны содержать обоснование целесообразности намерений и доказательства того, что при выполнении определенных условий, которые должны быть изложены в заявлении, не будет оказано негативное воздействие на окружающую среду в объемах, превышающих пределы, установленные техническими регламентами (а вплоть до их вступления в </w:t>
      </w:r>
      <w:r w:rsidRPr="00E96AD1">
        <w:rPr>
          <w:rFonts w:ascii="Times New Roman" w:hAnsi="Times New Roman" w:cs="Times New Roman"/>
          <w:sz w:val="28"/>
          <w:szCs w:val="28"/>
        </w:rPr>
        <w:t xml:space="preserve">установленном порядке в силу - нормативными техническими документами в части, не противоречащей Федеральному </w:t>
      </w:r>
      <w:hyperlink r:id="rId35" w:history="1">
        <w:r w:rsidRPr="00E96AD1">
          <w:rPr>
            <w:rFonts w:ascii="Times New Roman" w:hAnsi="Times New Roman" w:cs="Times New Roman"/>
            <w:sz w:val="28"/>
            <w:szCs w:val="28"/>
          </w:rPr>
          <w:t>закону</w:t>
        </w:r>
      </w:hyperlink>
      <w:r>
        <w:rPr>
          <w:rFonts w:ascii="Times New Roman" w:hAnsi="Times New Roman" w:cs="Times New Roman"/>
          <w:sz w:val="28"/>
          <w:szCs w:val="28"/>
        </w:rPr>
        <w:t xml:space="preserve"> «</w:t>
      </w:r>
      <w:r w:rsidRPr="00E96AD1">
        <w:rPr>
          <w:rFonts w:ascii="Times New Roman" w:hAnsi="Times New Roman" w:cs="Times New Roman"/>
          <w:sz w:val="28"/>
          <w:szCs w:val="28"/>
        </w:rPr>
        <w:t>О техническом регулировании</w:t>
      </w:r>
      <w:r>
        <w:rPr>
          <w:rFonts w:ascii="Times New Roman" w:hAnsi="Times New Roman" w:cs="Times New Roman"/>
          <w:sz w:val="28"/>
          <w:szCs w:val="28"/>
        </w:rPr>
        <w:t>»</w:t>
      </w:r>
      <w:r w:rsidRPr="00E96AD1">
        <w:rPr>
          <w:rFonts w:ascii="Times New Roman" w:hAnsi="Times New Roman" w:cs="Times New Roman"/>
          <w:sz w:val="28"/>
          <w:szCs w:val="28"/>
        </w:rPr>
        <w:t xml:space="preserve"> и Градостроительному </w:t>
      </w:r>
      <w:hyperlink r:id="rId36" w:history="1">
        <w:r w:rsidRPr="00E96AD1">
          <w:rPr>
            <w:rFonts w:ascii="Times New Roman" w:hAnsi="Times New Roman" w:cs="Times New Roman"/>
            <w:sz w:val="28"/>
            <w:szCs w:val="28"/>
          </w:rPr>
          <w:t>кодексу</w:t>
        </w:r>
      </w:hyperlink>
      <w:r w:rsidRPr="00E96AD1">
        <w:rPr>
          <w:rFonts w:ascii="Times New Roman" w:hAnsi="Times New Roman" w:cs="Times New Roman"/>
          <w:sz w:val="28"/>
          <w:szCs w:val="28"/>
        </w:rPr>
        <w:t xml:space="preserve"> Российской Федерации), а также допустимость размещения объекта, соответствующего испрашиваемому </w:t>
      </w:r>
      <w:r>
        <w:rPr>
          <w:rFonts w:ascii="Times New Roman" w:hAnsi="Times New Roman" w:cs="Times New Roman"/>
          <w:sz w:val="28"/>
          <w:szCs w:val="28"/>
        </w:rPr>
        <w:t xml:space="preserve">виду разрешенного использования, предусмотренную </w:t>
      </w:r>
      <w:r w:rsidRPr="00BE0495">
        <w:rPr>
          <w:rFonts w:ascii="Times New Roman" w:hAnsi="Times New Roman" w:cs="Times New Roman"/>
          <w:sz w:val="28"/>
          <w:szCs w:val="28"/>
        </w:rPr>
        <w:t>градостроительн</w:t>
      </w:r>
      <w:r>
        <w:rPr>
          <w:rFonts w:ascii="Times New Roman" w:hAnsi="Times New Roman" w:cs="Times New Roman"/>
          <w:sz w:val="28"/>
          <w:szCs w:val="28"/>
        </w:rPr>
        <w:t>ой документацией.</w:t>
      </w:r>
      <w:r w:rsidRPr="00BE0495">
        <w:rPr>
          <w:rFonts w:ascii="Times New Roman" w:hAnsi="Times New Roman" w:cs="Times New Roman"/>
          <w:sz w:val="28"/>
          <w:szCs w:val="28"/>
        </w:rPr>
        <w:t xml:space="preserve"> </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заявлении также отражаются идентификационные сведения о заявителе.</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Приложения к заявлению должны содержать идентификационные сведения о земельном участке и обосновывающие материалы.</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Идентификационные сведения о земельном участке, в отношении которого подается заявление, включают: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адрес расположения земельного участка, объекта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кадастровый номер земельного участка;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ситуационный план - расположение соседних земельных участков с указанием их кадастровых номеров, а также объектов капитального строительства, расположенных на данных земельных участках.</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Обосновывающие материалы предъявляются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Обосновывающие материалы включают: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проект предложений к градостроительному плану земельного участка с отражением позиций, относящихся к запросу: указание мест расположения существующих и намечаемых построек и описание их характеристик - общая площадь, этажность, открытые пространства, существующие и планируемые места парковки автомобилей и т</w:t>
      </w:r>
      <w:r>
        <w:rPr>
          <w:rFonts w:ascii="Times New Roman" w:hAnsi="Times New Roman" w:cs="Times New Roman"/>
          <w:sz w:val="28"/>
          <w:szCs w:val="28"/>
        </w:rPr>
        <w:t>ак далее</w:t>
      </w:r>
      <w:r w:rsidRPr="00BE0495">
        <w:rPr>
          <w:rFonts w:ascii="Times New Roman" w:hAnsi="Times New Roman" w:cs="Times New Roman"/>
          <w:sz w:val="28"/>
          <w:szCs w:val="28"/>
        </w:rPr>
        <w:t>; информация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грузовых автомобилей), объемы инженерных ресурсов: энерг</w:t>
      </w:r>
      <w:r>
        <w:rPr>
          <w:rFonts w:ascii="Times New Roman" w:hAnsi="Times New Roman" w:cs="Times New Roman"/>
          <w:sz w:val="28"/>
          <w:szCs w:val="28"/>
        </w:rPr>
        <w:t>ообеспечение, водоснабжение и так далее</w:t>
      </w:r>
      <w:r w:rsidRPr="00BE0495">
        <w:rPr>
          <w:rFonts w:ascii="Times New Roman" w:hAnsi="Times New Roman" w:cs="Times New Roman"/>
          <w:sz w:val="28"/>
          <w:szCs w:val="28"/>
        </w:rPr>
        <w:t>; документы, подтверждающие возможность получения таких ресурсов в необходимом объеме - технические условия, предоставленные уполномоченными организациями;</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обоснование того, что реализацией предложений не будет оказано негативное воздействие на окружающую среду в объемах,</w:t>
      </w:r>
      <w:r>
        <w:rPr>
          <w:rFonts w:ascii="Times New Roman" w:hAnsi="Times New Roman" w:cs="Times New Roman"/>
          <w:sz w:val="28"/>
          <w:szCs w:val="28"/>
        </w:rPr>
        <w:t xml:space="preserve"> превышающих допустимые пределы;</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2953EA">
        <w:rPr>
          <w:rFonts w:ascii="Times New Roman" w:hAnsi="Times New Roman" w:cs="Times New Roman"/>
          <w:sz w:val="28"/>
          <w:szCs w:val="28"/>
        </w:rPr>
        <w:t>3) документальное подтверждение соблюдения требований технических регламентов (санитарных, противопожарных, экологических и других требований)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 в виде заключений государственных контрольно-надзорных органов в 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Могут предоставляться иные материалы, обосновывающие целесообразность, возможность и допустимость реализации предложений.</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2953EA">
        <w:rPr>
          <w:rFonts w:ascii="Times New Roman" w:hAnsi="Times New Roman" w:cs="Times New Roman"/>
          <w:sz w:val="28"/>
          <w:szCs w:val="28"/>
        </w:rPr>
        <w:t xml:space="preserve">6. Заявление в Комиссию подается через отдел архитектуры и градостроительства Администрации Березовского </w:t>
      </w:r>
      <w:r>
        <w:rPr>
          <w:rFonts w:ascii="Times New Roman" w:hAnsi="Times New Roman" w:cs="Times New Roman"/>
          <w:sz w:val="28"/>
          <w:szCs w:val="28"/>
        </w:rPr>
        <w:t>муниципального</w:t>
      </w:r>
      <w:r w:rsidRPr="002953EA">
        <w:rPr>
          <w:rFonts w:ascii="Times New Roman" w:hAnsi="Times New Roman" w:cs="Times New Roman"/>
          <w:sz w:val="28"/>
          <w:szCs w:val="28"/>
        </w:rPr>
        <w:t xml:space="preserve"> округа. Специалистами отдела осуществляется прием документов, проверка на полноту и достоверность сведений, полноту комплекта документов.</w:t>
      </w:r>
    </w:p>
    <w:p w:rsidR="00473D82" w:rsidRPr="00724BA2" w:rsidRDefault="00473D82" w:rsidP="00473D82">
      <w:pPr>
        <w:ind w:firstLine="567"/>
        <w:rPr>
          <w:szCs w:val="28"/>
        </w:rPr>
      </w:pPr>
      <w:r w:rsidRPr="00724BA2">
        <w:rPr>
          <w:szCs w:val="28"/>
        </w:rPr>
        <w:t>6.1.</w:t>
      </w:r>
      <w:r>
        <w:rPr>
          <w:szCs w:val="28"/>
        </w:rPr>
        <w:t xml:space="preserve"> </w:t>
      </w:r>
      <w:r w:rsidRPr="00724BA2">
        <w:rPr>
          <w:szCs w:val="28"/>
        </w:rPr>
        <w:t xml:space="preserve">Основаниями для отказа в предоставлении разрешения на условно разрешенный вид использования являются: </w:t>
      </w:r>
    </w:p>
    <w:p w:rsidR="00473D82" w:rsidRPr="00724BA2" w:rsidRDefault="00473D82" w:rsidP="00473D82">
      <w:pPr>
        <w:ind w:firstLine="567"/>
        <w:rPr>
          <w:szCs w:val="28"/>
        </w:rPr>
      </w:pPr>
      <w:r w:rsidRPr="00724BA2">
        <w:rPr>
          <w:szCs w:val="28"/>
        </w:rPr>
        <w:t>1)</w:t>
      </w:r>
      <w:r>
        <w:rPr>
          <w:szCs w:val="28"/>
        </w:rPr>
        <w:t xml:space="preserve"> в случае поступления в А</w:t>
      </w:r>
      <w:r w:rsidRPr="00724BA2">
        <w:rPr>
          <w:szCs w:val="28"/>
        </w:rPr>
        <w:t xml:space="preserve">дминистрацию Березовского </w:t>
      </w:r>
      <w:r>
        <w:rPr>
          <w:szCs w:val="28"/>
        </w:rPr>
        <w:t>муниципального</w:t>
      </w:r>
      <w:r w:rsidRPr="00724BA2">
        <w:rPr>
          <w:szCs w:val="28"/>
        </w:rPr>
        <w:t xml:space="preserve"> округа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 органом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73D82" w:rsidRPr="00724BA2" w:rsidRDefault="00473D82" w:rsidP="00473D82">
      <w:pPr>
        <w:ind w:firstLine="567"/>
        <w:rPr>
          <w:szCs w:val="28"/>
        </w:rPr>
      </w:pPr>
      <w:r w:rsidRPr="00724BA2">
        <w:rPr>
          <w:szCs w:val="28"/>
        </w:rPr>
        <w:t>4)</w:t>
      </w:r>
      <w:r>
        <w:rPr>
          <w:szCs w:val="28"/>
        </w:rPr>
        <w:t xml:space="preserve"> </w:t>
      </w:r>
      <w:r w:rsidRPr="00724BA2">
        <w:rPr>
          <w:szCs w:val="28"/>
        </w:rPr>
        <w:t>запрашиваемый условно разрешенный вид использования противоречит ограничениям, установленным в границах зон с особыми условиями использования территории, а также иным ограничениям, установленным в соответствии с действующим законодательством, в случае расположения земельного участка или объекта капитального строительства в зонах действия таких ограничений;</w:t>
      </w:r>
    </w:p>
    <w:p w:rsidR="00473D82" w:rsidRPr="00724BA2" w:rsidRDefault="00473D82" w:rsidP="00473D82">
      <w:pPr>
        <w:ind w:firstLine="567"/>
        <w:rPr>
          <w:szCs w:val="28"/>
        </w:rPr>
      </w:pPr>
      <w:r w:rsidRPr="00724BA2">
        <w:rPr>
          <w:szCs w:val="28"/>
        </w:rPr>
        <w:t>5)</w:t>
      </w:r>
      <w:r>
        <w:rPr>
          <w:szCs w:val="28"/>
        </w:rPr>
        <w:t xml:space="preserve"> </w:t>
      </w:r>
      <w:r w:rsidRPr="00724BA2">
        <w:rPr>
          <w:szCs w:val="28"/>
        </w:rPr>
        <w:t>наличие противоречий или несоответствий в документах и информации, необходимых для предоставления разрешения на условно разрешенный вид использования, представленных Заявителем и (или) полученных в порядке межведомственного электронного взаимодействия;</w:t>
      </w:r>
    </w:p>
    <w:p w:rsidR="00473D82" w:rsidRPr="00724BA2" w:rsidRDefault="00473D82" w:rsidP="00473D82">
      <w:pPr>
        <w:ind w:firstLine="567"/>
        <w:rPr>
          <w:szCs w:val="28"/>
        </w:rPr>
      </w:pPr>
      <w:r w:rsidRPr="00724BA2">
        <w:rPr>
          <w:szCs w:val="28"/>
        </w:rPr>
        <w:t>6)</w:t>
      </w:r>
      <w:r>
        <w:rPr>
          <w:szCs w:val="28"/>
        </w:rPr>
        <w:t xml:space="preserve"> </w:t>
      </w:r>
      <w:r w:rsidRPr="00724BA2">
        <w:rPr>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473D82" w:rsidRPr="00724BA2" w:rsidRDefault="00473D82" w:rsidP="00473D82">
      <w:pPr>
        <w:ind w:firstLine="567"/>
        <w:rPr>
          <w:szCs w:val="28"/>
        </w:rPr>
      </w:pPr>
      <w:r w:rsidRPr="00724BA2">
        <w:rPr>
          <w:szCs w:val="28"/>
        </w:rPr>
        <w:t>7)</w:t>
      </w:r>
      <w:r>
        <w:rPr>
          <w:szCs w:val="28"/>
        </w:rPr>
        <w:t xml:space="preserve"> </w:t>
      </w:r>
      <w:r w:rsidRPr="00724BA2">
        <w:rPr>
          <w:szCs w:val="28"/>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473D82" w:rsidRPr="00724BA2" w:rsidRDefault="00473D82" w:rsidP="00473D82">
      <w:pPr>
        <w:ind w:firstLine="567"/>
        <w:rPr>
          <w:szCs w:val="28"/>
        </w:rPr>
      </w:pPr>
      <w:r w:rsidRPr="00724BA2">
        <w:rPr>
          <w:szCs w:val="28"/>
        </w:rPr>
        <w:t>8)</w:t>
      </w:r>
      <w:r>
        <w:rPr>
          <w:szCs w:val="28"/>
        </w:rPr>
        <w:t xml:space="preserve"> </w:t>
      </w:r>
      <w:r w:rsidRPr="00724BA2">
        <w:rPr>
          <w:szCs w:val="28"/>
        </w:rPr>
        <w:t>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w:t>
      </w:r>
    </w:p>
    <w:p w:rsidR="00473D82" w:rsidRPr="00724BA2" w:rsidRDefault="00473D82" w:rsidP="00473D82">
      <w:pPr>
        <w:ind w:firstLine="567"/>
        <w:rPr>
          <w:szCs w:val="28"/>
        </w:rPr>
      </w:pPr>
      <w:r w:rsidRPr="00724BA2">
        <w:rPr>
          <w:szCs w:val="28"/>
        </w:rPr>
        <w:t>9)</w:t>
      </w:r>
      <w:r>
        <w:rPr>
          <w:szCs w:val="28"/>
        </w:rPr>
        <w:t xml:space="preserve"> </w:t>
      </w:r>
      <w:r w:rsidRPr="00724BA2">
        <w:rPr>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473D82" w:rsidRDefault="00473D82" w:rsidP="00473D82">
      <w:pPr>
        <w:ind w:firstLine="567"/>
        <w:rPr>
          <w:szCs w:val="28"/>
        </w:rPr>
      </w:pPr>
      <w:r w:rsidRPr="00724BA2">
        <w:rPr>
          <w:szCs w:val="28"/>
        </w:rPr>
        <w:t>10)</w:t>
      </w:r>
      <w:r>
        <w:rPr>
          <w:szCs w:val="28"/>
        </w:rPr>
        <w:t xml:space="preserve"> </w:t>
      </w:r>
      <w:r w:rsidRPr="00724BA2">
        <w:rPr>
          <w:szCs w:val="28"/>
        </w:rPr>
        <w:t>отсутствует совместное обращение всех собственников земельного участка и объекта недвижимого имущества, расположенного на неделимом земельном участке.</w:t>
      </w:r>
    </w:p>
    <w:p w:rsidR="00473D82" w:rsidRDefault="00473D82" w:rsidP="00473D82">
      <w:pPr>
        <w:ind w:firstLine="567"/>
        <w:rPr>
          <w:szCs w:val="28"/>
        </w:rPr>
      </w:pPr>
      <w:r w:rsidRPr="00724BA2">
        <w:rPr>
          <w:szCs w:val="28"/>
        </w:rPr>
        <w:t>6.2.</w:t>
      </w:r>
      <w:r>
        <w:rPr>
          <w:szCs w:val="28"/>
        </w:rPr>
        <w:t xml:space="preserve"> </w:t>
      </w:r>
      <w:r w:rsidRPr="00724BA2">
        <w:rPr>
          <w:szCs w:val="28"/>
        </w:rPr>
        <w:t xml:space="preserve">В зависимости от наличия или отсутствия основания (оснований), указанных в пункте 6.1 статьи 16 </w:t>
      </w:r>
      <w:r>
        <w:rPr>
          <w:szCs w:val="28"/>
        </w:rPr>
        <w:t xml:space="preserve">настоящих </w:t>
      </w:r>
      <w:r w:rsidRPr="00724BA2">
        <w:rPr>
          <w:szCs w:val="28"/>
        </w:rPr>
        <w:t>Правил, при</w:t>
      </w:r>
      <w:r>
        <w:rPr>
          <w:szCs w:val="28"/>
        </w:rPr>
        <w:t>нимается решение рекомендовать Г</w:t>
      </w:r>
      <w:r w:rsidRPr="00724BA2">
        <w:rPr>
          <w:szCs w:val="28"/>
        </w:rPr>
        <w:t xml:space="preserve">лаве Березовского </w:t>
      </w:r>
      <w:r>
        <w:rPr>
          <w:szCs w:val="28"/>
        </w:rPr>
        <w:t>муниципального</w:t>
      </w:r>
      <w:r w:rsidRPr="00724BA2">
        <w:rPr>
          <w:szCs w:val="28"/>
        </w:rPr>
        <w:t xml:space="preserve"> округа предоставление разрешения на условно разрешенный вид использования либо отказать в выдаче разрешения на условно разрешенный вид использования.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2953EA">
        <w:rPr>
          <w:rFonts w:ascii="Times New Roman" w:hAnsi="Times New Roman" w:cs="Times New Roman"/>
          <w:sz w:val="28"/>
          <w:szCs w:val="28"/>
        </w:rPr>
        <w:t>6.3. В случае отсутствия оснований для отказа в предоставлении разрешения на условно разрешенный вид использования осуществляется подготовка проекта правового акта о проведении общественных обсуждений или публичных слушаний по вопросу о предоставлении разрешения на условно разрешенный вид использования.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BE0495">
        <w:rPr>
          <w:rFonts w:ascii="Times New Roman" w:hAnsi="Times New Roman" w:cs="Times New Roman"/>
          <w:sz w:val="28"/>
          <w:szCs w:val="28"/>
        </w:rPr>
        <w:t>. Заявление содержит обязательство заинтересованного лица нести расходы, связанные с организацией и проведением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вопросу предоставления разрешения на условно разрешенный вид использования.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BE0495">
        <w:rPr>
          <w:rFonts w:ascii="Times New Roman" w:hAnsi="Times New Roman" w:cs="Times New Roman"/>
          <w:sz w:val="28"/>
          <w:szCs w:val="28"/>
        </w:rPr>
        <w:t>. На основании заключения о результатах пуб</w:t>
      </w:r>
      <w:r>
        <w:rPr>
          <w:rFonts w:ascii="Times New Roman" w:hAnsi="Times New Roman" w:cs="Times New Roman"/>
          <w:sz w:val="28"/>
          <w:szCs w:val="28"/>
        </w:rPr>
        <w:t>личных слушаний, общественных обсуждений и рекомендаций К</w:t>
      </w:r>
      <w:r w:rsidRPr="00BE0495">
        <w:rPr>
          <w:rFonts w:ascii="Times New Roman" w:hAnsi="Times New Roman" w:cs="Times New Roman"/>
          <w:sz w:val="28"/>
          <w:szCs w:val="28"/>
        </w:rPr>
        <w:t xml:space="preserve">омиссии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течение </w:t>
      </w:r>
      <w:r>
        <w:rPr>
          <w:rFonts w:ascii="Times New Roman" w:hAnsi="Times New Roman" w:cs="Times New Roman"/>
          <w:sz w:val="28"/>
          <w:szCs w:val="28"/>
        </w:rPr>
        <w:t>3 (</w:t>
      </w:r>
      <w:r w:rsidRPr="00BE0495">
        <w:rPr>
          <w:rFonts w:ascii="Times New Roman" w:hAnsi="Times New Roman" w:cs="Times New Roman"/>
          <w:sz w:val="28"/>
          <w:szCs w:val="28"/>
        </w:rPr>
        <w:t>трех</w:t>
      </w:r>
      <w:r>
        <w:rPr>
          <w:rFonts w:ascii="Times New Roman" w:hAnsi="Times New Roman" w:cs="Times New Roman"/>
          <w:sz w:val="28"/>
          <w:szCs w:val="28"/>
        </w:rPr>
        <w:t>)</w:t>
      </w:r>
      <w:r w:rsidRPr="00BE0495">
        <w:rPr>
          <w:rFonts w:ascii="Times New Roman" w:hAnsi="Times New Roman" w:cs="Times New Roman"/>
          <w:sz w:val="28"/>
          <w:szCs w:val="28"/>
        </w:rPr>
        <w:t xml:space="preserve"> дней со дня поступления указанных документов принимает решение о предоставлении разрешения на условно разрешенный вид использования или об отказе в предоставлении такого разрешения, путем издания соответствующего постановления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BE0495">
        <w:rPr>
          <w:rFonts w:ascii="Times New Roman" w:hAnsi="Times New Roman" w:cs="Times New Roman"/>
          <w:sz w:val="28"/>
          <w:szCs w:val="28"/>
        </w:rPr>
        <w:t xml:space="preserve">. Физическое или юридическое лицо вправе оспорить в судебном порядке </w:t>
      </w:r>
      <w:r>
        <w:rPr>
          <w:rFonts w:ascii="Times New Roman" w:hAnsi="Times New Roman" w:cs="Times New Roman"/>
          <w:sz w:val="28"/>
          <w:szCs w:val="28"/>
        </w:rPr>
        <w:t xml:space="preserve">постановление </w:t>
      </w:r>
      <w:r w:rsidRPr="00BE0495">
        <w:rPr>
          <w:rFonts w:ascii="Times New Roman" w:hAnsi="Times New Roman" w:cs="Times New Roman"/>
          <w:sz w:val="28"/>
          <w:szCs w:val="28"/>
        </w:rPr>
        <w:t xml:space="preserve">главы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предоставлении разрешения на условно разрешенный вид использования или об отказе в предоставлении такого разрешения.</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5E6CF0" w:rsidRDefault="00473D82" w:rsidP="00473D82">
      <w:pPr>
        <w:pStyle w:val="ConsPlusNormal"/>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4. П</w:t>
      </w:r>
      <w:r w:rsidRPr="005E6CF0">
        <w:rPr>
          <w:rFonts w:ascii="Times New Roman" w:hAnsi="Times New Roman" w:cs="Times New Roman"/>
          <w:sz w:val="28"/>
          <w:szCs w:val="28"/>
        </w:rPr>
        <w:t>оложения о подготовке документации</w:t>
      </w:r>
    </w:p>
    <w:p w:rsidR="00473D82" w:rsidRDefault="00473D82" w:rsidP="00473D82">
      <w:pPr>
        <w:pStyle w:val="ConsPlusNormal"/>
        <w:spacing w:line="276" w:lineRule="auto"/>
        <w:jc w:val="center"/>
        <w:rPr>
          <w:rFonts w:ascii="Times New Roman" w:hAnsi="Times New Roman" w:cs="Times New Roman"/>
          <w:sz w:val="28"/>
          <w:szCs w:val="28"/>
        </w:rPr>
      </w:pPr>
      <w:r w:rsidRPr="005E6CF0">
        <w:rPr>
          <w:rFonts w:ascii="Times New Roman" w:hAnsi="Times New Roman" w:cs="Times New Roman"/>
          <w:sz w:val="28"/>
          <w:szCs w:val="28"/>
        </w:rPr>
        <w:t>по планировке территории органами</w:t>
      </w:r>
      <w:r>
        <w:rPr>
          <w:rFonts w:ascii="Times New Roman" w:hAnsi="Times New Roman" w:cs="Times New Roman"/>
          <w:sz w:val="28"/>
          <w:szCs w:val="28"/>
        </w:rPr>
        <w:t xml:space="preserve"> </w:t>
      </w:r>
      <w:r w:rsidRPr="005E6CF0">
        <w:rPr>
          <w:rFonts w:ascii="Times New Roman" w:hAnsi="Times New Roman" w:cs="Times New Roman"/>
          <w:sz w:val="28"/>
          <w:szCs w:val="28"/>
        </w:rPr>
        <w:t xml:space="preserve">местного самоуправления </w:t>
      </w:r>
    </w:p>
    <w:p w:rsidR="00473D82" w:rsidRPr="00BE0495" w:rsidRDefault="00473D82" w:rsidP="00473D8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Б</w:t>
      </w:r>
      <w:r w:rsidRPr="005E6CF0">
        <w:rPr>
          <w:rFonts w:ascii="Times New Roman" w:hAnsi="Times New Roman" w:cs="Times New Roman"/>
          <w:sz w:val="28"/>
          <w:szCs w:val="28"/>
        </w:rPr>
        <w:t xml:space="preserve">ерезовского </w:t>
      </w:r>
      <w:r>
        <w:rPr>
          <w:rFonts w:ascii="Times New Roman" w:hAnsi="Times New Roman" w:cs="Times New Roman"/>
          <w:sz w:val="28"/>
          <w:szCs w:val="28"/>
        </w:rPr>
        <w:t>муниципального</w:t>
      </w:r>
      <w:r w:rsidRPr="005E6CF0">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6. О</w:t>
      </w:r>
      <w:r w:rsidRPr="00BE0495">
        <w:rPr>
          <w:rFonts w:ascii="Times New Roman" w:hAnsi="Times New Roman" w:cs="Times New Roman"/>
          <w:sz w:val="28"/>
          <w:szCs w:val="28"/>
        </w:rPr>
        <w:t xml:space="preserve">бщие положения о </w:t>
      </w:r>
      <w:r>
        <w:rPr>
          <w:rFonts w:ascii="Times New Roman" w:hAnsi="Times New Roman" w:cs="Times New Roman"/>
          <w:sz w:val="28"/>
          <w:szCs w:val="28"/>
        </w:rPr>
        <w:t xml:space="preserve">документации по </w:t>
      </w:r>
      <w:r w:rsidRPr="00BE0495">
        <w:rPr>
          <w:rFonts w:ascii="Times New Roman" w:hAnsi="Times New Roman" w:cs="Times New Roman"/>
          <w:sz w:val="28"/>
          <w:szCs w:val="28"/>
        </w:rPr>
        <w:t>планировке территории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jc w:val="both"/>
        <w:rPr>
          <w:rFonts w:ascii="Times New Roman" w:eastAsia="Calibri" w:hAnsi="Times New Roman" w:cs="Times New Roman"/>
          <w:bCs/>
          <w:sz w:val="28"/>
          <w:szCs w:val="28"/>
          <w:lang w:eastAsia="en-US"/>
        </w:rPr>
      </w:pPr>
      <w:r w:rsidRPr="00200FF0">
        <w:rPr>
          <w:rFonts w:ascii="Times New Roman" w:hAnsi="Times New Roman" w:cs="Times New Roman"/>
          <w:sz w:val="28"/>
          <w:szCs w:val="28"/>
        </w:rPr>
        <w:t xml:space="preserve">Статья 17. </w:t>
      </w:r>
      <w:r w:rsidRPr="00200FF0">
        <w:rPr>
          <w:rFonts w:ascii="Times New Roman" w:eastAsia="Calibri" w:hAnsi="Times New Roman" w:cs="Times New Roman"/>
          <w:bCs/>
          <w:sz w:val="28"/>
          <w:szCs w:val="28"/>
          <w:lang w:eastAsia="en-US"/>
        </w:rPr>
        <w:t xml:space="preserve">Планировка территории как способ градостроительной подготовки территорий и земельных участков </w:t>
      </w:r>
    </w:p>
    <w:p w:rsidR="00473D82" w:rsidRPr="002953EA" w:rsidRDefault="00473D82" w:rsidP="00473D82">
      <w:pPr>
        <w:autoSpaceDE w:val="0"/>
        <w:autoSpaceDN w:val="0"/>
        <w:adjustRightInd w:val="0"/>
        <w:ind w:firstLine="567"/>
        <w:outlineLvl w:val="0"/>
        <w:rPr>
          <w:rFonts w:eastAsia="Calibri"/>
          <w:bCs/>
          <w:szCs w:val="28"/>
          <w:lang w:eastAsia="en-US"/>
        </w:rPr>
      </w:pPr>
    </w:p>
    <w:p w:rsidR="00473D82" w:rsidRPr="00724BA2" w:rsidRDefault="00473D82" w:rsidP="00473D82">
      <w:pPr>
        <w:ind w:firstLine="567"/>
        <w:rPr>
          <w:szCs w:val="28"/>
        </w:rPr>
      </w:pPr>
      <w:r w:rsidRPr="00724BA2">
        <w:rPr>
          <w:bCs/>
          <w:szCs w:val="28"/>
        </w:rPr>
        <w:t>1.</w:t>
      </w:r>
      <w:r>
        <w:rPr>
          <w:bCs/>
          <w:szCs w:val="28"/>
        </w:rPr>
        <w:t xml:space="preserve"> </w:t>
      </w:r>
      <w:r w:rsidRPr="00724BA2">
        <w:rPr>
          <w:bCs/>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724BA2">
        <w:rPr>
          <w:szCs w:val="28"/>
        </w:rPr>
        <w:t xml:space="preserve"> </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Подготовка документации по планировке территории в целях размещения объекта капитального строительства является обязательной в след</w:t>
      </w:r>
      <w:r>
        <w:rPr>
          <w:szCs w:val="28"/>
        </w:rPr>
        <w:t xml:space="preserve">ующих случаях, предусмотренных частью </w:t>
      </w:r>
      <w:r w:rsidRPr="00724BA2">
        <w:rPr>
          <w:szCs w:val="28"/>
        </w:rPr>
        <w:t>3 ст</w:t>
      </w:r>
      <w:r>
        <w:rPr>
          <w:szCs w:val="28"/>
        </w:rPr>
        <w:t xml:space="preserve">атьи </w:t>
      </w:r>
      <w:r w:rsidRPr="00724BA2">
        <w:rPr>
          <w:szCs w:val="28"/>
        </w:rPr>
        <w:t>41 Градостроительного кодекса Российской Федерации:</w:t>
      </w:r>
    </w:p>
    <w:p w:rsidR="00473D82" w:rsidRPr="00724BA2" w:rsidRDefault="00473D82" w:rsidP="00473D82">
      <w:pPr>
        <w:ind w:firstLine="567"/>
        <w:rPr>
          <w:szCs w:val="28"/>
        </w:rPr>
      </w:pPr>
      <w:r w:rsidRPr="00724BA2">
        <w:rPr>
          <w:szCs w:val="28"/>
        </w:rPr>
        <w:t>1)</w:t>
      </w:r>
      <w:r>
        <w:rPr>
          <w:szCs w:val="28"/>
        </w:rPr>
        <w:t xml:space="preserve"> </w:t>
      </w:r>
      <w:r w:rsidRPr="00724BA2">
        <w:rPr>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необходимы установление, изменение или отмена красных линий;</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73D82" w:rsidRPr="00724BA2" w:rsidRDefault="00473D82" w:rsidP="00473D82">
      <w:pPr>
        <w:ind w:firstLine="567"/>
        <w:rPr>
          <w:szCs w:val="28"/>
        </w:rPr>
      </w:pPr>
      <w:r w:rsidRPr="00724BA2">
        <w:rPr>
          <w:szCs w:val="28"/>
        </w:rPr>
        <w:t>4)</w:t>
      </w:r>
      <w:r>
        <w:rPr>
          <w:szCs w:val="28"/>
        </w:rPr>
        <w:t xml:space="preserve"> </w:t>
      </w:r>
      <w:r w:rsidRPr="00724BA2">
        <w:rPr>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w:t>
      </w:r>
      <w:r>
        <w:rPr>
          <w:szCs w:val="28"/>
        </w:rPr>
        <w:t>тального строительства не требу</w:t>
      </w:r>
      <w:r w:rsidRPr="00724BA2">
        <w:rPr>
          <w:szCs w:val="28"/>
        </w:rPr>
        <w:t>ется предоставление земельных участков, находящихся в государственной или муниципальной собственности, и установление сервитутов);</w:t>
      </w:r>
    </w:p>
    <w:p w:rsidR="00473D82" w:rsidRPr="00724BA2" w:rsidRDefault="00473D82" w:rsidP="00473D82">
      <w:pPr>
        <w:ind w:firstLine="567"/>
        <w:rPr>
          <w:szCs w:val="28"/>
        </w:rPr>
      </w:pPr>
      <w:r w:rsidRPr="00724BA2">
        <w:rPr>
          <w:szCs w:val="28"/>
        </w:rPr>
        <w:t>5)</w:t>
      </w:r>
      <w:r>
        <w:rPr>
          <w:szCs w:val="28"/>
        </w:rPr>
        <w:t xml:space="preserve"> </w:t>
      </w:r>
      <w:r w:rsidRPr="00724BA2">
        <w:rPr>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473D82" w:rsidRPr="00724BA2" w:rsidRDefault="00473D82" w:rsidP="00473D82">
      <w:pPr>
        <w:ind w:firstLine="567"/>
        <w:rPr>
          <w:szCs w:val="28"/>
        </w:rPr>
      </w:pPr>
      <w:r w:rsidRPr="00724BA2">
        <w:rPr>
          <w:szCs w:val="28"/>
        </w:rPr>
        <w:t>6)</w:t>
      </w:r>
      <w:r>
        <w:rPr>
          <w:szCs w:val="28"/>
        </w:rPr>
        <w:t xml:space="preserve"> </w:t>
      </w:r>
      <w:r w:rsidRPr="00724BA2">
        <w:rPr>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73D82" w:rsidRPr="00724BA2" w:rsidRDefault="00473D82" w:rsidP="00473D82">
      <w:pPr>
        <w:ind w:firstLine="567"/>
        <w:rPr>
          <w:szCs w:val="28"/>
        </w:rPr>
      </w:pPr>
      <w:r w:rsidRPr="00724BA2">
        <w:rPr>
          <w:szCs w:val="28"/>
        </w:rPr>
        <w:t>7)</w:t>
      </w:r>
      <w:r>
        <w:rPr>
          <w:szCs w:val="28"/>
        </w:rPr>
        <w:t xml:space="preserve"> </w:t>
      </w:r>
      <w:r w:rsidRPr="00724BA2">
        <w:rPr>
          <w:szCs w:val="28"/>
        </w:rPr>
        <w:t>планируется осуществление комплексного развития территории;</w:t>
      </w:r>
    </w:p>
    <w:p w:rsidR="00473D82" w:rsidRPr="00724BA2" w:rsidRDefault="00473D82" w:rsidP="00473D82">
      <w:pPr>
        <w:ind w:firstLine="567"/>
        <w:rPr>
          <w:szCs w:val="28"/>
        </w:rPr>
      </w:pPr>
      <w:r w:rsidRPr="00724BA2">
        <w:rPr>
          <w:szCs w:val="28"/>
        </w:rPr>
        <w:t>8)</w:t>
      </w:r>
      <w:r>
        <w:rPr>
          <w:szCs w:val="28"/>
        </w:rPr>
        <w:t xml:space="preserve"> </w:t>
      </w:r>
      <w:r w:rsidRPr="00724BA2">
        <w:rPr>
          <w:szCs w:val="28"/>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sidRPr="002953EA">
        <w:rPr>
          <w:szCs w:val="28"/>
        </w:rPr>
        <w:t>законом</w:t>
      </w:r>
      <w:r w:rsidRPr="00724BA2">
        <w:rPr>
          <w:szCs w:val="28"/>
        </w:rPr>
        <w:t xml:space="preserve"> от 30</w:t>
      </w:r>
      <w:r>
        <w:rPr>
          <w:szCs w:val="28"/>
        </w:rPr>
        <w:t xml:space="preserve">.12.2004 </w:t>
      </w:r>
      <w:r w:rsidRPr="00724BA2">
        <w:rPr>
          <w:szCs w:val="28"/>
        </w:rPr>
        <w:t>№</w:t>
      </w:r>
      <w:r>
        <w:rPr>
          <w:szCs w:val="28"/>
        </w:rPr>
        <w:t xml:space="preserve"> </w:t>
      </w:r>
      <w:r w:rsidRPr="00724BA2">
        <w:rPr>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Видами документации по планировке территории являются:</w:t>
      </w:r>
    </w:p>
    <w:p w:rsidR="00473D82" w:rsidRPr="00724BA2" w:rsidRDefault="00473D82" w:rsidP="00473D82">
      <w:pPr>
        <w:ind w:firstLine="567"/>
        <w:rPr>
          <w:szCs w:val="28"/>
        </w:rPr>
      </w:pPr>
      <w:r w:rsidRPr="00724BA2">
        <w:rPr>
          <w:szCs w:val="28"/>
        </w:rPr>
        <w:t>1)</w:t>
      </w:r>
      <w:r>
        <w:rPr>
          <w:szCs w:val="28"/>
        </w:rPr>
        <w:t xml:space="preserve"> </w:t>
      </w:r>
      <w:r w:rsidRPr="00724BA2">
        <w:rPr>
          <w:szCs w:val="28"/>
        </w:rPr>
        <w:t>проект планировки территории, который служит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проект межевания территории, осуществляемый для:</w:t>
      </w:r>
    </w:p>
    <w:p w:rsidR="00473D82" w:rsidRPr="00724BA2" w:rsidRDefault="00473D82" w:rsidP="00473D82">
      <w:pPr>
        <w:ind w:firstLine="567"/>
        <w:rPr>
          <w:szCs w:val="28"/>
        </w:rPr>
      </w:pPr>
      <w:r w:rsidRPr="00724BA2">
        <w:rPr>
          <w:szCs w:val="28"/>
        </w:rPr>
        <w:t>а)</w:t>
      </w:r>
      <w:r>
        <w:rPr>
          <w:szCs w:val="28"/>
        </w:rPr>
        <w:t xml:space="preserve"> </w:t>
      </w:r>
      <w:r w:rsidRPr="00724BA2">
        <w:rPr>
          <w:szCs w:val="28"/>
        </w:rPr>
        <w:t>определения местоположения границ образуемых и изменяемых земельных участков;</w:t>
      </w:r>
    </w:p>
    <w:p w:rsidR="00473D82" w:rsidRPr="00724BA2" w:rsidRDefault="00473D82" w:rsidP="00473D82">
      <w:pPr>
        <w:ind w:firstLine="567"/>
        <w:rPr>
          <w:szCs w:val="28"/>
        </w:rPr>
      </w:pPr>
      <w:r w:rsidRPr="00724BA2">
        <w:rPr>
          <w:szCs w:val="28"/>
        </w:rPr>
        <w:t>б)</w:t>
      </w:r>
      <w:r>
        <w:rPr>
          <w:szCs w:val="28"/>
        </w:rPr>
        <w:t xml:space="preserve"> </w:t>
      </w:r>
      <w:r w:rsidRPr="00724BA2">
        <w:rPr>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73D82" w:rsidRPr="00724BA2" w:rsidRDefault="00473D82" w:rsidP="00473D82">
      <w:pPr>
        <w:ind w:firstLine="567"/>
        <w:rPr>
          <w:szCs w:val="28"/>
        </w:rPr>
      </w:pPr>
      <w:r w:rsidRPr="00724BA2">
        <w:rPr>
          <w:szCs w:val="28"/>
        </w:rPr>
        <w:t>4.</w:t>
      </w:r>
      <w:r>
        <w:rPr>
          <w:szCs w:val="28"/>
        </w:rPr>
        <w:t xml:space="preserve"> </w:t>
      </w:r>
      <w:r w:rsidRPr="00724BA2">
        <w:rPr>
          <w:szCs w:val="28"/>
        </w:rPr>
        <w:t>Проект планировки территории является основой для подготовки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rsidR="00473D82" w:rsidRPr="00724BA2" w:rsidRDefault="00473D82" w:rsidP="00473D82">
      <w:pPr>
        <w:ind w:firstLine="567"/>
        <w:rPr>
          <w:szCs w:val="28"/>
        </w:rPr>
      </w:pPr>
      <w:r w:rsidRPr="00724BA2">
        <w:rPr>
          <w:szCs w:val="28"/>
        </w:rPr>
        <w:t xml:space="preserve">Допускается подготовка проекта межевания территории без подготовки проекта планировки территории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в целях, предусмотренных </w:t>
      </w:r>
      <w:r w:rsidRPr="002953EA">
        <w:rPr>
          <w:szCs w:val="28"/>
        </w:rPr>
        <w:t>частью 2 статьи 43</w:t>
      </w:r>
      <w:r w:rsidRPr="00724BA2">
        <w:rPr>
          <w:szCs w:val="28"/>
        </w:rPr>
        <w:t xml:space="preserve"> Градостроительного кодекса Российской Федерации.</w:t>
      </w:r>
    </w:p>
    <w:p w:rsidR="00473D82" w:rsidRPr="00724BA2" w:rsidRDefault="00473D82" w:rsidP="00473D82">
      <w:pPr>
        <w:ind w:firstLine="567"/>
        <w:rPr>
          <w:bCs/>
          <w:szCs w:val="28"/>
        </w:rPr>
      </w:pPr>
      <w:r w:rsidRPr="00724BA2">
        <w:rPr>
          <w:szCs w:val="28"/>
        </w:rPr>
        <w:t>5.</w:t>
      </w:r>
      <w:r>
        <w:rPr>
          <w:szCs w:val="28"/>
        </w:rPr>
        <w:t xml:space="preserve"> </w:t>
      </w:r>
      <w:r w:rsidRPr="00724BA2">
        <w:rPr>
          <w:bCs/>
          <w:szCs w:val="28"/>
        </w:rPr>
        <w:t xml:space="preserve">Общие требования к документации по планировке территории, ее назначение и виды, а также порядок подготовки и утверждения установлены </w:t>
      </w:r>
      <w:r w:rsidRPr="002953EA">
        <w:rPr>
          <w:bCs/>
          <w:szCs w:val="28"/>
        </w:rPr>
        <w:t>статьями 41</w:t>
      </w:r>
      <w:r w:rsidRPr="00724BA2">
        <w:rPr>
          <w:bCs/>
          <w:szCs w:val="28"/>
        </w:rPr>
        <w:t>-</w:t>
      </w:r>
      <w:r w:rsidRPr="002953EA">
        <w:rPr>
          <w:bCs/>
          <w:szCs w:val="28"/>
        </w:rPr>
        <w:t>46</w:t>
      </w:r>
      <w:r w:rsidRPr="00724BA2">
        <w:rPr>
          <w:bCs/>
          <w:szCs w:val="28"/>
        </w:rPr>
        <w:t xml:space="preserve"> Градостроительного кодекса Российской Федерации.</w:t>
      </w:r>
    </w:p>
    <w:p w:rsidR="00473D82" w:rsidRPr="002953EA" w:rsidRDefault="00473D82" w:rsidP="00473D82">
      <w:pPr>
        <w:pStyle w:val="ConsPlusNormal"/>
        <w:spacing w:line="276" w:lineRule="auto"/>
        <w:ind w:firstLine="567"/>
        <w:jc w:val="both"/>
        <w:rPr>
          <w:rFonts w:ascii="Times New Roman" w:hAnsi="Times New Roman" w:cs="Times New Roman"/>
          <w:sz w:val="28"/>
          <w:szCs w:val="28"/>
        </w:rPr>
      </w:pPr>
      <w:r w:rsidRPr="002953EA">
        <w:rPr>
          <w:rFonts w:ascii="Times New Roman" w:hAnsi="Times New Roman" w:cs="Times New Roman"/>
          <w:bCs/>
          <w:sz w:val="28"/>
          <w:szCs w:val="28"/>
        </w:rPr>
        <w:t xml:space="preserve">6. Решения о подготовке документации по планировке территории принимаются Главой Березовского </w:t>
      </w:r>
      <w:r>
        <w:rPr>
          <w:rFonts w:ascii="Times New Roman" w:hAnsi="Times New Roman" w:cs="Times New Roman"/>
          <w:bCs/>
          <w:sz w:val="28"/>
          <w:szCs w:val="28"/>
        </w:rPr>
        <w:t>муниципального</w:t>
      </w:r>
      <w:r w:rsidRPr="002953EA">
        <w:rPr>
          <w:rFonts w:ascii="Times New Roman" w:hAnsi="Times New Roman" w:cs="Times New Roman"/>
          <w:bCs/>
          <w:sz w:val="28"/>
          <w:szCs w:val="28"/>
        </w:rPr>
        <w:t xml:space="preserve"> округа, за исключением случаев, указанных в частях 1.1 и </w:t>
      </w:r>
      <w:hyperlink r:id="rId37" w:history="1">
        <w:r w:rsidRPr="002953EA">
          <w:rPr>
            <w:rFonts w:ascii="Times New Roman" w:hAnsi="Times New Roman" w:cs="Times New Roman"/>
            <w:bCs/>
            <w:sz w:val="28"/>
            <w:szCs w:val="28"/>
          </w:rPr>
          <w:t>12.12</w:t>
        </w:r>
      </w:hyperlink>
      <w:r w:rsidRPr="002953EA">
        <w:rPr>
          <w:rFonts w:ascii="Times New Roman" w:hAnsi="Times New Roman" w:cs="Times New Roman"/>
          <w:bCs/>
          <w:sz w:val="28"/>
          <w:szCs w:val="28"/>
        </w:rPr>
        <w:t xml:space="preserve">  статьи 45 Градостроительного кодекса Российской Федерации, на основании Генерального плана Березовского городского округа, настоящих Правил</w:t>
      </w:r>
      <w:r w:rsidRPr="002953EA">
        <w:rPr>
          <w:rFonts w:ascii="Times New Roman" w:hAnsi="Times New Roman" w:cs="Times New Roman"/>
          <w:sz w:val="28"/>
          <w:szCs w:val="28"/>
        </w:rPr>
        <w:t xml:space="preserve"> </w:t>
      </w:r>
      <w:r w:rsidRPr="002953EA">
        <w:rPr>
          <w:rFonts w:ascii="Times New Roman" w:hAnsi="Times New Roman" w:cs="Times New Roman"/>
          <w:bCs/>
          <w:sz w:val="28"/>
          <w:szCs w:val="28"/>
        </w:rPr>
        <w:t>с учетом характеристик планируемого развития конкретной территории.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709"/>
        <w:jc w:val="both"/>
        <w:rPr>
          <w:rFonts w:ascii="Times New Roman" w:eastAsia="Calibri" w:hAnsi="Times New Roman" w:cs="Times New Roman"/>
          <w:bCs/>
          <w:sz w:val="28"/>
          <w:szCs w:val="28"/>
          <w:lang w:eastAsia="en-US"/>
        </w:rPr>
      </w:pPr>
      <w:r w:rsidRPr="00200FF0">
        <w:rPr>
          <w:rFonts w:ascii="Times New Roman" w:eastAsia="Calibri" w:hAnsi="Times New Roman" w:cs="Times New Roman"/>
          <w:bCs/>
          <w:sz w:val="28"/>
          <w:szCs w:val="28"/>
          <w:lang w:eastAsia="en-US"/>
        </w:rPr>
        <w:t xml:space="preserve">Статья 18. Порядок подготовки и утверждения документации по планировке территории </w:t>
      </w:r>
    </w:p>
    <w:p w:rsidR="00473D82" w:rsidRPr="008A1D39" w:rsidRDefault="00473D82" w:rsidP="00473D82">
      <w:pPr>
        <w:autoSpaceDE w:val="0"/>
        <w:autoSpaceDN w:val="0"/>
        <w:adjustRightInd w:val="0"/>
        <w:ind w:firstLine="567"/>
        <w:jc w:val="center"/>
        <w:outlineLvl w:val="0"/>
        <w:rPr>
          <w:rFonts w:eastAsia="Calibri"/>
          <w:bCs/>
          <w:szCs w:val="28"/>
          <w:lang w:eastAsia="en-US"/>
        </w:rPr>
      </w:pPr>
    </w:p>
    <w:p w:rsidR="00473D82" w:rsidRPr="00724BA2" w:rsidRDefault="00473D82" w:rsidP="00473D82">
      <w:pPr>
        <w:ind w:firstLine="567"/>
        <w:rPr>
          <w:bCs/>
          <w:szCs w:val="28"/>
        </w:rPr>
      </w:pPr>
      <w:r w:rsidRPr="00724BA2">
        <w:rPr>
          <w:bCs/>
          <w:szCs w:val="28"/>
        </w:rPr>
        <w:t>1.</w:t>
      </w:r>
      <w:r>
        <w:rPr>
          <w:bCs/>
          <w:szCs w:val="28"/>
        </w:rPr>
        <w:t xml:space="preserve"> </w:t>
      </w:r>
      <w:r w:rsidRPr="00724BA2">
        <w:rPr>
          <w:bCs/>
          <w:szCs w:val="28"/>
        </w:rPr>
        <w:t>Решение о подготовке документации по планировке территории</w:t>
      </w:r>
      <w:r>
        <w:rPr>
          <w:bCs/>
          <w:szCs w:val="28"/>
        </w:rPr>
        <w:t>,</w:t>
      </w:r>
      <w:r w:rsidRPr="00724BA2">
        <w:rPr>
          <w:bCs/>
          <w:szCs w:val="28"/>
        </w:rPr>
        <w:t xml:space="preserve"> внесении изменений в документацию по планировке территории  применительно к территории Березовского </w:t>
      </w:r>
      <w:r>
        <w:rPr>
          <w:bCs/>
          <w:szCs w:val="28"/>
        </w:rPr>
        <w:t>муниципального</w:t>
      </w:r>
      <w:r w:rsidRPr="00724BA2">
        <w:rPr>
          <w:bCs/>
          <w:szCs w:val="28"/>
        </w:rPr>
        <w:t xml:space="preserve"> округа, за исключением случаев, указанных в </w:t>
      </w:r>
      <w:r w:rsidRPr="008A1D39">
        <w:rPr>
          <w:bCs/>
          <w:szCs w:val="28"/>
        </w:rPr>
        <w:t>частях 2</w:t>
      </w:r>
      <w:r w:rsidRPr="00724BA2">
        <w:rPr>
          <w:bCs/>
          <w:szCs w:val="28"/>
        </w:rPr>
        <w:t>-</w:t>
      </w:r>
      <w:r w:rsidRPr="008A1D39">
        <w:rPr>
          <w:bCs/>
          <w:szCs w:val="28"/>
        </w:rPr>
        <w:t>4.2</w:t>
      </w:r>
      <w:r w:rsidRPr="00724BA2">
        <w:rPr>
          <w:bCs/>
          <w:szCs w:val="28"/>
        </w:rPr>
        <w:t xml:space="preserve"> </w:t>
      </w:r>
      <w:r w:rsidRPr="008A1D39">
        <w:rPr>
          <w:bCs/>
          <w:szCs w:val="28"/>
        </w:rPr>
        <w:t xml:space="preserve"> статьи 45</w:t>
      </w:r>
      <w:r w:rsidRPr="00724BA2">
        <w:rPr>
          <w:bCs/>
          <w:szCs w:val="28"/>
        </w:rPr>
        <w:t xml:space="preserve"> Градостроительного кодекса Российской Федерации, прин</w:t>
      </w:r>
      <w:r>
        <w:rPr>
          <w:bCs/>
          <w:szCs w:val="28"/>
        </w:rPr>
        <w:t>имается Г</w:t>
      </w:r>
      <w:r w:rsidRPr="00724BA2">
        <w:rPr>
          <w:bCs/>
          <w:szCs w:val="28"/>
        </w:rPr>
        <w:t xml:space="preserve">лавой Березовского </w:t>
      </w:r>
      <w:r>
        <w:rPr>
          <w:bCs/>
          <w:szCs w:val="28"/>
        </w:rPr>
        <w:t>муниципального</w:t>
      </w:r>
      <w:r w:rsidRPr="00724BA2">
        <w:rPr>
          <w:bCs/>
          <w:szCs w:val="28"/>
        </w:rPr>
        <w:t xml:space="preserve"> округа по инициативе </w:t>
      </w:r>
      <w:r>
        <w:rPr>
          <w:bCs/>
          <w:szCs w:val="28"/>
        </w:rPr>
        <w:t>А</w:t>
      </w:r>
      <w:r w:rsidRPr="00724BA2">
        <w:rPr>
          <w:bCs/>
          <w:szCs w:val="28"/>
        </w:rPr>
        <w:t xml:space="preserve">дминистрации Березовского </w:t>
      </w:r>
      <w:r>
        <w:rPr>
          <w:bCs/>
          <w:szCs w:val="28"/>
        </w:rPr>
        <w:t>муниципального</w:t>
      </w:r>
      <w:r w:rsidRPr="00724BA2">
        <w:rPr>
          <w:bCs/>
          <w:szCs w:val="28"/>
        </w:rPr>
        <w:t xml:space="preserve"> округа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внесении изменений в такую документацию заинтересованными лицами, указанными в </w:t>
      </w:r>
      <w:r w:rsidRPr="008A1D39">
        <w:rPr>
          <w:bCs/>
          <w:szCs w:val="28"/>
        </w:rPr>
        <w:t>части 1.1 статьи 45</w:t>
      </w:r>
      <w:r w:rsidRPr="00724BA2">
        <w:rPr>
          <w:bCs/>
          <w:szCs w:val="28"/>
        </w:rPr>
        <w:t xml:space="preserve"> Градостроительного кодекса Российской Федерации, принятие </w:t>
      </w:r>
      <w:r>
        <w:rPr>
          <w:bCs/>
          <w:szCs w:val="28"/>
        </w:rPr>
        <w:t>Г</w:t>
      </w:r>
      <w:r w:rsidRPr="00724BA2">
        <w:rPr>
          <w:bCs/>
          <w:szCs w:val="28"/>
        </w:rPr>
        <w:t xml:space="preserve">лавой Березовского </w:t>
      </w:r>
      <w:r>
        <w:rPr>
          <w:bCs/>
          <w:szCs w:val="28"/>
        </w:rPr>
        <w:t>муниципального</w:t>
      </w:r>
      <w:r w:rsidRPr="00724BA2">
        <w:rPr>
          <w:bCs/>
          <w:szCs w:val="28"/>
        </w:rPr>
        <w:t xml:space="preserve"> округа решения о подготовке документации по планировке территории не требуется.</w:t>
      </w:r>
    </w:p>
    <w:p w:rsidR="00473D82" w:rsidRPr="00724BA2" w:rsidRDefault="00473D82" w:rsidP="00473D82">
      <w:pPr>
        <w:ind w:firstLine="567"/>
        <w:rPr>
          <w:bCs/>
          <w:szCs w:val="28"/>
        </w:rPr>
      </w:pPr>
      <w:r w:rsidRPr="00724BA2">
        <w:rPr>
          <w:bCs/>
          <w:szCs w:val="28"/>
        </w:rPr>
        <w:t>2.</w:t>
      </w:r>
      <w:r>
        <w:rPr>
          <w:bCs/>
          <w:szCs w:val="28"/>
        </w:rPr>
        <w:t xml:space="preserve"> </w:t>
      </w:r>
      <w:r w:rsidRPr="00724BA2">
        <w:rPr>
          <w:bCs/>
          <w:szCs w:val="28"/>
        </w:rPr>
        <w:t xml:space="preserve">Решение о подготовке документации по планировке территории, внесении изменений в документацию по планировке территории </w:t>
      </w:r>
      <w:r>
        <w:rPr>
          <w:bCs/>
          <w:szCs w:val="28"/>
        </w:rPr>
        <w:t xml:space="preserve"> принимается Г</w:t>
      </w:r>
      <w:r w:rsidRPr="00724BA2">
        <w:rPr>
          <w:bCs/>
          <w:szCs w:val="28"/>
        </w:rPr>
        <w:t xml:space="preserve">лавой Березовского </w:t>
      </w:r>
      <w:r>
        <w:rPr>
          <w:bCs/>
          <w:szCs w:val="28"/>
        </w:rPr>
        <w:t>муниципального</w:t>
      </w:r>
      <w:r w:rsidRPr="00724BA2">
        <w:rPr>
          <w:bCs/>
          <w:szCs w:val="28"/>
        </w:rPr>
        <w:t xml:space="preserve"> округа в течение 15 (пятнадцати) рабочих дней со дня обращения заинтересованного лица и представления документов необходимых для принятия решения путем издания постановления </w:t>
      </w:r>
      <w:r>
        <w:rPr>
          <w:bCs/>
          <w:szCs w:val="28"/>
        </w:rPr>
        <w:t>А</w:t>
      </w:r>
      <w:r w:rsidRPr="00724BA2">
        <w:rPr>
          <w:bCs/>
          <w:szCs w:val="28"/>
        </w:rPr>
        <w:t xml:space="preserve">дминистрации Березовского </w:t>
      </w:r>
      <w:r>
        <w:rPr>
          <w:bCs/>
          <w:szCs w:val="28"/>
        </w:rPr>
        <w:t>муниципального</w:t>
      </w:r>
      <w:r w:rsidRPr="00724BA2">
        <w:rPr>
          <w:bCs/>
          <w:szCs w:val="28"/>
        </w:rPr>
        <w:t xml:space="preserve"> округа, в котором определяются границы соответствующей территории, порядок и сроки подготовки документации, ее содержание, действия лиц, уполномоченных в области градостроительства и земельных отношений по обеспечению подготовки документации.</w:t>
      </w:r>
    </w:p>
    <w:p w:rsidR="00473D82" w:rsidRPr="00724BA2" w:rsidRDefault="00473D82" w:rsidP="00473D82">
      <w:pPr>
        <w:ind w:firstLine="567"/>
        <w:rPr>
          <w:bCs/>
          <w:szCs w:val="28"/>
        </w:rPr>
      </w:pPr>
      <w:r w:rsidRPr="00724BA2">
        <w:rPr>
          <w:bCs/>
          <w:szCs w:val="28"/>
        </w:rPr>
        <w:t xml:space="preserve">Сроки подготовки документации по планировке территории, внесения изменений в документацию по планировке территории устанавливаются в пределах 3-летнего срока со дня опубликования постановления </w:t>
      </w:r>
      <w:r>
        <w:rPr>
          <w:bCs/>
          <w:szCs w:val="28"/>
        </w:rPr>
        <w:t>А</w:t>
      </w:r>
      <w:r w:rsidRPr="00724BA2">
        <w:rPr>
          <w:bCs/>
          <w:szCs w:val="28"/>
        </w:rPr>
        <w:t xml:space="preserve">дминистрации Березовского </w:t>
      </w:r>
      <w:r>
        <w:rPr>
          <w:bCs/>
          <w:szCs w:val="28"/>
        </w:rPr>
        <w:t>муниципального</w:t>
      </w:r>
      <w:r w:rsidRPr="00724BA2">
        <w:rPr>
          <w:bCs/>
          <w:szCs w:val="28"/>
        </w:rPr>
        <w:t xml:space="preserve"> округа о подготовке документации по планировке территории, внесении изменений в документацию по планировке территории, по истечении которого действие принятого решения прекращает</w:t>
      </w:r>
      <w:r>
        <w:rPr>
          <w:bCs/>
          <w:szCs w:val="28"/>
        </w:rPr>
        <w:t>ся. На основании постановления А</w:t>
      </w:r>
      <w:r w:rsidRPr="00724BA2">
        <w:rPr>
          <w:bCs/>
          <w:szCs w:val="28"/>
        </w:rPr>
        <w:t xml:space="preserve">дминистрации Березовского </w:t>
      </w:r>
      <w:r>
        <w:rPr>
          <w:bCs/>
          <w:szCs w:val="28"/>
        </w:rPr>
        <w:t>муниципального</w:t>
      </w:r>
      <w:r w:rsidRPr="00724BA2">
        <w:rPr>
          <w:bCs/>
          <w:szCs w:val="28"/>
        </w:rPr>
        <w:t xml:space="preserve"> округа сроки подготовки документации по планировке территории могут быть продлены, но не боле</w:t>
      </w:r>
      <w:r>
        <w:rPr>
          <w:bCs/>
          <w:szCs w:val="28"/>
        </w:rPr>
        <w:t>е</w:t>
      </w:r>
      <w:r w:rsidRPr="00724BA2">
        <w:rPr>
          <w:bCs/>
          <w:szCs w:val="28"/>
        </w:rPr>
        <w:t xml:space="preserve">, чем на 2 </w:t>
      </w:r>
      <w:r>
        <w:rPr>
          <w:bCs/>
          <w:szCs w:val="28"/>
        </w:rPr>
        <w:t xml:space="preserve">(два) </w:t>
      </w:r>
      <w:r w:rsidRPr="00724BA2">
        <w:rPr>
          <w:bCs/>
          <w:szCs w:val="28"/>
        </w:rPr>
        <w:t>года.</w:t>
      </w:r>
    </w:p>
    <w:p w:rsidR="00473D82" w:rsidRPr="00724BA2" w:rsidRDefault="00473D82" w:rsidP="00473D82">
      <w:pPr>
        <w:ind w:firstLine="567"/>
        <w:rPr>
          <w:bCs/>
          <w:szCs w:val="28"/>
        </w:rPr>
      </w:pPr>
      <w:r w:rsidRPr="00724BA2">
        <w:rPr>
          <w:bCs/>
          <w:szCs w:val="28"/>
        </w:rPr>
        <w:t xml:space="preserve">Решения о подготовке документации по планировке территории, о внесении изменений в документацию по планировке территории, принятые более </w:t>
      </w:r>
      <w:r>
        <w:rPr>
          <w:bCs/>
          <w:szCs w:val="28"/>
        </w:rPr>
        <w:t>5 (</w:t>
      </w:r>
      <w:r w:rsidRPr="00724BA2">
        <w:rPr>
          <w:bCs/>
          <w:szCs w:val="28"/>
        </w:rPr>
        <w:t>пяти</w:t>
      </w:r>
      <w:r>
        <w:rPr>
          <w:bCs/>
          <w:szCs w:val="28"/>
        </w:rPr>
        <w:t>)</w:t>
      </w:r>
      <w:r w:rsidRPr="00724BA2">
        <w:rPr>
          <w:bCs/>
          <w:szCs w:val="28"/>
        </w:rPr>
        <w:t xml:space="preserve"> лет назад подлежат отмене.</w:t>
      </w:r>
    </w:p>
    <w:p w:rsidR="00473D82" w:rsidRPr="00724BA2" w:rsidRDefault="00473D82" w:rsidP="00473D82">
      <w:pPr>
        <w:ind w:firstLine="567"/>
        <w:rPr>
          <w:bCs/>
          <w:szCs w:val="28"/>
        </w:rPr>
      </w:pPr>
      <w:r w:rsidRPr="00724BA2">
        <w:rPr>
          <w:bCs/>
          <w:szCs w:val="28"/>
        </w:rPr>
        <w:t>Основанием для отмены документации по планировке территории или ее отдельных частей, по внесению изменений в документацию по планировке территории, признание отдельных частей такой документации не подлежащими применению, а также решений о подготовке документации по планировке территории, решений о внесении изменений в документацию по планировке тер</w:t>
      </w:r>
      <w:r>
        <w:rPr>
          <w:bCs/>
          <w:szCs w:val="28"/>
        </w:rPr>
        <w:t>ритории является постановление А</w:t>
      </w:r>
      <w:r w:rsidRPr="00724BA2">
        <w:rPr>
          <w:bCs/>
          <w:szCs w:val="28"/>
        </w:rPr>
        <w:t xml:space="preserve">дминистрации Березовского </w:t>
      </w:r>
      <w:r>
        <w:rPr>
          <w:bCs/>
          <w:szCs w:val="28"/>
        </w:rPr>
        <w:t>муниципального</w:t>
      </w:r>
      <w:r w:rsidRPr="00724BA2">
        <w:rPr>
          <w:bCs/>
          <w:szCs w:val="28"/>
        </w:rPr>
        <w:t xml:space="preserve"> округа.</w:t>
      </w:r>
    </w:p>
    <w:p w:rsidR="00473D82" w:rsidRPr="00724BA2" w:rsidRDefault="00473D82" w:rsidP="00473D82">
      <w:pPr>
        <w:ind w:firstLine="567"/>
        <w:rPr>
          <w:bCs/>
          <w:szCs w:val="28"/>
        </w:rPr>
      </w:pPr>
      <w:r w:rsidRPr="00724BA2">
        <w:rPr>
          <w:bCs/>
          <w:szCs w:val="28"/>
        </w:rPr>
        <w:t>3.</w:t>
      </w:r>
      <w:r>
        <w:rPr>
          <w:bCs/>
          <w:szCs w:val="28"/>
        </w:rPr>
        <w:t xml:space="preserve"> Постановление А</w:t>
      </w:r>
      <w:r w:rsidRPr="00724BA2">
        <w:rPr>
          <w:bCs/>
          <w:szCs w:val="28"/>
        </w:rPr>
        <w:t xml:space="preserve">дминистрации Березовского </w:t>
      </w:r>
      <w:r>
        <w:rPr>
          <w:bCs/>
          <w:szCs w:val="28"/>
        </w:rPr>
        <w:t>муниципального</w:t>
      </w:r>
      <w:r w:rsidRPr="00724BA2">
        <w:rPr>
          <w:bCs/>
          <w:szCs w:val="28"/>
        </w:rPr>
        <w:t xml:space="preserve"> округа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3 (трех) дней со дня принятия постановления и размещается на официальном сайте </w:t>
      </w:r>
      <w:r>
        <w:rPr>
          <w:bCs/>
          <w:szCs w:val="28"/>
        </w:rPr>
        <w:t>А</w:t>
      </w:r>
      <w:r w:rsidRPr="00724BA2">
        <w:rPr>
          <w:bCs/>
          <w:szCs w:val="28"/>
        </w:rPr>
        <w:t xml:space="preserve">дминистрации Березовского </w:t>
      </w:r>
      <w:r>
        <w:rPr>
          <w:bCs/>
          <w:szCs w:val="28"/>
        </w:rPr>
        <w:t>муниципального</w:t>
      </w:r>
      <w:r w:rsidRPr="00724BA2">
        <w:rPr>
          <w:bCs/>
          <w:szCs w:val="28"/>
        </w:rPr>
        <w:t xml:space="preserve"> округа в сети Интернет.</w:t>
      </w:r>
    </w:p>
    <w:p w:rsidR="00473D82" w:rsidRPr="00724BA2" w:rsidRDefault="00473D82" w:rsidP="00473D82">
      <w:pPr>
        <w:ind w:firstLine="567"/>
        <w:rPr>
          <w:bCs/>
          <w:szCs w:val="28"/>
        </w:rPr>
      </w:pPr>
      <w:r w:rsidRPr="00724BA2">
        <w:rPr>
          <w:bCs/>
          <w:szCs w:val="28"/>
        </w:rPr>
        <w:t>4.</w:t>
      </w:r>
      <w:r>
        <w:rPr>
          <w:bCs/>
          <w:szCs w:val="28"/>
        </w:rPr>
        <w:t xml:space="preserve"> </w:t>
      </w:r>
      <w:r w:rsidRPr="00724BA2">
        <w:rPr>
          <w:bCs/>
          <w:szCs w:val="28"/>
        </w:rPr>
        <w:t>В течение 1 (одного) месяца со дня опубликования постановления о подготовке документации по планировке территории физические или юридические лица, заинтересованные в подготовке или содержании доку</w:t>
      </w:r>
      <w:r>
        <w:rPr>
          <w:bCs/>
          <w:szCs w:val="28"/>
        </w:rPr>
        <w:t>ментации, вправе представить в А</w:t>
      </w:r>
      <w:r w:rsidRPr="00724BA2">
        <w:rPr>
          <w:bCs/>
          <w:szCs w:val="28"/>
        </w:rPr>
        <w:t xml:space="preserve">дминистрацию Березовского </w:t>
      </w:r>
      <w:r>
        <w:rPr>
          <w:bCs/>
          <w:szCs w:val="28"/>
        </w:rPr>
        <w:t>муниципального</w:t>
      </w:r>
      <w:r w:rsidRPr="00724BA2">
        <w:rPr>
          <w:bCs/>
          <w:szCs w:val="28"/>
        </w:rPr>
        <w:t xml:space="preserve"> округа свои предложения о порядке, сроках подготовки и содержании документации по планировке территории для включения в задание на разработку документации по планировке территории.</w:t>
      </w:r>
    </w:p>
    <w:p w:rsidR="00473D82" w:rsidRPr="00724BA2" w:rsidRDefault="00473D82" w:rsidP="00473D82">
      <w:pPr>
        <w:ind w:firstLine="567"/>
        <w:rPr>
          <w:bCs/>
          <w:szCs w:val="28"/>
        </w:rPr>
      </w:pPr>
      <w:r w:rsidRPr="00724BA2">
        <w:rPr>
          <w:bCs/>
          <w:szCs w:val="28"/>
        </w:rPr>
        <w:t>5.</w:t>
      </w:r>
      <w:r>
        <w:rPr>
          <w:bCs/>
          <w:szCs w:val="28"/>
        </w:rPr>
        <w:t xml:space="preserve"> </w:t>
      </w:r>
      <w:r w:rsidRPr="00724BA2">
        <w:rPr>
          <w:bCs/>
          <w:szCs w:val="28"/>
        </w:rPr>
        <w:t>Исполнителем документации по планировке территории может быть любое юридическое или физическое лицо, соответствующее требованиям, предъявляемым действующим законодательством к лицам, разрабатывающим градостроительную документацию.</w:t>
      </w:r>
    </w:p>
    <w:p w:rsidR="00473D82" w:rsidRPr="00724BA2" w:rsidRDefault="00473D82" w:rsidP="00473D82">
      <w:pPr>
        <w:ind w:firstLine="567"/>
        <w:rPr>
          <w:bCs/>
          <w:szCs w:val="28"/>
        </w:rPr>
      </w:pPr>
      <w:r w:rsidRPr="00724BA2">
        <w:rPr>
          <w:bCs/>
          <w:szCs w:val="28"/>
        </w:rPr>
        <w:t>6.</w:t>
      </w:r>
      <w:r>
        <w:rPr>
          <w:bCs/>
          <w:szCs w:val="28"/>
        </w:rPr>
        <w:t xml:space="preserve"> </w:t>
      </w:r>
      <w:r w:rsidRPr="00724BA2">
        <w:rPr>
          <w:bCs/>
          <w:szCs w:val="28"/>
        </w:rPr>
        <w:t>Подготовка документации по планировке территор</w:t>
      </w:r>
      <w:r>
        <w:rPr>
          <w:bCs/>
          <w:szCs w:val="28"/>
        </w:rPr>
        <w:t>ии осуществляется на основании Г</w:t>
      </w:r>
      <w:r w:rsidRPr="00724BA2">
        <w:rPr>
          <w:bCs/>
          <w:szCs w:val="28"/>
        </w:rPr>
        <w:t>енерального плана Березовског</w:t>
      </w:r>
      <w:r>
        <w:rPr>
          <w:bCs/>
          <w:szCs w:val="28"/>
        </w:rPr>
        <w:t>о городского округа, настоящих П</w:t>
      </w:r>
      <w:r w:rsidRPr="00724BA2">
        <w:rPr>
          <w:bCs/>
          <w:szCs w:val="28"/>
        </w:rPr>
        <w:t xml:space="preserve">равил, в соответствии с требованиями, указанными в </w:t>
      </w:r>
      <w:r w:rsidRPr="008A1D39">
        <w:rPr>
          <w:bCs/>
          <w:szCs w:val="28"/>
        </w:rPr>
        <w:t>части 10</w:t>
      </w:r>
      <w:r w:rsidRPr="00724BA2">
        <w:rPr>
          <w:bCs/>
          <w:szCs w:val="28"/>
        </w:rPr>
        <w:t xml:space="preserve"> </w:t>
      </w:r>
      <w:r w:rsidRPr="008A1D39">
        <w:rPr>
          <w:bCs/>
          <w:szCs w:val="28"/>
        </w:rPr>
        <w:t>статьи 45</w:t>
      </w:r>
      <w:r w:rsidRPr="00724BA2">
        <w:rPr>
          <w:bCs/>
          <w:szCs w:val="28"/>
        </w:rPr>
        <w:t xml:space="preserve"> Градостроительного кодекса Российской Федерации.</w:t>
      </w:r>
    </w:p>
    <w:p w:rsidR="00473D82" w:rsidRPr="00724BA2" w:rsidRDefault="00473D82" w:rsidP="00473D82">
      <w:pPr>
        <w:ind w:firstLine="567"/>
        <w:rPr>
          <w:bCs/>
          <w:szCs w:val="28"/>
        </w:rPr>
      </w:pPr>
      <w:r w:rsidRPr="00724BA2">
        <w:rPr>
          <w:bCs/>
          <w:szCs w:val="28"/>
        </w:rPr>
        <w:t>7.</w:t>
      </w:r>
      <w:r>
        <w:rPr>
          <w:bCs/>
          <w:szCs w:val="28"/>
        </w:rPr>
        <w:t xml:space="preserve"> </w:t>
      </w:r>
      <w:r w:rsidRPr="00724BA2">
        <w:rPr>
          <w:bCs/>
          <w:szCs w:val="28"/>
        </w:rPr>
        <w:t xml:space="preserve">Лица, осуществившие подготовку документации по планировке территории, по внесению изменений в документацию по планировке территории направляют такую документацию для утверждения в </w:t>
      </w:r>
      <w:r>
        <w:rPr>
          <w:bCs/>
          <w:szCs w:val="28"/>
        </w:rPr>
        <w:t>А</w:t>
      </w:r>
      <w:r w:rsidRPr="00724BA2">
        <w:rPr>
          <w:bCs/>
          <w:szCs w:val="28"/>
        </w:rPr>
        <w:t xml:space="preserve">дминистрацию Березовского </w:t>
      </w:r>
      <w:r>
        <w:rPr>
          <w:bCs/>
          <w:szCs w:val="28"/>
        </w:rPr>
        <w:t>муниципального</w:t>
      </w:r>
      <w:r w:rsidRPr="00724BA2">
        <w:rPr>
          <w:bCs/>
          <w:szCs w:val="28"/>
        </w:rPr>
        <w:t xml:space="preserve"> округа.</w:t>
      </w:r>
    </w:p>
    <w:p w:rsidR="00473D82" w:rsidRPr="00724BA2" w:rsidRDefault="00473D82" w:rsidP="00473D82">
      <w:pPr>
        <w:ind w:firstLine="567"/>
        <w:rPr>
          <w:bCs/>
          <w:szCs w:val="28"/>
        </w:rPr>
      </w:pPr>
      <w:r w:rsidRPr="00724BA2">
        <w:rPr>
          <w:bCs/>
          <w:szCs w:val="28"/>
        </w:rPr>
        <w:t>8.</w:t>
      </w:r>
      <w:r>
        <w:rPr>
          <w:bCs/>
          <w:szCs w:val="28"/>
        </w:rPr>
        <w:t xml:space="preserve"> </w:t>
      </w:r>
      <w:r w:rsidRPr="00724BA2">
        <w:rPr>
          <w:bCs/>
          <w:szCs w:val="28"/>
        </w:rPr>
        <w:t xml:space="preserve">Администрация Березовского </w:t>
      </w:r>
      <w:r>
        <w:rPr>
          <w:bCs/>
          <w:szCs w:val="28"/>
        </w:rPr>
        <w:t>муниципального</w:t>
      </w:r>
      <w:r w:rsidRPr="00724BA2">
        <w:rPr>
          <w:bCs/>
          <w:szCs w:val="28"/>
        </w:rPr>
        <w:t xml:space="preserve"> округа в течение </w:t>
      </w:r>
      <w:r>
        <w:rPr>
          <w:bCs/>
          <w:szCs w:val="28"/>
        </w:rPr>
        <w:t xml:space="preserve">20 (двадцати) </w:t>
      </w:r>
      <w:r w:rsidRPr="00724BA2">
        <w:rPr>
          <w:bCs/>
          <w:szCs w:val="28"/>
        </w:rPr>
        <w:t xml:space="preserve">рабочих дней со дня поступления документации по планировке территории, по внесению изменений в  документацию по планировке территории осуществляет проверку такой документации на соответствие требованиям, указанным в </w:t>
      </w:r>
      <w:r w:rsidRPr="008A1D39">
        <w:rPr>
          <w:bCs/>
          <w:szCs w:val="28"/>
        </w:rPr>
        <w:t>части 10 статьи 45</w:t>
      </w:r>
      <w:r w:rsidRPr="00724BA2">
        <w:rPr>
          <w:bCs/>
          <w:szCs w:val="28"/>
        </w:rPr>
        <w:t xml:space="preserve"> Градостроительного кодекса Российской Федерации и по результатам проверки 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473D82" w:rsidRPr="00724BA2" w:rsidRDefault="00473D82" w:rsidP="00473D82">
      <w:pPr>
        <w:ind w:firstLine="567"/>
        <w:rPr>
          <w:bCs/>
          <w:szCs w:val="28"/>
        </w:rPr>
      </w:pPr>
      <w:r w:rsidRPr="00724BA2">
        <w:rPr>
          <w:bCs/>
          <w:szCs w:val="28"/>
        </w:rPr>
        <w:t>9.</w:t>
      </w:r>
      <w:r>
        <w:rPr>
          <w:bCs/>
          <w:szCs w:val="28"/>
        </w:rPr>
        <w:t xml:space="preserve"> </w:t>
      </w:r>
      <w:r w:rsidRPr="00724BA2">
        <w:rPr>
          <w:bCs/>
          <w:szCs w:val="28"/>
        </w:rPr>
        <w:t xml:space="preserve">Проекты планировки территории и проекты межевания территории до их утверждения подлежат обязательному рассмотрению на публичных слушаниях или общественных обсуждениях, проводимых в порядке, установленном Градостроительным </w:t>
      </w:r>
      <w:r w:rsidRPr="008A1D39">
        <w:rPr>
          <w:bCs/>
          <w:szCs w:val="28"/>
        </w:rPr>
        <w:t>кодексом</w:t>
      </w:r>
      <w:r w:rsidRPr="00724BA2">
        <w:rPr>
          <w:bCs/>
          <w:szCs w:val="28"/>
        </w:rPr>
        <w:t xml:space="preserve"> Российской Федерации и </w:t>
      </w:r>
      <w:r w:rsidRPr="008A1D39">
        <w:rPr>
          <w:bCs/>
          <w:szCs w:val="28"/>
        </w:rPr>
        <w:t>Положением</w:t>
      </w:r>
      <w:r w:rsidRPr="00724BA2">
        <w:rPr>
          <w:bCs/>
          <w:szCs w:val="28"/>
        </w:rPr>
        <w:t xml:space="preserve"> о порядке организации и проведения публичных слушаний и общественных обсуждений</w:t>
      </w:r>
      <w:r>
        <w:rPr>
          <w:bCs/>
          <w:szCs w:val="28"/>
        </w:rPr>
        <w:t xml:space="preserve"> в Березовском муниципальном округе.</w:t>
      </w:r>
    </w:p>
    <w:p w:rsidR="00473D82" w:rsidRPr="00724BA2" w:rsidRDefault="00473D82" w:rsidP="00473D82">
      <w:pPr>
        <w:ind w:firstLine="567"/>
        <w:rPr>
          <w:bCs/>
          <w:szCs w:val="28"/>
        </w:rPr>
      </w:pPr>
      <w:r>
        <w:rPr>
          <w:bCs/>
          <w:szCs w:val="28"/>
        </w:rPr>
        <w:t>10</w:t>
      </w:r>
      <w:r w:rsidRPr="00724BA2">
        <w:rPr>
          <w:bCs/>
          <w:szCs w:val="28"/>
        </w:rPr>
        <w:t>.</w:t>
      </w:r>
      <w:r>
        <w:rPr>
          <w:bCs/>
          <w:szCs w:val="28"/>
        </w:rPr>
        <w:t xml:space="preserve"> </w:t>
      </w:r>
      <w:r w:rsidRPr="00724BA2">
        <w:rPr>
          <w:bCs/>
          <w:szCs w:val="28"/>
        </w:rPr>
        <w:t>В случае внесения изменений в указанные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w:t>
      </w:r>
      <w:r>
        <w:rPr>
          <w:bCs/>
          <w:szCs w:val="28"/>
        </w:rPr>
        <w:t>ьно к таким утверждаемым частям.</w:t>
      </w:r>
    </w:p>
    <w:p w:rsidR="00473D82" w:rsidRPr="00724BA2" w:rsidRDefault="00473D82" w:rsidP="00473D82">
      <w:pPr>
        <w:ind w:firstLine="567"/>
        <w:rPr>
          <w:bCs/>
          <w:szCs w:val="28"/>
        </w:rPr>
      </w:pPr>
      <w:r>
        <w:rPr>
          <w:bCs/>
          <w:szCs w:val="28"/>
        </w:rPr>
        <w:t>11</w:t>
      </w:r>
      <w:r w:rsidRPr="00724BA2">
        <w:rPr>
          <w:bCs/>
          <w:szCs w:val="28"/>
        </w:rPr>
        <w:t>.</w:t>
      </w:r>
      <w:r>
        <w:rPr>
          <w:bCs/>
          <w:szCs w:val="28"/>
        </w:rPr>
        <w:t xml:space="preserve"> </w:t>
      </w:r>
      <w:r w:rsidRPr="00724BA2">
        <w:rPr>
          <w:bCs/>
          <w:szCs w:val="28"/>
        </w:rPr>
        <w:t>Участниками публичных слушаний или общественных обсуждений по проекту планировки территории и проекту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73D82" w:rsidRPr="00724BA2" w:rsidRDefault="00473D82" w:rsidP="00473D82">
      <w:pPr>
        <w:ind w:firstLine="567"/>
        <w:rPr>
          <w:bCs/>
          <w:szCs w:val="28"/>
        </w:rPr>
      </w:pPr>
      <w:r w:rsidRPr="00724BA2">
        <w:rPr>
          <w:bCs/>
          <w:szCs w:val="28"/>
        </w:rPr>
        <w:t xml:space="preserve">Участники публичных слушаний или общественных обсуждений по проекту планировки территории и проекту межевания территории вправе представить в уполномоченный на их проведение орган местного самоуправления Березовского </w:t>
      </w:r>
      <w:r>
        <w:rPr>
          <w:bCs/>
          <w:szCs w:val="28"/>
        </w:rPr>
        <w:t>муниципального</w:t>
      </w:r>
      <w:r w:rsidRPr="00724BA2">
        <w:rPr>
          <w:bCs/>
          <w:szCs w:val="28"/>
        </w:rPr>
        <w:t xml:space="preserve">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w:t>
      </w:r>
      <w:r>
        <w:rPr>
          <w:bCs/>
          <w:szCs w:val="28"/>
        </w:rPr>
        <w:t>ний или общественных обсуждений.</w:t>
      </w:r>
    </w:p>
    <w:p w:rsidR="00473D82" w:rsidRPr="00724BA2" w:rsidRDefault="00473D82" w:rsidP="00473D82">
      <w:pPr>
        <w:ind w:firstLine="567"/>
        <w:rPr>
          <w:bCs/>
          <w:szCs w:val="28"/>
        </w:rPr>
      </w:pPr>
      <w:r>
        <w:rPr>
          <w:bCs/>
          <w:szCs w:val="28"/>
        </w:rPr>
        <w:t>12</w:t>
      </w:r>
      <w:r w:rsidRPr="00724BA2">
        <w:rPr>
          <w:bCs/>
          <w:szCs w:val="28"/>
        </w:rPr>
        <w:t>.</w:t>
      </w:r>
      <w:r>
        <w:rPr>
          <w:bCs/>
          <w:szCs w:val="28"/>
        </w:rPr>
        <w:t xml:space="preserve"> </w:t>
      </w:r>
      <w:r w:rsidRPr="00724BA2">
        <w:rPr>
          <w:bCs/>
          <w:szCs w:val="28"/>
        </w:rPr>
        <w:t xml:space="preserve">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w:t>
      </w:r>
      <w:r w:rsidRPr="008A1D39">
        <w:rPr>
          <w:bCs/>
          <w:szCs w:val="28"/>
        </w:rPr>
        <w:t>частью 12 статьи 43</w:t>
      </w:r>
      <w:r w:rsidRPr="00724BA2">
        <w:rPr>
          <w:bCs/>
          <w:szCs w:val="28"/>
        </w:rPr>
        <w:t xml:space="preserve"> и </w:t>
      </w:r>
      <w:r w:rsidRPr="008A1D39">
        <w:rPr>
          <w:bCs/>
          <w:szCs w:val="28"/>
        </w:rPr>
        <w:t>частью 22 статьи 45</w:t>
      </w:r>
      <w:r w:rsidRPr="00724BA2">
        <w:rPr>
          <w:bCs/>
          <w:szCs w:val="28"/>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473D82" w:rsidRPr="00724BA2" w:rsidRDefault="00473D82" w:rsidP="00473D82">
      <w:pPr>
        <w:ind w:firstLine="567"/>
        <w:rPr>
          <w:bCs/>
          <w:szCs w:val="28"/>
        </w:rPr>
      </w:pPr>
      <w:r w:rsidRPr="00724BA2">
        <w:rPr>
          <w:bCs/>
          <w:szCs w:val="28"/>
        </w:rPr>
        <w:t>1)</w:t>
      </w:r>
      <w:r>
        <w:rPr>
          <w:bCs/>
          <w:szCs w:val="28"/>
        </w:rPr>
        <w:t xml:space="preserve"> </w:t>
      </w:r>
      <w:r w:rsidRPr="00724BA2">
        <w:rPr>
          <w:bCs/>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73D82" w:rsidRPr="00724BA2" w:rsidRDefault="00473D82" w:rsidP="00473D82">
      <w:pPr>
        <w:ind w:firstLine="567"/>
        <w:rPr>
          <w:bCs/>
          <w:szCs w:val="28"/>
        </w:rPr>
      </w:pPr>
      <w:r w:rsidRPr="00724BA2">
        <w:rPr>
          <w:bCs/>
          <w:szCs w:val="28"/>
        </w:rPr>
        <w:t>2)</w:t>
      </w:r>
      <w:r>
        <w:rPr>
          <w:bCs/>
          <w:szCs w:val="28"/>
        </w:rPr>
        <w:t xml:space="preserve"> </w:t>
      </w:r>
      <w:r w:rsidRPr="00724BA2">
        <w:rPr>
          <w:bCs/>
          <w:szCs w:val="28"/>
        </w:rPr>
        <w:t xml:space="preserve">территории для размещения линейных объектов </w:t>
      </w:r>
      <w:r>
        <w:rPr>
          <w:bCs/>
          <w:szCs w:val="28"/>
        </w:rPr>
        <w:t>в границах земель лесного фонда.</w:t>
      </w:r>
    </w:p>
    <w:p w:rsidR="00473D82" w:rsidRPr="008A1D39" w:rsidRDefault="00473D82" w:rsidP="00473D82">
      <w:pPr>
        <w:autoSpaceDE w:val="0"/>
        <w:autoSpaceDN w:val="0"/>
        <w:adjustRightInd w:val="0"/>
        <w:ind w:firstLine="567"/>
        <w:rPr>
          <w:rFonts w:eastAsia="Calibri"/>
          <w:szCs w:val="28"/>
          <w:lang w:eastAsia="en-US"/>
        </w:rPr>
      </w:pPr>
      <w:r>
        <w:rPr>
          <w:bCs/>
          <w:szCs w:val="28"/>
        </w:rPr>
        <w:t>13</w:t>
      </w:r>
      <w:r w:rsidRPr="00724BA2">
        <w:rPr>
          <w:bCs/>
          <w:szCs w:val="28"/>
        </w:rPr>
        <w:t>.</w:t>
      </w:r>
      <w:r>
        <w:rPr>
          <w:bCs/>
          <w:szCs w:val="28"/>
        </w:rPr>
        <w:t xml:space="preserve"> </w:t>
      </w:r>
      <w:r w:rsidRPr="00724BA2">
        <w:rPr>
          <w:bCs/>
          <w:szCs w:val="28"/>
        </w:rPr>
        <w:t xml:space="preserve">Срок проведения общественных обсуждений или публичных слушаний со дня оповещения жителей Березовского </w:t>
      </w:r>
      <w:r>
        <w:rPr>
          <w:bCs/>
          <w:szCs w:val="28"/>
        </w:rPr>
        <w:t>муниципального</w:t>
      </w:r>
      <w:r w:rsidRPr="00724BA2">
        <w:rPr>
          <w:bCs/>
          <w:szCs w:val="28"/>
        </w:rPr>
        <w:t xml:space="preserve"> округа об их проведении до дня опубликования заключения о результатах общественных обсуждений или публичных слушаний определяется </w:t>
      </w:r>
      <w:r>
        <w:rPr>
          <w:bCs/>
          <w:szCs w:val="28"/>
        </w:rPr>
        <w:t>У</w:t>
      </w:r>
      <w:r w:rsidRPr="00724BA2">
        <w:rPr>
          <w:bCs/>
          <w:szCs w:val="28"/>
        </w:rPr>
        <w:t xml:space="preserve">ставом Березовского </w:t>
      </w:r>
      <w:r>
        <w:rPr>
          <w:bCs/>
          <w:szCs w:val="28"/>
        </w:rPr>
        <w:t>муниципального</w:t>
      </w:r>
      <w:r w:rsidRPr="00724BA2">
        <w:rPr>
          <w:bCs/>
          <w:szCs w:val="28"/>
        </w:rPr>
        <w:t xml:space="preserve"> округа, </w:t>
      </w:r>
      <w:r w:rsidRPr="008A1D39">
        <w:rPr>
          <w:rFonts w:eastAsia="Calibri"/>
          <w:szCs w:val="28"/>
          <w:lang w:eastAsia="en-US"/>
        </w:rPr>
        <w:t xml:space="preserve">Положением о порядке организации и проведения публичных слушаний и общественных обсуждений в Березовском </w:t>
      </w:r>
      <w:r>
        <w:rPr>
          <w:rFonts w:eastAsia="Calibri"/>
          <w:szCs w:val="28"/>
          <w:lang w:eastAsia="en-US"/>
        </w:rPr>
        <w:t>муниципальном</w:t>
      </w:r>
      <w:r w:rsidRPr="008A1D39">
        <w:rPr>
          <w:rFonts w:eastAsia="Calibri"/>
          <w:szCs w:val="28"/>
          <w:lang w:eastAsia="en-US"/>
        </w:rPr>
        <w:t xml:space="preserve"> округе </w:t>
      </w:r>
      <w:r w:rsidRPr="00724BA2">
        <w:rPr>
          <w:bCs/>
          <w:szCs w:val="28"/>
        </w:rPr>
        <w:t xml:space="preserve">и не может быть менее </w:t>
      </w:r>
      <w:r>
        <w:rPr>
          <w:bCs/>
          <w:szCs w:val="28"/>
        </w:rPr>
        <w:t>1 (</w:t>
      </w:r>
      <w:r w:rsidRPr="00724BA2">
        <w:rPr>
          <w:bCs/>
          <w:szCs w:val="28"/>
        </w:rPr>
        <w:t>одного</w:t>
      </w:r>
      <w:r>
        <w:rPr>
          <w:bCs/>
          <w:szCs w:val="28"/>
        </w:rPr>
        <w:t>)</w:t>
      </w:r>
      <w:r w:rsidRPr="00724BA2">
        <w:rPr>
          <w:bCs/>
          <w:szCs w:val="28"/>
        </w:rPr>
        <w:t xml:space="preserve"> месяца и более </w:t>
      </w:r>
      <w:r>
        <w:rPr>
          <w:bCs/>
          <w:szCs w:val="28"/>
        </w:rPr>
        <w:t>3 (</w:t>
      </w:r>
      <w:r w:rsidRPr="00724BA2">
        <w:rPr>
          <w:bCs/>
          <w:szCs w:val="28"/>
        </w:rPr>
        <w:t>трех</w:t>
      </w:r>
      <w:r>
        <w:rPr>
          <w:bCs/>
          <w:szCs w:val="28"/>
        </w:rPr>
        <w:t>)</w:t>
      </w:r>
      <w:r w:rsidRPr="00724BA2">
        <w:rPr>
          <w:bCs/>
          <w:szCs w:val="28"/>
        </w:rPr>
        <w:t xml:space="preserve"> месяцев.</w:t>
      </w:r>
    </w:p>
    <w:p w:rsidR="00473D82" w:rsidRPr="00724BA2" w:rsidRDefault="00473D82" w:rsidP="00473D82">
      <w:pPr>
        <w:ind w:firstLine="567"/>
        <w:rPr>
          <w:bCs/>
          <w:szCs w:val="28"/>
        </w:rPr>
      </w:pPr>
      <w:r w:rsidRPr="00724BA2">
        <w:rPr>
          <w:bCs/>
          <w:szCs w:val="28"/>
        </w:rPr>
        <w:t>1</w:t>
      </w:r>
      <w:r>
        <w:rPr>
          <w:bCs/>
          <w:szCs w:val="28"/>
        </w:rPr>
        <w:t>4</w:t>
      </w:r>
      <w:r w:rsidRPr="00724BA2">
        <w:rPr>
          <w:bCs/>
          <w:szCs w:val="28"/>
        </w:rPr>
        <w:t>.</w:t>
      </w:r>
      <w:r>
        <w:rPr>
          <w:bCs/>
          <w:szCs w:val="28"/>
        </w:rPr>
        <w:t xml:space="preserve"> </w:t>
      </w:r>
      <w:r w:rsidRPr="00724BA2">
        <w:rPr>
          <w:bCs/>
          <w:szCs w:val="28"/>
        </w:rPr>
        <w:t xml:space="preserve">Глава Березовского </w:t>
      </w:r>
      <w:r>
        <w:rPr>
          <w:bCs/>
          <w:szCs w:val="28"/>
        </w:rPr>
        <w:t>муниципального</w:t>
      </w:r>
      <w:r w:rsidRPr="00724BA2">
        <w:rPr>
          <w:bCs/>
          <w:szCs w:val="28"/>
        </w:rPr>
        <w:t xml:space="preserve">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Pr>
          <w:bCs/>
          <w:szCs w:val="28"/>
        </w:rPr>
        <w:t>20 (</w:t>
      </w:r>
      <w:r w:rsidRPr="00724BA2">
        <w:rPr>
          <w:bCs/>
          <w:szCs w:val="28"/>
        </w:rPr>
        <w:t>двадцать</w:t>
      </w:r>
      <w:r>
        <w:rPr>
          <w:bCs/>
          <w:szCs w:val="28"/>
        </w:rPr>
        <w:t>)</w:t>
      </w:r>
      <w:r w:rsidRPr="00724BA2">
        <w:rPr>
          <w:bCs/>
          <w:szCs w:val="28"/>
        </w:rPr>
        <w:t xml:space="preserve"> рабочих дней со дня опубликования заключения о результатах общественных обсуждений или публичных слушаний, а в случае, если общественные обсуждения или публичные слушания не проводятся, в срок, указанный в </w:t>
      </w:r>
      <w:r w:rsidRPr="008A1D39">
        <w:rPr>
          <w:bCs/>
          <w:szCs w:val="28"/>
        </w:rPr>
        <w:t>части 4</w:t>
      </w:r>
      <w:r>
        <w:rPr>
          <w:bCs/>
          <w:szCs w:val="28"/>
        </w:rPr>
        <w:t xml:space="preserve"> статьи </w:t>
      </w:r>
      <w:r w:rsidRPr="00724BA2">
        <w:rPr>
          <w:bCs/>
          <w:szCs w:val="28"/>
        </w:rPr>
        <w:t>46  Градостроительного кодекса Российской Федерации.</w:t>
      </w:r>
    </w:p>
    <w:p w:rsidR="00473D82" w:rsidRDefault="00473D82" w:rsidP="00473D82">
      <w:pPr>
        <w:pStyle w:val="ConsPlusNormal"/>
        <w:spacing w:line="276" w:lineRule="auto"/>
        <w:ind w:firstLine="709"/>
        <w:jc w:val="both"/>
        <w:rPr>
          <w:rFonts w:ascii="Times New Roman" w:hAnsi="Times New Roman" w:cs="Times New Roman"/>
          <w:bCs/>
          <w:sz w:val="28"/>
          <w:szCs w:val="28"/>
        </w:rPr>
      </w:pPr>
      <w:r w:rsidRPr="008A1D39">
        <w:rPr>
          <w:rFonts w:ascii="Times New Roman" w:hAnsi="Times New Roman" w:cs="Times New Roman"/>
          <w:bCs/>
          <w:sz w:val="28"/>
          <w:szCs w:val="28"/>
        </w:rPr>
        <w:t xml:space="preserve">15.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7 (семи) дней со дня утверждения указанной документации и размещается на официальном сайте Березовского </w:t>
      </w:r>
      <w:r>
        <w:rPr>
          <w:rFonts w:ascii="Times New Roman" w:hAnsi="Times New Roman" w:cs="Times New Roman"/>
          <w:bCs/>
          <w:sz w:val="28"/>
          <w:szCs w:val="28"/>
        </w:rPr>
        <w:t>муниципального</w:t>
      </w:r>
      <w:r w:rsidRPr="008A1D39">
        <w:rPr>
          <w:rFonts w:ascii="Times New Roman" w:hAnsi="Times New Roman" w:cs="Times New Roman"/>
          <w:bCs/>
          <w:sz w:val="28"/>
          <w:szCs w:val="28"/>
        </w:rPr>
        <w:t xml:space="preserve"> округа в сети «Интернет».</w:t>
      </w:r>
    </w:p>
    <w:p w:rsidR="00473D82"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1"/>
        <w:rPr>
          <w:rFonts w:ascii="Times New Roman" w:hAnsi="Times New Roman" w:cs="Times New Roman"/>
          <w:sz w:val="28"/>
          <w:szCs w:val="28"/>
        </w:rPr>
      </w:pPr>
      <w:r w:rsidRPr="005E6CF0">
        <w:rPr>
          <w:rFonts w:ascii="Times New Roman" w:hAnsi="Times New Roman" w:cs="Times New Roman"/>
          <w:sz w:val="28"/>
          <w:szCs w:val="28"/>
        </w:rPr>
        <w:t>Раздел 5.</w:t>
      </w:r>
      <w:r w:rsidRPr="00BE0495">
        <w:rPr>
          <w:rFonts w:ascii="Times New Roman" w:hAnsi="Times New Roman" w:cs="Times New Roman"/>
          <w:sz w:val="28"/>
          <w:szCs w:val="28"/>
        </w:rPr>
        <w:t xml:space="preserve"> </w:t>
      </w:r>
      <w:r>
        <w:rPr>
          <w:rFonts w:ascii="Times New Roman" w:hAnsi="Times New Roman" w:cs="Times New Roman"/>
          <w:sz w:val="28"/>
          <w:szCs w:val="28"/>
        </w:rPr>
        <w:t>П</w:t>
      </w:r>
      <w:r w:rsidRPr="00BE0495">
        <w:rPr>
          <w:rFonts w:ascii="Times New Roman" w:hAnsi="Times New Roman" w:cs="Times New Roman"/>
          <w:sz w:val="28"/>
          <w:szCs w:val="28"/>
        </w:rPr>
        <w:t>оложения о проведении публичных слушаний</w:t>
      </w:r>
      <w:r>
        <w:rPr>
          <w:rFonts w:ascii="Times New Roman" w:hAnsi="Times New Roman" w:cs="Times New Roman"/>
          <w:sz w:val="28"/>
          <w:szCs w:val="28"/>
        </w:rPr>
        <w:t xml:space="preserve">, общественных обсуждений </w:t>
      </w:r>
      <w:r w:rsidRPr="00BE0495">
        <w:rPr>
          <w:rFonts w:ascii="Times New Roman" w:hAnsi="Times New Roman" w:cs="Times New Roman"/>
          <w:sz w:val="28"/>
          <w:szCs w:val="28"/>
        </w:rPr>
        <w:t>по вопросам землепользования и застройки</w:t>
      </w:r>
    </w:p>
    <w:p w:rsidR="00473D82"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sidRPr="005E6CF0">
        <w:rPr>
          <w:rFonts w:ascii="Times New Roman" w:hAnsi="Times New Roman" w:cs="Times New Roman"/>
          <w:sz w:val="28"/>
          <w:szCs w:val="28"/>
        </w:rPr>
        <w:t>Глава 7.</w:t>
      </w:r>
      <w:r w:rsidRPr="00BE0495">
        <w:rPr>
          <w:rFonts w:ascii="Times New Roman" w:hAnsi="Times New Roman" w:cs="Times New Roman"/>
          <w:sz w:val="28"/>
          <w:szCs w:val="28"/>
        </w:rPr>
        <w:t xml:space="preserve"> </w:t>
      </w:r>
      <w:r>
        <w:rPr>
          <w:rFonts w:ascii="Times New Roman" w:hAnsi="Times New Roman" w:cs="Times New Roman"/>
          <w:sz w:val="28"/>
          <w:szCs w:val="28"/>
        </w:rPr>
        <w:t>П</w:t>
      </w:r>
      <w:r w:rsidRPr="00BE0495">
        <w:rPr>
          <w:rFonts w:ascii="Times New Roman" w:hAnsi="Times New Roman" w:cs="Times New Roman"/>
          <w:sz w:val="28"/>
          <w:szCs w:val="28"/>
        </w:rPr>
        <w:t>убличные слушания</w:t>
      </w:r>
      <w:r>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по вопросам</w:t>
      </w:r>
    </w:p>
    <w:p w:rsidR="00473D82" w:rsidRPr="00BE0495" w:rsidRDefault="00473D82" w:rsidP="00473D82">
      <w:pPr>
        <w:pStyle w:val="ConsPlusNormal"/>
        <w:spacing w:line="276" w:lineRule="auto"/>
        <w:jc w:val="center"/>
        <w:rPr>
          <w:rFonts w:ascii="Times New Roman" w:hAnsi="Times New Roman" w:cs="Times New Roman"/>
          <w:sz w:val="28"/>
          <w:szCs w:val="28"/>
        </w:rPr>
      </w:pPr>
      <w:r w:rsidRPr="00BE0495">
        <w:rPr>
          <w:rFonts w:ascii="Times New Roman" w:hAnsi="Times New Roman" w:cs="Times New Roman"/>
          <w:sz w:val="28"/>
          <w:szCs w:val="28"/>
        </w:rPr>
        <w:t>землепользования и застройки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bookmarkStart w:id="7" w:name="P523"/>
      <w:bookmarkEnd w:id="7"/>
      <w:r>
        <w:rPr>
          <w:rFonts w:ascii="Times New Roman" w:hAnsi="Times New Roman" w:cs="Times New Roman"/>
          <w:sz w:val="28"/>
          <w:szCs w:val="28"/>
        </w:rPr>
        <w:t>Статья 19</w:t>
      </w:r>
      <w:r w:rsidRPr="00BE0495">
        <w:rPr>
          <w:rFonts w:ascii="Times New Roman" w:hAnsi="Times New Roman" w:cs="Times New Roman"/>
          <w:sz w:val="28"/>
          <w:szCs w:val="28"/>
        </w:rPr>
        <w:t>. Общие положения о публичных слушаниях</w:t>
      </w:r>
      <w:r>
        <w:rPr>
          <w:rFonts w:ascii="Times New Roman" w:hAnsi="Times New Roman" w:cs="Times New Roman"/>
          <w:sz w:val="28"/>
          <w:szCs w:val="28"/>
        </w:rPr>
        <w:t>, общественных обсуждениях</w:t>
      </w:r>
      <w:r w:rsidRPr="00BE0495">
        <w:rPr>
          <w:rFonts w:ascii="Times New Roman" w:hAnsi="Times New Roman" w:cs="Times New Roman"/>
          <w:sz w:val="28"/>
          <w:szCs w:val="28"/>
        </w:rPr>
        <w:t xml:space="preserve"> по вопросам землепользования и застройки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В соответствии с положениями </w:t>
      </w:r>
      <w:r w:rsidRPr="000D0A0B">
        <w:rPr>
          <w:rFonts w:ascii="Times New Roman" w:hAnsi="Times New Roman" w:cs="Times New Roman"/>
          <w:sz w:val="28"/>
          <w:szCs w:val="28"/>
        </w:rPr>
        <w:t xml:space="preserve">Градостроительного </w:t>
      </w:r>
      <w:hyperlink r:id="rId38" w:history="1">
        <w:r w:rsidRPr="000D0A0B">
          <w:rPr>
            <w:rFonts w:ascii="Times New Roman" w:hAnsi="Times New Roman" w:cs="Times New Roman"/>
            <w:sz w:val="28"/>
            <w:szCs w:val="28"/>
          </w:rPr>
          <w:t>кодекса</w:t>
        </w:r>
      </w:hyperlink>
      <w:r w:rsidRPr="000D0A0B">
        <w:rPr>
          <w:rFonts w:ascii="Times New Roman" w:hAnsi="Times New Roman" w:cs="Times New Roman"/>
          <w:sz w:val="28"/>
          <w:szCs w:val="28"/>
        </w:rPr>
        <w:t xml:space="preserve"> Российской Федерации публичные слушания или общественные обсуждения по вопросам землепользования и застройки в обязательном порядке </w:t>
      </w:r>
      <w:r w:rsidRPr="00BE0495">
        <w:rPr>
          <w:rFonts w:ascii="Times New Roman" w:hAnsi="Times New Roman" w:cs="Times New Roman"/>
          <w:sz w:val="28"/>
          <w:szCs w:val="28"/>
        </w:rPr>
        <w:t>проводятся по следующим вопросам: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bookmarkStart w:id="8" w:name="P526"/>
      <w:bookmarkEnd w:id="8"/>
      <w:r>
        <w:rPr>
          <w:rFonts w:ascii="Times New Roman" w:hAnsi="Times New Roman" w:cs="Times New Roman"/>
          <w:sz w:val="28"/>
          <w:szCs w:val="28"/>
        </w:rPr>
        <w:t>1) по проекту П</w:t>
      </w:r>
      <w:r w:rsidRPr="00BE0495">
        <w:rPr>
          <w:rFonts w:ascii="Times New Roman" w:hAnsi="Times New Roman" w:cs="Times New Roman"/>
          <w:sz w:val="28"/>
          <w:szCs w:val="28"/>
        </w:rPr>
        <w:t>равил землепользования и застройки и проектам муниципальных нормативных правовых актов о внесении изменений в Правила;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по проектам муниципальных правовых актов о предоставлении разрешения на условно разрешенные виды использования земельных участков и объектов капитального строительства;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bookmarkStart w:id="9" w:name="P528"/>
      <w:bookmarkEnd w:id="9"/>
      <w:r w:rsidRPr="00BE0495">
        <w:rPr>
          <w:rFonts w:ascii="Times New Roman" w:hAnsi="Times New Roman" w:cs="Times New Roman"/>
          <w:sz w:val="28"/>
          <w:szCs w:val="28"/>
        </w:rPr>
        <w:t>3) по проектам муниципальных правовых актов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73D82" w:rsidRPr="005520B0" w:rsidRDefault="00473D82" w:rsidP="00473D82">
      <w:pPr>
        <w:pStyle w:val="ConsPlusNormal"/>
        <w:spacing w:line="276" w:lineRule="auto"/>
        <w:ind w:firstLine="709"/>
        <w:jc w:val="both"/>
        <w:rPr>
          <w:rFonts w:ascii="Times New Roman" w:hAnsi="Times New Roman" w:cs="Times New Roman"/>
          <w:sz w:val="28"/>
          <w:szCs w:val="28"/>
        </w:rPr>
      </w:pPr>
      <w:bookmarkStart w:id="10" w:name="P529"/>
      <w:bookmarkEnd w:id="10"/>
      <w:r w:rsidRPr="00BE0495">
        <w:rPr>
          <w:rFonts w:ascii="Times New Roman" w:hAnsi="Times New Roman" w:cs="Times New Roman"/>
          <w:sz w:val="28"/>
          <w:szCs w:val="28"/>
        </w:rPr>
        <w:t xml:space="preserve">4) по проектам документов по планировке территории и проектам муниципальных нормативных правовых актов о внесении изменений в </w:t>
      </w:r>
      <w:r w:rsidRPr="005520B0">
        <w:rPr>
          <w:rFonts w:ascii="Times New Roman" w:hAnsi="Times New Roman" w:cs="Times New Roman"/>
          <w:sz w:val="28"/>
          <w:szCs w:val="28"/>
        </w:rPr>
        <w:t>документацию по планировке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5520B0">
        <w:rPr>
          <w:rFonts w:ascii="Times New Roman" w:hAnsi="Times New Roman" w:cs="Times New Roman"/>
          <w:sz w:val="28"/>
          <w:szCs w:val="28"/>
        </w:rPr>
        <w:t xml:space="preserve">2. Публичные слушания, общественные обсуждения по вопросам землепользования и застройки проводятся в соответствии с Градостроительным </w:t>
      </w:r>
      <w:hyperlink r:id="rId39" w:history="1">
        <w:r w:rsidRPr="005520B0">
          <w:rPr>
            <w:rFonts w:ascii="Times New Roman" w:hAnsi="Times New Roman" w:cs="Times New Roman"/>
            <w:sz w:val="28"/>
            <w:szCs w:val="28"/>
          </w:rPr>
          <w:t>кодексом</w:t>
        </w:r>
      </w:hyperlink>
      <w:r w:rsidRPr="005520B0">
        <w:rPr>
          <w:rFonts w:ascii="Times New Roman" w:hAnsi="Times New Roman" w:cs="Times New Roman"/>
          <w:sz w:val="28"/>
          <w:szCs w:val="28"/>
        </w:rPr>
        <w:t xml:space="preserve"> Российской Федерации, Федеральным </w:t>
      </w:r>
      <w:hyperlink r:id="rId40" w:history="1">
        <w:r w:rsidRPr="005520B0">
          <w:rPr>
            <w:rFonts w:ascii="Times New Roman" w:hAnsi="Times New Roman" w:cs="Times New Roman"/>
            <w:sz w:val="28"/>
            <w:szCs w:val="28"/>
          </w:rPr>
          <w:t>законом</w:t>
        </w:r>
      </w:hyperlink>
      <w:r w:rsidRPr="005520B0">
        <w:rPr>
          <w:rFonts w:ascii="Times New Roman" w:hAnsi="Times New Roman" w:cs="Times New Roman"/>
          <w:sz w:val="28"/>
          <w:szCs w:val="28"/>
        </w:rPr>
        <w:t xml:space="preserve"> </w:t>
      </w:r>
      <w:r>
        <w:rPr>
          <w:rFonts w:ascii="Times New Roman" w:hAnsi="Times New Roman" w:cs="Times New Roman"/>
          <w:sz w:val="28"/>
          <w:szCs w:val="28"/>
        </w:rPr>
        <w:t>от 06.10.2003 № 131-ФЗ «</w:t>
      </w:r>
      <w:r w:rsidRPr="005520B0">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520B0">
        <w:rPr>
          <w:rFonts w:ascii="Times New Roman" w:hAnsi="Times New Roman" w:cs="Times New Roman"/>
          <w:sz w:val="28"/>
          <w:szCs w:val="28"/>
        </w:rPr>
        <w:t xml:space="preserve">, </w:t>
      </w:r>
      <w:hyperlink r:id="rId41" w:history="1">
        <w:r w:rsidRPr="005520B0">
          <w:rPr>
            <w:rFonts w:ascii="Times New Roman" w:hAnsi="Times New Roman" w:cs="Times New Roman"/>
            <w:sz w:val="28"/>
            <w:szCs w:val="28"/>
          </w:rPr>
          <w:t>Уставом</w:t>
        </w:r>
      </w:hyperlink>
      <w:r w:rsidRPr="005520B0">
        <w:rPr>
          <w:rFonts w:ascii="Times New Roman" w:hAnsi="Times New Roman" w:cs="Times New Roman"/>
          <w:sz w:val="28"/>
          <w:szCs w:val="28"/>
        </w:rPr>
        <w:t xml:space="preserve"> Березовского </w:t>
      </w:r>
      <w:r>
        <w:rPr>
          <w:rFonts w:ascii="Times New Roman" w:hAnsi="Times New Roman" w:cs="Times New Roman"/>
          <w:sz w:val="28"/>
          <w:szCs w:val="28"/>
        </w:rPr>
        <w:t>муниципального</w:t>
      </w:r>
      <w:r w:rsidRPr="005520B0">
        <w:rPr>
          <w:rFonts w:ascii="Times New Roman" w:hAnsi="Times New Roman" w:cs="Times New Roman"/>
          <w:sz w:val="28"/>
          <w:szCs w:val="28"/>
        </w:rPr>
        <w:t xml:space="preserve"> округа, настоящими Правилами, </w:t>
      </w:r>
      <w:hyperlink r:id="rId42" w:history="1">
        <w:r w:rsidRPr="005520B0">
          <w:rPr>
            <w:rFonts w:ascii="Times New Roman" w:hAnsi="Times New Roman" w:cs="Times New Roman"/>
            <w:sz w:val="28"/>
            <w:szCs w:val="28"/>
          </w:rPr>
          <w:t>Положением</w:t>
        </w:r>
      </w:hyperlink>
      <w:r w:rsidRPr="005520B0">
        <w:rPr>
          <w:rFonts w:ascii="Times New Roman" w:hAnsi="Times New Roman" w:cs="Times New Roman"/>
          <w:sz w:val="28"/>
          <w:szCs w:val="28"/>
        </w:rPr>
        <w:t xml:space="preserve"> о порядке организации и проведения </w:t>
      </w:r>
      <w:r w:rsidRPr="00BE0495">
        <w:rPr>
          <w:rFonts w:ascii="Times New Roman" w:hAnsi="Times New Roman" w:cs="Times New Roman"/>
          <w:sz w:val="28"/>
          <w:szCs w:val="28"/>
        </w:rPr>
        <w:t xml:space="preserve">публичных слушаний </w:t>
      </w:r>
      <w:r>
        <w:rPr>
          <w:rFonts w:ascii="Times New Roman" w:hAnsi="Times New Roman" w:cs="Times New Roman"/>
          <w:sz w:val="28"/>
          <w:szCs w:val="28"/>
        </w:rPr>
        <w:t xml:space="preserve">и общественных обсуждений </w:t>
      </w:r>
      <w:r w:rsidRPr="00BE0495">
        <w:rPr>
          <w:rFonts w:ascii="Times New Roman" w:hAnsi="Times New Roman" w:cs="Times New Roman"/>
          <w:sz w:val="28"/>
          <w:szCs w:val="28"/>
        </w:rPr>
        <w:t xml:space="preserve">в Березовском </w:t>
      </w:r>
      <w:r>
        <w:rPr>
          <w:rFonts w:ascii="Times New Roman" w:hAnsi="Times New Roman" w:cs="Times New Roman"/>
          <w:sz w:val="28"/>
          <w:szCs w:val="28"/>
        </w:rPr>
        <w:t>муниципальном</w:t>
      </w:r>
      <w:r w:rsidRPr="00BE0495">
        <w:rPr>
          <w:rFonts w:ascii="Times New Roman" w:hAnsi="Times New Roman" w:cs="Times New Roman"/>
          <w:sz w:val="28"/>
          <w:szCs w:val="28"/>
        </w:rPr>
        <w:t xml:space="preserve"> округе, утвержденным решением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Органами, уполномоченными на проведение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вопросам землепользования и застройки, являются:</w:t>
      </w:r>
    </w:p>
    <w:p w:rsidR="00473D82" w:rsidRPr="00882C8D"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w:t>
      </w:r>
      <w:r>
        <w:rPr>
          <w:rFonts w:ascii="Times New Roman" w:hAnsi="Times New Roman" w:cs="Times New Roman"/>
          <w:sz w:val="28"/>
          <w:szCs w:val="28"/>
        </w:rPr>
        <w:t>К</w:t>
      </w:r>
      <w:r w:rsidRPr="00BE0495">
        <w:rPr>
          <w:rFonts w:ascii="Times New Roman" w:hAnsi="Times New Roman" w:cs="Times New Roman"/>
          <w:sz w:val="28"/>
          <w:szCs w:val="28"/>
        </w:rPr>
        <w:t xml:space="preserve">омиссия (в случаях, </w:t>
      </w:r>
      <w:r w:rsidRPr="00882C8D">
        <w:rPr>
          <w:rFonts w:ascii="Times New Roman" w:hAnsi="Times New Roman" w:cs="Times New Roman"/>
          <w:sz w:val="28"/>
          <w:szCs w:val="28"/>
        </w:rPr>
        <w:t xml:space="preserve">определенных </w:t>
      </w:r>
      <w:hyperlink w:anchor="P526" w:history="1">
        <w:r w:rsidRPr="00882C8D">
          <w:rPr>
            <w:rFonts w:ascii="Times New Roman" w:hAnsi="Times New Roman" w:cs="Times New Roman"/>
            <w:sz w:val="28"/>
            <w:szCs w:val="28"/>
          </w:rPr>
          <w:t>пунктами 1</w:t>
        </w:r>
      </w:hyperlink>
      <w:r w:rsidRPr="00882C8D">
        <w:rPr>
          <w:rFonts w:ascii="Times New Roman" w:hAnsi="Times New Roman" w:cs="Times New Roman"/>
          <w:sz w:val="28"/>
          <w:szCs w:val="28"/>
        </w:rPr>
        <w:t xml:space="preserve"> - </w:t>
      </w:r>
      <w:hyperlink w:anchor="P528" w:history="1">
        <w:r w:rsidRPr="00882C8D">
          <w:rPr>
            <w:rFonts w:ascii="Times New Roman" w:hAnsi="Times New Roman" w:cs="Times New Roman"/>
            <w:sz w:val="28"/>
            <w:szCs w:val="28"/>
          </w:rPr>
          <w:t xml:space="preserve">3 </w:t>
        </w:r>
        <w:r>
          <w:rPr>
            <w:rFonts w:ascii="Times New Roman" w:hAnsi="Times New Roman" w:cs="Times New Roman"/>
            <w:sz w:val="28"/>
            <w:szCs w:val="28"/>
          </w:rPr>
          <w:t>части</w:t>
        </w:r>
        <w:r w:rsidRPr="00882C8D">
          <w:rPr>
            <w:rFonts w:ascii="Times New Roman" w:hAnsi="Times New Roman" w:cs="Times New Roman"/>
            <w:sz w:val="28"/>
            <w:szCs w:val="28"/>
          </w:rPr>
          <w:t xml:space="preserve"> 1</w:t>
        </w:r>
      </w:hyperlink>
      <w:r w:rsidRPr="00882C8D">
        <w:rPr>
          <w:rFonts w:ascii="Times New Roman" w:hAnsi="Times New Roman" w:cs="Times New Roman"/>
          <w:sz w:val="28"/>
          <w:szCs w:val="28"/>
        </w:rPr>
        <w:t xml:space="preserve"> настоящей статьи);</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882C8D">
        <w:rPr>
          <w:rFonts w:ascii="Times New Roman" w:hAnsi="Times New Roman" w:cs="Times New Roman"/>
          <w:sz w:val="28"/>
          <w:szCs w:val="28"/>
        </w:rPr>
        <w:t xml:space="preserve">2) администрация Березовского </w:t>
      </w:r>
      <w:r>
        <w:rPr>
          <w:rFonts w:ascii="Times New Roman" w:hAnsi="Times New Roman" w:cs="Times New Roman"/>
          <w:sz w:val="28"/>
          <w:szCs w:val="28"/>
        </w:rPr>
        <w:t>муниципального</w:t>
      </w:r>
      <w:r w:rsidRPr="00882C8D">
        <w:rPr>
          <w:rFonts w:ascii="Times New Roman" w:hAnsi="Times New Roman" w:cs="Times New Roman"/>
          <w:sz w:val="28"/>
          <w:szCs w:val="28"/>
        </w:rPr>
        <w:t xml:space="preserve"> </w:t>
      </w:r>
      <w:r w:rsidRPr="00BE0495">
        <w:rPr>
          <w:rFonts w:ascii="Times New Roman" w:hAnsi="Times New Roman" w:cs="Times New Roman"/>
          <w:sz w:val="28"/>
          <w:szCs w:val="28"/>
        </w:rPr>
        <w:t>округа</w:t>
      </w:r>
      <w:r>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 комиссии, создаваемые постановлением главы Березовского муниципального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В целях непосредственной подготовки, организации и проведения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постановлением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могут быть созданы специальные комиссии.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Публичные слушания</w:t>
      </w:r>
      <w:r>
        <w:rPr>
          <w:rFonts w:ascii="Times New Roman" w:hAnsi="Times New Roman" w:cs="Times New Roman"/>
          <w:sz w:val="28"/>
          <w:szCs w:val="28"/>
        </w:rPr>
        <w:t>, общественные обсуждения</w:t>
      </w:r>
      <w:r w:rsidRPr="00BE0495">
        <w:rPr>
          <w:rFonts w:ascii="Times New Roman" w:hAnsi="Times New Roman" w:cs="Times New Roman"/>
          <w:sz w:val="28"/>
          <w:szCs w:val="28"/>
        </w:rPr>
        <w:t xml:space="preserve"> проводятся в целях привлечения населения к участию в принятии решений по вопросам землепользования и застройки, учета прав и законных интересов граждан</w:t>
      </w:r>
      <w:r>
        <w:rPr>
          <w:rFonts w:ascii="Times New Roman" w:hAnsi="Times New Roman" w:cs="Times New Roman"/>
          <w:sz w:val="28"/>
          <w:szCs w:val="28"/>
        </w:rPr>
        <w:t xml:space="preserve"> и юридических лиц</w:t>
      </w:r>
      <w:r w:rsidRPr="00BE0495">
        <w:rPr>
          <w:rFonts w:ascii="Times New Roman" w:hAnsi="Times New Roman" w:cs="Times New Roman"/>
          <w:sz w:val="28"/>
          <w:szCs w:val="28"/>
        </w:rPr>
        <w:t xml:space="preserve">,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4. Финансирование проведения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осуществляется за счет средств местного бюджета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за исключением случаев проведения публичных слушаний по вопросам разрешения на условно разрешенный вид использования земельных участков или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5. Решение о проведении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вопросам землепользования и застройки принимается главой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форме постановления.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BE0495">
        <w:rPr>
          <w:rFonts w:ascii="Times New Roman" w:hAnsi="Times New Roman" w:cs="Times New Roman"/>
          <w:sz w:val="28"/>
          <w:szCs w:val="28"/>
        </w:rPr>
        <w:t>. Способами представления участникам публичных слушаний</w:t>
      </w:r>
      <w:r>
        <w:rPr>
          <w:rFonts w:ascii="Times New Roman" w:hAnsi="Times New Roman" w:cs="Times New Roman"/>
          <w:sz w:val="28"/>
          <w:szCs w:val="28"/>
        </w:rPr>
        <w:t xml:space="preserve">, </w:t>
      </w:r>
      <w:r w:rsidRPr="00192100">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 xml:space="preserve"> информации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разработчиков проектов документов на публичных слушаниях,</w:t>
      </w:r>
      <w:r w:rsidRPr="00192100">
        <w:t xml:space="preserve"> </w:t>
      </w:r>
      <w:r w:rsidRPr="00192100">
        <w:rPr>
          <w:rFonts w:ascii="Times New Roman" w:hAnsi="Times New Roman" w:cs="Times New Roman"/>
          <w:sz w:val="28"/>
          <w:szCs w:val="28"/>
        </w:rPr>
        <w:t>общественных обсуждений</w:t>
      </w:r>
      <w:r>
        <w:rPr>
          <w:rFonts w:ascii="Times New Roman" w:hAnsi="Times New Roman" w:cs="Times New Roman"/>
          <w:sz w:val="28"/>
          <w:szCs w:val="28"/>
        </w:rPr>
        <w:t>,</w:t>
      </w:r>
      <w:r w:rsidRPr="00BE0495">
        <w:rPr>
          <w:rFonts w:ascii="Times New Roman" w:hAnsi="Times New Roman" w:cs="Times New Roman"/>
          <w:sz w:val="28"/>
          <w:szCs w:val="28"/>
        </w:rPr>
        <w:t xml:space="preserve"> в печатных средствах массовой информации, по радио, телевидению и в сети Интернет и другие не запрещенные законом способы.</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206F83">
        <w:rPr>
          <w:rFonts w:ascii="Times New Roman" w:hAnsi="Times New Roman" w:cs="Times New Roman"/>
          <w:sz w:val="28"/>
          <w:szCs w:val="28"/>
        </w:rPr>
        <w:t>7. Участниками публичных слушаний, общественных обсуждений по проекту нормативного правового акта о внесении изменений в настоящие Правила,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73D82" w:rsidRDefault="00473D82" w:rsidP="00473D82">
      <w:pPr>
        <w:ind w:firstLine="567"/>
        <w:rPr>
          <w:szCs w:val="28"/>
        </w:rPr>
      </w:pPr>
      <w:r w:rsidRPr="00724BA2">
        <w:rPr>
          <w:szCs w:val="28"/>
        </w:rPr>
        <w:t>7.</w:t>
      </w:r>
      <w:r w:rsidRPr="00DD6A7C">
        <w:rPr>
          <w:szCs w:val="28"/>
        </w:rPr>
        <w:t>1</w:t>
      </w:r>
      <w:r w:rsidRPr="00724BA2">
        <w:rPr>
          <w:szCs w:val="28"/>
        </w:rPr>
        <w:t>.</w:t>
      </w:r>
      <w:r>
        <w:rPr>
          <w:szCs w:val="28"/>
        </w:rPr>
        <w:t xml:space="preserve"> </w:t>
      </w:r>
      <w:r w:rsidRPr="00724BA2">
        <w:rPr>
          <w:szCs w:val="28"/>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w:t>
      </w:r>
      <w:r>
        <w:rPr>
          <w:szCs w:val="28"/>
        </w:rPr>
        <w:t>тате реализации данных проектов.</w:t>
      </w:r>
    </w:p>
    <w:p w:rsidR="00473D82" w:rsidRPr="00724BA2" w:rsidRDefault="00473D82" w:rsidP="00473D82">
      <w:pPr>
        <w:ind w:firstLine="567"/>
        <w:rPr>
          <w:szCs w:val="28"/>
        </w:rPr>
      </w:pPr>
      <w:r w:rsidRPr="00724BA2">
        <w:rPr>
          <w:szCs w:val="28"/>
        </w:rPr>
        <w:t>7.</w:t>
      </w:r>
      <w:r w:rsidRPr="00DD6A7C">
        <w:rPr>
          <w:szCs w:val="28"/>
        </w:rPr>
        <w:t>2</w:t>
      </w:r>
      <w:r w:rsidRPr="00724BA2">
        <w:rPr>
          <w:szCs w:val="28"/>
        </w:rPr>
        <w:t>.</w:t>
      </w:r>
      <w:r>
        <w:rPr>
          <w:szCs w:val="28"/>
        </w:rPr>
        <w:t xml:space="preserve"> </w:t>
      </w:r>
      <w:r w:rsidRPr="00724BA2">
        <w:rPr>
          <w:szCs w:val="28"/>
        </w:rPr>
        <w:t>В период размещения проекта, указанного в п</w:t>
      </w:r>
      <w:r>
        <w:rPr>
          <w:szCs w:val="28"/>
        </w:rPr>
        <w:t>одпунктах 7</w:t>
      </w:r>
      <w:r w:rsidRPr="00724BA2">
        <w:rPr>
          <w:szCs w:val="28"/>
        </w:rPr>
        <w:t xml:space="preserve">, 7.2 </w:t>
      </w:r>
      <w:r>
        <w:rPr>
          <w:szCs w:val="28"/>
        </w:rPr>
        <w:t xml:space="preserve">настоящих </w:t>
      </w:r>
      <w:r w:rsidRPr="00724BA2">
        <w:rPr>
          <w:szCs w:val="28"/>
        </w:rPr>
        <w:t>Правил и информационных материалов к нему и проведения экспозиции такого проекта участники общественных обсуждений или публичных слушаний, прошедшие идентификацию, имеют право вносить предложения и замечания, касающиеся такого проекта:</w:t>
      </w:r>
    </w:p>
    <w:p w:rsidR="00473D82" w:rsidRPr="00724BA2" w:rsidRDefault="00473D82" w:rsidP="00473D82">
      <w:pPr>
        <w:ind w:firstLine="567"/>
        <w:rPr>
          <w:szCs w:val="28"/>
        </w:rPr>
      </w:pPr>
      <w:r w:rsidRPr="00724BA2">
        <w:rPr>
          <w:szCs w:val="28"/>
        </w:rPr>
        <w:t>1)</w:t>
      </w:r>
      <w:r>
        <w:rPr>
          <w:szCs w:val="28"/>
        </w:rPr>
        <w:t xml:space="preserve"> </w:t>
      </w:r>
      <w:r w:rsidRPr="00724BA2">
        <w:rPr>
          <w:szCs w:val="28"/>
        </w:rPr>
        <w:t>посредством официального сайта или информационных систем;</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в письменной форме или в форме электронного документа в адрес организатора общественных обсуждений или публичных слушаний;</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 xml:space="preserve">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 </w:t>
      </w:r>
    </w:p>
    <w:p w:rsidR="00473D82" w:rsidRDefault="00473D82" w:rsidP="00473D82">
      <w:pPr>
        <w:ind w:firstLine="567"/>
        <w:rPr>
          <w:color w:val="000000"/>
          <w:szCs w:val="28"/>
        </w:rPr>
      </w:pPr>
      <w:r w:rsidRPr="00724BA2">
        <w:rPr>
          <w:color w:val="000000"/>
          <w:szCs w:val="28"/>
        </w:rPr>
        <w:t xml:space="preserve">Предложения и замечания не рассматриваются в случае выявления факта представления участником общественных обсуждений или публичных </w:t>
      </w:r>
      <w:r>
        <w:rPr>
          <w:color w:val="000000"/>
          <w:szCs w:val="28"/>
        </w:rPr>
        <w:t>слушаний недостоверных сведений.</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C34430">
        <w:rPr>
          <w:rFonts w:ascii="Times New Roman" w:hAnsi="Times New Roman" w:cs="Times New Roman"/>
          <w:sz w:val="28"/>
          <w:szCs w:val="28"/>
        </w:rPr>
        <w:t>7.3. 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73D82" w:rsidRPr="00645F9C"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E0495">
        <w:rPr>
          <w:rFonts w:ascii="Times New Roman" w:hAnsi="Times New Roman" w:cs="Times New Roman"/>
          <w:sz w:val="28"/>
          <w:szCs w:val="28"/>
        </w:rPr>
        <w:t>Заключение о результатах публичных слушаниях</w:t>
      </w:r>
      <w:r>
        <w:rPr>
          <w:rFonts w:ascii="Times New Roman" w:hAnsi="Times New Roman" w:cs="Times New Roman"/>
          <w:sz w:val="28"/>
          <w:szCs w:val="28"/>
        </w:rPr>
        <w:t xml:space="preserve">, </w:t>
      </w:r>
      <w:r w:rsidRPr="00192100">
        <w:rPr>
          <w:rFonts w:ascii="Times New Roman" w:hAnsi="Times New Roman" w:cs="Times New Roman"/>
          <w:sz w:val="28"/>
          <w:szCs w:val="28"/>
        </w:rPr>
        <w:t xml:space="preserve">общественных </w:t>
      </w:r>
      <w:r w:rsidRPr="00645F9C">
        <w:rPr>
          <w:rFonts w:ascii="Times New Roman" w:hAnsi="Times New Roman" w:cs="Times New Roman"/>
          <w:sz w:val="28"/>
          <w:szCs w:val="28"/>
        </w:rPr>
        <w:t>обсуждений носит рекомендательный характер.</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645F9C">
        <w:rPr>
          <w:rFonts w:ascii="Times New Roman" w:hAnsi="Times New Roman" w:cs="Times New Roman"/>
          <w:sz w:val="28"/>
          <w:szCs w:val="28"/>
        </w:rPr>
        <w:t>9. Публичные слушания,</w:t>
      </w:r>
      <w:r w:rsidRPr="00645F9C">
        <w:t xml:space="preserve"> </w:t>
      </w:r>
      <w:r w:rsidRPr="00645F9C">
        <w:rPr>
          <w:rFonts w:ascii="Times New Roman" w:hAnsi="Times New Roman" w:cs="Times New Roman"/>
          <w:sz w:val="28"/>
          <w:szCs w:val="28"/>
        </w:rPr>
        <w:t xml:space="preserve">общественные обсуждения считаются состоявшимися в случаях, когда выполнены требования Градостроительного </w:t>
      </w:r>
      <w:hyperlink r:id="rId43" w:history="1">
        <w:r w:rsidRPr="00645F9C">
          <w:rPr>
            <w:rFonts w:ascii="Times New Roman" w:hAnsi="Times New Roman" w:cs="Times New Roman"/>
            <w:sz w:val="28"/>
            <w:szCs w:val="28"/>
          </w:rPr>
          <w:t>кодекса</w:t>
        </w:r>
      </w:hyperlink>
      <w:r w:rsidRPr="00645F9C">
        <w:rPr>
          <w:rFonts w:ascii="Times New Roman" w:hAnsi="Times New Roman" w:cs="Times New Roman"/>
          <w:sz w:val="28"/>
          <w:szCs w:val="28"/>
        </w:rPr>
        <w:t xml:space="preserve"> Российской Федерации, настоящих Правил, </w:t>
      </w:r>
      <w:hyperlink r:id="rId44" w:history="1">
        <w:r w:rsidRPr="00645F9C">
          <w:rPr>
            <w:rFonts w:ascii="Times New Roman" w:hAnsi="Times New Roman" w:cs="Times New Roman"/>
            <w:sz w:val="28"/>
            <w:szCs w:val="28"/>
          </w:rPr>
          <w:t>Положения</w:t>
        </w:r>
      </w:hyperlink>
      <w:r w:rsidRPr="00645F9C">
        <w:rPr>
          <w:rFonts w:ascii="Times New Roman" w:hAnsi="Times New Roman" w:cs="Times New Roman"/>
          <w:sz w:val="28"/>
          <w:szCs w:val="28"/>
        </w:rPr>
        <w:t xml:space="preserve"> о порядке организации и проведения публичных слушаний и общественных обсуждений в Березовском </w:t>
      </w:r>
      <w:r>
        <w:rPr>
          <w:rFonts w:ascii="Times New Roman" w:hAnsi="Times New Roman" w:cs="Times New Roman"/>
          <w:sz w:val="28"/>
          <w:szCs w:val="28"/>
        </w:rPr>
        <w:t>муниципальном</w:t>
      </w:r>
      <w:r w:rsidRPr="00645F9C">
        <w:rPr>
          <w:rFonts w:ascii="Times New Roman" w:hAnsi="Times New Roman" w:cs="Times New Roman"/>
          <w:sz w:val="28"/>
          <w:szCs w:val="28"/>
        </w:rPr>
        <w:t xml:space="preserve"> округе, </w:t>
      </w:r>
      <w:r w:rsidRPr="00BE0495">
        <w:rPr>
          <w:rFonts w:ascii="Times New Roman" w:hAnsi="Times New Roman" w:cs="Times New Roman"/>
          <w:sz w:val="28"/>
          <w:szCs w:val="28"/>
        </w:rPr>
        <w:t>в части сроков, процедур информиров</w:t>
      </w:r>
      <w:r>
        <w:rPr>
          <w:rFonts w:ascii="Times New Roman" w:hAnsi="Times New Roman" w:cs="Times New Roman"/>
          <w:sz w:val="28"/>
          <w:szCs w:val="28"/>
        </w:rPr>
        <w:t xml:space="preserve">ания, </w:t>
      </w:r>
      <w:r w:rsidRPr="00BE0495">
        <w:rPr>
          <w:rFonts w:ascii="Times New Roman" w:hAnsi="Times New Roman" w:cs="Times New Roman"/>
          <w:sz w:val="28"/>
          <w:szCs w:val="28"/>
        </w:rPr>
        <w:t xml:space="preserve"> наличия подготовленных к публичным слушаниям</w:t>
      </w:r>
      <w:r>
        <w:rPr>
          <w:rFonts w:ascii="Times New Roman" w:hAnsi="Times New Roman" w:cs="Times New Roman"/>
          <w:sz w:val="28"/>
          <w:szCs w:val="28"/>
        </w:rPr>
        <w:t>,</w:t>
      </w:r>
      <w:r w:rsidRPr="00192100">
        <w:t xml:space="preserve"> </w:t>
      </w:r>
      <w:r w:rsidRPr="00192100">
        <w:rPr>
          <w:rFonts w:ascii="Times New Roman" w:hAnsi="Times New Roman" w:cs="Times New Roman"/>
          <w:sz w:val="28"/>
          <w:szCs w:val="28"/>
        </w:rPr>
        <w:t>общественны</w:t>
      </w:r>
      <w:r>
        <w:rPr>
          <w:rFonts w:ascii="Times New Roman" w:hAnsi="Times New Roman" w:cs="Times New Roman"/>
          <w:sz w:val="28"/>
          <w:szCs w:val="28"/>
        </w:rPr>
        <w:t>м</w:t>
      </w:r>
      <w:r w:rsidRPr="00192100">
        <w:rPr>
          <w:rFonts w:ascii="Times New Roman" w:hAnsi="Times New Roman" w:cs="Times New Roman"/>
          <w:sz w:val="28"/>
          <w:szCs w:val="28"/>
        </w:rPr>
        <w:t xml:space="preserve"> обсуж</w:t>
      </w:r>
      <w:r>
        <w:rPr>
          <w:rFonts w:ascii="Times New Roman" w:hAnsi="Times New Roman" w:cs="Times New Roman"/>
          <w:sz w:val="28"/>
          <w:szCs w:val="28"/>
        </w:rPr>
        <w:t>дениям</w:t>
      </w:r>
      <w:r w:rsidRPr="00BE0495">
        <w:rPr>
          <w:rFonts w:ascii="Times New Roman" w:hAnsi="Times New Roman" w:cs="Times New Roman"/>
          <w:sz w:val="28"/>
          <w:szCs w:val="28"/>
        </w:rPr>
        <w:t xml:space="preserve"> документов и материалов</w:t>
      </w:r>
      <w:r>
        <w:rPr>
          <w:rFonts w:ascii="Times New Roman" w:hAnsi="Times New Roman" w:cs="Times New Roman"/>
          <w:sz w:val="28"/>
          <w:szCs w:val="28"/>
        </w:rPr>
        <w:t xml:space="preserve">, подготовке заключения о результатах их проведения, после окончания процедуры. </w:t>
      </w:r>
      <w:r w:rsidRPr="00BE0495">
        <w:rPr>
          <w:rFonts w:ascii="Times New Roman" w:hAnsi="Times New Roman" w:cs="Times New Roman"/>
          <w:sz w:val="28"/>
          <w:szCs w:val="28"/>
        </w:rPr>
        <w:t>Факт, что в публичных слушаниях,</w:t>
      </w:r>
      <w:r w:rsidRPr="003D0EA4">
        <w:t xml:space="preserve"> </w:t>
      </w:r>
      <w:r>
        <w:rPr>
          <w:rFonts w:ascii="Times New Roman" w:hAnsi="Times New Roman" w:cs="Times New Roman"/>
          <w:sz w:val="28"/>
          <w:szCs w:val="28"/>
        </w:rPr>
        <w:t>общественных обсуждениях,</w:t>
      </w:r>
      <w:r w:rsidRPr="00BE0495">
        <w:rPr>
          <w:rFonts w:ascii="Times New Roman" w:hAnsi="Times New Roman" w:cs="Times New Roman"/>
          <w:sz w:val="28"/>
          <w:szCs w:val="28"/>
        </w:rPr>
        <w:t xml:space="preserve"> подготовленных с соблюдением всех указанных требований, не приняло участие ни одно лицо, не является основанием для признания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несостоявшимися.</w:t>
      </w:r>
    </w:p>
    <w:p w:rsidR="00473D82" w:rsidRPr="003D0EA4"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Pr>
          <w:rFonts w:ascii="Times New Roman" w:hAnsi="Times New Roman" w:cs="Times New Roman"/>
          <w:sz w:val="28"/>
          <w:szCs w:val="28"/>
        </w:rPr>
        <w:t>0</w:t>
      </w:r>
      <w:r w:rsidRPr="00BE0495">
        <w:rPr>
          <w:rFonts w:ascii="Times New Roman" w:hAnsi="Times New Roman" w:cs="Times New Roman"/>
          <w:sz w:val="28"/>
          <w:szCs w:val="28"/>
        </w:rPr>
        <w:t>. Продолжительност</w:t>
      </w:r>
      <w:r>
        <w:rPr>
          <w:rFonts w:ascii="Times New Roman" w:hAnsi="Times New Roman" w:cs="Times New Roman"/>
          <w:sz w:val="28"/>
          <w:szCs w:val="28"/>
        </w:rPr>
        <w:t xml:space="preserve">ь проведения публичных слушаний, общественных </w:t>
      </w:r>
      <w:r w:rsidRPr="00645F9C">
        <w:rPr>
          <w:rFonts w:ascii="Times New Roman" w:hAnsi="Times New Roman" w:cs="Times New Roman"/>
          <w:sz w:val="28"/>
          <w:szCs w:val="28"/>
        </w:rPr>
        <w:t xml:space="preserve">обсуждений устанавливается действующим законодательством Российской Федерации и </w:t>
      </w:r>
      <w:hyperlink r:id="rId45" w:history="1">
        <w:r w:rsidRPr="00645F9C">
          <w:rPr>
            <w:rFonts w:ascii="Times New Roman" w:hAnsi="Times New Roman" w:cs="Times New Roman"/>
            <w:sz w:val="28"/>
            <w:szCs w:val="28"/>
          </w:rPr>
          <w:t>Положением</w:t>
        </w:r>
      </w:hyperlink>
      <w:r w:rsidRPr="00645F9C">
        <w:rPr>
          <w:rFonts w:ascii="Times New Roman" w:hAnsi="Times New Roman" w:cs="Times New Roman"/>
          <w:sz w:val="28"/>
          <w:szCs w:val="28"/>
        </w:rPr>
        <w:t xml:space="preserve"> о порядке организации </w:t>
      </w:r>
      <w:r w:rsidRPr="00BE0495">
        <w:rPr>
          <w:rFonts w:ascii="Times New Roman" w:hAnsi="Times New Roman" w:cs="Times New Roman"/>
          <w:sz w:val="28"/>
          <w:szCs w:val="28"/>
        </w:rPr>
        <w:t xml:space="preserve">и проведения публичных </w:t>
      </w:r>
      <w:r w:rsidRPr="003D0EA4">
        <w:rPr>
          <w:rFonts w:ascii="Times New Roman" w:hAnsi="Times New Roman" w:cs="Times New Roman"/>
          <w:sz w:val="28"/>
          <w:szCs w:val="28"/>
        </w:rPr>
        <w:t xml:space="preserve">слушаний и общественных обсуждений в Березовском </w:t>
      </w:r>
      <w:r>
        <w:rPr>
          <w:rFonts w:ascii="Times New Roman" w:hAnsi="Times New Roman" w:cs="Times New Roman"/>
          <w:sz w:val="28"/>
          <w:szCs w:val="28"/>
        </w:rPr>
        <w:t>муниципальном</w:t>
      </w:r>
      <w:r w:rsidRPr="003D0EA4">
        <w:rPr>
          <w:rFonts w:ascii="Times New Roman" w:hAnsi="Times New Roman" w:cs="Times New Roman"/>
          <w:sz w:val="28"/>
          <w:szCs w:val="28"/>
        </w:rPr>
        <w:t xml:space="preserve"> округе.</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bookmarkStart w:id="11" w:name="P551"/>
      <w:bookmarkEnd w:id="11"/>
      <w:r w:rsidRPr="00A62090">
        <w:rPr>
          <w:rFonts w:ascii="Times New Roman" w:hAnsi="Times New Roman" w:cs="Times New Roman"/>
          <w:sz w:val="28"/>
          <w:szCs w:val="28"/>
        </w:rPr>
        <w:t>Статья 20.</w:t>
      </w:r>
      <w:r w:rsidRPr="00BE0495">
        <w:rPr>
          <w:rFonts w:ascii="Times New Roman" w:hAnsi="Times New Roman" w:cs="Times New Roman"/>
          <w:sz w:val="28"/>
          <w:szCs w:val="28"/>
        </w:rPr>
        <w:t xml:space="preserve"> Особенности проведения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внесению изменений в настоящие Правила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E0495">
        <w:rPr>
          <w:rFonts w:ascii="Times New Roman" w:hAnsi="Times New Roman" w:cs="Times New Roman"/>
          <w:sz w:val="28"/>
          <w:szCs w:val="28"/>
        </w:rPr>
        <w:t xml:space="preserve">. </w:t>
      </w:r>
      <w:r>
        <w:rPr>
          <w:rFonts w:ascii="Times New Roman" w:hAnsi="Times New Roman" w:cs="Times New Roman"/>
          <w:sz w:val="28"/>
          <w:szCs w:val="28"/>
        </w:rPr>
        <w:t>Г</w:t>
      </w:r>
      <w:r w:rsidRPr="00BE0495">
        <w:rPr>
          <w:rFonts w:ascii="Times New Roman" w:hAnsi="Times New Roman" w:cs="Times New Roman"/>
          <w:sz w:val="28"/>
          <w:szCs w:val="28"/>
        </w:rPr>
        <w:t xml:space="preserve">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w:t>
      </w:r>
      <w:r>
        <w:rPr>
          <w:rFonts w:ascii="Times New Roman" w:hAnsi="Times New Roman" w:cs="Times New Roman"/>
          <w:sz w:val="28"/>
          <w:szCs w:val="28"/>
        </w:rPr>
        <w:t xml:space="preserve">после </w:t>
      </w:r>
      <w:r w:rsidRPr="00AB58A2">
        <w:rPr>
          <w:rFonts w:ascii="Times New Roman" w:hAnsi="Times New Roman" w:cs="Times New Roman"/>
          <w:sz w:val="28"/>
          <w:szCs w:val="28"/>
        </w:rPr>
        <w:t>получени</w:t>
      </w:r>
      <w:r>
        <w:rPr>
          <w:rFonts w:ascii="Times New Roman" w:hAnsi="Times New Roman" w:cs="Times New Roman"/>
          <w:sz w:val="28"/>
          <w:szCs w:val="28"/>
        </w:rPr>
        <w:t>я</w:t>
      </w:r>
      <w:r w:rsidRPr="00AB58A2">
        <w:rPr>
          <w:rFonts w:ascii="Times New Roman" w:hAnsi="Times New Roman" w:cs="Times New Roman"/>
          <w:sz w:val="28"/>
          <w:szCs w:val="28"/>
        </w:rPr>
        <w:t xml:space="preserve"> от органа местного самоуправления проекта изменений в настоящие Правила на основ</w:t>
      </w:r>
      <w:r>
        <w:rPr>
          <w:rFonts w:ascii="Times New Roman" w:hAnsi="Times New Roman" w:cs="Times New Roman"/>
          <w:sz w:val="28"/>
          <w:szCs w:val="28"/>
        </w:rPr>
        <w:t>ании заключения К</w:t>
      </w:r>
      <w:r w:rsidRPr="00AB58A2">
        <w:rPr>
          <w:rFonts w:ascii="Times New Roman" w:hAnsi="Times New Roman" w:cs="Times New Roman"/>
          <w:sz w:val="28"/>
          <w:szCs w:val="28"/>
        </w:rPr>
        <w:t xml:space="preserve">омиссии </w:t>
      </w:r>
      <w:r w:rsidRPr="00BE0495">
        <w:rPr>
          <w:rFonts w:ascii="Times New Roman" w:hAnsi="Times New Roman" w:cs="Times New Roman"/>
          <w:sz w:val="28"/>
          <w:szCs w:val="28"/>
        </w:rPr>
        <w:t>принимает решение о проведении публичных слушаний</w:t>
      </w:r>
      <w:r>
        <w:rPr>
          <w:rFonts w:ascii="Times New Roman" w:hAnsi="Times New Roman" w:cs="Times New Roman"/>
          <w:sz w:val="28"/>
          <w:szCs w:val="28"/>
        </w:rPr>
        <w:t xml:space="preserve"> либо общественных обсуждений</w:t>
      </w:r>
      <w:r w:rsidRPr="00BE0495">
        <w:rPr>
          <w:rFonts w:ascii="Times New Roman" w:hAnsi="Times New Roman" w:cs="Times New Roman"/>
          <w:sz w:val="28"/>
          <w:szCs w:val="28"/>
        </w:rPr>
        <w:t xml:space="preserve"> по проекту в срок не позднее чем через десять дней со дня получения такого проекта.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E0495">
        <w:rPr>
          <w:rFonts w:ascii="Times New Roman" w:hAnsi="Times New Roman" w:cs="Times New Roman"/>
          <w:sz w:val="28"/>
          <w:szCs w:val="28"/>
        </w:rPr>
        <w:t xml:space="preserve">. Комиссия на основании решения главы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назначении публичных слушаний</w:t>
      </w:r>
      <w:r>
        <w:rPr>
          <w:rFonts w:ascii="Times New Roman" w:hAnsi="Times New Roman" w:cs="Times New Roman"/>
          <w:sz w:val="28"/>
          <w:szCs w:val="28"/>
        </w:rPr>
        <w:t xml:space="preserve"> или публичных слушаний</w:t>
      </w:r>
      <w:r w:rsidRPr="00BE0495">
        <w:rPr>
          <w:rFonts w:ascii="Times New Roman" w:hAnsi="Times New Roman" w:cs="Times New Roman"/>
          <w:sz w:val="28"/>
          <w:szCs w:val="28"/>
        </w:rPr>
        <w:t xml:space="preserve"> обеспечивает публикацию </w:t>
      </w:r>
      <w:r>
        <w:rPr>
          <w:rFonts w:ascii="Times New Roman" w:hAnsi="Times New Roman" w:cs="Times New Roman"/>
          <w:sz w:val="28"/>
          <w:szCs w:val="28"/>
        </w:rPr>
        <w:t xml:space="preserve">оповещения о проведении публичных слушаний либо общественных обсуждений, </w:t>
      </w:r>
      <w:r w:rsidRPr="00BE0495">
        <w:rPr>
          <w:rFonts w:ascii="Times New Roman" w:hAnsi="Times New Roman" w:cs="Times New Roman"/>
          <w:sz w:val="28"/>
          <w:szCs w:val="28"/>
        </w:rPr>
        <w:t xml:space="preserve">проекта изменений в настоящие Правила в средствах массовой информации, на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 и организацию открытого доступа к текстовым и графическим материалам.</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E0495">
        <w:rPr>
          <w:rFonts w:ascii="Times New Roman" w:hAnsi="Times New Roman" w:cs="Times New Roman"/>
          <w:sz w:val="28"/>
          <w:szCs w:val="28"/>
        </w:rPr>
        <w:t>. Продолжительность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проекту изменений в настоящие Правила составляет </w:t>
      </w:r>
      <w:r w:rsidRPr="008A192E">
        <w:rPr>
          <w:rFonts w:ascii="Times New Roman" w:hAnsi="Times New Roman" w:cs="Times New Roman"/>
          <w:sz w:val="28"/>
          <w:szCs w:val="28"/>
        </w:rPr>
        <w:t>не менее одного и не более трех месяцев со д</w:t>
      </w:r>
      <w:r>
        <w:rPr>
          <w:rFonts w:ascii="Times New Roman" w:hAnsi="Times New Roman" w:cs="Times New Roman"/>
          <w:sz w:val="28"/>
          <w:szCs w:val="28"/>
        </w:rPr>
        <w:t>ня опубликования такого проекта.</w:t>
      </w:r>
    </w:p>
    <w:p w:rsidR="00473D82" w:rsidRDefault="00473D82" w:rsidP="00473D82">
      <w:pPr>
        <w:pStyle w:val="ConsPlusNormal"/>
        <w:spacing w:line="276" w:lineRule="auto"/>
        <w:ind w:firstLine="709"/>
        <w:jc w:val="both"/>
        <w:rPr>
          <w:rFonts w:ascii="Times New Roman" w:hAnsi="Times New Roman" w:cs="Times New Roman"/>
          <w:bCs/>
          <w:sz w:val="28"/>
          <w:szCs w:val="28"/>
        </w:rPr>
      </w:pPr>
      <w:bookmarkStart w:id="12" w:name="P566"/>
      <w:bookmarkEnd w:id="12"/>
      <w:r>
        <w:rPr>
          <w:rFonts w:ascii="Times New Roman" w:hAnsi="Times New Roman" w:cs="Times New Roman"/>
          <w:bCs/>
          <w:sz w:val="28"/>
          <w:szCs w:val="28"/>
        </w:rPr>
        <w:t>4</w:t>
      </w:r>
      <w:r w:rsidRPr="007B5A32">
        <w:rPr>
          <w:rFonts w:ascii="Times New Roman" w:hAnsi="Times New Roman" w:cs="Times New Roman"/>
          <w:bCs/>
          <w:sz w:val="28"/>
          <w:szCs w:val="28"/>
        </w:rPr>
        <w:t>. 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настоящие Правила в связи с принятием решения о комплексном развитии территории, общественные обсуждения или публичные слушания по внесению изменений в настоящие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1 (один) месяц.</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8A192E">
        <w:rPr>
          <w:rFonts w:ascii="Times New Roman" w:hAnsi="Times New Roman" w:cs="Times New Roman"/>
          <w:sz w:val="28"/>
          <w:szCs w:val="28"/>
        </w:rPr>
        <w:t>В целях внесения изменений в правила землепользования и застройки в случаях, предусмотренных пунктами 3 - 5 части 2 и частью 3.1 статьи</w:t>
      </w:r>
      <w:r>
        <w:rPr>
          <w:rFonts w:ascii="Times New Roman" w:hAnsi="Times New Roman" w:cs="Times New Roman"/>
          <w:sz w:val="28"/>
          <w:szCs w:val="28"/>
        </w:rPr>
        <w:t xml:space="preserve"> 33 Градостроительного кодекса Российской Федерации</w:t>
      </w:r>
      <w:r w:rsidRPr="008A192E">
        <w:rPr>
          <w:rFonts w:ascii="Times New Roman" w:hAnsi="Times New Roman" w:cs="Times New Roman"/>
          <w:sz w:val="28"/>
          <w:szCs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w:t>
      </w:r>
      <w:r>
        <w:rPr>
          <w:rFonts w:ascii="Times New Roman" w:hAnsi="Times New Roman" w:cs="Times New Roman"/>
          <w:sz w:val="28"/>
          <w:szCs w:val="28"/>
        </w:rPr>
        <w:t>указанной статьи заключения К</w:t>
      </w:r>
      <w:r w:rsidRPr="008A192E">
        <w:rPr>
          <w:rFonts w:ascii="Times New Roman" w:hAnsi="Times New Roman" w:cs="Times New Roman"/>
          <w:sz w:val="28"/>
          <w:szCs w:val="28"/>
        </w:rPr>
        <w:t>омиссии не требуются.</w:t>
      </w:r>
    </w:p>
    <w:p w:rsidR="00473D82" w:rsidRDefault="00473D82" w:rsidP="00473D82">
      <w:pPr>
        <w:pStyle w:val="ConsPlusNormal"/>
        <w:spacing w:line="276" w:lineRule="auto"/>
        <w:ind w:firstLine="709"/>
        <w:jc w:val="both"/>
        <w:rPr>
          <w:rFonts w:ascii="Times New Roman" w:hAnsi="Times New Roman" w:cs="Times New Roman"/>
          <w:bCs/>
          <w:sz w:val="28"/>
          <w:szCs w:val="28"/>
        </w:rPr>
      </w:pPr>
      <w:r w:rsidRPr="00056105">
        <w:rPr>
          <w:rFonts w:ascii="Times New Roman" w:hAnsi="Times New Roman" w:cs="Times New Roman"/>
          <w:bCs/>
          <w:sz w:val="28"/>
          <w:szCs w:val="28"/>
        </w:rPr>
        <w:t xml:space="preserve">Внесение изменений в настоящие Правила в связи с обнаружением мест захоронений погибших при защите Отечества, расположенных в границах Березовского </w:t>
      </w:r>
      <w:r>
        <w:rPr>
          <w:rFonts w:ascii="Times New Roman" w:hAnsi="Times New Roman" w:cs="Times New Roman"/>
          <w:bCs/>
          <w:sz w:val="28"/>
          <w:szCs w:val="28"/>
        </w:rPr>
        <w:t>муниципального</w:t>
      </w:r>
      <w:r w:rsidRPr="00056105">
        <w:rPr>
          <w:rFonts w:ascii="Times New Roman" w:hAnsi="Times New Roman" w:cs="Times New Roman"/>
          <w:bCs/>
          <w:sz w:val="28"/>
          <w:szCs w:val="28"/>
        </w:rPr>
        <w:t xml:space="preserve"> округа, осуществляется по предложению Администрации Березовского </w:t>
      </w:r>
      <w:r>
        <w:rPr>
          <w:rFonts w:ascii="Times New Roman" w:hAnsi="Times New Roman" w:cs="Times New Roman"/>
          <w:bCs/>
          <w:sz w:val="28"/>
          <w:szCs w:val="28"/>
        </w:rPr>
        <w:t>муниципального</w:t>
      </w:r>
      <w:r w:rsidRPr="00056105">
        <w:rPr>
          <w:rFonts w:ascii="Times New Roman" w:hAnsi="Times New Roman" w:cs="Times New Roman"/>
          <w:bCs/>
          <w:sz w:val="28"/>
          <w:szCs w:val="28"/>
        </w:rPr>
        <w:t xml:space="preserve"> округа в течение 6 (шести) месяцев с даты обнаружения таких мест, при этом проведение общественных обсуждений или публичных слушаний не требуется.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E0495">
        <w:rPr>
          <w:rFonts w:ascii="Times New Roman" w:hAnsi="Times New Roman" w:cs="Times New Roman"/>
          <w:sz w:val="28"/>
          <w:szCs w:val="28"/>
        </w:rPr>
        <w:t>. В состав документов, материалов, представляемых участникам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w:t>
      </w:r>
      <w:r>
        <w:rPr>
          <w:rFonts w:ascii="Times New Roman" w:hAnsi="Times New Roman" w:cs="Times New Roman"/>
          <w:sz w:val="28"/>
          <w:szCs w:val="28"/>
        </w:rPr>
        <w:t>проекту</w:t>
      </w:r>
      <w:r w:rsidRPr="00BE0495">
        <w:rPr>
          <w:rFonts w:ascii="Times New Roman" w:hAnsi="Times New Roman" w:cs="Times New Roman"/>
          <w:sz w:val="28"/>
          <w:szCs w:val="28"/>
        </w:rPr>
        <w:t xml:space="preserve"> нормативного правового акта о внесении изменений в настоящие Правила, включаются: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опубликованный проект нормативного правового акта о внесении изменений в настоящие Правила;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комплект материалов к проекту о внесении изменений в настоящие Правила и необходимые обоснования к нему;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положительное заключение Комиссии.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BE0495">
        <w:rPr>
          <w:rFonts w:ascii="Times New Roman" w:hAnsi="Times New Roman" w:cs="Times New Roman"/>
          <w:sz w:val="28"/>
          <w:szCs w:val="28"/>
        </w:rPr>
        <w:t>. Посл</w:t>
      </w:r>
      <w:r>
        <w:rPr>
          <w:rFonts w:ascii="Times New Roman" w:hAnsi="Times New Roman" w:cs="Times New Roman"/>
          <w:sz w:val="28"/>
          <w:szCs w:val="28"/>
        </w:rPr>
        <w:t xml:space="preserve">е проведения публичных слушаний, общественных обсуждений </w:t>
      </w:r>
      <w:r w:rsidRPr="00BE0495">
        <w:rPr>
          <w:rFonts w:ascii="Times New Roman" w:hAnsi="Times New Roman" w:cs="Times New Roman"/>
          <w:sz w:val="28"/>
          <w:szCs w:val="28"/>
        </w:rPr>
        <w:t>по проекту изменений в настоящие Правила Комиссия обеспечивает подготовку заключения о результатах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и его опубликование.</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Комиссия также:</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обеспечивает доработку проекта о внесении изменений в настоящие Правила по результатам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 подготавливает комплект документов и направляет его главе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Указанный комплект документов содержит: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заключение о результатах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протокол (протоколы) публичных слушаний</w:t>
      </w:r>
      <w:r>
        <w:rPr>
          <w:rFonts w:ascii="Times New Roman" w:hAnsi="Times New Roman" w:cs="Times New Roman"/>
          <w:sz w:val="28"/>
          <w:szCs w:val="28"/>
        </w:rPr>
        <w:t>,</w:t>
      </w:r>
      <w:r w:rsidRPr="001830C7">
        <w:t xml:space="preserve"> </w:t>
      </w:r>
      <w:r w:rsidRPr="001830C7">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проект изменений в настоящие Правила и обосновывающие материалы к нему.</w:t>
      </w:r>
    </w:p>
    <w:p w:rsidR="00473D82" w:rsidRPr="00C11D9B"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BE0495">
        <w:rPr>
          <w:rFonts w:ascii="Times New Roman" w:hAnsi="Times New Roman" w:cs="Times New Roman"/>
          <w:sz w:val="28"/>
          <w:szCs w:val="28"/>
        </w:rPr>
        <w:t xml:space="preserve">. Глава администрации </w:t>
      </w:r>
      <w:r w:rsidRPr="00C11D9B">
        <w:rPr>
          <w:rFonts w:ascii="Times New Roman" w:hAnsi="Times New Roman" w:cs="Times New Roman"/>
          <w:sz w:val="28"/>
          <w:szCs w:val="28"/>
        </w:rPr>
        <w:t xml:space="preserve">Березовского </w:t>
      </w:r>
      <w:r>
        <w:rPr>
          <w:rFonts w:ascii="Times New Roman" w:hAnsi="Times New Roman" w:cs="Times New Roman"/>
          <w:sz w:val="28"/>
          <w:szCs w:val="28"/>
        </w:rPr>
        <w:t>муниципального</w:t>
      </w:r>
      <w:r w:rsidRPr="00C11D9B">
        <w:rPr>
          <w:rFonts w:ascii="Times New Roman" w:hAnsi="Times New Roman" w:cs="Times New Roman"/>
          <w:sz w:val="28"/>
          <w:szCs w:val="28"/>
        </w:rPr>
        <w:t xml:space="preserve"> округа с учетом представленных ему документов, </w:t>
      </w:r>
      <w:r w:rsidRPr="0077789A">
        <w:rPr>
          <w:rFonts w:ascii="Times New Roman" w:hAnsi="Times New Roman" w:cs="Times New Roman"/>
          <w:sz w:val="28"/>
          <w:szCs w:val="28"/>
        </w:rPr>
        <w:t xml:space="preserve">определенных </w:t>
      </w:r>
      <w:hyperlink w:anchor="P566" w:history="1">
        <w:r w:rsidRPr="0077789A">
          <w:rPr>
            <w:rFonts w:ascii="Times New Roman" w:hAnsi="Times New Roman" w:cs="Times New Roman"/>
            <w:sz w:val="28"/>
            <w:szCs w:val="28"/>
          </w:rPr>
          <w:t>частью 12</w:t>
        </w:r>
      </w:hyperlink>
      <w:r w:rsidRPr="0077789A">
        <w:rPr>
          <w:rFonts w:ascii="Times New Roman" w:hAnsi="Times New Roman" w:cs="Times New Roman"/>
          <w:sz w:val="28"/>
          <w:szCs w:val="28"/>
        </w:rPr>
        <w:t xml:space="preserve"> настоящей</w:t>
      </w:r>
      <w:r w:rsidRPr="00C11D9B">
        <w:rPr>
          <w:rFonts w:ascii="Times New Roman" w:hAnsi="Times New Roman" w:cs="Times New Roman"/>
          <w:sz w:val="28"/>
          <w:szCs w:val="28"/>
        </w:rPr>
        <w:t xml:space="preserve"> статьи, в установленные законодательством сроки принимает одно из двух решений: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C11D9B">
        <w:rPr>
          <w:rFonts w:ascii="Times New Roman" w:hAnsi="Times New Roman" w:cs="Times New Roman"/>
          <w:sz w:val="28"/>
          <w:szCs w:val="28"/>
        </w:rPr>
        <w:t xml:space="preserve">1) о направлении проекта муниципального нормативного </w:t>
      </w:r>
      <w:r w:rsidRPr="00BE0495">
        <w:rPr>
          <w:rFonts w:ascii="Times New Roman" w:hAnsi="Times New Roman" w:cs="Times New Roman"/>
          <w:sz w:val="28"/>
          <w:szCs w:val="28"/>
        </w:rPr>
        <w:t xml:space="preserve">правового акта о внесении изменений в настоящие Правила в Думу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r>
        <w:rPr>
          <w:rFonts w:ascii="Times New Roman" w:hAnsi="Times New Roman" w:cs="Times New Roman"/>
          <w:sz w:val="28"/>
          <w:szCs w:val="28"/>
        </w:rPr>
        <w:t xml:space="preserve"> на рассмотрение и утверждение</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об отклонении указанного проекта</w:t>
      </w:r>
      <w:r>
        <w:rPr>
          <w:rFonts w:ascii="Times New Roman" w:hAnsi="Times New Roman" w:cs="Times New Roman"/>
          <w:sz w:val="28"/>
          <w:szCs w:val="28"/>
        </w:rPr>
        <w:t xml:space="preserve"> и направление его на доработку</w:t>
      </w:r>
      <w:r w:rsidRPr="00E73EA0">
        <w:rPr>
          <w:rFonts w:ascii="Times New Roman" w:hAnsi="Times New Roman" w:cs="Times New Roman"/>
          <w:sz w:val="28"/>
          <w:szCs w:val="28"/>
        </w:rPr>
        <w:t xml:space="preserve"> с указанием даты его повторного представления</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BE0495">
        <w:rPr>
          <w:rFonts w:ascii="Times New Roman" w:hAnsi="Times New Roman" w:cs="Times New Roman"/>
          <w:sz w:val="28"/>
          <w:szCs w:val="28"/>
        </w:rPr>
        <w:t xml:space="preserve">. В случае принятия решения и направлении проекта муниципального нормативного правового акта о внесении изменений в настоящие Правила в Думу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глава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направляет в Думу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проект муниципального нормативного правового акта о внесении изменений в настоящие Правила и обосновывающие материалы к нему;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протокол (протоколы) публичных слушаний</w:t>
      </w:r>
      <w:r>
        <w:rPr>
          <w:rFonts w:ascii="Times New Roman" w:hAnsi="Times New Roman" w:cs="Times New Roman"/>
          <w:sz w:val="28"/>
          <w:szCs w:val="28"/>
        </w:rPr>
        <w:t>,</w:t>
      </w:r>
      <w:r w:rsidRPr="00E73EA0">
        <w:t xml:space="preserve"> </w:t>
      </w:r>
      <w:r w:rsidRPr="00E73EA0">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заключение о результатах публичных слушаний</w:t>
      </w:r>
      <w:r>
        <w:rPr>
          <w:rFonts w:ascii="Times New Roman" w:hAnsi="Times New Roman" w:cs="Times New Roman"/>
          <w:sz w:val="28"/>
          <w:szCs w:val="28"/>
        </w:rPr>
        <w:t>,</w:t>
      </w:r>
      <w:r w:rsidRPr="00E73EA0">
        <w:t xml:space="preserve"> </w:t>
      </w:r>
      <w:r w:rsidRPr="00E73EA0">
        <w:rPr>
          <w:rFonts w:ascii="Times New Roman" w:hAnsi="Times New Roman" w:cs="Times New Roman"/>
          <w:sz w:val="28"/>
          <w:szCs w:val="28"/>
        </w:rPr>
        <w:t>общественных обсуждений</w:t>
      </w:r>
      <w:r w:rsidRPr="00BE0495">
        <w:rPr>
          <w:rFonts w:ascii="Times New Roman" w:hAnsi="Times New Roman" w:cs="Times New Roman"/>
          <w:sz w:val="28"/>
          <w:szCs w:val="28"/>
        </w:rPr>
        <w:t>.</w:t>
      </w:r>
    </w:p>
    <w:p w:rsidR="00473D82" w:rsidRPr="00056105" w:rsidRDefault="00473D82" w:rsidP="00473D82">
      <w:pPr>
        <w:rPr>
          <w:szCs w:val="28"/>
        </w:rPr>
      </w:pPr>
      <w:r w:rsidRPr="00056105">
        <w:rPr>
          <w:szCs w:val="28"/>
        </w:rPr>
        <w:t xml:space="preserve">Дума Березовского </w:t>
      </w:r>
      <w:r>
        <w:rPr>
          <w:szCs w:val="28"/>
        </w:rPr>
        <w:t>муниципального</w:t>
      </w:r>
      <w:r w:rsidRPr="00056105">
        <w:rPr>
          <w:szCs w:val="28"/>
        </w:rPr>
        <w:t xml:space="preserve"> округа по результатам рассмотрения проекта муниципального нормативного правового акта (проекта решения Думы Березовского </w:t>
      </w:r>
      <w:r>
        <w:rPr>
          <w:szCs w:val="28"/>
        </w:rPr>
        <w:t>муниципального</w:t>
      </w:r>
      <w:r w:rsidRPr="00056105">
        <w:rPr>
          <w:szCs w:val="28"/>
        </w:rPr>
        <w:t xml:space="preserve"> округа) и документов, представленных Главой Березовского </w:t>
      </w:r>
      <w:r>
        <w:rPr>
          <w:szCs w:val="28"/>
        </w:rPr>
        <w:t>муниципального</w:t>
      </w:r>
      <w:r w:rsidRPr="00056105">
        <w:rPr>
          <w:szCs w:val="28"/>
        </w:rPr>
        <w:t xml:space="preserve"> округа, принимает одно из следующих решений:</w:t>
      </w:r>
    </w:p>
    <w:p w:rsidR="00473D82" w:rsidRPr="00056105" w:rsidRDefault="00473D82" w:rsidP="00473D82">
      <w:pPr>
        <w:rPr>
          <w:szCs w:val="28"/>
        </w:rPr>
      </w:pPr>
      <w:r w:rsidRPr="00056105">
        <w:rPr>
          <w:szCs w:val="28"/>
        </w:rPr>
        <w:t>1) утвердить решение о внесении изменений в настоящие Правила;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056105">
        <w:rPr>
          <w:rFonts w:ascii="Times New Roman" w:hAnsi="Times New Roman" w:cs="Times New Roman"/>
          <w:sz w:val="28"/>
          <w:szCs w:val="28"/>
        </w:rPr>
        <w:t xml:space="preserve">2) отклонить проект решения о внесении изменений в настоящие Правила и отправить их главе Березовского </w:t>
      </w:r>
      <w:r>
        <w:rPr>
          <w:rFonts w:ascii="Times New Roman" w:hAnsi="Times New Roman" w:cs="Times New Roman"/>
          <w:sz w:val="28"/>
          <w:szCs w:val="28"/>
        </w:rPr>
        <w:t>муниципального</w:t>
      </w:r>
      <w:r w:rsidRPr="00056105">
        <w:rPr>
          <w:rFonts w:ascii="Times New Roman" w:hAnsi="Times New Roman" w:cs="Times New Roman"/>
          <w:sz w:val="28"/>
          <w:szCs w:val="28"/>
        </w:rPr>
        <w:t xml:space="preserve"> округа на доработку.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BE0495">
        <w:rPr>
          <w:rFonts w:ascii="Times New Roman" w:hAnsi="Times New Roman" w:cs="Times New Roman"/>
          <w:sz w:val="28"/>
          <w:szCs w:val="28"/>
        </w:rPr>
        <w:t>. Решение Думы о внесении изменений в настоящие Правила: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подлежит опубликованию в порядке, установленном для официального опубликования муниципальных нормативных правовых актов, иной официальной информации;</w:t>
      </w:r>
    </w:p>
    <w:p w:rsidR="00473D82" w:rsidRPr="00FE509B"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в соответствии с </w:t>
      </w:r>
      <w:r w:rsidRPr="00FE509B">
        <w:rPr>
          <w:rFonts w:ascii="Times New Roman" w:hAnsi="Times New Roman" w:cs="Times New Roman"/>
          <w:sz w:val="28"/>
          <w:szCs w:val="28"/>
        </w:rPr>
        <w:t xml:space="preserve">требованиями </w:t>
      </w:r>
      <w:hyperlink r:id="rId46" w:history="1">
        <w:r w:rsidRPr="00FE509B">
          <w:rPr>
            <w:rFonts w:ascii="Times New Roman" w:hAnsi="Times New Roman" w:cs="Times New Roman"/>
            <w:sz w:val="28"/>
            <w:szCs w:val="28"/>
          </w:rPr>
          <w:t>части 2 статьи 57</w:t>
        </w:r>
      </w:hyperlink>
      <w:r w:rsidRPr="00FE509B">
        <w:rPr>
          <w:rFonts w:ascii="Times New Roman" w:hAnsi="Times New Roman" w:cs="Times New Roman"/>
          <w:sz w:val="28"/>
          <w:szCs w:val="28"/>
        </w:rPr>
        <w:t xml:space="preserve"> Градостроительного кодекса Российской Федерации:</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а) </w:t>
      </w:r>
      <w:r>
        <w:rPr>
          <w:rFonts w:ascii="Times New Roman" w:hAnsi="Times New Roman" w:cs="Times New Roman"/>
          <w:sz w:val="28"/>
          <w:szCs w:val="28"/>
        </w:rPr>
        <w:t>у</w:t>
      </w:r>
      <w:r w:rsidRPr="00C13B72">
        <w:rPr>
          <w:rFonts w:ascii="Times New Roman" w:hAnsi="Times New Roman" w:cs="Times New Roman"/>
          <w:sz w:val="28"/>
          <w:szCs w:val="28"/>
        </w:rPr>
        <w:t>твержденные правила землепользования и застройки</w:t>
      </w:r>
      <w:r>
        <w:rPr>
          <w:rFonts w:ascii="Times New Roman" w:hAnsi="Times New Roman" w:cs="Times New Roman"/>
          <w:sz w:val="28"/>
          <w:szCs w:val="28"/>
        </w:rPr>
        <w:t>, изменения, вносимые в них,</w:t>
      </w:r>
      <w:r w:rsidRPr="00C13B72">
        <w:rPr>
          <w:rFonts w:ascii="Times New Roman" w:hAnsi="Times New Roman" w:cs="Times New Roman"/>
          <w:sz w:val="28"/>
          <w:szCs w:val="28"/>
        </w:rPr>
        <w:t xml:space="preserve">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rFonts w:ascii="Times New Roman" w:hAnsi="Times New Roman" w:cs="Times New Roman"/>
          <w:sz w:val="28"/>
          <w:szCs w:val="28"/>
        </w:rPr>
        <w:t>, изменений в них</w:t>
      </w:r>
      <w:r w:rsidRPr="00C13B72">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E0495">
        <w:rPr>
          <w:rFonts w:ascii="Times New Roman" w:hAnsi="Times New Roman" w:cs="Times New Roman"/>
          <w:sz w:val="28"/>
          <w:szCs w:val="28"/>
        </w:rPr>
        <w:t xml:space="preserve">в течение </w:t>
      </w:r>
      <w:r>
        <w:rPr>
          <w:rFonts w:ascii="Times New Roman" w:hAnsi="Times New Roman" w:cs="Times New Roman"/>
          <w:sz w:val="28"/>
          <w:szCs w:val="28"/>
        </w:rPr>
        <w:t xml:space="preserve">десяти </w:t>
      </w:r>
      <w:r w:rsidRPr="00BE0495">
        <w:rPr>
          <w:rFonts w:ascii="Times New Roman" w:hAnsi="Times New Roman" w:cs="Times New Roman"/>
          <w:sz w:val="28"/>
          <w:szCs w:val="28"/>
        </w:rPr>
        <w:t xml:space="preserve">дней со дня утверждения </w:t>
      </w:r>
      <w:r>
        <w:rPr>
          <w:rFonts w:ascii="Times New Roman" w:hAnsi="Times New Roman" w:cs="Times New Roman"/>
          <w:sz w:val="28"/>
          <w:szCs w:val="28"/>
        </w:rPr>
        <w:t>подлежат размещению в государственной</w:t>
      </w:r>
      <w:r w:rsidRPr="00BE0495">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BE0495">
        <w:rPr>
          <w:rFonts w:ascii="Times New Roman" w:hAnsi="Times New Roman" w:cs="Times New Roman"/>
          <w:sz w:val="28"/>
          <w:szCs w:val="28"/>
        </w:rPr>
        <w:t xml:space="preserve"> систем</w:t>
      </w:r>
      <w:r>
        <w:rPr>
          <w:rFonts w:ascii="Times New Roman" w:hAnsi="Times New Roman" w:cs="Times New Roman"/>
          <w:sz w:val="28"/>
          <w:szCs w:val="28"/>
        </w:rPr>
        <w:t>е</w:t>
      </w:r>
      <w:r w:rsidRPr="00BE0495">
        <w:rPr>
          <w:rFonts w:ascii="Times New Roman" w:hAnsi="Times New Roman" w:cs="Times New Roman"/>
          <w:sz w:val="28"/>
          <w:szCs w:val="28"/>
        </w:rPr>
        <w:t xml:space="preserve"> обеспечения градостроительной деятельности</w:t>
      </w:r>
      <w:r>
        <w:rPr>
          <w:rFonts w:ascii="Times New Roman" w:hAnsi="Times New Roman" w:cs="Times New Roman"/>
          <w:sz w:val="28"/>
          <w:szCs w:val="28"/>
        </w:rPr>
        <w:t xml:space="preserve"> Свердловской области.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bookmarkStart w:id="13" w:name="P594"/>
      <w:bookmarkEnd w:id="13"/>
      <w:r>
        <w:rPr>
          <w:rFonts w:ascii="Times New Roman" w:hAnsi="Times New Roman" w:cs="Times New Roman"/>
          <w:sz w:val="28"/>
          <w:szCs w:val="28"/>
        </w:rPr>
        <w:t>Статья 21</w:t>
      </w:r>
      <w:r w:rsidRPr="00BE0495">
        <w:rPr>
          <w:rFonts w:ascii="Times New Roman" w:hAnsi="Times New Roman" w:cs="Times New Roman"/>
          <w:sz w:val="28"/>
          <w:szCs w:val="28"/>
        </w:rPr>
        <w:t>. Особенности проведения публичных слушаний</w:t>
      </w:r>
      <w:r>
        <w:rPr>
          <w:rFonts w:ascii="Times New Roman" w:hAnsi="Times New Roman" w:cs="Times New Roman"/>
          <w:sz w:val="28"/>
          <w:szCs w:val="28"/>
        </w:rPr>
        <w:t>, общественных обсуждений</w:t>
      </w:r>
      <w:r w:rsidRPr="00BE0495">
        <w:rPr>
          <w:rFonts w:ascii="Times New Roman" w:hAnsi="Times New Roman" w:cs="Times New Roman"/>
          <w:sz w:val="28"/>
          <w:szCs w:val="28"/>
        </w:rPr>
        <w:t xml:space="preserve">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709"/>
        <w:jc w:val="both"/>
        <w:rPr>
          <w:rFonts w:ascii="Times New Roman" w:hAnsi="Times New Roman" w:cs="Times New Roman"/>
          <w:bCs/>
          <w:sz w:val="28"/>
          <w:szCs w:val="28"/>
        </w:rPr>
      </w:pPr>
      <w:bookmarkStart w:id="14" w:name="P596"/>
      <w:bookmarkEnd w:id="14"/>
      <w:r>
        <w:rPr>
          <w:rFonts w:ascii="Times New Roman" w:hAnsi="Times New Roman" w:cs="Times New Roman"/>
          <w:bCs/>
          <w:sz w:val="28"/>
          <w:szCs w:val="28"/>
        </w:rPr>
        <w:t>1</w:t>
      </w:r>
      <w:r w:rsidRPr="001671C5">
        <w:rPr>
          <w:rFonts w:ascii="Times New Roman" w:hAnsi="Times New Roman" w:cs="Times New Roman"/>
          <w:bCs/>
          <w:sz w:val="28"/>
          <w:szCs w:val="28"/>
        </w:rPr>
        <w:t xml:space="preserve">. Проект постановления Администрации Березовского </w:t>
      </w:r>
      <w:r>
        <w:rPr>
          <w:rFonts w:ascii="Times New Roman" w:hAnsi="Times New Roman" w:cs="Times New Roman"/>
          <w:bCs/>
          <w:sz w:val="28"/>
          <w:szCs w:val="28"/>
        </w:rPr>
        <w:t>муниципального</w:t>
      </w:r>
      <w:r w:rsidRPr="001671C5">
        <w:rPr>
          <w:rFonts w:ascii="Times New Roman" w:hAnsi="Times New Roman" w:cs="Times New Roman"/>
          <w:bCs/>
          <w:sz w:val="28"/>
          <w:szCs w:val="28"/>
        </w:rPr>
        <w:t xml:space="preserve"> округа о предоставлении разрешения на условно разрешенный вид использования,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статьями 5.1, 39 Градостроительного кодекса Российской Федерации.</w:t>
      </w:r>
    </w:p>
    <w:p w:rsidR="00473D82" w:rsidRDefault="00473D82" w:rsidP="00473D82">
      <w:pPr>
        <w:pStyle w:val="ConsPlusNormal"/>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Pr="001671C5">
        <w:rPr>
          <w:rFonts w:ascii="Times New Roman" w:hAnsi="Times New Roman" w:cs="Times New Roman"/>
          <w:bCs/>
          <w:sz w:val="28"/>
          <w:szCs w:val="28"/>
        </w:rPr>
        <w:t>.1. В случае, если условно разрешенный вид использования земельного участка или объекта капитального строительства или предоставление разрешения на отклонение от предельных параметров разрешенного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73D82" w:rsidRDefault="00473D82" w:rsidP="00473D82">
      <w:pPr>
        <w:pStyle w:val="ConsPlusNormal"/>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Pr="001671C5">
        <w:rPr>
          <w:rFonts w:ascii="Times New Roman" w:hAnsi="Times New Roman" w:cs="Times New Roman"/>
          <w:bCs/>
          <w:sz w:val="28"/>
          <w:szCs w:val="28"/>
        </w:rPr>
        <w:t>.2.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 отклонение от предельных параметров разрешенного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7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73D82" w:rsidRPr="007C68FB" w:rsidRDefault="00473D82" w:rsidP="00473D82">
      <w:pPr>
        <w:ind w:firstLine="567"/>
        <w:rPr>
          <w:bCs/>
          <w:szCs w:val="28"/>
        </w:rPr>
      </w:pPr>
      <w:r>
        <w:rPr>
          <w:bCs/>
          <w:szCs w:val="28"/>
        </w:rPr>
        <w:t>2</w:t>
      </w:r>
      <w:r w:rsidRPr="007C68FB">
        <w:rPr>
          <w:bCs/>
          <w:szCs w:val="28"/>
        </w:rPr>
        <w:t>. Оповещение о начале общественных обсуждений или публичных слушаний должно содержать:</w:t>
      </w:r>
    </w:p>
    <w:p w:rsidR="00473D82" w:rsidRPr="007C68FB" w:rsidRDefault="00473D82" w:rsidP="00473D82">
      <w:pPr>
        <w:ind w:firstLine="567"/>
        <w:rPr>
          <w:bCs/>
          <w:szCs w:val="28"/>
        </w:rPr>
      </w:pPr>
      <w:r w:rsidRPr="007C68FB">
        <w:rPr>
          <w:bCs/>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73D82" w:rsidRPr="007C68FB" w:rsidRDefault="00473D82" w:rsidP="00473D82">
      <w:pPr>
        <w:ind w:firstLine="567"/>
        <w:rPr>
          <w:bCs/>
          <w:szCs w:val="28"/>
        </w:rPr>
      </w:pPr>
      <w:r w:rsidRPr="007C68FB">
        <w:rPr>
          <w:bCs/>
          <w:szCs w:val="28"/>
        </w:rPr>
        <w:t>2) информацию о порядке и сроках проведения общественных обсуждений или публичных слушаний по проекту;</w:t>
      </w:r>
    </w:p>
    <w:p w:rsidR="00473D82" w:rsidRPr="007C68FB" w:rsidRDefault="00473D82" w:rsidP="00473D82">
      <w:pPr>
        <w:ind w:firstLine="567"/>
        <w:rPr>
          <w:bCs/>
          <w:szCs w:val="28"/>
        </w:rPr>
      </w:pPr>
      <w:r w:rsidRPr="007C68FB">
        <w:rPr>
          <w:bCs/>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73D82" w:rsidRPr="007C68FB" w:rsidRDefault="00473D82" w:rsidP="00473D82">
      <w:pPr>
        <w:ind w:firstLine="567"/>
        <w:rPr>
          <w:bCs/>
          <w:szCs w:val="28"/>
        </w:rPr>
      </w:pPr>
      <w:r w:rsidRPr="007C68FB">
        <w:rPr>
          <w:bCs/>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w:t>
      </w:r>
    </w:p>
    <w:p w:rsidR="00473D82" w:rsidRDefault="00473D82" w:rsidP="00473D82">
      <w:pPr>
        <w:pStyle w:val="ConsPlusNormal"/>
        <w:spacing w:line="276" w:lineRule="auto"/>
        <w:ind w:firstLine="709"/>
        <w:jc w:val="both"/>
        <w:rPr>
          <w:rFonts w:ascii="Times New Roman" w:hAnsi="Times New Roman" w:cs="Times New Roman"/>
          <w:bCs/>
          <w:sz w:val="28"/>
          <w:szCs w:val="28"/>
        </w:rPr>
      </w:pPr>
      <w:r w:rsidRPr="007C68FB">
        <w:rPr>
          <w:rFonts w:ascii="Times New Roman" w:hAnsi="Times New Roman" w:cs="Times New Roman"/>
          <w:bCs/>
          <w:sz w:val="28"/>
          <w:szCs w:val="28"/>
        </w:rPr>
        <w:t>5)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E0495">
        <w:rPr>
          <w:rFonts w:ascii="Times New Roman" w:hAnsi="Times New Roman" w:cs="Times New Roman"/>
          <w:sz w:val="28"/>
          <w:szCs w:val="28"/>
        </w:rPr>
        <w:t>. Участникам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предоставления разрешений на условно разрешенные виды использования земельных участков 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со всеми материалами по данному вопросу.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E0495">
        <w:rPr>
          <w:rFonts w:ascii="Times New Roman" w:hAnsi="Times New Roman" w:cs="Times New Roman"/>
          <w:sz w:val="28"/>
          <w:szCs w:val="28"/>
        </w:rPr>
        <w:t>. Публичные слушания</w:t>
      </w:r>
      <w:r>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по вопросам предоставления разрешения на условно разрешенный вид использования земельных участков 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со дня оповещения жителей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времени и месте их проведения до дня официального опубликования заключения о результатах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E0495">
        <w:rPr>
          <w:rFonts w:ascii="Times New Roman" w:hAnsi="Times New Roman" w:cs="Times New Roman"/>
          <w:sz w:val="28"/>
          <w:szCs w:val="28"/>
        </w:rPr>
        <w:t>. В ходе публичных слушаний</w:t>
      </w:r>
      <w:r>
        <w:rPr>
          <w:rFonts w:ascii="Times New Roman" w:hAnsi="Times New Roman" w:cs="Times New Roman"/>
          <w:sz w:val="28"/>
          <w:szCs w:val="28"/>
        </w:rPr>
        <w:t xml:space="preserve"> или общественных обсуждений </w:t>
      </w:r>
      <w:r w:rsidRPr="00BE0495">
        <w:rPr>
          <w:rFonts w:ascii="Times New Roman" w:hAnsi="Times New Roman" w:cs="Times New Roman"/>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представляет основания, основные положения и показатели объекта капитального строительства (использования участка) участникам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BE0495">
        <w:rPr>
          <w:rFonts w:ascii="Times New Roman" w:hAnsi="Times New Roman" w:cs="Times New Roman"/>
          <w:sz w:val="28"/>
          <w:szCs w:val="28"/>
        </w:rPr>
        <w:t>. При проведении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Комиссия обеспечивает ведение протокола, в котором фиксируются мнения всех участников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w:t>
      </w:r>
      <w:r>
        <w:rPr>
          <w:rFonts w:ascii="Times New Roman" w:hAnsi="Times New Roman" w:cs="Times New Roman"/>
          <w:sz w:val="28"/>
          <w:szCs w:val="28"/>
        </w:rPr>
        <w:t>предмету</w:t>
      </w:r>
      <w:r w:rsidRPr="00BE0495">
        <w:rPr>
          <w:rFonts w:ascii="Times New Roman" w:hAnsi="Times New Roman" w:cs="Times New Roman"/>
          <w:sz w:val="28"/>
          <w:szCs w:val="28"/>
        </w:rPr>
        <w:t>. Участники публичных слушаний</w:t>
      </w:r>
      <w:r>
        <w:rPr>
          <w:rFonts w:ascii="Times New Roman" w:hAnsi="Times New Roman" w:cs="Times New Roman"/>
          <w:sz w:val="28"/>
          <w:szCs w:val="28"/>
        </w:rPr>
        <w:t xml:space="preserve"> или общественных слушаний</w:t>
      </w:r>
      <w:r w:rsidRPr="00BE0495">
        <w:rPr>
          <w:rFonts w:ascii="Times New Roman" w:hAnsi="Times New Roman" w:cs="Times New Roman"/>
          <w:sz w:val="28"/>
          <w:szCs w:val="28"/>
        </w:rPr>
        <w:t xml:space="preserve"> по вопросу о предоставлении разрешения на условно разрешенный вид использования или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указанных вопросов, для включения их в протокол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BE0495">
        <w:rPr>
          <w:rFonts w:ascii="Times New Roman" w:hAnsi="Times New Roman" w:cs="Times New Roman"/>
          <w:sz w:val="28"/>
          <w:szCs w:val="28"/>
        </w:rPr>
        <w:t>. По результатам публичных слушаний Комиссия готовит заключение о результатах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Заключение о результатах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подлежит опубликованию в порядке, установленном для официального опубликования муниципальных нормативных правовых актов, иной официальной информации, и размещается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BE0495">
        <w:rPr>
          <w:rFonts w:ascii="Times New Roman" w:hAnsi="Times New Roman" w:cs="Times New Roman"/>
          <w:sz w:val="28"/>
          <w:szCs w:val="28"/>
        </w:rPr>
        <w:t>. На основании заключения о результатах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вопросу о предоставлении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Комиссия готовит рекомендации о предоставлении или об отказе в предоставлении соответствующего разрешения с указанием причин принятого решения и направляет их главе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BE0495">
        <w:rPr>
          <w:rFonts w:ascii="Times New Roman" w:hAnsi="Times New Roman" w:cs="Times New Roman"/>
          <w:sz w:val="28"/>
          <w:szCs w:val="28"/>
        </w:rPr>
        <w:t xml:space="preserve">. На основании рекомендаций Комиссии глава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течение трех дней со дня поступления рекомендаций в отношении предоставления разрешения на условно разрешенный вид использования земельного участка или объекта капитального строительства, в течение семи дней - в отношении разрешения на отклонение от предельных параметров разрешенного </w:t>
      </w:r>
      <w:r w:rsidRPr="00114005">
        <w:rPr>
          <w:rFonts w:ascii="Times New Roman" w:hAnsi="Times New Roman" w:cs="Times New Roman"/>
          <w:sz w:val="28"/>
          <w:szCs w:val="28"/>
        </w:rPr>
        <w:t>строительства, реконструкции объекта капитального строительства, принимает постановление о предоставлении разрешения или об отказе в его предоставлении.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Указанное постановление подлежит официальному опубликованию и размещению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Pr>
          <w:rFonts w:ascii="Times New Roman" w:hAnsi="Times New Roman" w:cs="Times New Roman"/>
          <w:sz w:val="28"/>
          <w:szCs w:val="28"/>
        </w:rPr>
        <w:t>0</w:t>
      </w:r>
      <w:r w:rsidRPr="00BE0495">
        <w:rPr>
          <w:rFonts w:ascii="Times New Roman" w:hAnsi="Times New Roman" w:cs="Times New Roman"/>
          <w:sz w:val="28"/>
          <w:szCs w:val="28"/>
        </w:rPr>
        <w:t xml:space="preserve">. Расходы, связанные с организацией и проведением публичных слушаний </w:t>
      </w:r>
      <w:r>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 xml:space="preserve">по вопросу </w:t>
      </w:r>
      <w:r>
        <w:rPr>
          <w:rFonts w:ascii="Times New Roman" w:hAnsi="Times New Roman" w:cs="Times New Roman"/>
          <w:sz w:val="28"/>
          <w:szCs w:val="28"/>
        </w:rPr>
        <w:t>предоставления</w:t>
      </w:r>
      <w:r w:rsidRPr="00BE0495">
        <w:rPr>
          <w:rFonts w:ascii="Times New Roman" w:hAnsi="Times New Roman" w:cs="Times New Roman"/>
          <w:sz w:val="28"/>
          <w:szCs w:val="28"/>
        </w:rPr>
        <w:t xml:space="preserve">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w:t>
      </w:r>
      <w:r>
        <w:rPr>
          <w:rFonts w:ascii="Times New Roman" w:hAnsi="Times New Roman" w:cs="Times New Roman"/>
          <w:sz w:val="28"/>
          <w:szCs w:val="28"/>
        </w:rPr>
        <w:t>1</w:t>
      </w:r>
      <w:r w:rsidRPr="00BE0495">
        <w:rPr>
          <w:rFonts w:ascii="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sidRPr="00A50D48">
        <w:rPr>
          <w:rFonts w:ascii="Times New Roman" w:hAnsi="Times New Roman" w:cs="Times New Roman"/>
          <w:sz w:val="28"/>
          <w:szCs w:val="28"/>
        </w:rPr>
        <w:t>Статья 22. Особенности проведения публичных слушаний или общественных обсуждений по проекту документации по планировке территории</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Обязательному рассмотрению на публичных слушаниях</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до их утверждения подлежат проекты планировки территории и проекты межевания территории, подготовленные на основании решения </w:t>
      </w:r>
      <w:r w:rsidRPr="00514D53">
        <w:rPr>
          <w:rFonts w:ascii="Times New Roman" w:hAnsi="Times New Roman" w:cs="Times New Roman"/>
          <w:sz w:val="28"/>
          <w:szCs w:val="28"/>
        </w:rPr>
        <w:t xml:space="preserve">администрации Березовского </w:t>
      </w:r>
      <w:r>
        <w:rPr>
          <w:rFonts w:ascii="Times New Roman" w:hAnsi="Times New Roman" w:cs="Times New Roman"/>
          <w:sz w:val="28"/>
          <w:szCs w:val="28"/>
        </w:rPr>
        <w:t>муниципального</w:t>
      </w:r>
      <w:r w:rsidRPr="00514D53">
        <w:rPr>
          <w:rFonts w:ascii="Times New Roman" w:hAnsi="Times New Roman" w:cs="Times New Roman"/>
          <w:sz w:val="28"/>
          <w:szCs w:val="28"/>
        </w:rPr>
        <w:t xml:space="preserve"> округа или решения заинтересованных лиц, указанных в </w:t>
      </w:r>
      <w:hyperlink r:id="rId47" w:history="1">
        <w:r w:rsidRPr="00514D53">
          <w:rPr>
            <w:rFonts w:ascii="Times New Roman" w:hAnsi="Times New Roman" w:cs="Times New Roman"/>
            <w:sz w:val="28"/>
            <w:szCs w:val="28"/>
          </w:rPr>
          <w:t>части 1.1 статьи 45</w:t>
        </w:r>
      </w:hyperlink>
      <w:r w:rsidRPr="00BE0495">
        <w:rPr>
          <w:rFonts w:ascii="Times New Roman" w:hAnsi="Times New Roman" w:cs="Times New Roman"/>
          <w:sz w:val="28"/>
          <w:szCs w:val="28"/>
        </w:rPr>
        <w:t xml:space="preserve"> Градостроительного кодекса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Публичные слушания</w:t>
      </w:r>
      <w:r>
        <w:rPr>
          <w:rFonts w:ascii="Times New Roman" w:hAnsi="Times New Roman" w:cs="Times New Roman"/>
          <w:sz w:val="28"/>
          <w:szCs w:val="28"/>
        </w:rPr>
        <w:t xml:space="preserve"> или общественные обсуждения</w:t>
      </w:r>
      <w:r w:rsidRPr="00BE0495">
        <w:rPr>
          <w:rFonts w:ascii="Times New Roman" w:hAnsi="Times New Roman" w:cs="Times New Roman"/>
          <w:sz w:val="28"/>
          <w:szCs w:val="28"/>
        </w:rPr>
        <w:t xml:space="preserve"> по проекту планировки территории и проекту межевания территории не проводятся, если они подготовлены в отношении: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территории, в границах которой в соответствии с </w:t>
      </w:r>
      <w:r>
        <w:rPr>
          <w:rFonts w:ascii="Times New Roman" w:hAnsi="Times New Roman" w:cs="Times New Roman"/>
          <w:sz w:val="28"/>
          <w:szCs w:val="28"/>
        </w:rPr>
        <w:t xml:space="preserve">настоящими </w:t>
      </w:r>
      <w:r w:rsidRPr="00BE0495">
        <w:rPr>
          <w:rFonts w:ascii="Times New Roman" w:hAnsi="Times New Roman" w:cs="Times New Roman"/>
          <w:sz w:val="28"/>
          <w:szCs w:val="28"/>
        </w:rPr>
        <w:t>Правилами предусматривается осуществление деятельности по комплексному и устойчивому развитию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или для ведения дачного хозяйства иному юридическому лицу;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территории для размещения линейных объектов в границах земель лесного фонда.</w:t>
      </w:r>
    </w:p>
    <w:p w:rsidR="00473D82" w:rsidRPr="00804273"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Администрация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осуществляет проверку </w:t>
      </w:r>
      <w:r w:rsidRPr="00804273">
        <w:rPr>
          <w:rFonts w:ascii="Times New Roman" w:hAnsi="Times New Roman" w:cs="Times New Roman"/>
          <w:sz w:val="28"/>
          <w:szCs w:val="28"/>
        </w:rPr>
        <w:t xml:space="preserve">документации по планировке территории на соответствие требованиям, установленным </w:t>
      </w:r>
      <w:hyperlink r:id="rId48" w:history="1">
        <w:r w:rsidRPr="00804273">
          <w:rPr>
            <w:rFonts w:ascii="Times New Roman" w:hAnsi="Times New Roman" w:cs="Times New Roman"/>
            <w:sz w:val="28"/>
            <w:szCs w:val="28"/>
          </w:rPr>
          <w:t>частью 10 статьи 45</w:t>
        </w:r>
      </w:hyperlink>
      <w:r w:rsidRPr="00804273">
        <w:rPr>
          <w:rFonts w:ascii="Times New Roman" w:hAnsi="Times New Roman" w:cs="Times New Roman"/>
          <w:sz w:val="28"/>
          <w:szCs w:val="28"/>
        </w:rPr>
        <w:t xml:space="preserve"> Градостроительного кодекса Российской Федерации.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Отдел архитектуры и градостроительства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обеспечивает: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проверку документации по планировке территории на соответствие утвержденным документам территориального планирования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проверку документации по планировке территории на соответствие настоящим Правилам и ранее утвержденной документации по планировке территории в случаях, когда действие документации по планировке территории распространяется на соответствующую территорию или примыкает к разрабатываемой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проверку документации по планировке территории на соответствие нормативам градостроительного проектирования.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A62090">
        <w:rPr>
          <w:rFonts w:ascii="Times New Roman" w:hAnsi="Times New Roman" w:cs="Times New Roman"/>
          <w:sz w:val="28"/>
          <w:szCs w:val="28"/>
        </w:rPr>
        <w:t>5.</w:t>
      </w:r>
      <w:r w:rsidRPr="00BE0495">
        <w:rPr>
          <w:rFonts w:ascii="Times New Roman" w:hAnsi="Times New Roman" w:cs="Times New Roman"/>
          <w:sz w:val="28"/>
          <w:szCs w:val="28"/>
        </w:rPr>
        <w:t xml:space="preserve"> Администрация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по результатам проверки принимает решение о направлении документации по планировке территории главе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на утверждение или об отклонении такой документации и о направлении ее на доработку.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6.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принимает решение о проведении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проекту документации по планировке территории (по проекту изменений в документацию по планировке территории) в форме постановления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или о направлении представленных материалов по планировке территории на доработку.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7. На основании постановления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проведении публичных слушаний </w:t>
      </w:r>
      <w:r>
        <w:rPr>
          <w:rFonts w:ascii="Times New Roman" w:hAnsi="Times New Roman" w:cs="Times New Roman"/>
          <w:sz w:val="28"/>
          <w:szCs w:val="28"/>
        </w:rPr>
        <w:t>или общественных обсуждений К</w:t>
      </w:r>
      <w:r w:rsidRPr="00BE0495">
        <w:rPr>
          <w:rFonts w:ascii="Times New Roman" w:hAnsi="Times New Roman" w:cs="Times New Roman"/>
          <w:sz w:val="28"/>
          <w:szCs w:val="28"/>
        </w:rPr>
        <w:t>омиссия по</w:t>
      </w:r>
      <w:r>
        <w:rPr>
          <w:rFonts w:ascii="Times New Roman" w:hAnsi="Times New Roman" w:cs="Times New Roman"/>
          <w:sz w:val="28"/>
          <w:szCs w:val="28"/>
        </w:rPr>
        <w:t xml:space="preserve"> их</w:t>
      </w:r>
      <w:r w:rsidRPr="00BE0495">
        <w:rPr>
          <w:rFonts w:ascii="Times New Roman" w:hAnsi="Times New Roman" w:cs="Times New Roman"/>
          <w:sz w:val="28"/>
          <w:szCs w:val="28"/>
        </w:rPr>
        <w:t xml:space="preserve"> организации и проведению обеспечивает: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подготовку и проведение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прием заявок на участие в публичных слушаниях</w:t>
      </w:r>
      <w:r>
        <w:rPr>
          <w:rFonts w:ascii="Times New Roman" w:hAnsi="Times New Roman" w:cs="Times New Roman"/>
          <w:sz w:val="28"/>
          <w:szCs w:val="28"/>
        </w:rPr>
        <w:t xml:space="preserve"> </w:t>
      </w:r>
      <w:r w:rsidRPr="00767EC0">
        <w:rPr>
          <w:rFonts w:ascii="Times New Roman" w:hAnsi="Times New Roman" w:cs="Times New Roman"/>
          <w:sz w:val="28"/>
          <w:szCs w:val="28"/>
        </w:rPr>
        <w:t>или общественных обсуждений</w:t>
      </w:r>
      <w:r w:rsidRPr="00BE0495">
        <w:rPr>
          <w:rFonts w:ascii="Times New Roman" w:hAnsi="Times New Roman" w:cs="Times New Roman"/>
          <w:sz w:val="28"/>
          <w:szCs w:val="28"/>
        </w:rPr>
        <w:t>, демонстрацию материалов по проекту документации по планировке территории (по проекту изменений в документацию по планировке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3) направление на рассмотрение и согласование проектной документации в уполномоченные органы и организации в соответствии с действующим законодательством;</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публикацию постановления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проведении публичных слушаний </w:t>
      </w:r>
      <w:r w:rsidRPr="00767EC0">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 xml:space="preserve">и документации по планировке территории в средствах массовой информации, на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 и организацию открытого доступа к текстовым и графическим материалам.</w:t>
      </w:r>
    </w:p>
    <w:p w:rsidR="00473D82" w:rsidRDefault="00473D82" w:rsidP="00473D82">
      <w:pPr>
        <w:pStyle w:val="a8"/>
        <w:ind w:firstLine="709"/>
        <w:rPr>
          <w:szCs w:val="28"/>
        </w:rPr>
      </w:pPr>
      <w:r w:rsidRPr="00BE0495">
        <w:rPr>
          <w:szCs w:val="28"/>
        </w:rPr>
        <w:t xml:space="preserve">8. </w:t>
      </w:r>
      <w:r>
        <w:rPr>
          <w:szCs w:val="28"/>
        </w:rPr>
        <w:t xml:space="preserve"> </w:t>
      </w:r>
      <w:r w:rsidRPr="00BE0495">
        <w:rPr>
          <w:szCs w:val="28"/>
        </w:rPr>
        <w:t xml:space="preserve">Доклад разработчиков проектной документации на публичных </w:t>
      </w:r>
      <w:r w:rsidRPr="00406DC9">
        <w:rPr>
          <w:szCs w:val="28"/>
        </w:rPr>
        <w:t>слушаниях или пояснительная записка на общественных обсуждениях по проектам документации по планировке территорий должен содержать - информацию, необходимую для описания (обоснования) проектных решений и информацию о соответствии разработанной документации: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требованиям действующего законодательства;</w:t>
      </w:r>
    </w:p>
    <w:p w:rsidR="00473D82" w:rsidRPr="001C2C04" w:rsidRDefault="00473D82" w:rsidP="00473D82">
      <w:pPr>
        <w:pStyle w:val="a8"/>
        <w:ind w:firstLine="709"/>
        <w:rPr>
          <w:szCs w:val="28"/>
        </w:rPr>
      </w:pPr>
      <w:r w:rsidRPr="001C2C04">
        <w:rPr>
          <w:szCs w:val="28"/>
        </w:rPr>
        <w:t>- документам территориального план</w:t>
      </w:r>
      <w:r>
        <w:rPr>
          <w:szCs w:val="28"/>
        </w:rPr>
        <w:t>ирования;</w:t>
      </w:r>
    </w:p>
    <w:p w:rsidR="00473D82" w:rsidRPr="001C2C04" w:rsidRDefault="00473D82" w:rsidP="00473D82">
      <w:pPr>
        <w:pStyle w:val="a8"/>
        <w:ind w:firstLine="709"/>
        <w:rPr>
          <w:szCs w:val="28"/>
        </w:rPr>
      </w:pPr>
      <w:r>
        <w:rPr>
          <w:szCs w:val="28"/>
        </w:rPr>
        <w:t>- настоящим Правилам;</w:t>
      </w:r>
    </w:p>
    <w:p w:rsidR="00473D82" w:rsidRPr="001C2C04" w:rsidRDefault="00473D82" w:rsidP="00473D82">
      <w:pPr>
        <w:pStyle w:val="a8"/>
        <w:tabs>
          <w:tab w:val="left" w:pos="851"/>
        </w:tabs>
        <w:ind w:firstLine="709"/>
        <w:rPr>
          <w:szCs w:val="28"/>
        </w:rPr>
      </w:pPr>
      <w:r>
        <w:rPr>
          <w:szCs w:val="28"/>
        </w:rPr>
        <w:t>-</w:t>
      </w:r>
      <w:r w:rsidRPr="001C2C04">
        <w:rPr>
          <w:szCs w:val="28"/>
        </w:rPr>
        <w:t>программам комплексного развития сис</w:t>
      </w:r>
      <w:r>
        <w:rPr>
          <w:szCs w:val="28"/>
        </w:rPr>
        <w:t>тем коммунальной инфраструктуры;</w:t>
      </w:r>
    </w:p>
    <w:p w:rsidR="00473D82" w:rsidRPr="001C2C04" w:rsidRDefault="00473D82" w:rsidP="00473D82">
      <w:pPr>
        <w:pStyle w:val="a8"/>
        <w:ind w:firstLine="709"/>
        <w:rPr>
          <w:szCs w:val="28"/>
        </w:rPr>
      </w:pPr>
      <w:r w:rsidRPr="001C2C04">
        <w:rPr>
          <w:szCs w:val="28"/>
        </w:rPr>
        <w:t>- программам комплексного разви</w:t>
      </w:r>
      <w:r>
        <w:rPr>
          <w:szCs w:val="28"/>
        </w:rPr>
        <w:t>тия транспортной инфраструктуры;</w:t>
      </w:r>
    </w:p>
    <w:p w:rsidR="00473D82" w:rsidRPr="001C2C04" w:rsidRDefault="00473D82" w:rsidP="00473D82">
      <w:pPr>
        <w:pStyle w:val="a8"/>
        <w:ind w:firstLine="709"/>
        <w:rPr>
          <w:szCs w:val="28"/>
        </w:rPr>
      </w:pPr>
      <w:r w:rsidRPr="001C2C04">
        <w:rPr>
          <w:szCs w:val="28"/>
        </w:rPr>
        <w:t>- программам комплексного раз</w:t>
      </w:r>
      <w:r>
        <w:rPr>
          <w:szCs w:val="28"/>
        </w:rPr>
        <w:t>вития социальной инфраструктуры;</w:t>
      </w:r>
    </w:p>
    <w:p w:rsidR="00473D82" w:rsidRDefault="00473D82" w:rsidP="00473D82">
      <w:pPr>
        <w:pStyle w:val="a8"/>
        <w:ind w:firstLine="709"/>
        <w:rPr>
          <w:szCs w:val="28"/>
        </w:rPr>
      </w:pPr>
      <w:r>
        <w:rPr>
          <w:szCs w:val="28"/>
        </w:rPr>
        <w:t>-</w:t>
      </w:r>
      <w:r w:rsidRPr="001C2C04">
        <w:rPr>
          <w:szCs w:val="28"/>
        </w:rPr>
        <w:t>нормативам градостроительного проектирования, требованиям техниче</w:t>
      </w:r>
      <w:r>
        <w:rPr>
          <w:szCs w:val="28"/>
        </w:rPr>
        <w:t>ских регламентов, сводов правил.</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9. Срок проведения публичных слушаний </w:t>
      </w:r>
      <w:r>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 xml:space="preserve">со дня оповещения жителей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времени и месте их проведения до дня опубликования заключения о результатах публичных слушаний</w:t>
      </w:r>
      <w:r w:rsidRPr="00A62090">
        <w:t xml:space="preserve"> </w:t>
      </w:r>
      <w:r w:rsidRPr="00A62090">
        <w:rPr>
          <w:rFonts w:ascii="Times New Roman" w:hAnsi="Times New Roman" w:cs="Times New Roman"/>
          <w:sz w:val="28"/>
          <w:szCs w:val="28"/>
        </w:rPr>
        <w:t xml:space="preserve">или общественных </w:t>
      </w:r>
      <w:r>
        <w:rPr>
          <w:rFonts w:ascii="Times New Roman" w:hAnsi="Times New Roman" w:cs="Times New Roman"/>
          <w:sz w:val="28"/>
          <w:szCs w:val="28"/>
        </w:rPr>
        <w:t>обсуждений</w:t>
      </w:r>
      <w:r w:rsidRPr="00BE0495">
        <w:rPr>
          <w:rFonts w:ascii="Times New Roman" w:hAnsi="Times New Roman" w:cs="Times New Roman"/>
          <w:sz w:val="28"/>
          <w:szCs w:val="28"/>
        </w:rPr>
        <w:t xml:space="preserve"> не может быть менее </w:t>
      </w:r>
      <w:r>
        <w:rPr>
          <w:rFonts w:ascii="Times New Roman" w:hAnsi="Times New Roman" w:cs="Times New Roman"/>
          <w:sz w:val="28"/>
          <w:szCs w:val="28"/>
        </w:rPr>
        <w:t>1</w:t>
      </w:r>
      <w:r w:rsidRPr="00BE0495">
        <w:rPr>
          <w:rFonts w:ascii="Times New Roman" w:hAnsi="Times New Roman" w:cs="Times New Roman"/>
          <w:sz w:val="28"/>
          <w:szCs w:val="28"/>
        </w:rPr>
        <w:t xml:space="preserve"> </w:t>
      </w:r>
      <w:r>
        <w:rPr>
          <w:rFonts w:ascii="Times New Roman" w:hAnsi="Times New Roman" w:cs="Times New Roman"/>
          <w:sz w:val="28"/>
          <w:szCs w:val="28"/>
        </w:rPr>
        <w:t xml:space="preserve">(одного) </w:t>
      </w:r>
      <w:r w:rsidRPr="00BE0495">
        <w:rPr>
          <w:rFonts w:ascii="Times New Roman" w:hAnsi="Times New Roman" w:cs="Times New Roman"/>
          <w:sz w:val="28"/>
          <w:szCs w:val="28"/>
        </w:rPr>
        <w:t xml:space="preserve">месяца и более </w:t>
      </w:r>
      <w:r>
        <w:rPr>
          <w:rFonts w:ascii="Times New Roman" w:hAnsi="Times New Roman" w:cs="Times New Roman"/>
          <w:sz w:val="28"/>
          <w:szCs w:val="28"/>
        </w:rPr>
        <w:t>3 (</w:t>
      </w:r>
      <w:r w:rsidRPr="00BE0495">
        <w:rPr>
          <w:rFonts w:ascii="Times New Roman" w:hAnsi="Times New Roman" w:cs="Times New Roman"/>
          <w:sz w:val="28"/>
          <w:szCs w:val="28"/>
        </w:rPr>
        <w:t>трех</w:t>
      </w:r>
      <w:r>
        <w:rPr>
          <w:rFonts w:ascii="Times New Roman" w:hAnsi="Times New Roman" w:cs="Times New Roman"/>
          <w:sz w:val="28"/>
          <w:szCs w:val="28"/>
        </w:rPr>
        <w:t>)</w:t>
      </w:r>
      <w:r w:rsidRPr="00BE0495">
        <w:rPr>
          <w:rFonts w:ascii="Times New Roman" w:hAnsi="Times New Roman" w:cs="Times New Roman"/>
          <w:sz w:val="28"/>
          <w:szCs w:val="28"/>
        </w:rPr>
        <w:t xml:space="preserve"> месяцев.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A50D48">
        <w:rPr>
          <w:rFonts w:ascii="Times New Roman" w:hAnsi="Times New Roman" w:cs="Times New Roman"/>
          <w:sz w:val="28"/>
          <w:szCs w:val="28"/>
        </w:rPr>
        <w:t>10.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11.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12. Участники публичных слушаний по проекту планировки территории и проекту межевания территории вправе представить в администрацию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473D82" w:rsidRPr="00524CC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13. После </w:t>
      </w:r>
      <w:r w:rsidRPr="00524CC5">
        <w:rPr>
          <w:rFonts w:ascii="Times New Roman" w:hAnsi="Times New Roman" w:cs="Times New Roman"/>
          <w:sz w:val="28"/>
          <w:szCs w:val="28"/>
        </w:rPr>
        <w:t>проведения публичных слушаний по проекту документации по планировке территории комиссия по организации и проведению публичных слушаний: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524CC5">
        <w:rPr>
          <w:rFonts w:ascii="Times New Roman" w:hAnsi="Times New Roman" w:cs="Times New Roman"/>
          <w:sz w:val="28"/>
          <w:szCs w:val="28"/>
        </w:rPr>
        <w:t>1) обеспечивает подготовку</w:t>
      </w:r>
      <w:r w:rsidRPr="00BE0495">
        <w:rPr>
          <w:rFonts w:ascii="Times New Roman" w:hAnsi="Times New Roman" w:cs="Times New Roman"/>
          <w:sz w:val="28"/>
          <w:szCs w:val="28"/>
        </w:rPr>
        <w:t xml:space="preserve"> заключения о результатах публичных слушаний, его опубликование в средствах массовой информации и размещение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обеспечивает внесение изменений в документацию по планировке территории (если по результатам публичных слушаний выявилась такая необходимость);</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подготавливает комплект документов и направляет его главе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14. Указанный комплект документов должен содержать:</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протокол (протоколы) публичных слушаний, заключение о результатах публичных слушаний;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комплект документации по планировке территории с обосновывающими материалами к ней.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15.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с учетом предоставленных ему документов принимает одно из двух решений:</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об утверждении документации по планировке территории;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о направлении проекта документации по планировке территории на доработку.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16. Утвержденная документация по планировке территории подлежит опубликованию в порядке, установленном для официального опубликования муниципальных нормативных правовых актов, иной официальной информации, в течение семи дней со дня утверждения указанной документации и размещается на официальном сайте </w:t>
      </w:r>
      <w:r>
        <w:rPr>
          <w:rFonts w:ascii="Times New Roman" w:hAnsi="Times New Roman" w:cs="Times New Roman"/>
          <w:sz w:val="28"/>
          <w:szCs w:val="28"/>
        </w:rPr>
        <w:t xml:space="preserve">администрации </w:t>
      </w:r>
      <w:r w:rsidRPr="00BE0495">
        <w:rPr>
          <w:rFonts w:ascii="Times New Roman" w:hAnsi="Times New Roman" w:cs="Times New Roman"/>
          <w:sz w:val="28"/>
          <w:szCs w:val="28"/>
        </w:rPr>
        <w:t xml:space="preserve">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8755EC" w:rsidRDefault="00473D82" w:rsidP="00473D82">
      <w:pPr>
        <w:pStyle w:val="ConsPlusNormal"/>
        <w:spacing w:line="276" w:lineRule="auto"/>
        <w:jc w:val="both"/>
        <w:rPr>
          <w:rFonts w:ascii="Times New Roman" w:hAnsi="Times New Roman" w:cs="Times New Roman"/>
          <w:color w:val="000000"/>
          <w:sz w:val="28"/>
          <w:szCs w:val="28"/>
        </w:rPr>
      </w:pPr>
    </w:p>
    <w:p w:rsidR="00473D82" w:rsidRPr="00BE0495" w:rsidRDefault="00473D82" w:rsidP="00473D82">
      <w:pPr>
        <w:pStyle w:val="ConsPlusNormal"/>
        <w:spacing w:line="276" w:lineRule="auto"/>
        <w:jc w:val="center"/>
        <w:outlineLvl w:val="1"/>
        <w:rPr>
          <w:rFonts w:ascii="Times New Roman" w:hAnsi="Times New Roman" w:cs="Times New Roman"/>
          <w:sz w:val="28"/>
          <w:szCs w:val="28"/>
        </w:rPr>
      </w:pPr>
      <w:r w:rsidRPr="008755EC">
        <w:rPr>
          <w:rFonts w:ascii="Times New Roman" w:hAnsi="Times New Roman" w:cs="Times New Roman"/>
          <w:color w:val="000000"/>
          <w:sz w:val="28"/>
          <w:szCs w:val="28"/>
        </w:rPr>
        <w:t>Раздел 6. Положения о</w:t>
      </w:r>
      <w:r w:rsidRPr="00BE0495">
        <w:rPr>
          <w:rFonts w:ascii="Times New Roman" w:hAnsi="Times New Roman" w:cs="Times New Roman"/>
          <w:sz w:val="28"/>
          <w:szCs w:val="28"/>
        </w:rPr>
        <w:t xml:space="preserve"> </w:t>
      </w:r>
      <w:r>
        <w:rPr>
          <w:rFonts w:ascii="Times New Roman" w:hAnsi="Times New Roman" w:cs="Times New Roman"/>
          <w:sz w:val="28"/>
          <w:szCs w:val="28"/>
        </w:rPr>
        <w:t>внесении</w:t>
      </w:r>
      <w:r w:rsidRPr="00BE0495">
        <w:rPr>
          <w:rFonts w:ascii="Times New Roman" w:hAnsi="Times New Roman" w:cs="Times New Roman"/>
          <w:sz w:val="28"/>
          <w:szCs w:val="28"/>
        </w:rPr>
        <w:t xml:space="preserve"> </w:t>
      </w:r>
      <w:r>
        <w:rPr>
          <w:rFonts w:ascii="Times New Roman" w:hAnsi="Times New Roman" w:cs="Times New Roman"/>
          <w:sz w:val="28"/>
          <w:szCs w:val="28"/>
        </w:rPr>
        <w:t>изменений в</w:t>
      </w:r>
      <w:r w:rsidRPr="00BE0495">
        <w:rPr>
          <w:rFonts w:ascii="Times New Roman" w:hAnsi="Times New Roman" w:cs="Times New Roman"/>
          <w:sz w:val="28"/>
          <w:szCs w:val="28"/>
        </w:rPr>
        <w:t xml:space="preserve"> </w:t>
      </w:r>
      <w:r>
        <w:rPr>
          <w:rFonts w:ascii="Times New Roman" w:hAnsi="Times New Roman" w:cs="Times New Roman"/>
          <w:sz w:val="28"/>
          <w:szCs w:val="28"/>
        </w:rPr>
        <w:t>Правила</w:t>
      </w:r>
      <w:r w:rsidRPr="00BE0495">
        <w:rPr>
          <w:rFonts w:ascii="Times New Roman" w:hAnsi="Times New Roman" w:cs="Times New Roman"/>
          <w:sz w:val="28"/>
          <w:szCs w:val="28"/>
        </w:rPr>
        <w:t xml:space="preserve"> </w:t>
      </w:r>
      <w:r>
        <w:rPr>
          <w:rFonts w:ascii="Times New Roman" w:hAnsi="Times New Roman" w:cs="Times New Roman"/>
          <w:sz w:val="28"/>
          <w:szCs w:val="28"/>
        </w:rPr>
        <w:t>землепользования</w:t>
      </w:r>
      <w:r w:rsidRPr="00BE0495">
        <w:rPr>
          <w:rFonts w:ascii="Times New Roman" w:hAnsi="Times New Roman" w:cs="Times New Roman"/>
          <w:sz w:val="28"/>
          <w:szCs w:val="28"/>
        </w:rPr>
        <w:t xml:space="preserve"> </w:t>
      </w:r>
      <w:r>
        <w:rPr>
          <w:rFonts w:ascii="Times New Roman" w:hAnsi="Times New Roman" w:cs="Times New Roman"/>
          <w:sz w:val="28"/>
          <w:szCs w:val="28"/>
        </w:rPr>
        <w:t>и</w:t>
      </w:r>
      <w:r w:rsidRPr="00BE0495">
        <w:rPr>
          <w:rFonts w:ascii="Times New Roman" w:hAnsi="Times New Roman" w:cs="Times New Roman"/>
          <w:sz w:val="28"/>
          <w:szCs w:val="28"/>
        </w:rPr>
        <w:t xml:space="preserve"> </w:t>
      </w:r>
      <w:r>
        <w:rPr>
          <w:rFonts w:ascii="Times New Roman" w:hAnsi="Times New Roman" w:cs="Times New Roman"/>
          <w:sz w:val="28"/>
          <w:szCs w:val="28"/>
        </w:rPr>
        <w:t>застройки Березовского муниципального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sidRPr="00BE0495">
        <w:rPr>
          <w:rFonts w:ascii="Times New Roman" w:hAnsi="Times New Roman" w:cs="Times New Roman"/>
          <w:sz w:val="28"/>
          <w:szCs w:val="28"/>
        </w:rPr>
        <w:t xml:space="preserve">Глава </w:t>
      </w:r>
      <w:r>
        <w:rPr>
          <w:rFonts w:ascii="Times New Roman" w:hAnsi="Times New Roman" w:cs="Times New Roman"/>
          <w:sz w:val="28"/>
          <w:szCs w:val="28"/>
        </w:rPr>
        <w:t>8</w:t>
      </w:r>
      <w:r w:rsidRPr="00BE0495">
        <w:rPr>
          <w:rFonts w:ascii="Times New Roman" w:hAnsi="Times New Roman" w:cs="Times New Roman"/>
          <w:sz w:val="28"/>
          <w:szCs w:val="28"/>
        </w:rPr>
        <w:t xml:space="preserve">. </w:t>
      </w:r>
      <w:r>
        <w:rPr>
          <w:rFonts w:ascii="Times New Roman" w:hAnsi="Times New Roman" w:cs="Times New Roman"/>
          <w:sz w:val="28"/>
          <w:szCs w:val="28"/>
        </w:rPr>
        <w:t>Внесение изменений</w:t>
      </w:r>
      <w:r w:rsidRPr="00BE0495">
        <w:rPr>
          <w:rFonts w:ascii="Times New Roman" w:hAnsi="Times New Roman" w:cs="Times New Roman"/>
          <w:sz w:val="28"/>
          <w:szCs w:val="28"/>
        </w:rPr>
        <w:t xml:space="preserve"> </w:t>
      </w:r>
      <w:r>
        <w:rPr>
          <w:rFonts w:ascii="Times New Roman" w:hAnsi="Times New Roman" w:cs="Times New Roman"/>
          <w:sz w:val="28"/>
          <w:szCs w:val="28"/>
        </w:rPr>
        <w:t>в Правила Землепользования и застройки</w:t>
      </w:r>
    </w:p>
    <w:p w:rsidR="00473D82" w:rsidRPr="00BE0495" w:rsidRDefault="00473D82" w:rsidP="00473D82">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Березовского муниципального округа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Default="00473D82" w:rsidP="00473D82">
      <w:pPr>
        <w:pStyle w:val="ConsPlusNormal"/>
        <w:spacing w:line="276" w:lineRule="auto"/>
        <w:ind w:firstLine="709"/>
        <w:jc w:val="both"/>
        <w:rPr>
          <w:rFonts w:ascii="Times New Roman" w:eastAsia="Calibri" w:hAnsi="Times New Roman" w:cs="Times New Roman"/>
          <w:bCs/>
          <w:sz w:val="28"/>
          <w:szCs w:val="28"/>
          <w:lang w:eastAsia="en-US"/>
        </w:rPr>
      </w:pPr>
      <w:r w:rsidRPr="00200FF0">
        <w:rPr>
          <w:rFonts w:ascii="Times New Roman" w:hAnsi="Times New Roman" w:cs="Times New Roman"/>
          <w:sz w:val="28"/>
          <w:szCs w:val="28"/>
        </w:rPr>
        <w:t xml:space="preserve">Статья 23. </w:t>
      </w:r>
      <w:r w:rsidRPr="00200FF0">
        <w:rPr>
          <w:rFonts w:ascii="Times New Roman" w:eastAsia="Calibri" w:hAnsi="Times New Roman" w:cs="Times New Roman"/>
          <w:bCs/>
          <w:sz w:val="28"/>
          <w:szCs w:val="28"/>
          <w:lang w:eastAsia="en-US"/>
        </w:rPr>
        <w:t xml:space="preserve">Общие положения о порядке подготовки внесения изменений в настоящие Правила </w:t>
      </w:r>
    </w:p>
    <w:p w:rsidR="00473D82" w:rsidRPr="007C68FB" w:rsidRDefault="00473D82" w:rsidP="00473D82">
      <w:pPr>
        <w:autoSpaceDE w:val="0"/>
        <w:autoSpaceDN w:val="0"/>
        <w:adjustRightInd w:val="0"/>
        <w:ind w:firstLine="567"/>
        <w:jc w:val="center"/>
        <w:outlineLvl w:val="0"/>
        <w:rPr>
          <w:rFonts w:eastAsia="Calibri"/>
          <w:bCs/>
          <w:szCs w:val="28"/>
          <w:lang w:eastAsia="en-US"/>
        </w:rPr>
      </w:pPr>
    </w:p>
    <w:p w:rsidR="00473D82" w:rsidRPr="00724BA2" w:rsidRDefault="00473D82" w:rsidP="00473D82">
      <w:pPr>
        <w:ind w:firstLine="567"/>
        <w:rPr>
          <w:szCs w:val="28"/>
        </w:rPr>
      </w:pPr>
      <w:r w:rsidRPr="00724BA2">
        <w:rPr>
          <w:szCs w:val="28"/>
        </w:rPr>
        <w:t>1.</w:t>
      </w:r>
      <w:r>
        <w:rPr>
          <w:szCs w:val="28"/>
        </w:rPr>
        <w:t xml:space="preserve"> </w:t>
      </w:r>
      <w:r w:rsidRPr="00724BA2">
        <w:rPr>
          <w:szCs w:val="28"/>
        </w:rPr>
        <w:t>Внесение изменений в настоящие Правила осуществляется в порядке, предусмотренном статьей 33 Градостроительного кодекса Российской Федерации.</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 xml:space="preserve">Решение о подготовке проекта изменений в настоящие Правила принимается </w:t>
      </w:r>
      <w:r>
        <w:rPr>
          <w:szCs w:val="28"/>
        </w:rPr>
        <w:t>Г</w:t>
      </w:r>
      <w:r w:rsidRPr="00724BA2">
        <w:rPr>
          <w:szCs w:val="28"/>
        </w:rPr>
        <w:t xml:space="preserve">лавой Березовского </w:t>
      </w:r>
      <w:r>
        <w:rPr>
          <w:szCs w:val="28"/>
        </w:rPr>
        <w:t>муниципального</w:t>
      </w:r>
      <w:r w:rsidRPr="00724BA2">
        <w:rPr>
          <w:szCs w:val="28"/>
        </w:rPr>
        <w:t xml:space="preserve"> округа применительно ко всем территориям </w:t>
      </w:r>
      <w:r>
        <w:rPr>
          <w:szCs w:val="28"/>
        </w:rPr>
        <w:t>муниципального</w:t>
      </w:r>
      <w:r w:rsidRPr="00724BA2">
        <w:rPr>
          <w:szCs w:val="28"/>
        </w:rPr>
        <w:t xml:space="preserve"> округа либо к различным частям территории </w:t>
      </w:r>
      <w:r>
        <w:rPr>
          <w:szCs w:val="28"/>
        </w:rPr>
        <w:t>муниципального</w:t>
      </w:r>
      <w:r w:rsidRPr="00724BA2">
        <w:rPr>
          <w:szCs w:val="28"/>
        </w:rPr>
        <w:t xml:space="preserve"> округа на основании рекомендаций Комиссии, которая одновременно выступает организатором общественных обсуждений или публичных слушаний при их проведении.</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 xml:space="preserve">Основаниями для рассмотрения </w:t>
      </w:r>
      <w:r>
        <w:rPr>
          <w:szCs w:val="28"/>
        </w:rPr>
        <w:t>Г</w:t>
      </w:r>
      <w:r w:rsidRPr="00724BA2">
        <w:rPr>
          <w:szCs w:val="28"/>
        </w:rPr>
        <w:t xml:space="preserve">лавой Березовского </w:t>
      </w:r>
      <w:r>
        <w:rPr>
          <w:szCs w:val="28"/>
        </w:rPr>
        <w:t>муниципального</w:t>
      </w:r>
      <w:r w:rsidRPr="00724BA2">
        <w:rPr>
          <w:szCs w:val="28"/>
        </w:rPr>
        <w:t xml:space="preserve"> округа вопроса о внесении изменений в настоящие </w:t>
      </w:r>
      <w:r>
        <w:rPr>
          <w:szCs w:val="28"/>
        </w:rPr>
        <w:t>П</w:t>
      </w:r>
      <w:r w:rsidRPr="00724BA2">
        <w:rPr>
          <w:szCs w:val="28"/>
        </w:rPr>
        <w:t>равила являются:</w:t>
      </w:r>
    </w:p>
    <w:p w:rsidR="00473D82" w:rsidRPr="00724BA2" w:rsidRDefault="00473D82" w:rsidP="00473D82">
      <w:pPr>
        <w:ind w:firstLine="567"/>
        <w:rPr>
          <w:color w:val="000000"/>
          <w:szCs w:val="28"/>
        </w:rPr>
      </w:pPr>
      <w:r w:rsidRPr="00724BA2">
        <w:rPr>
          <w:color w:val="000000"/>
          <w:szCs w:val="28"/>
        </w:rPr>
        <w:t>1)</w:t>
      </w:r>
      <w:r>
        <w:rPr>
          <w:color w:val="000000"/>
          <w:szCs w:val="28"/>
        </w:rPr>
        <w:t xml:space="preserve"> </w:t>
      </w:r>
      <w:r w:rsidRPr="00724BA2">
        <w:rPr>
          <w:color w:val="000000"/>
          <w:szCs w:val="28"/>
        </w:rPr>
        <w:t xml:space="preserve">несоответствие </w:t>
      </w:r>
      <w:r>
        <w:rPr>
          <w:color w:val="000000"/>
          <w:szCs w:val="28"/>
        </w:rPr>
        <w:t>П</w:t>
      </w:r>
      <w:r w:rsidRPr="00724BA2">
        <w:rPr>
          <w:color w:val="000000"/>
          <w:szCs w:val="28"/>
        </w:rPr>
        <w:t>рави</w:t>
      </w:r>
      <w:r>
        <w:rPr>
          <w:color w:val="000000"/>
          <w:szCs w:val="28"/>
        </w:rPr>
        <w:t>л землепользования и застройки Г</w:t>
      </w:r>
      <w:r w:rsidRPr="00724BA2">
        <w:rPr>
          <w:color w:val="000000"/>
          <w:szCs w:val="28"/>
        </w:rPr>
        <w:t>енеральному плану Березовского городского округа, воз</w:t>
      </w:r>
      <w:r>
        <w:rPr>
          <w:color w:val="000000"/>
          <w:szCs w:val="28"/>
        </w:rPr>
        <w:t>никшее в результате внесения в Г</w:t>
      </w:r>
      <w:r w:rsidRPr="00724BA2">
        <w:rPr>
          <w:color w:val="000000"/>
          <w:szCs w:val="28"/>
        </w:rPr>
        <w:t>енеральный план изменений;</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поступление предложений об изменении границ территориальных зон, изменении градостроительных регламентов;</w:t>
      </w:r>
    </w:p>
    <w:p w:rsidR="00473D82" w:rsidRPr="00724BA2" w:rsidRDefault="00473D82" w:rsidP="00473D82">
      <w:pPr>
        <w:ind w:firstLine="567"/>
        <w:rPr>
          <w:szCs w:val="28"/>
        </w:rPr>
      </w:pPr>
      <w:r w:rsidRPr="00724BA2">
        <w:rPr>
          <w:szCs w:val="28"/>
        </w:rPr>
        <w:t>4)</w:t>
      </w:r>
      <w:r>
        <w:rPr>
          <w:szCs w:val="28"/>
        </w:rPr>
        <w:t xml:space="preserve"> </w:t>
      </w:r>
      <w:r w:rsidRPr="00724BA2">
        <w:rPr>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73D82" w:rsidRPr="00724BA2" w:rsidRDefault="00473D82" w:rsidP="00473D82">
      <w:pPr>
        <w:ind w:firstLine="567"/>
        <w:rPr>
          <w:szCs w:val="28"/>
        </w:rPr>
      </w:pPr>
      <w:r w:rsidRPr="00724BA2">
        <w:rPr>
          <w:szCs w:val="28"/>
        </w:rPr>
        <w:t>5)</w:t>
      </w:r>
      <w:r>
        <w:rPr>
          <w:szCs w:val="28"/>
        </w:rPr>
        <w:t xml:space="preserve"> </w:t>
      </w:r>
      <w:r w:rsidRPr="00724BA2">
        <w:rPr>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73D82" w:rsidRPr="00724BA2" w:rsidRDefault="00473D82" w:rsidP="00473D82">
      <w:pPr>
        <w:ind w:firstLine="567"/>
        <w:rPr>
          <w:szCs w:val="28"/>
        </w:rPr>
      </w:pPr>
      <w:r w:rsidRPr="00724BA2">
        <w:rPr>
          <w:szCs w:val="28"/>
        </w:rPr>
        <w:t>6)</w:t>
      </w:r>
      <w:r>
        <w:rPr>
          <w:szCs w:val="28"/>
        </w:rPr>
        <w:t xml:space="preserve"> </w:t>
      </w:r>
      <w:r w:rsidRPr="00724BA2">
        <w:rPr>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73D82" w:rsidRPr="00724BA2" w:rsidRDefault="00473D82" w:rsidP="00473D82">
      <w:pPr>
        <w:ind w:firstLine="567"/>
        <w:rPr>
          <w:szCs w:val="28"/>
        </w:rPr>
      </w:pPr>
      <w:r w:rsidRPr="00724BA2">
        <w:rPr>
          <w:szCs w:val="28"/>
        </w:rPr>
        <w:t>7)</w:t>
      </w:r>
      <w:r>
        <w:rPr>
          <w:szCs w:val="28"/>
        </w:rPr>
        <w:t xml:space="preserve"> </w:t>
      </w:r>
      <w:r w:rsidRPr="00724BA2">
        <w:rPr>
          <w:szCs w:val="28"/>
        </w:rPr>
        <w:t>принятие решения о комплексном развитии территории;</w:t>
      </w:r>
    </w:p>
    <w:p w:rsidR="00473D82" w:rsidRPr="00724BA2" w:rsidRDefault="00473D82" w:rsidP="00473D82">
      <w:pPr>
        <w:ind w:firstLine="567"/>
        <w:rPr>
          <w:szCs w:val="28"/>
        </w:rPr>
      </w:pPr>
      <w:r w:rsidRPr="00724BA2">
        <w:rPr>
          <w:szCs w:val="28"/>
        </w:rPr>
        <w:t>8)</w:t>
      </w:r>
      <w:r>
        <w:rPr>
          <w:szCs w:val="28"/>
        </w:rPr>
        <w:t xml:space="preserve"> обнаружение мест захоронений </w:t>
      </w:r>
      <w:r w:rsidRPr="00724BA2">
        <w:rPr>
          <w:szCs w:val="28"/>
        </w:rPr>
        <w:t xml:space="preserve">погибших при защите Отечества, расположенных в границах Березовского </w:t>
      </w:r>
      <w:r>
        <w:rPr>
          <w:szCs w:val="28"/>
        </w:rPr>
        <w:t>муниципального</w:t>
      </w:r>
      <w:r w:rsidRPr="00724BA2">
        <w:rPr>
          <w:szCs w:val="28"/>
        </w:rPr>
        <w:t xml:space="preserve"> округа.</w:t>
      </w:r>
    </w:p>
    <w:p w:rsidR="00473D82" w:rsidRPr="00724BA2" w:rsidRDefault="00473D82" w:rsidP="00473D82">
      <w:pPr>
        <w:ind w:firstLine="567"/>
        <w:rPr>
          <w:szCs w:val="28"/>
        </w:rPr>
      </w:pPr>
      <w:r w:rsidRPr="00724BA2">
        <w:rPr>
          <w:szCs w:val="28"/>
        </w:rPr>
        <w:t xml:space="preserve"> 4.</w:t>
      </w:r>
      <w:r>
        <w:rPr>
          <w:szCs w:val="28"/>
        </w:rPr>
        <w:t xml:space="preserve"> </w:t>
      </w:r>
      <w:r w:rsidRPr="00724BA2">
        <w:rPr>
          <w:szCs w:val="28"/>
        </w:rPr>
        <w:t xml:space="preserve">Предложения о внесении изменений в </w:t>
      </w:r>
      <w:r>
        <w:rPr>
          <w:szCs w:val="28"/>
        </w:rPr>
        <w:t>настоящие П</w:t>
      </w:r>
      <w:r w:rsidRPr="00724BA2">
        <w:rPr>
          <w:szCs w:val="28"/>
        </w:rPr>
        <w:t>равила в комиссию направляются:</w:t>
      </w:r>
    </w:p>
    <w:p w:rsidR="00473D82" w:rsidRPr="00724BA2" w:rsidRDefault="00473D82" w:rsidP="00473D82">
      <w:pPr>
        <w:ind w:firstLine="567"/>
        <w:rPr>
          <w:szCs w:val="28"/>
        </w:rPr>
      </w:pPr>
      <w:r w:rsidRPr="00724BA2">
        <w:rPr>
          <w:szCs w:val="28"/>
        </w:rPr>
        <w:t>1)</w:t>
      </w:r>
      <w:r>
        <w:rPr>
          <w:szCs w:val="28"/>
        </w:rPr>
        <w:t xml:space="preserve"> </w:t>
      </w:r>
      <w:r w:rsidRPr="00724BA2">
        <w:rPr>
          <w:szCs w:val="28"/>
        </w:rPr>
        <w:t>федеральными органами исполни</w:t>
      </w:r>
      <w:r>
        <w:rPr>
          <w:szCs w:val="28"/>
        </w:rPr>
        <w:t>тельной власти в случаях, если П</w:t>
      </w:r>
      <w:r w:rsidRPr="00724BA2">
        <w:rPr>
          <w:szCs w:val="28"/>
        </w:rPr>
        <w:t>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73D82" w:rsidRPr="00724BA2" w:rsidRDefault="00473D82" w:rsidP="00473D82">
      <w:pPr>
        <w:ind w:firstLine="567"/>
        <w:rPr>
          <w:szCs w:val="28"/>
        </w:rPr>
      </w:pPr>
      <w:r w:rsidRPr="00724BA2">
        <w:rPr>
          <w:szCs w:val="28"/>
        </w:rPr>
        <w:t>2)</w:t>
      </w:r>
      <w:r>
        <w:rPr>
          <w:szCs w:val="28"/>
        </w:rPr>
        <w:t xml:space="preserve"> </w:t>
      </w:r>
      <w:r w:rsidRPr="00724BA2">
        <w:rPr>
          <w:szCs w:val="28"/>
        </w:rPr>
        <w:t>органами исполнительной власти субъектов Россий</w:t>
      </w:r>
      <w:r>
        <w:rPr>
          <w:szCs w:val="28"/>
        </w:rPr>
        <w:t>ской Федерации в случаях, если П</w:t>
      </w:r>
      <w:r w:rsidRPr="00724BA2">
        <w:rPr>
          <w:szCs w:val="28"/>
        </w:rPr>
        <w:t>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73D82" w:rsidRPr="00724BA2" w:rsidRDefault="00473D82" w:rsidP="00473D82">
      <w:pPr>
        <w:ind w:firstLine="567"/>
        <w:rPr>
          <w:szCs w:val="28"/>
        </w:rPr>
      </w:pPr>
      <w:r w:rsidRPr="00724BA2">
        <w:rPr>
          <w:szCs w:val="28"/>
        </w:rPr>
        <w:t>3)</w:t>
      </w:r>
      <w:r>
        <w:rPr>
          <w:szCs w:val="28"/>
        </w:rPr>
        <w:t xml:space="preserve"> </w:t>
      </w:r>
      <w:r w:rsidRPr="00724BA2">
        <w:rPr>
          <w:szCs w:val="28"/>
        </w:rPr>
        <w:t xml:space="preserve">органами местного самоуправления Березовского </w:t>
      </w:r>
      <w:r>
        <w:rPr>
          <w:szCs w:val="28"/>
        </w:rPr>
        <w:t>муниципального</w:t>
      </w:r>
      <w:r w:rsidRPr="00724BA2">
        <w:rPr>
          <w:szCs w:val="28"/>
        </w:rPr>
        <w:t xml:space="preserve"> округа в случаях, если необходимо совершенствовать порядок регулирования землепользования и застройки на территории Березовского </w:t>
      </w:r>
      <w:r>
        <w:rPr>
          <w:szCs w:val="28"/>
        </w:rPr>
        <w:t>муниципального</w:t>
      </w:r>
      <w:r w:rsidRPr="00724BA2">
        <w:rPr>
          <w:szCs w:val="28"/>
        </w:rPr>
        <w:t xml:space="preserve"> округа;</w:t>
      </w:r>
    </w:p>
    <w:p w:rsidR="00473D82" w:rsidRPr="00724BA2" w:rsidRDefault="00473D82" w:rsidP="00473D82">
      <w:pPr>
        <w:ind w:firstLine="567"/>
        <w:rPr>
          <w:szCs w:val="28"/>
        </w:rPr>
      </w:pPr>
      <w:r w:rsidRPr="00724BA2">
        <w:rPr>
          <w:szCs w:val="28"/>
        </w:rPr>
        <w:t>4)</w:t>
      </w:r>
      <w:r>
        <w:rPr>
          <w:szCs w:val="28"/>
        </w:rPr>
        <w:t xml:space="preserve"> А</w:t>
      </w:r>
      <w:r w:rsidRPr="00724BA2">
        <w:rPr>
          <w:szCs w:val="28"/>
        </w:rPr>
        <w:t xml:space="preserve">дминистрацией Березовского </w:t>
      </w:r>
      <w:r>
        <w:rPr>
          <w:szCs w:val="28"/>
        </w:rPr>
        <w:t>муниципального</w:t>
      </w:r>
      <w:r w:rsidRPr="00724BA2">
        <w:rPr>
          <w:szCs w:val="28"/>
        </w:rPr>
        <w:t xml:space="preserve"> округа в случаях обнаружения мест захоронений погибших при защите Отечества, расположенных в границах Березовского </w:t>
      </w:r>
      <w:r>
        <w:rPr>
          <w:szCs w:val="28"/>
        </w:rPr>
        <w:t>муниципального</w:t>
      </w:r>
      <w:r w:rsidRPr="00724BA2">
        <w:rPr>
          <w:szCs w:val="28"/>
        </w:rPr>
        <w:t xml:space="preserve"> округа;</w:t>
      </w:r>
    </w:p>
    <w:p w:rsidR="00473D82" w:rsidRPr="00724BA2" w:rsidRDefault="00473D82" w:rsidP="00473D82">
      <w:pPr>
        <w:ind w:firstLine="567"/>
        <w:rPr>
          <w:szCs w:val="28"/>
        </w:rPr>
      </w:pPr>
      <w:r w:rsidRPr="00724BA2">
        <w:rPr>
          <w:szCs w:val="28"/>
        </w:rPr>
        <w:t>5)</w:t>
      </w:r>
      <w:r>
        <w:rPr>
          <w:szCs w:val="28"/>
        </w:rPr>
        <w:t xml:space="preserve"> </w:t>
      </w:r>
      <w:r w:rsidRPr="00724BA2">
        <w:rPr>
          <w:szCs w:val="28"/>
        </w:rPr>
        <w:t xml:space="preserve">физическими или юридическими лицами в инициативном порядке либо в случаях, если в результате применения </w:t>
      </w:r>
      <w:r>
        <w:rPr>
          <w:szCs w:val="28"/>
        </w:rPr>
        <w:t>настоящих Правил</w:t>
      </w:r>
      <w:r w:rsidRPr="00724BA2">
        <w:rPr>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73D82" w:rsidRPr="00724BA2" w:rsidRDefault="00473D82" w:rsidP="00473D82">
      <w:pPr>
        <w:ind w:firstLine="567"/>
        <w:rPr>
          <w:szCs w:val="28"/>
        </w:rPr>
      </w:pPr>
      <w:r w:rsidRPr="00724BA2">
        <w:rPr>
          <w:szCs w:val="28"/>
        </w:rPr>
        <w:t>6)</w:t>
      </w:r>
      <w:r>
        <w:rPr>
          <w:szCs w:val="28"/>
        </w:rPr>
        <w:t xml:space="preserve"> </w:t>
      </w:r>
      <w:r w:rsidRPr="00724BA2">
        <w:rPr>
          <w:szCs w:val="28"/>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473D82" w:rsidRPr="00724BA2" w:rsidRDefault="00473D82" w:rsidP="00473D82">
      <w:pPr>
        <w:ind w:firstLine="567"/>
        <w:rPr>
          <w:szCs w:val="28"/>
        </w:rPr>
      </w:pPr>
      <w:r w:rsidRPr="00724BA2">
        <w:rPr>
          <w:szCs w:val="28"/>
        </w:rPr>
        <w:t>7)</w:t>
      </w:r>
      <w:r>
        <w:rPr>
          <w:szCs w:val="28"/>
        </w:rPr>
        <w:t xml:space="preserve"> </w:t>
      </w:r>
      <w:r w:rsidRPr="00724BA2">
        <w:rPr>
          <w:szCs w:val="28"/>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473D82" w:rsidRPr="00724BA2" w:rsidRDefault="00473D82" w:rsidP="00473D82">
      <w:pPr>
        <w:ind w:firstLine="567"/>
        <w:rPr>
          <w:szCs w:val="28"/>
        </w:rPr>
      </w:pPr>
      <w:r w:rsidRPr="00724BA2">
        <w:rPr>
          <w:szCs w:val="28"/>
        </w:rPr>
        <w:t>8)</w:t>
      </w:r>
      <w:r>
        <w:rPr>
          <w:szCs w:val="28"/>
        </w:rPr>
        <w:t xml:space="preserve"> </w:t>
      </w:r>
      <w:r w:rsidRPr="00724BA2">
        <w:rPr>
          <w:szCs w:val="28"/>
        </w:rPr>
        <w:t xml:space="preserve">уполномоченным федеральным органом исполнительной власти, уполномоченным органом исполнительной власти субъекта Российской Федерации в целях обеспечения размещения объектов федерального значения, объектов регионального значения на территории Березовского </w:t>
      </w:r>
      <w:r>
        <w:rPr>
          <w:szCs w:val="28"/>
        </w:rPr>
        <w:t>муниципального</w:t>
      </w:r>
      <w:r w:rsidRPr="00724BA2">
        <w:rPr>
          <w:szCs w:val="28"/>
        </w:rPr>
        <w:t xml:space="preserve"> округа, предусмотренных документами территориального планирования.</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7C68FB">
        <w:rPr>
          <w:rFonts w:ascii="Times New Roman" w:hAnsi="Times New Roman" w:cs="Times New Roman"/>
          <w:sz w:val="28"/>
          <w:szCs w:val="28"/>
        </w:rPr>
        <w:t>5. Решения по поводу поступивших предложений принимаются в порядке, предусмотренном статьей 24 настоящих Правил.</w:t>
      </w:r>
    </w:p>
    <w:p w:rsidR="00473D82" w:rsidRPr="000E38C0" w:rsidRDefault="00473D82" w:rsidP="00473D82">
      <w:pPr>
        <w:pStyle w:val="ConsPlusNormal"/>
        <w:spacing w:line="276" w:lineRule="auto"/>
        <w:ind w:firstLine="709"/>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bookmarkStart w:id="15" w:name="P703"/>
      <w:bookmarkEnd w:id="15"/>
      <w:r>
        <w:rPr>
          <w:rFonts w:ascii="Times New Roman" w:hAnsi="Times New Roman" w:cs="Times New Roman"/>
          <w:sz w:val="28"/>
          <w:szCs w:val="28"/>
        </w:rPr>
        <w:t>Статья 24</w:t>
      </w:r>
      <w:r w:rsidRPr="00BE0495">
        <w:rPr>
          <w:rFonts w:ascii="Times New Roman" w:hAnsi="Times New Roman" w:cs="Times New Roman"/>
          <w:sz w:val="28"/>
          <w:szCs w:val="28"/>
        </w:rPr>
        <w:t>. Общие положения о порядке подготовки проекта о внесении изменений в настоящие Правила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1. Предложения, содержащие обоснование необходимости внесения изменений в нас</w:t>
      </w:r>
      <w:r>
        <w:rPr>
          <w:rFonts w:ascii="Times New Roman" w:hAnsi="Times New Roman" w:cs="Times New Roman"/>
          <w:sz w:val="28"/>
          <w:szCs w:val="28"/>
        </w:rPr>
        <w:t>тоящие Правила, направляются в К</w:t>
      </w:r>
      <w:r w:rsidRPr="00BE0495">
        <w:rPr>
          <w:rFonts w:ascii="Times New Roman" w:hAnsi="Times New Roman" w:cs="Times New Roman"/>
          <w:sz w:val="28"/>
          <w:szCs w:val="28"/>
        </w:rPr>
        <w:t>омиссию.</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2. Предложения могут относиться к формулировкам текста настоящих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Комиссия в течение </w:t>
      </w:r>
      <w:r>
        <w:rPr>
          <w:rFonts w:ascii="Times New Roman" w:hAnsi="Times New Roman" w:cs="Times New Roman"/>
          <w:sz w:val="28"/>
          <w:szCs w:val="28"/>
        </w:rPr>
        <w:t>двадцати пяти</w:t>
      </w:r>
      <w:r w:rsidRPr="00BE0495">
        <w:rPr>
          <w:rFonts w:ascii="Times New Roman" w:hAnsi="Times New Roman" w:cs="Times New Roman"/>
          <w:sz w:val="28"/>
          <w:szCs w:val="28"/>
        </w:rPr>
        <w:t xml:space="preserve"> дней со дня поступления предложений о внесении изменений в настоящие Правила осуществляет подготовку заключения, в котором содержатся рекомендации по внесению изменений в настоящие Правила в соответствии с поступившими предложениями или об отклонении таких предложений с указанием причин отклонения, и направляет данное заключение главе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4.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с учетом рекомендаций, содержащихся в заключении Комиссии, в течение </w:t>
      </w:r>
      <w:r>
        <w:rPr>
          <w:rFonts w:ascii="Times New Roman" w:hAnsi="Times New Roman" w:cs="Times New Roman"/>
          <w:sz w:val="28"/>
          <w:szCs w:val="28"/>
        </w:rPr>
        <w:t>двадцати пяти дней</w:t>
      </w:r>
      <w:r w:rsidRPr="00BE0495">
        <w:rPr>
          <w:rFonts w:ascii="Times New Roman" w:hAnsi="Times New Roman" w:cs="Times New Roman"/>
          <w:sz w:val="28"/>
          <w:szCs w:val="28"/>
        </w:rPr>
        <w:t xml:space="preserve"> принимает решение о подготовке проекта о внесении изменени</w:t>
      </w:r>
      <w:r>
        <w:rPr>
          <w:rFonts w:ascii="Times New Roman" w:hAnsi="Times New Roman" w:cs="Times New Roman"/>
          <w:sz w:val="28"/>
          <w:szCs w:val="28"/>
        </w:rPr>
        <w:t>й в П</w:t>
      </w:r>
      <w:r w:rsidRPr="00BE0495">
        <w:rPr>
          <w:rFonts w:ascii="Times New Roman" w:hAnsi="Times New Roman" w:cs="Times New Roman"/>
          <w:sz w:val="28"/>
          <w:szCs w:val="28"/>
        </w:rPr>
        <w:t>равила землепользования и застройки или об отклонении предложения о внесении изменени</w:t>
      </w:r>
      <w:r>
        <w:rPr>
          <w:rFonts w:ascii="Times New Roman" w:hAnsi="Times New Roman" w:cs="Times New Roman"/>
          <w:sz w:val="28"/>
          <w:szCs w:val="28"/>
        </w:rPr>
        <w:t>й в данные П</w:t>
      </w:r>
      <w:r w:rsidRPr="00BE0495">
        <w:rPr>
          <w:rFonts w:ascii="Times New Roman" w:hAnsi="Times New Roman" w:cs="Times New Roman"/>
          <w:sz w:val="28"/>
          <w:szCs w:val="28"/>
        </w:rPr>
        <w:t>равила с указанием причин отклонения и направляет копию такого решения заявителям.</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7C68FB">
        <w:rPr>
          <w:rFonts w:ascii="Times New Roman" w:hAnsi="Times New Roman" w:cs="Times New Roman"/>
          <w:sz w:val="28"/>
          <w:szCs w:val="28"/>
        </w:rPr>
        <w:t xml:space="preserve">В случае принятия решения о внесении изменений в настоящие Правила Комиссия обеспечивает подготовку и проведение публичных слушаний или общественных обсуждений в порядке, определяемом Уставом Березовского </w:t>
      </w:r>
      <w:r>
        <w:rPr>
          <w:rFonts w:ascii="Times New Roman" w:hAnsi="Times New Roman" w:cs="Times New Roman"/>
          <w:sz w:val="28"/>
          <w:szCs w:val="28"/>
        </w:rPr>
        <w:t>муниципального</w:t>
      </w:r>
      <w:r w:rsidRPr="007C68FB">
        <w:rPr>
          <w:rFonts w:ascii="Times New Roman" w:hAnsi="Times New Roman" w:cs="Times New Roman"/>
          <w:sz w:val="28"/>
          <w:szCs w:val="28"/>
        </w:rPr>
        <w:t xml:space="preserve"> округа и </w:t>
      </w:r>
      <w:r w:rsidRPr="007C68FB">
        <w:rPr>
          <w:rFonts w:ascii="Times New Roman" w:eastAsia="Calibri" w:hAnsi="Times New Roman" w:cs="Times New Roman"/>
          <w:sz w:val="28"/>
          <w:szCs w:val="28"/>
          <w:lang w:eastAsia="en-US"/>
        </w:rPr>
        <w:t xml:space="preserve">Положением о порядке организации и проведения публичных слушаний и общественных обсуждений в Березовском </w:t>
      </w:r>
      <w:r>
        <w:rPr>
          <w:rFonts w:ascii="Times New Roman" w:eastAsia="Calibri" w:hAnsi="Times New Roman" w:cs="Times New Roman"/>
          <w:sz w:val="28"/>
          <w:szCs w:val="28"/>
          <w:lang w:eastAsia="en-US"/>
        </w:rPr>
        <w:t xml:space="preserve">муниципальном </w:t>
      </w:r>
      <w:r w:rsidRPr="007C68FB">
        <w:rPr>
          <w:rFonts w:ascii="Times New Roman" w:eastAsia="Calibri" w:hAnsi="Times New Roman" w:cs="Times New Roman"/>
          <w:sz w:val="28"/>
          <w:szCs w:val="28"/>
          <w:lang w:eastAsia="en-US"/>
        </w:rPr>
        <w:t>округе</w:t>
      </w:r>
      <w:r w:rsidRPr="007C68FB">
        <w:rPr>
          <w:rFonts w:ascii="Times New Roman" w:hAnsi="Times New Roman" w:cs="Times New Roman"/>
          <w:sz w:val="28"/>
          <w:szCs w:val="28"/>
        </w:rPr>
        <w:t>, в соответствии со статьями 5.1 и 28, частями 13 и 14 статьи 31 Градостроительного кодекса Российской Федерации.</w:t>
      </w:r>
    </w:p>
    <w:p w:rsidR="00473D82" w:rsidRPr="000E38C0" w:rsidRDefault="00473D82" w:rsidP="00473D82">
      <w:pPr>
        <w:pStyle w:val="ConsPlusNormal"/>
        <w:spacing w:line="276" w:lineRule="auto"/>
        <w:ind w:firstLine="709"/>
        <w:jc w:val="both"/>
        <w:rPr>
          <w:rFonts w:ascii="Times New Roman" w:hAnsi="Times New Roman" w:cs="Times New Roman"/>
          <w:sz w:val="28"/>
          <w:szCs w:val="28"/>
        </w:rPr>
      </w:pPr>
      <w:r w:rsidRPr="000E38C0">
        <w:rPr>
          <w:rFonts w:ascii="Times New Roman" w:hAnsi="Times New Roman" w:cs="Times New Roman"/>
          <w:sz w:val="28"/>
          <w:szCs w:val="28"/>
        </w:rPr>
        <w:t>5. Подготовленный Комиссией</w:t>
      </w:r>
      <w:r>
        <w:rPr>
          <w:rFonts w:ascii="Times New Roman" w:hAnsi="Times New Roman" w:cs="Times New Roman"/>
          <w:sz w:val="28"/>
          <w:szCs w:val="28"/>
        </w:rPr>
        <w:t xml:space="preserve"> проект о внесении изменения в П</w:t>
      </w:r>
      <w:r w:rsidRPr="000E38C0">
        <w:rPr>
          <w:rFonts w:ascii="Times New Roman" w:hAnsi="Times New Roman" w:cs="Times New Roman"/>
          <w:sz w:val="28"/>
          <w:szCs w:val="28"/>
        </w:rPr>
        <w:t xml:space="preserve">равила землепользования и застройки направляется в администрацию </w:t>
      </w:r>
      <w:r>
        <w:rPr>
          <w:rFonts w:ascii="Times New Roman" w:hAnsi="Times New Roman" w:cs="Times New Roman"/>
          <w:sz w:val="28"/>
          <w:szCs w:val="28"/>
        </w:rPr>
        <w:t>муниципального</w:t>
      </w:r>
      <w:r w:rsidRPr="000E38C0">
        <w:rPr>
          <w:rFonts w:ascii="Times New Roman" w:hAnsi="Times New Roman" w:cs="Times New Roman"/>
          <w:sz w:val="28"/>
          <w:szCs w:val="28"/>
        </w:rPr>
        <w:t xml:space="preserve"> округа.</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7C68FB">
        <w:rPr>
          <w:rFonts w:ascii="Times New Roman" w:hAnsi="Times New Roman" w:cs="Times New Roman"/>
          <w:sz w:val="28"/>
          <w:szCs w:val="28"/>
        </w:rPr>
        <w:t xml:space="preserve">Администрация Березовского </w:t>
      </w:r>
      <w:r>
        <w:rPr>
          <w:rFonts w:ascii="Times New Roman" w:hAnsi="Times New Roman" w:cs="Times New Roman"/>
          <w:sz w:val="28"/>
          <w:szCs w:val="28"/>
        </w:rPr>
        <w:t>муниципального</w:t>
      </w:r>
      <w:r w:rsidRPr="007C68FB">
        <w:rPr>
          <w:rFonts w:ascii="Times New Roman" w:hAnsi="Times New Roman" w:cs="Times New Roman"/>
          <w:sz w:val="28"/>
          <w:szCs w:val="28"/>
        </w:rPr>
        <w:t xml:space="preserve"> округа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Березовского городского округа, схемам территориального планирования субъектов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По результатам проверки администрация Березовского </w:t>
      </w:r>
      <w:r>
        <w:rPr>
          <w:rFonts w:ascii="Times New Roman" w:hAnsi="Times New Roman" w:cs="Times New Roman"/>
          <w:sz w:val="28"/>
          <w:szCs w:val="28"/>
        </w:rPr>
        <w:t>муниципального округа направляет проект П</w:t>
      </w:r>
      <w:r w:rsidRPr="00BE0495">
        <w:rPr>
          <w:rFonts w:ascii="Times New Roman" w:hAnsi="Times New Roman" w:cs="Times New Roman"/>
          <w:sz w:val="28"/>
          <w:szCs w:val="28"/>
        </w:rPr>
        <w:t xml:space="preserve">равил землепользования и застройки главе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или в случае его несоответствия требованиям и документам, указанным выше, в Комиссию на доработку.</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6. Глава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при получении от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проекта о внесении изменений в настоящие Правила принимает решение о проведении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такому проекту в срок не позднее чем через десять дней со дня получения такого проекта.</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7. В случае принятия главой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решения о проведении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w:t>
      </w:r>
      <w:r>
        <w:rPr>
          <w:rFonts w:ascii="Times New Roman" w:hAnsi="Times New Roman" w:cs="Times New Roman"/>
          <w:sz w:val="28"/>
          <w:szCs w:val="28"/>
        </w:rPr>
        <w:t>проекту о внесении изменений в П</w:t>
      </w:r>
      <w:r w:rsidRPr="00BE0495">
        <w:rPr>
          <w:rFonts w:ascii="Times New Roman" w:hAnsi="Times New Roman" w:cs="Times New Roman"/>
          <w:sz w:val="28"/>
          <w:szCs w:val="28"/>
        </w:rPr>
        <w:t xml:space="preserve">равила землепользования и застройки Комиссия осуществляет публикацию подготовленного проекта в официальных средствах массовой информации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и на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13723">
        <w:rPr>
          <w:rFonts w:ascii="Times New Roman" w:hAnsi="Times New Roman" w:cs="Times New Roman"/>
          <w:sz w:val="28"/>
          <w:szCs w:val="28"/>
        </w:rPr>
        <w:t xml:space="preserve">. Комиссия после проведения публичных </w:t>
      </w:r>
      <w:r>
        <w:rPr>
          <w:rFonts w:ascii="Times New Roman" w:hAnsi="Times New Roman" w:cs="Times New Roman"/>
          <w:sz w:val="28"/>
          <w:szCs w:val="28"/>
        </w:rPr>
        <w:t>слушаний или общественных обсуждений обеспечивает внесение изменений в проект и подготавливает заключение о результатах, которое с протоколами направляет главе администрации Березовского муниципального округа для принятия решения о направлении проекта для рассмотрения и утверждения в Думу Березовского муниципального округа или на доработку.</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Pr>
          <w:rFonts w:ascii="Times New Roman" w:hAnsi="Times New Roman" w:cs="Times New Roman"/>
          <w:sz w:val="28"/>
          <w:szCs w:val="28"/>
        </w:rPr>
        <w:t>Статья 25</w:t>
      </w:r>
      <w:r w:rsidRPr="00BE0495">
        <w:rPr>
          <w:rFonts w:ascii="Times New Roman" w:hAnsi="Times New Roman" w:cs="Times New Roman"/>
          <w:sz w:val="28"/>
          <w:szCs w:val="28"/>
        </w:rPr>
        <w:t xml:space="preserve">. Порядок утверждения проекта решения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 внесении изменений в настоящие Правила</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1. Проект изменений в настоящие Правила утверждается Думой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Обязательными приложениями к проекту внесения изменений в настоящие Правила являются протокол публичных слушаний </w:t>
      </w:r>
      <w:r>
        <w:rPr>
          <w:rFonts w:ascii="Times New Roman" w:hAnsi="Times New Roman" w:cs="Times New Roman"/>
          <w:sz w:val="28"/>
          <w:szCs w:val="28"/>
        </w:rPr>
        <w:t xml:space="preserve">или общественных обсуждений </w:t>
      </w:r>
      <w:r w:rsidRPr="00BE0495">
        <w:rPr>
          <w:rFonts w:ascii="Times New Roman" w:hAnsi="Times New Roman" w:cs="Times New Roman"/>
          <w:sz w:val="28"/>
          <w:szCs w:val="28"/>
        </w:rPr>
        <w:t>по указанному проекту и заключение о результатах таких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2. Дума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по результатам рассмотрения проекта внесения изменений в настоящие Правила и обязательных приложений к нему </w:t>
      </w:r>
      <w:r>
        <w:rPr>
          <w:rFonts w:ascii="Times New Roman" w:hAnsi="Times New Roman" w:cs="Times New Roman"/>
          <w:sz w:val="28"/>
          <w:szCs w:val="28"/>
        </w:rPr>
        <w:t>принимает решение об утверждении</w:t>
      </w:r>
      <w:r w:rsidRPr="00BE0495">
        <w:rPr>
          <w:rFonts w:ascii="Times New Roman" w:hAnsi="Times New Roman" w:cs="Times New Roman"/>
          <w:sz w:val="28"/>
          <w:szCs w:val="28"/>
        </w:rPr>
        <w:t xml:space="preserve"> предлагаем</w:t>
      </w:r>
      <w:r>
        <w:rPr>
          <w:rFonts w:ascii="Times New Roman" w:hAnsi="Times New Roman" w:cs="Times New Roman"/>
          <w:sz w:val="28"/>
          <w:szCs w:val="28"/>
        </w:rPr>
        <w:t>ого</w:t>
      </w:r>
      <w:r w:rsidRPr="00BE0495">
        <w:rPr>
          <w:rFonts w:ascii="Times New Roman" w:hAnsi="Times New Roman" w:cs="Times New Roman"/>
          <w:sz w:val="28"/>
          <w:szCs w:val="28"/>
        </w:rPr>
        <w:t xml:space="preserve"> проект</w:t>
      </w:r>
      <w:r>
        <w:rPr>
          <w:rFonts w:ascii="Times New Roman" w:hAnsi="Times New Roman" w:cs="Times New Roman"/>
          <w:sz w:val="28"/>
          <w:szCs w:val="28"/>
        </w:rPr>
        <w:t>а</w:t>
      </w:r>
      <w:r w:rsidRPr="00BE0495">
        <w:rPr>
          <w:rFonts w:ascii="Times New Roman" w:hAnsi="Times New Roman" w:cs="Times New Roman"/>
          <w:sz w:val="28"/>
          <w:szCs w:val="28"/>
        </w:rPr>
        <w:t xml:space="preserve"> или направ</w:t>
      </w:r>
      <w:r>
        <w:rPr>
          <w:rFonts w:ascii="Times New Roman" w:hAnsi="Times New Roman" w:cs="Times New Roman"/>
          <w:sz w:val="28"/>
          <w:szCs w:val="28"/>
        </w:rPr>
        <w:t>лению</w:t>
      </w:r>
      <w:r w:rsidRPr="00BE0495">
        <w:rPr>
          <w:rFonts w:ascii="Times New Roman" w:hAnsi="Times New Roman" w:cs="Times New Roman"/>
          <w:sz w:val="28"/>
          <w:szCs w:val="28"/>
        </w:rPr>
        <w:t xml:space="preserve"> его главе </w:t>
      </w:r>
      <w:r>
        <w:rPr>
          <w:rFonts w:ascii="Times New Roman" w:hAnsi="Times New Roman" w:cs="Times New Roman"/>
          <w:sz w:val="28"/>
          <w:szCs w:val="28"/>
        </w:rPr>
        <w:t xml:space="preserve">администрации </w:t>
      </w:r>
      <w:r w:rsidRPr="00BE0495">
        <w:rPr>
          <w:rFonts w:ascii="Times New Roman" w:hAnsi="Times New Roman" w:cs="Times New Roman"/>
          <w:sz w:val="28"/>
          <w:szCs w:val="28"/>
        </w:rPr>
        <w:t xml:space="preserve">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на доработку в соответствии с результатами публичных слушаний</w:t>
      </w:r>
      <w:r>
        <w:rPr>
          <w:rFonts w:ascii="Times New Roman" w:hAnsi="Times New Roman" w:cs="Times New Roman"/>
          <w:sz w:val="28"/>
          <w:szCs w:val="28"/>
        </w:rPr>
        <w:t xml:space="preserve"> или общественных обсуждений</w:t>
      </w:r>
      <w:r w:rsidRPr="00BE0495">
        <w:rPr>
          <w:rFonts w:ascii="Times New Roman" w:hAnsi="Times New Roman" w:cs="Times New Roman"/>
          <w:sz w:val="28"/>
          <w:szCs w:val="28"/>
        </w:rPr>
        <w:t xml:space="preserve"> по данному проекту.</w:t>
      </w:r>
    </w:p>
    <w:p w:rsidR="00473D82" w:rsidRDefault="00473D82" w:rsidP="00473D82">
      <w:pPr>
        <w:pStyle w:val="ConsPlusNormal"/>
        <w:spacing w:line="276" w:lineRule="auto"/>
        <w:ind w:firstLine="709"/>
        <w:jc w:val="both"/>
        <w:rPr>
          <w:rFonts w:ascii="Times New Roman" w:hAnsi="Times New Roman" w:cs="Times New Roman"/>
          <w:sz w:val="28"/>
          <w:szCs w:val="28"/>
        </w:rPr>
      </w:pPr>
      <w:r w:rsidRPr="00BE0495">
        <w:rPr>
          <w:rFonts w:ascii="Times New Roman" w:hAnsi="Times New Roman" w:cs="Times New Roman"/>
          <w:sz w:val="28"/>
          <w:szCs w:val="28"/>
        </w:rPr>
        <w:t xml:space="preserve">3. Принятое Думой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решение о внесении изменений в настоящие Правила подлежит официальному опубликованию и размещается на официальном сайте администрации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сети Интернет.</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D5732">
        <w:rPr>
          <w:rFonts w:ascii="Times New Roman" w:hAnsi="Times New Roman" w:cs="Times New Roman"/>
          <w:sz w:val="28"/>
          <w:szCs w:val="28"/>
        </w:rPr>
        <w:t xml:space="preserve">. Решение Думы Березовского </w:t>
      </w:r>
      <w:r>
        <w:rPr>
          <w:rFonts w:ascii="Times New Roman" w:hAnsi="Times New Roman" w:cs="Times New Roman"/>
          <w:sz w:val="28"/>
          <w:szCs w:val="28"/>
        </w:rPr>
        <w:t>муниципального</w:t>
      </w:r>
      <w:r w:rsidRPr="000D5732">
        <w:rPr>
          <w:rFonts w:ascii="Times New Roman" w:hAnsi="Times New Roman" w:cs="Times New Roman"/>
          <w:sz w:val="28"/>
          <w:szCs w:val="28"/>
        </w:rPr>
        <w:t xml:space="preserve"> округа о внесении изменений в настоящие Правила вступает в силу в день его опубликования в средствах массовой информации.</w:t>
      </w:r>
    </w:p>
    <w:p w:rsidR="00473D82" w:rsidRPr="00BE0495" w:rsidRDefault="00473D82" w:rsidP="00473D8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E0495">
        <w:rPr>
          <w:rFonts w:ascii="Times New Roman" w:hAnsi="Times New Roman" w:cs="Times New Roman"/>
          <w:sz w:val="28"/>
          <w:szCs w:val="28"/>
        </w:rPr>
        <w:t xml:space="preserve">. Физические и юридические лица вправе оспорить указанное решение Думы Березовского </w:t>
      </w:r>
      <w:r>
        <w:rPr>
          <w:rFonts w:ascii="Times New Roman" w:hAnsi="Times New Roman" w:cs="Times New Roman"/>
          <w:sz w:val="28"/>
          <w:szCs w:val="28"/>
        </w:rPr>
        <w:t>муниципального</w:t>
      </w:r>
      <w:r w:rsidRPr="00BE0495">
        <w:rPr>
          <w:rFonts w:ascii="Times New Roman" w:hAnsi="Times New Roman" w:cs="Times New Roman"/>
          <w:sz w:val="28"/>
          <w:szCs w:val="28"/>
        </w:rPr>
        <w:t xml:space="preserve"> округа в судебном порядке.</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473D82" w:rsidRPr="00BE0495" w:rsidRDefault="00473D82" w:rsidP="00473D82">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Глава 9</w:t>
      </w:r>
      <w:r w:rsidRPr="00BE0495">
        <w:rPr>
          <w:rFonts w:ascii="Times New Roman" w:hAnsi="Times New Roman" w:cs="Times New Roman"/>
          <w:sz w:val="28"/>
          <w:szCs w:val="28"/>
        </w:rPr>
        <w:t xml:space="preserve">. </w:t>
      </w:r>
      <w:r>
        <w:rPr>
          <w:rFonts w:ascii="Times New Roman" w:hAnsi="Times New Roman" w:cs="Times New Roman"/>
          <w:sz w:val="28"/>
          <w:szCs w:val="28"/>
        </w:rPr>
        <w:t>О</w:t>
      </w:r>
      <w:r w:rsidRPr="00BE0495">
        <w:rPr>
          <w:rFonts w:ascii="Times New Roman" w:hAnsi="Times New Roman" w:cs="Times New Roman"/>
          <w:sz w:val="28"/>
          <w:szCs w:val="28"/>
        </w:rPr>
        <w:t>тветств</w:t>
      </w:r>
      <w:r>
        <w:rPr>
          <w:rFonts w:ascii="Times New Roman" w:hAnsi="Times New Roman" w:cs="Times New Roman"/>
          <w:sz w:val="28"/>
          <w:szCs w:val="28"/>
        </w:rPr>
        <w:t>енность за нарушение настоящих П</w:t>
      </w:r>
      <w:r w:rsidRPr="00BE0495">
        <w:rPr>
          <w:rFonts w:ascii="Times New Roman" w:hAnsi="Times New Roman" w:cs="Times New Roman"/>
          <w:sz w:val="28"/>
          <w:szCs w:val="28"/>
        </w:rPr>
        <w:t>равил</w:t>
      </w:r>
    </w:p>
    <w:p w:rsidR="00473D82" w:rsidRDefault="00473D82" w:rsidP="00473D82">
      <w:pPr>
        <w:pStyle w:val="ConsPlusNormal"/>
        <w:spacing w:line="276" w:lineRule="auto"/>
        <w:ind w:firstLine="540"/>
        <w:jc w:val="center"/>
        <w:outlineLvl w:val="3"/>
        <w:rPr>
          <w:rFonts w:ascii="Times New Roman" w:hAnsi="Times New Roman" w:cs="Times New Roman"/>
          <w:sz w:val="28"/>
          <w:szCs w:val="28"/>
        </w:rPr>
      </w:pPr>
    </w:p>
    <w:p w:rsidR="00473D82" w:rsidRPr="00BE0495" w:rsidRDefault="00473D82" w:rsidP="00473D82">
      <w:pPr>
        <w:pStyle w:val="ConsPlusNormal"/>
        <w:spacing w:line="276" w:lineRule="auto"/>
        <w:ind w:firstLine="540"/>
        <w:jc w:val="center"/>
        <w:outlineLvl w:val="3"/>
        <w:rPr>
          <w:rFonts w:ascii="Times New Roman" w:hAnsi="Times New Roman" w:cs="Times New Roman"/>
          <w:sz w:val="28"/>
          <w:szCs w:val="28"/>
        </w:rPr>
      </w:pPr>
      <w:r>
        <w:rPr>
          <w:rFonts w:ascii="Times New Roman" w:hAnsi="Times New Roman" w:cs="Times New Roman"/>
          <w:sz w:val="28"/>
          <w:szCs w:val="28"/>
        </w:rPr>
        <w:t>Статья 26</w:t>
      </w:r>
      <w:r w:rsidRPr="00BE0495">
        <w:rPr>
          <w:rFonts w:ascii="Times New Roman" w:hAnsi="Times New Roman" w:cs="Times New Roman"/>
          <w:sz w:val="28"/>
          <w:szCs w:val="28"/>
        </w:rPr>
        <w:t>. Ответственность за нарушение настоящих Правил</w:t>
      </w:r>
    </w:p>
    <w:p w:rsidR="00473D82" w:rsidRPr="00BE0495" w:rsidRDefault="00473D82" w:rsidP="00473D82">
      <w:pPr>
        <w:pStyle w:val="ConsPlusNormal"/>
        <w:spacing w:line="276" w:lineRule="auto"/>
        <w:jc w:val="both"/>
        <w:rPr>
          <w:rFonts w:ascii="Times New Roman" w:hAnsi="Times New Roman" w:cs="Times New Roman"/>
          <w:sz w:val="28"/>
          <w:szCs w:val="28"/>
        </w:rPr>
      </w:pPr>
    </w:p>
    <w:p w:rsidR="008B7FAD" w:rsidRPr="001E0E84" w:rsidRDefault="00473D82" w:rsidP="00473D82">
      <w:pPr>
        <w:pStyle w:val="ConsPlusNormal"/>
        <w:spacing w:line="276" w:lineRule="auto"/>
        <w:ind w:firstLine="709"/>
        <w:jc w:val="both"/>
        <w:rPr>
          <w:szCs w:val="28"/>
        </w:rPr>
      </w:pPr>
      <w:r w:rsidRPr="00BE0495">
        <w:rPr>
          <w:rFonts w:ascii="Times New Roman" w:hAnsi="Times New Roman" w:cs="Times New Roman"/>
          <w:sz w:val="28"/>
          <w:szCs w:val="28"/>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и Свердловской области.</w:t>
      </w:r>
      <w:bookmarkEnd w:id="2"/>
    </w:p>
    <w:sectPr w:rsidR="008B7FAD" w:rsidRPr="001E0E84" w:rsidSect="00473D82">
      <w:headerReference w:type="default" r:id="rId49"/>
      <w:pgSz w:w="11906" w:h="16838"/>
      <w:pgMar w:top="1134" w:right="624" w:bottom="709"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9A" w:rsidRDefault="00EE0E9A" w:rsidP="00713829">
      <w:pPr>
        <w:spacing w:line="240" w:lineRule="auto"/>
      </w:pPr>
      <w:r>
        <w:separator/>
      </w:r>
    </w:p>
  </w:endnote>
  <w:endnote w:type="continuationSeparator" w:id="0">
    <w:p w:rsidR="00EE0E9A" w:rsidRDefault="00EE0E9A" w:rsidP="00713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9A" w:rsidRDefault="00EE0E9A" w:rsidP="00713829">
      <w:pPr>
        <w:spacing w:line="240" w:lineRule="auto"/>
      </w:pPr>
      <w:r>
        <w:separator/>
      </w:r>
    </w:p>
  </w:footnote>
  <w:footnote w:type="continuationSeparator" w:id="0">
    <w:p w:rsidR="00EE0E9A" w:rsidRDefault="00EE0E9A" w:rsidP="00713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9016"/>
      <w:docPartObj>
        <w:docPartGallery w:val="Page Numbers (Top of Page)"/>
        <w:docPartUnique/>
      </w:docPartObj>
    </w:sdtPr>
    <w:sdtEndPr/>
    <w:sdtContent>
      <w:p w:rsidR="00713829" w:rsidRDefault="003D34C1">
        <w:pPr>
          <w:pStyle w:val="af2"/>
          <w:jc w:val="center"/>
        </w:pPr>
        <w:r>
          <w:fldChar w:fldCharType="begin"/>
        </w:r>
        <w:r>
          <w:instrText xml:space="preserve"> PAGE   \* MERGEFORMAT </w:instrText>
        </w:r>
        <w:r>
          <w:fldChar w:fldCharType="separate"/>
        </w:r>
        <w:r w:rsidR="00546B80">
          <w:rPr>
            <w:noProof/>
          </w:rPr>
          <w:t>2</w:t>
        </w:r>
        <w:r>
          <w:rPr>
            <w:noProof/>
          </w:rPr>
          <w:fldChar w:fldCharType="end"/>
        </w:r>
      </w:p>
    </w:sdtContent>
  </w:sdt>
  <w:p w:rsidR="00713829" w:rsidRDefault="00713829">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D7B"/>
    <w:multiLevelType w:val="hybridMultilevel"/>
    <w:tmpl w:val="9A461F50"/>
    <w:lvl w:ilvl="0" w:tplc="B7E201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43205B"/>
    <w:multiLevelType w:val="hybridMultilevel"/>
    <w:tmpl w:val="618E0BDA"/>
    <w:lvl w:ilvl="0" w:tplc="58E8268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C8099F"/>
    <w:multiLevelType w:val="hybridMultilevel"/>
    <w:tmpl w:val="2FB81A08"/>
    <w:lvl w:ilvl="0" w:tplc="EE5CC940">
      <w:start w:val="1"/>
      <w:numFmt w:val="decimal"/>
      <w:lvlText w:val="%1."/>
      <w:lvlJc w:val="left"/>
      <w:pPr>
        <w:tabs>
          <w:tab w:val="num" w:pos="1714"/>
        </w:tabs>
        <w:ind w:left="1714" w:hanging="1005"/>
      </w:pPr>
      <w:rPr>
        <w:rFonts w:hint="default"/>
      </w:rPr>
    </w:lvl>
    <w:lvl w:ilvl="1" w:tplc="21E4A39E">
      <w:start w:val="1"/>
      <w:numFmt w:val="decimal"/>
      <w:lvlText w:val="%2)"/>
      <w:lvlJc w:val="left"/>
      <w:pPr>
        <w:tabs>
          <w:tab w:val="num" w:pos="1883"/>
        </w:tabs>
        <w:ind w:left="1429" w:firstLine="0"/>
      </w:pPr>
      <w:rPr>
        <w:rFonts w:hint="default"/>
        <w:sz w:val="28"/>
        <w:szCs w:val="28"/>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5EE3760"/>
    <w:multiLevelType w:val="hybridMultilevel"/>
    <w:tmpl w:val="00CAA01E"/>
    <w:lvl w:ilvl="0" w:tplc="785E13D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77D0092"/>
    <w:multiLevelType w:val="hybridMultilevel"/>
    <w:tmpl w:val="32CE8F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B5F21"/>
    <w:multiLevelType w:val="hybridMultilevel"/>
    <w:tmpl w:val="83AA9CF2"/>
    <w:lvl w:ilvl="0" w:tplc="4E744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174246"/>
    <w:multiLevelType w:val="hybridMultilevel"/>
    <w:tmpl w:val="E79A89D8"/>
    <w:lvl w:ilvl="0" w:tplc="0928B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744E5D"/>
    <w:multiLevelType w:val="hybridMultilevel"/>
    <w:tmpl w:val="89806DE2"/>
    <w:lvl w:ilvl="0" w:tplc="A8D09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851C54"/>
    <w:multiLevelType w:val="multilevel"/>
    <w:tmpl w:val="DE4A4B00"/>
    <w:lvl w:ilvl="0">
      <w:start w:val="1"/>
      <w:numFmt w:val="decimal"/>
      <w:lvlText w:val="%1."/>
      <w:lvlJc w:val="left"/>
      <w:pPr>
        <w:tabs>
          <w:tab w:val="num" w:pos="1714"/>
        </w:tabs>
        <w:ind w:left="1714" w:hanging="1005"/>
      </w:pPr>
      <w:rPr>
        <w:rFonts w:hint="default"/>
      </w:rPr>
    </w:lvl>
    <w:lvl w:ilvl="1">
      <w:start w:val="8"/>
      <w:numFmt w:val="decimal"/>
      <w:lvlText w:val="%2)"/>
      <w:lvlJc w:val="left"/>
      <w:pPr>
        <w:tabs>
          <w:tab w:val="num" w:pos="1883"/>
        </w:tabs>
        <w:ind w:left="1429" w:firstLine="0"/>
      </w:pPr>
      <w:rPr>
        <w:rFonts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1BC75778"/>
    <w:multiLevelType w:val="hybridMultilevel"/>
    <w:tmpl w:val="0CBE3B88"/>
    <w:lvl w:ilvl="0" w:tplc="59A22668">
      <w:start w:val="1"/>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1A27780"/>
    <w:multiLevelType w:val="hybridMultilevel"/>
    <w:tmpl w:val="63F6555E"/>
    <w:lvl w:ilvl="0" w:tplc="E4EA67B2">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3162A02"/>
    <w:multiLevelType w:val="hybridMultilevel"/>
    <w:tmpl w:val="48F8BE80"/>
    <w:lvl w:ilvl="0" w:tplc="C0DA0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4776A9"/>
    <w:multiLevelType w:val="hybridMultilevel"/>
    <w:tmpl w:val="688EA2DA"/>
    <w:lvl w:ilvl="0" w:tplc="882A47DE">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2A5B1AAE"/>
    <w:multiLevelType w:val="hybridMultilevel"/>
    <w:tmpl w:val="720E24DA"/>
    <w:lvl w:ilvl="0" w:tplc="E4EA67B2">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A9E2C13"/>
    <w:multiLevelType w:val="hybridMultilevel"/>
    <w:tmpl w:val="45DA31BA"/>
    <w:lvl w:ilvl="0" w:tplc="06FAF3D6">
      <w:start w:val="1"/>
      <w:numFmt w:val="decimal"/>
      <w:lvlText w:val="%1."/>
      <w:lvlJc w:val="left"/>
      <w:pPr>
        <w:ind w:left="1069" w:hanging="360"/>
      </w:pPr>
    </w:lvl>
    <w:lvl w:ilvl="1" w:tplc="E4EA67B2">
      <w:start w:val="1"/>
      <w:numFmt w:val="bullet"/>
      <w:lvlText w:val="–"/>
      <w:lvlJc w:val="left"/>
      <w:pPr>
        <w:ind w:left="1789" w:hanging="360"/>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AE140AD"/>
    <w:multiLevelType w:val="hybridMultilevel"/>
    <w:tmpl w:val="A23C76F0"/>
    <w:lvl w:ilvl="0" w:tplc="8850CFA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6B6D88"/>
    <w:multiLevelType w:val="hybridMultilevel"/>
    <w:tmpl w:val="118EC29A"/>
    <w:lvl w:ilvl="0" w:tplc="5B82F434">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1E44F6"/>
    <w:multiLevelType w:val="hybridMultilevel"/>
    <w:tmpl w:val="BF3259C6"/>
    <w:lvl w:ilvl="0" w:tplc="4B103602">
      <w:start w:val="7"/>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FDC47A8"/>
    <w:multiLevelType w:val="hybridMultilevel"/>
    <w:tmpl w:val="6FC08C88"/>
    <w:lvl w:ilvl="0" w:tplc="0324B91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094F09"/>
    <w:multiLevelType w:val="hybridMultilevel"/>
    <w:tmpl w:val="405C8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083C96"/>
    <w:multiLevelType w:val="hybridMultilevel"/>
    <w:tmpl w:val="9A461F50"/>
    <w:lvl w:ilvl="0" w:tplc="B7E201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5B7A78"/>
    <w:multiLevelType w:val="hybridMultilevel"/>
    <w:tmpl w:val="B5AAD696"/>
    <w:lvl w:ilvl="0" w:tplc="30E87CF2">
      <w:start w:val="1"/>
      <w:numFmt w:val="decimal"/>
      <w:lvlText w:val="%1."/>
      <w:lvlJc w:val="left"/>
      <w:pPr>
        <w:ind w:left="1655" w:hanging="94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2" w15:restartNumberingAfterBreak="0">
    <w:nsid w:val="3E0B6D68"/>
    <w:multiLevelType w:val="hybridMultilevel"/>
    <w:tmpl w:val="1458D5BA"/>
    <w:lvl w:ilvl="0" w:tplc="8F30B2B6">
      <w:start w:val="1"/>
      <w:numFmt w:val="decimal"/>
      <w:lvlText w:val="%1."/>
      <w:lvlJc w:val="left"/>
      <w:pPr>
        <w:ind w:left="1069" w:hanging="360"/>
      </w:pPr>
    </w:lvl>
    <w:lvl w:ilvl="1" w:tplc="E4EA67B2">
      <w:start w:val="1"/>
      <w:numFmt w:val="bullet"/>
      <w:lvlText w:val="–"/>
      <w:lvlJc w:val="left"/>
      <w:pPr>
        <w:ind w:left="1789" w:hanging="360"/>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78A30EE"/>
    <w:multiLevelType w:val="hybridMultilevel"/>
    <w:tmpl w:val="27B0F650"/>
    <w:lvl w:ilvl="0" w:tplc="01A0C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DD10A8"/>
    <w:multiLevelType w:val="hybridMultilevel"/>
    <w:tmpl w:val="74D8F662"/>
    <w:lvl w:ilvl="0" w:tplc="E09C7C0C">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125438D"/>
    <w:multiLevelType w:val="hybridMultilevel"/>
    <w:tmpl w:val="90245658"/>
    <w:lvl w:ilvl="0" w:tplc="8F30B2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4FA4952"/>
    <w:multiLevelType w:val="hybridMultilevel"/>
    <w:tmpl w:val="A2287B68"/>
    <w:lvl w:ilvl="0" w:tplc="D1986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B6C0AF4"/>
    <w:multiLevelType w:val="hybridMultilevel"/>
    <w:tmpl w:val="67DE4DD6"/>
    <w:lvl w:ilvl="0" w:tplc="AD54F53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15:restartNumberingAfterBreak="0">
    <w:nsid w:val="5B7F6753"/>
    <w:multiLevelType w:val="hybridMultilevel"/>
    <w:tmpl w:val="8E3AC540"/>
    <w:lvl w:ilvl="0" w:tplc="01D21776">
      <w:start w:val="6"/>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DC4042"/>
    <w:multiLevelType w:val="hybridMultilevel"/>
    <w:tmpl w:val="BA60A040"/>
    <w:lvl w:ilvl="0" w:tplc="CB0E5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4607CA"/>
    <w:multiLevelType w:val="hybridMultilevel"/>
    <w:tmpl w:val="E47E364E"/>
    <w:lvl w:ilvl="0" w:tplc="B9EC1050">
      <w:start w:val="1"/>
      <w:numFmt w:val="decimal"/>
      <w:lvlText w:val="%1."/>
      <w:lvlJc w:val="left"/>
      <w:pPr>
        <w:ind w:left="1755" w:hanging="1035"/>
      </w:pPr>
    </w:lvl>
    <w:lvl w:ilvl="1" w:tplc="E4EA67B2">
      <w:start w:val="1"/>
      <w:numFmt w:val="bullet"/>
      <w:lvlText w:val="–"/>
      <w:lvlJc w:val="left"/>
      <w:pPr>
        <w:ind w:left="1800" w:hanging="360"/>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DD5025D"/>
    <w:multiLevelType w:val="hybridMultilevel"/>
    <w:tmpl w:val="902C5E6C"/>
    <w:lvl w:ilvl="0" w:tplc="E4EA67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8B1C57"/>
    <w:multiLevelType w:val="hybridMultilevel"/>
    <w:tmpl w:val="BD120012"/>
    <w:lvl w:ilvl="0" w:tplc="E4EA67B2">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5095F5C"/>
    <w:multiLevelType w:val="hybridMultilevel"/>
    <w:tmpl w:val="57B08CBE"/>
    <w:lvl w:ilvl="0" w:tplc="9CA8850A">
      <w:start w:val="1"/>
      <w:numFmt w:val="decimal"/>
      <w:lvlText w:val="%1)"/>
      <w:lvlJc w:val="left"/>
      <w:pPr>
        <w:tabs>
          <w:tab w:val="num" w:pos="1735"/>
        </w:tabs>
        <w:ind w:left="1735" w:hanging="1035"/>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4" w15:restartNumberingAfterBreak="0">
    <w:nsid w:val="675502CF"/>
    <w:multiLevelType w:val="hybridMultilevel"/>
    <w:tmpl w:val="CEC863E6"/>
    <w:lvl w:ilvl="0" w:tplc="8C529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850C5F"/>
    <w:multiLevelType w:val="hybridMultilevel"/>
    <w:tmpl w:val="A5145D10"/>
    <w:lvl w:ilvl="0" w:tplc="E4EA67B2">
      <w:start w:val="1"/>
      <w:numFmt w:val="bullet"/>
      <w:lvlText w:val="–"/>
      <w:lvlJc w:val="left"/>
      <w:pPr>
        <w:ind w:left="1440" w:hanging="360"/>
      </w:pPr>
      <w:rPr>
        <w:rFonts w:ascii="Times New Roman" w:hAnsi="Times New Roman" w:cs="Times New Roman" w:hint="default"/>
      </w:rPr>
    </w:lvl>
    <w:lvl w:ilvl="1" w:tplc="E4EA67B2">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976350"/>
    <w:multiLevelType w:val="hybridMultilevel"/>
    <w:tmpl w:val="889427E4"/>
    <w:lvl w:ilvl="0" w:tplc="E4EA67B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4123A0A"/>
    <w:multiLevelType w:val="hybridMultilevel"/>
    <w:tmpl w:val="DF823E12"/>
    <w:lvl w:ilvl="0" w:tplc="6BB6A6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627841"/>
    <w:multiLevelType w:val="hybridMultilevel"/>
    <w:tmpl w:val="46A0C80C"/>
    <w:lvl w:ilvl="0" w:tplc="E4EA67B2">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5B4545F"/>
    <w:multiLevelType w:val="hybridMultilevel"/>
    <w:tmpl w:val="8D8A8E6A"/>
    <w:lvl w:ilvl="0" w:tplc="7ABAB8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D493082"/>
    <w:multiLevelType w:val="hybridMultilevel"/>
    <w:tmpl w:val="B85AD4B6"/>
    <w:lvl w:ilvl="0" w:tplc="78282B5C">
      <w:start w:val="1"/>
      <w:numFmt w:val="decimal"/>
      <w:lvlText w:val="%1."/>
      <w:lvlJc w:val="left"/>
      <w:pPr>
        <w:ind w:left="171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3"/>
  </w:num>
  <w:num w:numId="24">
    <w:abstractNumId w:val="34"/>
  </w:num>
  <w:num w:numId="25">
    <w:abstractNumId w:val="5"/>
  </w:num>
  <w:num w:numId="26">
    <w:abstractNumId w:val="1"/>
  </w:num>
  <w:num w:numId="27">
    <w:abstractNumId w:val="4"/>
  </w:num>
  <w:num w:numId="28">
    <w:abstractNumId w:val="29"/>
  </w:num>
  <w:num w:numId="29">
    <w:abstractNumId w:val="16"/>
  </w:num>
  <w:num w:numId="30">
    <w:abstractNumId w:val="11"/>
  </w:num>
  <w:num w:numId="31">
    <w:abstractNumId w:val="7"/>
  </w:num>
  <w:num w:numId="32">
    <w:abstractNumId w:val="10"/>
  </w:num>
  <w:num w:numId="33">
    <w:abstractNumId w:val="19"/>
  </w:num>
  <w:num w:numId="34">
    <w:abstractNumId w:val="2"/>
  </w:num>
  <w:num w:numId="35">
    <w:abstractNumId w:val="33"/>
  </w:num>
  <w:num w:numId="36">
    <w:abstractNumId w:val="8"/>
  </w:num>
  <w:num w:numId="37">
    <w:abstractNumId w:val="12"/>
  </w:num>
  <w:num w:numId="38">
    <w:abstractNumId w:val="37"/>
  </w:num>
  <w:num w:numId="39">
    <w:abstractNumId w:val="20"/>
  </w:num>
  <w:num w:numId="40">
    <w:abstractNumId w:val="15"/>
  </w:num>
  <w:num w:numId="41">
    <w:abstractNumId w:val="28"/>
  </w:num>
  <w:num w:numId="42">
    <w:abstractNumId w:val="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84"/>
    <w:rsid w:val="000531A1"/>
    <w:rsid w:val="00135B36"/>
    <w:rsid w:val="00193F65"/>
    <w:rsid w:val="001E0E84"/>
    <w:rsid w:val="00225229"/>
    <w:rsid w:val="002314D6"/>
    <w:rsid w:val="002327A1"/>
    <w:rsid w:val="002327D8"/>
    <w:rsid w:val="00263471"/>
    <w:rsid w:val="00304E73"/>
    <w:rsid w:val="00323915"/>
    <w:rsid w:val="00324803"/>
    <w:rsid w:val="003743A4"/>
    <w:rsid w:val="003B4CE3"/>
    <w:rsid w:val="003D34C1"/>
    <w:rsid w:val="00473D82"/>
    <w:rsid w:val="00482673"/>
    <w:rsid w:val="00546B80"/>
    <w:rsid w:val="00584CD9"/>
    <w:rsid w:val="00632DE7"/>
    <w:rsid w:val="00713829"/>
    <w:rsid w:val="00735A81"/>
    <w:rsid w:val="007D66AF"/>
    <w:rsid w:val="00870760"/>
    <w:rsid w:val="008B7FAD"/>
    <w:rsid w:val="008C4C5D"/>
    <w:rsid w:val="00975420"/>
    <w:rsid w:val="009B1F2E"/>
    <w:rsid w:val="009F2EF5"/>
    <w:rsid w:val="00A22FC2"/>
    <w:rsid w:val="00A640F6"/>
    <w:rsid w:val="00AC745F"/>
    <w:rsid w:val="00B02B5C"/>
    <w:rsid w:val="00B364AB"/>
    <w:rsid w:val="00B46479"/>
    <w:rsid w:val="00B52493"/>
    <w:rsid w:val="00C369B8"/>
    <w:rsid w:val="00CE0C01"/>
    <w:rsid w:val="00D059EE"/>
    <w:rsid w:val="00DD01B3"/>
    <w:rsid w:val="00E36737"/>
    <w:rsid w:val="00EB16EE"/>
    <w:rsid w:val="00EE0E9A"/>
    <w:rsid w:val="00EF4B1B"/>
    <w:rsid w:val="00FA3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258EB-EE40-48E6-A341-F38D066F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E84"/>
    <w:pPr>
      <w:spacing w:after="0"/>
      <w:ind w:firstLine="709"/>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1E0E84"/>
    <w:pPr>
      <w:keepNext/>
      <w:keepLines/>
      <w:spacing w:before="120"/>
      <w:jc w:val="center"/>
      <w:outlineLvl w:val="0"/>
    </w:pPr>
    <w:rPr>
      <w:b/>
      <w:sz w:val="32"/>
      <w:szCs w:val="32"/>
    </w:rPr>
  </w:style>
  <w:style w:type="paragraph" w:styleId="2">
    <w:name w:val="heading 2"/>
    <w:basedOn w:val="a"/>
    <w:next w:val="a"/>
    <w:link w:val="20"/>
    <w:uiPriority w:val="9"/>
    <w:qFormat/>
    <w:rsid w:val="001E0E84"/>
    <w:pPr>
      <w:keepNext/>
      <w:keepLines/>
      <w:spacing w:before="120"/>
      <w:jc w:val="center"/>
      <w:outlineLvl w:val="1"/>
    </w:pPr>
    <w:rPr>
      <w:b/>
      <w:caps/>
      <w:sz w:val="20"/>
      <w:szCs w:val="26"/>
    </w:rPr>
  </w:style>
  <w:style w:type="paragraph" w:styleId="3">
    <w:name w:val="heading 3"/>
    <w:basedOn w:val="a"/>
    <w:next w:val="a"/>
    <w:link w:val="30"/>
    <w:qFormat/>
    <w:rsid w:val="001E0E84"/>
    <w:pPr>
      <w:keepNext/>
      <w:spacing w:line="264" w:lineRule="auto"/>
      <w:jc w:val="center"/>
      <w:outlineLvl w:val="2"/>
    </w:pPr>
    <w:rPr>
      <w:b/>
      <w:bCs/>
      <w:sz w:val="24"/>
      <w:szCs w:val="24"/>
    </w:rPr>
  </w:style>
  <w:style w:type="paragraph" w:styleId="4">
    <w:name w:val="heading 4"/>
    <w:basedOn w:val="a"/>
    <w:next w:val="a"/>
    <w:link w:val="40"/>
    <w:uiPriority w:val="9"/>
    <w:qFormat/>
    <w:rsid w:val="001E0E84"/>
    <w:pPr>
      <w:keepNext/>
      <w:keepLines/>
      <w:spacing w:before="120"/>
      <w:jc w:val="center"/>
      <w:outlineLvl w:val="3"/>
    </w:pPr>
    <w:rPr>
      <w:b/>
      <w:iCs/>
      <w:caps/>
    </w:rPr>
  </w:style>
  <w:style w:type="paragraph" w:styleId="5">
    <w:name w:val="heading 5"/>
    <w:basedOn w:val="a"/>
    <w:next w:val="a"/>
    <w:link w:val="50"/>
    <w:uiPriority w:val="9"/>
    <w:qFormat/>
    <w:rsid w:val="001E0E84"/>
    <w:pPr>
      <w:keepNext/>
      <w:keepLines/>
      <w:spacing w:before="120"/>
      <w:jc w:val="lef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E84"/>
    <w:rPr>
      <w:rFonts w:ascii="Times New Roman" w:eastAsia="Times New Roman" w:hAnsi="Times New Roman" w:cs="Times New Roman"/>
      <w:b/>
      <w:sz w:val="32"/>
      <w:szCs w:val="32"/>
      <w:lang w:eastAsia="ru-RU"/>
    </w:rPr>
  </w:style>
  <w:style w:type="character" w:customStyle="1" w:styleId="20">
    <w:name w:val="Заголовок 2 Знак"/>
    <w:basedOn w:val="a0"/>
    <w:link w:val="2"/>
    <w:uiPriority w:val="9"/>
    <w:rsid w:val="001E0E84"/>
    <w:rPr>
      <w:rFonts w:ascii="Times New Roman" w:eastAsia="Times New Roman" w:hAnsi="Times New Roman" w:cs="Times New Roman"/>
      <w:b/>
      <w:caps/>
      <w:sz w:val="20"/>
      <w:szCs w:val="26"/>
      <w:lang w:eastAsia="ru-RU"/>
    </w:rPr>
  </w:style>
  <w:style w:type="character" w:customStyle="1" w:styleId="30">
    <w:name w:val="Заголовок 3 Знак"/>
    <w:basedOn w:val="a0"/>
    <w:link w:val="3"/>
    <w:rsid w:val="001E0E84"/>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rsid w:val="001E0E84"/>
    <w:rPr>
      <w:rFonts w:ascii="Times New Roman" w:eastAsia="Times New Roman" w:hAnsi="Times New Roman" w:cs="Times New Roman"/>
      <w:b/>
      <w:iCs/>
      <w:caps/>
      <w:sz w:val="28"/>
    </w:rPr>
  </w:style>
  <w:style w:type="character" w:customStyle="1" w:styleId="50">
    <w:name w:val="Заголовок 5 Знак"/>
    <w:basedOn w:val="a0"/>
    <w:link w:val="5"/>
    <w:uiPriority w:val="9"/>
    <w:rsid w:val="001E0E84"/>
    <w:rPr>
      <w:rFonts w:ascii="Times New Roman" w:eastAsia="Times New Roman" w:hAnsi="Times New Roman" w:cs="Times New Roman"/>
      <w:b/>
      <w:sz w:val="28"/>
    </w:rPr>
  </w:style>
  <w:style w:type="paragraph" w:customStyle="1" w:styleId="ConsPlusNormal">
    <w:name w:val="ConsPlusNormal"/>
    <w:rsid w:val="001E0E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E0E84"/>
    <w:rPr>
      <w:rFonts w:cs="Times New Roman"/>
      <w:color w:val="0000FF"/>
      <w:u w:val="single"/>
    </w:rPr>
  </w:style>
  <w:style w:type="paragraph" w:customStyle="1" w:styleId="125">
    <w:name w:val="Стиль Первая строка:  1.25 см"/>
    <w:basedOn w:val="a"/>
    <w:rsid w:val="001E0E84"/>
    <w:pPr>
      <w:spacing w:line="240" w:lineRule="auto"/>
    </w:pPr>
    <w:rPr>
      <w:sz w:val="24"/>
      <w:szCs w:val="20"/>
    </w:rPr>
  </w:style>
  <w:style w:type="paragraph" w:styleId="a4">
    <w:name w:val="Body Text"/>
    <w:basedOn w:val="a"/>
    <w:link w:val="a5"/>
    <w:rsid w:val="001E0E84"/>
    <w:pPr>
      <w:autoSpaceDE w:val="0"/>
      <w:autoSpaceDN w:val="0"/>
      <w:spacing w:after="120" w:line="240" w:lineRule="auto"/>
    </w:pPr>
    <w:rPr>
      <w:rFonts w:ascii="Peterburg" w:hAnsi="Peterburg"/>
      <w:sz w:val="24"/>
      <w:szCs w:val="24"/>
    </w:rPr>
  </w:style>
  <w:style w:type="character" w:customStyle="1" w:styleId="a5">
    <w:name w:val="Основной текст Знак"/>
    <w:basedOn w:val="a0"/>
    <w:link w:val="a4"/>
    <w:rsid w:val="001E0E84"/>
    <w:rPr>
      <w:rFonts w:ascii="Peterburg" w:eastAsia="Times New Roman" w:hAnsi="Peterburg" w:cs="Times New Roman"/>
      <w:sz w:val="24"/>
      <w:szCs w:val="24"/>
    </w:rPr>
  </w:style>
  <w:style w:type="paragraph" w:styleId="a6">
    <w:name w:val="Normal (Web)"/>
    <w:basedOn w:val="a"/>
    <w:rsid w:val="001E0E84"/>
    <w:pPr>
      <w:spacing w:before="100" w:beforeAutospacing="1" w:after="100" w:afterAutospacing="1" w:line="240" w:lineRule="auto"/>
    </w:pPr>
    <w:rPr>
      <w:sz w:val="24"/>
      <w:szCs w:val="24"/>
    </w:rPr>
  </w:style>
  <w:style w:type="paragraph" w:customStyle="1" w:styleId="11">
    <w:name w:val="Абзац списка1"/>
    <w:basedOn w:val="a"/>
    <w:rsid w:val="001E0E84"/>
    <w:pPr>
      <w:spacing w:line="240" w:lineRule="auto"/>
      <w:ind w:left="720"/>
      <w:contextualSpacing/>
    </w:pPr>
    <w:rPr>
      <w:sz w:val="24"/>
      <w:szCs w:val="24"/>
    </w:rPr>
  </w:style>
  <w:style w:type="paragraph" w:styleId="a7">
    <w:name w:val="List Paragraph"/>
    <w:basedOn w:val="a"/>
    <w:uiPriority w:val="34"/>
    <w:qFormat/>
    <w:rsid w:val="001E0E84"/>
    <w:pPr>
      <w:ind w:left="720"/>
      <w:contextualSpacing/>
    </w:pPr>
  </w:style>
  <w:style w:type="paragraph" w:styleId="a8">
    <w:name w:val="No Spacing"/>
    <w:link w:val="a9"/>
    <w:uiPriority w:val="1"/>
    <w:qFormat/>
    <w:rsid w:val="001E0E84"/>
    <w:pPr>
      <w:spacing w:after="0"/>
      <w:jc w:val="both"/>
    </w:pPr>
    <w:rPr>
      <w:rFonts w:ascii="Times New Roman" w:eastAsia="Times New Roman" w:hAnsi="Times New Roman" w:cs="Times New Roman"/>
      <w:sz w:val="28"/>
    </w:rPr>
  </w:style>
  <w:style w:type="character" w:customStyle="1" w:styleId="a9">
    <w:name w:val="Без интервала Знак"/>
    <w:link w:val="a8"/>
    <w:uiPriority w:val="1"/>
    <w:rsid w:val="001E0E84"/>
    <w:rPr>
      <w:rFonts w:ascii="Times New Roman" w:eastAsia="Times New Roman" w:hAnsi="Times New Roman" w:cs="Times New Roman"/>
      <w:sz w:val="28"/>
    </w:rPr>
  </w:style>
  <w:style w:type="paragraph" w:styleId="aa">
    <w:name w:val="TOC Heading"/>
    <w:basedOn w:val="1"/>
    <w:next w:val="a"/>
    <w:uiPriority w:val="39"/>
    <w:qFormat/>
    <w:rsid w:val="001E0E84"/>
    <w:pPr>
      <w:spacing w:before="240" w:line="259" w:lineRule="auto"/>
      <w:outlineLvl w:val="9"/>
    </w:pPr>
    <w:rPr>
      <w:rFonts w:ascii="Cambria" w:hAnsi="Cambria"/>
      <w:b w:val="0"/>
      <w:color w:val="365F91"/>
    </w:rPr>
  </w:style>
  <w:style w:type="paragraph" w:styleId="12">
    <w:name w:val="toc 1"/>
    <w:basedOn w:val="a"/>
    <w:next w:val="a"/>
    <w:autoRedefine/>
    <w:uiPriority w:val="39"/>
    <w:unhideWhenUsed/>
    <w:rsid w:val="001E0E84"/>
    <w:pPr>
      <w:tabs>
        <w:tab w:val="right" w:leader="dot" w:pos="10206"/>
      </w:tabs>
      <w:spacing w:before="120" w:after="100" w:line="259" w:lineRule="auto"/>
      <w:ind w:firstLine="567"/>
    </w:pPr>
    <w:rPr>
      <w:rFonts w:eastAsia="Calibri"/>
      <w:lang w:eastAsia="en-US"/>
    </w:rPr>
  </w:style>
  <w:style w:type="paragraph" w:styleId="21">
    <w:name w:val="toc 2"/>
    <w:basedOn w:val="a"/>
    <w:next w:val="a"/>
    <w:autoRedefine/>
    <w:uiPriority w:val="39"/>
    <w:unhideWhenUsed/>
    <w:rsid w:val="001E0E84"/>
    <w:pPr>
      <w:tabs>
        <w:tab w:val="right" w:leader="dot" w:pos="10479"/>
      </w:tabs>
      <w:spacing w:before="120" w:after="100" w:line="259" w:lineRule="auto"/>
      <w:ind w:left="284" w:firstLine="1276"/>
    </w:pPr>
    <w:rPr>
      <w:rFonts w:eastAsia="Calibri"/>
      <w:lang w:eastAsia="en-US"/>
    </w:rPr>
  </w:style>
  <w:style w:type="paragraph" w:styleId="31">
    <w:name w:val="toc 3"/>
    <w:basedOn w:val="a"/>
    <w:next w:val="a"/>
    <w:autoRedefine/>
    <w:uiPriority w:val="39"/>
    <w:unhideWhenUsed/>
    <w:rsid w:val="001E0E84"/>
    <w:pPr>
      <w:tabs>
        <w:tab w:val="left" w:pos="709"/>
      </w:tabs>
      <w:spacing w:before="120" w:after="100" w:line="259" w:lineRule="auto"/>
      <w:ind w:left="560" w:firstLine="149"/>
    </w:pPr>
    <w:rPr>
      <w:rFonts w:eastAsia="Calibri"/>
      <w:lang w:eastAsia="en-US"/>
    </w:rPr>
  </w:style>
  <w:style w:type="paragraph" w:styleId="41">
    <w:name w:val="toc 4"/>
    <w:basedOn w:val="a"/>
    <w:next w:val="a"/>
    <w:autoRedefine/>
    <w:uiPriority w:val="39"/>
    <w:unhideWhenUsed/>
    <w:rsid w:val="001E0E84"/>
    <w:pPr>
      <w:tabs>
        <w:tab w:val="right" w:leader="dot" w:pos="10196"/>
      </w:tabs>
      <w:spacing w:after="100"/>
      <w:ind w:left="284" w:firstLine="1265"/>
    </w:pPr>
    <w:rPr>
      <w:caps/>
      <w:noProof/>
      <w:szCs w:val="28"/>
    </w:rPr>
  </w:style>
  <w:style w:type="paragraph" w:styleId="51">
    <w:name w:val="toc 5"/>
    <w:basedOn w:val="a"/>
    <w:next w:val="a"/>
    <w:autoRedefine/>
    <w:uiPriority w:val="39"/>
    <w:unhideWhenUsed/>
    <w:rsid w:val="001E0E84"/>
    <w:pPr>
      <w:tabs>
        <w:tab w:val="right" w:leader="dot" w:pos="10479"/>
      </w:tabs>
      <w:spacing w:after="100" w:line="240" w:lineRule="auto"/>
      <w:ind w:left="284" w:firstLine="283"/>
    </w:pPr>
  </w:style>
  <w:style w:type="character" w:styleId="ab">
    <w:name w:val="annotation reference"/>
    <w:semiHidden/>
    <w:rsid w:val="001E0E84"/>
    <w:rPr>
      <w:sz w:val="16"/>
      <w:szCs w:val="16"/>
    </w:rPr>
  </w:style>
  <w:style w:type="paragraph" w:styleId="ac">
    <w:name w:val="annotation text"/>
    <w:basedOn w:val="a"/>
    <w:link w:val="ad"/>
    <w:semiHidden/>
    <w:rsid w:val="001E0E84"/>
    <w:rPr>
      <w:sz w:val="20"/>
      <w:szCs w:val="20"/>
    </w:rPr>
  </w:style>
  <w:style w:type="character" w:customStyle="1" w:styleId="ad">
    <w:name w:val="Текст примечания Знак"/>
    <w:basedOn w:val="a0"/>
    <w:link w:val="ac"/>
    <w:semiHidden/>
    <w:rsid w:val="001E0E84"/>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1E0E84"/>
    <w:rPr>
      <w:b/>
      <w:bCs/>
    </w:rPr>
  </w:style>
  <w:style w:type="character" w:customStyle="1" w:styleId="af">
    <w:name w:val="Тема примечания Знак"/>
    <w:basedOn w:val="ad"/>
    <w:link w:val="ae"/>
    <w:semiHidden/>
    <w:rsid w:val="001E0E84"/>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1E0E84"/>
    <w:rPr>
      <w:rFonts w:ascii="Tahoma" w:hAnsi="Tahoma" w:cs="Tahoma"/>
      <w:sz w:val="16"/>
      <w:szCs w:val="16"/>
    </w:rPr>
  </w:style>
  <w:style w:type="character" w:customStyle="1" w:styleId="af1">
    <w:name w:val="Текст выноски Знак"/>
    <w:basedOn w:val="a0"/>
    <w:link w:val="af0"/>
    <w:uiPriority w:val="99"/>
    <w:semiHidden/>
    <w:rsid w:val="001E0E84"/>
    <w:rPr>
      <w:rFonts w:ascii="Tahoma" w:eastAsia="Times New Roman" w:hAnsi="Tahoma" w:cs="Tahoma"/>
      <w:sz w:val="16"/>
      <w:szCs w:val="16"/>
      <w:lang w:eastAsia="ru-RU"/>
    </w:rPr>
  </w:style>
  <w:style w:type="character" w:customStyle="1" w:styleId="13">
    <w:name w:val="Знак Знак1"/>
    <w:locked/>
    <w:rsid w:val="001E0E84"/>
    <w:rPr>
      <w:sz w:val="28"/>
      <w:szCs w:val="22"/>
      <w:lang w:val="ru-RU" w:eastAsia="ru-RU" w:bidi="ar-SA"/>
    </w:rPr>
  </w:style>
  <w:style w:type="paragraph" w:styleId="af2">
    <w:name w:val="header"/>
    <w:basedOn w:val="a"/>
    <w:link w:val="af3"/>
    <w:uiPriority w:val="99"/>
    <w:unhideWhenUsed/>
    <w:rsid w:val="001E0E84"/>
    <w:pPr>
      <w:tabs>
        <w:tab w:val="center" w:pos="4677"/>
        <w:tab w:val="right" w:pos="9355"/>
      </w:tabs>
    </w:pPr>
  </w:style>
  <w:style w:type="character" w:customStyle="1" w:styleId="af3">
    <w:name w:val="Верхний колонтитул Знак"/>
    <w:basedOn w:val="a0"/>
    <w:link w:val="af2"/>
    <w:uiPriority w:val="99"/>
    <w:rsid w:val="001E0E84"/>
    <w:rPr>
      <w:rFonts w:ascii="Times New Roman" w:eastAsia="Times New Roman" w:hAnsi="Times New Roman" w:cs="Times New Roman"/>
      <w:sz w:val="28"/>
    </w:rPr>
  </w:style>
  <w:style w:type="paragraph" w:styleId="af4">
    <w:name w:val="footer"/>
    <w:basedOn w:val="a"/>
    <w:link w:val="af5"/>
    <w:uiPriority w:val="99"/>
    <w:unhideWhenUsed/>
    <w:rsid w:val="001E0E84"/>
    <w:pPr>
      <w:tabs>
        <w:tab w:val="center" w:pos="4677"/>
        <w:tab w:val="right" w:pos="9355"/>
      </w:tabs>
    </w:pPr>
  </w:style>
  <w:style w:type="character" w:customStyle="1" w:styleId="af5">
    <w:name w:val="Нижний колонтитул Знак"/>
    <w:basedOn w:val="a0"/>
    <w:link w:val="af4"/>
    <w:uiPriority w:val="99"/>
    <w:rsid w:val="001E0E84"/>
    <w:rPr>
      <w:rFonts w:ascii="Times New Roman" w:eastAsia="Times New Roman" w:hAnsi="Times New Roman" w:cs="Times New Roman"/>
      <w:sz w:val="28"/>
    </w:rPr>
  </w:style>
  <w:style w:type="table" w:styleId="af6">
    <w:name w:val="Table Grid"/>
    <w:basedOn w:val="a1"/>
    <w:uiPriority w:val="39"/>
    <w:rsid w:val="001E0E8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1E0E84"/>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E340DDDA00432D7E8805B1C5FCD3CC41B2E239A69CC79B228736EAFB88F9C4666C785D3D8FB4D6766EFC2928EFB1E360045C772206B9BE759DD60069MCL" TargetMode="External"/><Relationship Id="rId18" Type="http://schemas.openxmlformats.org/officeDocument/2006/relationships/hyperlink" Target="consultantplus://offline/ref=0BE340DDDA00432D7E881BBCD3908DC643B9BD34A59FCCCA77DA30BDA4D8FF91342C26047ECFA7D77070F8202E6EMDL" TargetMode="External"/><Relationship Id="rId26" Type="http://schemas.openxmlformats.org/officeDocument/2006/relationships/hyperlink" Target="consultantplus://offline/ref=0BE340DDDA00432D7E8805B1C5FCD3CC41B2E239A59DC49F298C36EAFB88F9C4666C785D3D8FB4D6766EFA212CEFB1E360045C772206B9BE759DD60069MCL" TargetMode="External"/><Relationship Id="rId39" Type="http://schemas.openxmlformats.org/officeDocument/2006/relationships/hyperlink" Target="consultantplus://offline/ref=0BE340DDDA00432D7E881BBCD3908DC643B9BD34A59FCCCA77DA30BDA4D8FF91342C26047ECFA7D77070F8202E6EMDL" TargetMode="External"/><Relationship Id="rId21" Type="http://schemas.openxmlformats.org/officeDocument/2006/relationships/hyperlink" Target="consultantplus://offline/ref=0BE340DDDA00432D7E8805B1C5FCD3CC41B2E239A69CC79B228736EAFB88F9C4666C785D3D8FB4D6766EFD252EEFB1E360045C772206B9BE759DD60069MCL" TargetMode="External"/><Relationship Id="rId34" Type="http://schemas.openxmlformats.org/officeDocument/2006/relationships/hyperlink" Target="consultantplus://offline/ref=0BE340DDDA00432D7E881BBCD3908DC643B9BD34A59FCCCA77DA30BDA4D8FF91342C26047ECFA7D77070F8202E6EMDL" TargetMode="External"/><Relationship Id="rId42" Type="http://schemas.openxmlformats.org/officeDocument/2006/relationships/hyperlink" Target="consultantplus://offline/ref=0BE340DDDA00432D7E8805B1C5FCD3CC41B2E239A69DC6992F8F36EAFB88F9C4666C785D3D8FB4D6766EFA212EEFB1E360045C772206B9BE759DD60069MCL" TargetMode="External"/><Relationship Id="rId47" Type="http://schemas.openxmlformats.org/officeDocument/2006/relationships/hyperlink" Target="consultantplus://offline/ref=0BE340DDDA00432D7E881BBCD3908DC643B9BD34A59FCCCA77DA30BDA4D8FF91262C7E087AC9BCDC223FBE7522E4E1AC24574F7526196BM0L" TargetMode="External"/><Relationship Id="rId50" Type="http://schemas.openxmlformats.org/officeDocument/2006/relationships/fontTable" Target="fontTable.xml"/><Relationship Id="rId7" Type="http://schemas.openxmlformats.org/officeDocument/2006/relationships/hyperlink" Target="consultantplus://offline/ref=0BE340DDDA00432D7E881BBCD3908DC643B9BD34A59FCCCA77DA30BDA4D8FF91262C7E087ECBBFD67365AE716BB1E8B2204F5171381AB9B966M2L" TargetMode="External"/><Relationship Id="rId2" Type="http://schemas.openxmlformats.org/officeDocument/2006/relationships/styles" Target="styles.xml"/><Relationship Id="rId16" Type="http://schemas.openxmlformats.org/officeDocument/2006/relationships/hyperlink" Target="consultantplus://offline/ref=0BE340DDDA00432D7E881BBCD3908DC643B9BD34A59FCCCA77DA30BDA4D8FF91342C26047ECFA7D77070F8202E6EMDL" TargetMode="External"/><Relationship Id="rId29" Type="http://schemas.openxmlformats.org/officeDocument/2006/relationships/hyperlink" Target="consultantplus://offline/ref=0BE340DDDA00432D7E881BBCD3908DC643B9BD34A59FCCCA77DA30BDA4D8FF91342C26047ECFA7D77070F8202E6EMDL" TargetMode="External"/><Relationship Id="rId11" Type="http://schemas.openxmlformats.org/officeDocument/2006/relationships/hyperlink" Target="consultantplus://offline/ref=0BE340DDDA00432D7E881BBCD3908DC643B8BF33AD96CCCA77DA30BDA4D8FF91342C26047ECFA7D77070F8202E6EMDL" TargetMode="External"/><Relationship Id="rId24" Type="http://schemas.openxmlformats.org/officeDocument/2006/relationships/hyperlink" Target="consultantplus://offline/ref=0BE340DDDA00432D7E8805B1C5FCD3CC41B2E239A59DC49F298C36EAFB88F9C4666C785D3D8FB4D6766EFA212CEFB1E360045C772206B9BE759DD60069MCL" TargetMode="External"/><Relationship Id="rId32" Type="http://schemas.openxmlformats.org/officeDocument/2006/relationships/hyperlink" Target="consultantplus://offline/ref=0BE340DDDA00432D7E881BBCD3908DC643B9BD34A59FCCCA77DA30BDA4D8FF91342C26047ECFA7D77070F8202E6EMDL" TargetMode="External"/><Relationship Id="rId37" Type="http://schemas.openxmlformats.org/officeDocument/2006/relationships/hyperlink" Target="consultantplus://offline/ref=49017E34E2F7EF8D4DE98A17A8710A53719BF77B666DB3F5C7FFEB5BE2DA43B0AD21A74077192EA7C8CB0E70EBC55225DD4F5857E15AV0U8E" TargetMode="External"/><Relationship Id="rId40" Type="http://schemas.openxmlformats.org/officeDocument/2006/relationships/hyperlink" Target="consultantplus://offline/ref=0BE340DDDA00432D7E881BBCD3908DC643BBB834A29BCCCA77DA30BDA4D8FF91342C26047ECFA7D77070F8202E6EMDL" TargetMode="External"/><Relationship Id="rId45" Type="http://schemas.openxmlformats.org/officeDocument/2006/relationships/hyperlink" Target="consultantplus://offline/ref=0BE340DDDA00432D7E8805B1C5FCD3CC41B2E239A69DC6992F8F36EAFB88F9C4666C785D3D8FB4D6766EFA212EEFB1E360045C772206B9BE759DD60069MCL" TargetMode="External"/><Relationship Id="rId5" Type="http://schemas.openxmlformats.org/officeDocument/2006/relationships/footnotes" Target="footnotes.xml"/><Relationship Id="rId15" Type="http://schemas.openxmlformats.org/officeDocument/2006/relationships/hyperlink" Target="consultantplus://offline/ref=0BE340DDDA00432D7E881BBCD3908DC643B9BD34A59FCCCA77DA30BDA4D8FF91342C26047ECFA7D77070F8202E6EMDL" TargetMode="External"/><Relationship Id="rId23" Type="http://schemas.openxmlformats.org/officeDocument/2006/relationships/hyperlink" Target="consultantplus://offline/ref=0BE340DDDA00432D7E8805B1C5FCD3CC41B2E239A69CC79B228736EAFB88F9C4666C785D3D8FB4D6766EFC2928EFB1E360045C772206B9BE759DD60069MCL" TargetMode="External"/><Relationship Id="rId28" Type="http://schemas.openxmlformats.org/officeDocument/2006/relationships/hyperlink" Target="consultantplus://offline/ref=0BE340DDDA00432D7E881BBCD3908DC642BBBD37A797CCCA77DA30BDA4D8FF91342C26047ECFA7D77070F8202E6EMDL" TargetMode="External"/><Relationship Id="rId36" Type="http://schemas.openxmlformats.org/officeDocument/2006/relationships/hyperlink" Target="consultantplus://offline/ref=0BE340DDDA00432D7E881BBCD3908DC643B9BD34A59FCCCA77DA30BDA4D8FF91342C26047ECFA7D77070F8202E6EMDL" TargetMode="External"/><Relationship Id="rId49" Type="http://schemas.openxmlformats.org/officeDocument/2006/relationships/header" Target="header1.xml"/><Relationship Id="rId10" Type="http://schemas.openxmlformats.org/officeDocument/2006/relationships/hyperlink" Target="consultantplus://offline/ref=0BE340DDDA00432D7E881BBCD3908DC643B9BD34A59FCCCA77DA30BDA4D8FF91342C26047ECFA7D77070F8202E6EMDL" TargetMode="External"/><Relationship Id="rId19" Type="http://schemas.openxmlformats.org/officeDocument/2006/relationships/hyperlink" Target="consultantplus://offline/ref=0BE340DDDA00432D7E881BBCD3908DC642BBBD37A797CCCA77DA30BDA4D8FF91342C26047ECFA7D77070F8202E6EMDL" TargetMode="External"/><Relationship Id="rId31" Type="http://schemas.openxmlformats.org/officeDocument/2006/relationships/hyperlink" Target="consultantplus://offline/ref=0BE340DDDA00432D7E8805B1C5FCD3CC41B2E239A69DC6992F8F36EAFB88F9C4666C785D3D8FB4D6766EFA212EEFB1E360045C772206B9BE759DD60069MCL" TargetMode="External"/><Relationship Id="rId44" Type="http://schemas.openxmlformats.org/officeDocument/2006/relationships/hyperlink" Target="consultantplus://offline/ref=0BE340DDDA00432D7E8805B1C5FCD3CC41B2E239A69DC6992F8F36EAFB88F9C4666C785D3D8FB4D6766EFA212EEFB1E360045C772206B9BE759DD60069MCL" TargetMode="External"/><Relationship Id="rId4" Type="http://schemas.openxmlformats.org/officeDocument/2006/relationships/webSettings" Target="webSettings.xml"/><Relationship Id="rId9" Type="http://schemas.openxmlformats.org/officeDocument/2006/relationships/hyperlink" Target="consultantplus://offline/ref=0BE340DDDA00432D7E881BBCD3908DC642B1BB31AFC89BC8268F3EB8AC88A5813065730D60CBBFC9746EFB62M9L" TargetMode="External"/><Relationship Id="rId14" Type="http://schemas.openxmlformats.org/officeDocument/2006/relationships/hyperlink" Target="consultantplus://offline/ref=0BE340DDDA00432D7E8805B1C5FCD3CC41B2E239A69CC79B228736EAFB88F9C4666C785D3D8FB4D6766EFD252EEFB1E360045C772206B9BE759DD60069MCL" TargetMode="External"/><Relationship Id="rId22" Type="http://schemas.openxmlformats.org/officeDocument/2006/relationships/hyperlink" Target="consultantplus://offline/ref=0BE340DDDA00432D7E881BBCD3908DC643B9BD34A59FCCCA77DA30BDA4D8FF91342C26047ECFA7D77070F8202E6EMDL" TargetMode="External"/><Relationship Id="rId27" Type="http://schemas.openxmlformats.org/officeDocument/2006/relationships/hyperlink" Target="consultantplus://offline/ref=0BE340DDDA00432D7E881BBCD3908DC643B9BD34A59FCCCA77DA30BDA4D8FF91342C26047ECFA7D77070F8202E6EMDL" TargetMode="External"/><Relationship Id="rId30" Type="http://schemas.openxmlformats.org/officeDocument/2006/relationships/hyperlink" Target="consultantplus://offline/ref=0BE340DDDA00432D7E8805B1C5FCD3CC41B2E239A69BC6952A8636EAFB88F9C4666C785D3D8FB4D6766EFA212EEFB1E360045C772206B9BE759DD60069MCL" TargetMode="External"/><Relationship Id="rId35" Type="http://schemas.openxmlformats.org/officeDocument/2006/relationships/hyperlink" Target="consultantplus://offline/ref=0BE340DDDA00432D7E881BBCD3908DC642BBBD37A797CCCA77DA30BDA4D8FF91342C26047ECFA7D77070F8202E6EMDL" TargetMode="External"/><Relationship Id="rId43" Type="http://schemas.openxmlformats.org/officeDocument/2006/relationships/hyperlink" Target="consultantplus://offline/ref=0BE340DDDA00432D7E881BBCD3908DC643B9BD34A59FCCCA77DA30BDA4D8FF91342C26047ECFA7D77070F8202E6EMDL" TargetMode="External"/><Relationship Id="rId48" Type="http://schemas.openxmlformats.org/officeDocument/2006/relationships/hyperlink" Target="consultantplus://offline/ref=0BE340DDDA00432D7E881BBCD3908DC643B9BD34A59FCCCA77DA30BDA4D8FF91262C7E087ACFBEDC223FBE7522E4E1AC24574F7526196BM0L" TargetMode="External"/><Relationship Id="rId8" Type="http://schemas.openxmlformats.org/officeDocument/2006/relationships/hyperlink" Target="consultantplus://offline/ref=0BE340DDDA00432D7E881BBCD3908DC642B1BB31AFC89BC8268F3EB8AC88A5813065730D60CBBFC9746EFB62M9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BE340DDDA00432D7E881BBCD3908DC643B9BD34A59FCCCA77DA30BDA4D8FF91342C26047ECFA7D77070F8202E6EMDL" TargetMode="External"/><Relationship Id="rId17" Type="http://schemas.openxmlformats.org/officeDocument/2006/relationships/hyperlink" Target="consultantplus://offline/ref=0BE340DDDA00432D7E881BBCD3908DC642BBBD37A797CCCA77DA30BDA4D8FF91342C26047ECFA7D77070F8202E6EMDL" TargetMode="External"/><Relationship Id="rId25" Type="http://schemas.openxmlformats.org/officeDocument/2006/relationships/hyperlink" Target="consultantplus://offline/ref=0BE340DDDA00432D7E881BBCD3908DC643B9BD34A59FCCCA77DA30BDA4D8FF91342C26047ECFA7D77070F8202E6EMDL" TargetMode="External"/><Relationship Id="rId33" Type="http://schemas.openxmlformats.org/officeDocument/2006/relationships/hyperlink" Target="consultantplus://offline/ref=0BE340DDDA00432D7E881BBCD3908DC642BBBD37A797CCCA77DA30BDA4D8FF91342C26047ECFA7D77070F8202E6EMDL" TargetMode="External"/><Relationship Id="rId38" Type="http://schemas.openxmlformats.org/officeDocument/2006/relationships/hyperlink" Target="consultantplus://offline/ref=0BE340DDDA00432D7E881BBCD3908DC643B9BD34A59FCCCA77DA30BDA4D8FF91342C26047ECFA7D77070F8202E6EMDL" TargetMode="External"/><Relationship Id="rId46" Type="http://schemas.openxmlformats.org/officeDocument/2006/relationships/hyperlink" Target="consultantplus://offline/ref=0BE340DDDA00432D7E881BBCD3908DC643B9BD34A59FCCCA77DA30BDA4D8FF91262C7E087ECBB0D37465AE716BB1E8B2204F5171381AB9B966M2L" TargetMode="External"/><Relationship Id="rId20" Type="http://schemas.openxmlformats.org/officeDocument/2006/relationships/hyperlink" Target="consultantplus://offline/ref=0BE340DDDA00432D7E881BBCD3908DC643B9BD34A59FCCCA77DA30BDA4D8FF91342C26047ECFA7D77070F8202E6EMDL" TargetMode="External"/><Relationship Id="rId41" Type="http://schemas.openxmlformats.org/officeDocument/2006/relationships/hyperlink" Target="consultantplus://offline/ref=0BE340DDDA00432D7E8805B1C5FCD3CC41B2E239A69BC6952A8636EAFB88F9C4666C785D3D8FB4D6766EFA212EEFB1E360045C772206B9BE759DD60069MC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18059</Words>
  <Characters>102938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 Windows</cp:lastModifiedBy>
  <cp:revision>2</cp:revision>
  <cp:lastPrinted>2025-05-12T06:51:00Z</cp:lastPrinted>
  <dcterms:created xsi:type="dcterms:W3CDTF">2025-05-13T06:21:00Z</dcterms:created>
  <dcterms:modified xsi:type="dcterms:W3CDTF">2025-05-13T06:21:00Z</dcterms:modified>
</cp:coreProperties>
</file>