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8F7" w:rsidRDefault="00ED18F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D18F7" w:rsidRDefault="00ED18F7">
      <w:pPr>
        <w:pStyle w:val="ConsPlusNormal"/>
        <w:jc w:val="both"/>
        <w:outlineLvl w:val="0"/>
      </w:pPr>
    </w:p>
    <w:p w:rsidR="00ED18F7" w:rsidRDefault="00ED18F7">
      <w:pPr>
        <w:pStyle w:val="ConsPlusTitle"/>
        <w:jc w:val="center"/>
        <w:outlineLvl w:val="0"/>
      </w:pPr>
      <w:r>
        <w:t>АДМИНИСТРАЦИЯ БЕРЕЗОВСКОГО ГОРОДСКОГО ОКРУГА</w:t>
      </w:r>
    </w:p>
    <w:p w:rsidR="00ED18F7" w:rsidRDefault="00ED18F7">
      <w:pPr>
        <w:pStyle w:val="ConsPlusTitle"/>
        <w:jc w:val="center"/>
      </w:pPr>
    </w:p>
    <w:p w:rsidR="00ED18F7" w:rsidRDefault="00ED18F7">
      <w:pPr>
        <w:pStyle w:val="ConsPlusTitle"/>
        <w:jc w:val="center"/>
      </w:pPr>
      <w:r>
        <w:t>ПОСТАНОВЛЕНИЕ</w:t>
      </w:r>
    </w:p>
    <w:p w:rsidR="00ED18F7" w:rsidRDefault="00ED18F7">
      <w:pPr>
        <w:pStyle w:val="ConsPlusTitle"/>
        <w:jc w:val="center"/>
      </w:pPr>
      <w:r>
        <w:t>от 3 марта 2021 г. N 234</w:t>
      </w:r>
    </w:p>
    <w:p w:rsidR="00ED18F7" w:rsidRDefault="00ED18F7">
      <w:pPr>
        <w:pStyle w:val="ConsPlusTitle"/>
        <w:jc w:val="center"/>
      </w:pPr>
    </w:p>
    <w:p w:rsidR="00ED18F7" w:rsidRDefault="00ED18F7">
      <w:pPr>
        <w:pStyle w:val="ConsPlusTitle"/>
        <w:jc w:val="center"/>
      </w:pPr>
      <w:r>
        <w:t>ОБ УТВЕРЖДЕНИИ АДМИНИСТРАТИВНОГО РЕГЛАМЕНТА ПРЕДОСТАВЛЕНИЯ</w:t>
      </w:r>
    </w:p>
    <w:p w:rsidR="00ED18F7" w:rsidRDefault="00ED18F7">
      <w:pPr>
        <w:pStyle w:val="ConsPlusTitle"/>
        <w:jc w:val="center"/>
      </w:pPr>
      <w:r>
        <w:t>МУНИЦИПАЛЬНОЙ УСЛУГИ "ВЫДАЧА ВЫПИСОК ИЗ ПОХОЗЯЙСТВЕННЫХ КНИГ</w:t>
      </w:r>
    </w:p>
    <w:p w:rsidR="00ED18F7" w:rsidRDefault="00ED18F7">
      <w:pPr>
        <w:pStyle w:val="ConsPlusTitle"/>
        <w:jc w:val="center"/>
      </w:pPr>
      <w:r>
        <w:t>НА ТЕРРИТОРИИ БЕРЕЗОВСКОГО ГОРОДСКОГО ОКРУГА"</w:t>
      </w:r>
    </w:p>
    <w:p w:rsidR="00ED18F7" w:rsidRDefault="00ED1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1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8F7" w:rsidRDefault="00ED1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8F7" w:rsidRDefault="00ED18F7">
            <w:pPr>
              <w:pStyle w:val="ConsPlusNormal"/>
              <w:jc w:val="center"/>
            </w:pPr>
            <w:r>
              <w:rPr>
                <w:color w:val="392C69"/>
              </w:rPr>
              <w:t>Список изменяющих документов</w:t>
            </w:r>
          </w:p>
          <w:p w:rsidR="00ED18F7" w:rsidRDefault="00ED18F7">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Березовского городского округа</w:t>
            </w:r>
          </w:p>
          <w:p w:rsidR="00ED18F7" w:rsidRDefault="00ED18F7">
            <w:pPr>
              <w:pStyle w:val="ConsPlusNormal"/>
              <w:jc w:val="center"/>
            </w:pPr>
            <w:r>
              <w:rPr>
                <w:color w:val="392C69"/>
              </w:rPr>
              <w:t>от 02.11.2024 N 1266-1)</w:t>
            </w: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r>
    </w:tbl>
    <w:p w:rsidR="00ED18F7" w:rsidRDefault="00ED18F7">
      <w:pPr>
        <w:pStyle w:val="ConsPlusNormal"/>
        <w:jc w:val="both"/>
      </w:pPr>
    </w:p>
    <w:p w:rsidR="00ED18F7" w:rsidRDefault="00ED18F7">
      <w:pPr>
        <w:pStyle w:val="ConsPlusNormal"/>
        <w:ind w:firstLine="540"/>
        <w:jc w:val="both"/>
      </w:pPr>
      <w:r>
        <w:t xml:space="preserve">В целях реализации Федерального </w:t>
      </w:r>
      <w:hyperlink r:id="rId6">
        <w:r>
          <w:rPr>
            <w:color w:val="0000FF"/>
          </w:rPr>
          <w:t>закона</w:t>
        </w:r>
      </w:hyperlink>
      <w:r>
        <w:t xml:space="preserve"> от 27 июля 2010 г. N 210-ФЗ "Об организации предоставления государственных и муниципальных услуг", </w:t>
      </w:r>
      <w:hyperlink r:id="rId7">
        <w:r>
          <w:rPr>
            <w:color w:val="0000FF"/>
          </w:rPr>
          <w:t>Постановления</w:t>
        </w:r>
      </w:hyperlink>
      <w:r>
        <w:t xml:space="preserve"> администрации Березовского городского округа от 10.12.2013 N 737 "Об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 руководствуясь </w:t>
      </w:r>
      <w:hyperlink r:id="rId8">
        <w:r>
          <w:rPr>
            <w:color w:val="0000FF"/>
          </w:rPr>
          <w:t>Уставом</w:t>
        </w:r>
      </w:hyperlink>
      <w:r>
        <w:t xml:space="preserve"> Березовского городского округа, Постановлениями администрации Березовского городского округа от 25.12.2018 </w:t>
      </w:r>
      <w:hyperlink r:id="rId9">
        <w:r>
          <w:rPr>
            <w:color w:val="0000FF"/>
          </w:rPr>
          <w:t>N 1142</w:t>
        </w:r>
      </w:hyperlink>
      <w:r>
        <w:t xml:space="preserve">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от 26.12.2018 </w:t>
      </w:r>
      <w:hyperlink r:id="rId10">
        <w:r>
          <w:rPr>
            <w:color w:val="0000FF"/>
          </w:rPr>
          <w:t>N 1145</w:t>
        </w:r>
      </w:hyperlink>
      <w:r>
        <w:t xml:space="preserve">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 постановляет:</w:t>
      </w:r>
    </w:p>
    <w:p w:rsidR="00ED18F7" w:rsidRDefault="00ED1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1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8F7" w:rsidRDefault="00ED1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8F7" w:rsidRDefault="00ED18F7">
            <w:pPr>
              <w:pStyle w:val="ConsPlusNormal"/>
              <w:jc w:val="both"/>
            </w:pPr>
            <w:proofErr w:type="spellStart"/>
            <w:r>
              <w:rPr>
                <w:color w:val="392C69"/>
              </w:rPr>
              <w:t>КонсультантПлюс</w:t>
            </w:r>
            <w:proofErr w:type="spellEnd"/>
            <w:r>
              <w:rPr>
                <w:color w:val="392C69"/>
              </w:rPr>
              <w:t>: примечание.</w:t>
            </w:r>
          </w:p>
          <w:p w:rsidR="00ED18F7" w:rsidRDefault="00ED18F7">
            <w:pPr>
              <w:pStyle w:val="ConsPlusNormal"/>
              <w:jc w:val="both"/>
            </w:pPr>
            <w:hyperlink r:id="rId11">
              <w:r>
                <w:rPr>
                  <w:color w:val="0000FF"/>
                </w:rPr>
                <w:t>Постановлением</w:t>
              </w:r>
            </w:hyperlink>
            <w:r>
              <w:rPr>
                <w:color w:val="392C69"/>
              </w:rPr>
              <w:t xml:space="preserve"> Администрации Березовского городского округа от 02.11.2024 N 1266-1 внесены изменения в данный документ, в соответствии с которыми название Административного регламента, утвержденной данным документом, следует читать как "Административный регламент предоставления муниципальной услуги "Выдача выписок из </w:t>
            </w:r>
            <w:proofErr w:type="spellStart"/>
            <w:r>
              <w:rPr>
                <w:color w:val="392C69"/>
              </w:rPr>
              <w:t>похозяйственных</w:t>
            </w:r>
            <w:proofErr w:type="spellEnd"/>
            <w:r>
              <w:rPr>
                <w:color w:val="392C69"/>
              </w:rPr>
              <w:t xml:space="preserve"> книг на территории Березовского муниципального округа".</w:t>
            </w: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r>
    </w:tbl>
    <w:p w:rsidR="00ED18F7" w:rsidRDefault="00ED18F7">
      <w:pPr>
        <w:pStyle w:val="ConsPlusNormal"/>
        <w:spacing w:before="260"/>
        <w:ind w:firstLine="540"/>
        <w:jc w:val="both"/>
      </w:pPr>
      <w:r>
        <w:t xml:space="preserve">1. Утвердить Административный </w:t>
      </w:r>
      <w:hyperlink w:anchor="P38">
        <w:r>
          <w:rPr>
            <w:color w:val="0000FF"/>
          </w:rPr>
          <w:t>регламент</w:t>
        </w:r>
      </w:hyperlink>
      <w:r>
        <w:t xml:space="preserve"> предоставления муниципальной услуги "Выдача выписок из </w:t>
      </w:r>
      <w:proofErr w:type="spellStart"/>
      <w:r>
        <w:t>похозяйственных</w:t>
      </w:r>
      <w:proofErr w:type="spellEnd"/>
      <w:r>
        <w:t xml:space="preserve"> книг на территории Березовского городского округа" (прилагается).</w:t>
      </w:r>
    </w:p>
    <w:p w:rsidR="00ED18F7" w:rsidRDefault="00ED18F7">
      <w:pPr>
        <w:pStyle w:val="ConsPlusNormal"/>
        <w:spacing w:before="200"/>
        <w:ind w:firstLine="540"/>
        <w:jc w:val="both"/>
      </w:pPr>
      <w:r>
        <w:t>2. Назначить ответственными за предоставление муниципальной услуги глав территориальных отделов администрации Березовского городского округа.</w:t>
      </w:r>
    </w:p>
    <w:p w:rsidR="00ED18F7" w:rsidRDefault="00ED1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1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8F7" w:rsidRDefault="00ED1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8F7" w:rsidRDefault="00ED18F7">
            <w:pPr>
              <w:pStyle w:val="ConsPlusNormal"/>
              <w:jc w:val="both"/>
            </w:pPr>
            <w:proofErr w:type="spellStart"/>
            <w:r>
              <w:rPr>
                <w:color w:val="392C69"/>
              </w:rPr>
              <w:t>КонсультантПлюс</w:t>
            </w:r>
            <w:proofErr w:type="spellEnd"/>
            <w:r>
              <w:rPr>
                <w:color w:val="392C69"/>
              </w:rPr>
              <w:t>: примечание.</w:t>
            </w:r>
          </w:p>
          <w:p w:rsidR="00ED18F7" w:rsidRDefault="00ED18F7">
            <w:pPr>
              <w:pStyle w:val="ConsPlusNormal"/>
              <w:jc w:val="both"/>
            </w:pPr>
            <w:r>
              <w:rPr>
                <w:color w:val="392C69"/>
              </w:rPr>
              <w:t xml:space="preserve">В официальном тексте документа, видимо, допущена опечатка: Постановление администрации Березовского городского округа от 03.12.2018 N 1037 имеет наименование "Об утверждении Административного регламента предоставления муниципальной услуги "Выдача выписок из </w:t>
            </w:r>
            <w:proofErr w:type="spellStart"/>
            <w:r>
              <w:rPr>
                <w:color w:val="392C69"/>
              </w:rPr>
              <w:t>похозяйственных</w:t>
            </w:r>
            <w:proofErr w:type="spellEnd"/>
            <w:r>
              <w:rPr>
                <w:color w:val="392C69"/>
              </w:rPr>
              <w:t xml:space="preserve"> книг на территории Березовского городского округа", а не "Выдача выписок из </w:t>
            </w:r>
            <w:proofErr w:type="spellStart"/>
            <w:r>
              <w:rPr>
                <w:color w:val="392C69"/>
              </w:rPr>
              <w:t>похозяйственных</w:t>
            </w:r>
            <w:proofErr w:type="spellEnd"/>
            <w:r>
              <w:rPr>
                <w:color w:val="392C69"/>
              </w:rPr>
              <w:t xml:space="preserve"> книг на территории Березовского городского округа".</w:t>
            </w: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r>
    </w:tbl>
    <w:p w:rsidR="00ED18F7" w:rsidRDefault="00ED18F7">
      <w:pPr>
        <w:pStyle w:val="ConsPlusNormal"/>
        <w:spacing w:before="260"/>
        <w:ind w:firstLine="540"/>
        <w:jc w:val="both"/>
      </w:pPr>
      <w:r>
        <w:t xml:space="preserve">3. Признать утратившим силу </w:t>
      </w:r>
      <w:hyperlink r:id="rId12">
        <w:r>
          <w:rPr>
            <w:color w:val="0000FF"/>
          </w:rPr>
          <w:t>Постановление</w:t>
        </w:r>
      </w:hyperlink>
      <w:r>
        <w:t xml:space="preserve"> администрации Березовского городского округа от 03.12.2018 N 1037 "Выдача выписок из </w:t>
      </w:r>
      <w:proofErr w:type="spellStart"/>
      <w:r>
        <w:t>похозяйственных</w:t>
      </w:r>
      <w:proofErr w:type="spellEnd"/>
      <w:r>
        <w:t xml:space="preserve"> книг на территории Березовского городского округа".</w:t>
      </w:r>
    </w:p>
    <w:p w:rsidR="00ED18F7" w:rsidRDefault="00ED18F7">
      <w:pPr>
        <w:pStyle w:val="ConsPlusNormal"/>
        <w:spacing w:before="200"/>
        <w:ind w:firstLine="540"/>
        <w:jc w:val="both"/>
      </w:pPr>
      <w:r>
        <w:t>4. Контроль за исполнением настоящего Постановления возложить на управляющего делами администрации Березовского городского округа Тимину И.В.</w:t>
      </w:r>
    </w:p>
    <w:p w:rsidR="00ED18F7" w:rsidRDefault="00ED18F7">
      <w:pPr>
        <w:pStyle w:val="ConsPlusNormal"/>
        <w:spacing w:before="200"/>
        <w:ind w:firstLine="540"/>
        <w:jc w:val="both"/>
      </w:pPr>
      <w:r>
        <w:t>5. Опубликовать данное Постановление в газете "Березовский рабочий" и разместить на официальном сайте администрации Березовского городского округа в сети Интернет (</w:t>
      </w:r>
      <w:proofErr w:type="spellStart"/>
      <w:r>
        <w:rPr>
          <w:color w:val="0000FF"/>
        </w:rPr>
        <w:fldChar w:fldCharType="begin"/>
      </w:r>
      <w:r>
        <w:rPr>
          <w:color w:val="0000FF"/>
        </w:rPr>
        <w:instrText xml:space="preserve"> HYPERLINK "http://березовский.рф" \h </w:instrText>
      </w:r>
      <w:r>
        <w:rPr>
          <w:color w:val="0000FF"/>
        </w:rPr>
        <w:fldChar w:fldCharType="separate"/>
      </w:r>
      <w:r>
        <w:rPr>
          <w:color w:val="0000FF"/>
        </w:rPr>
        <w:t>березовский.рф</w:t>
      </w:r>
      <w:proofErr w:type="spellEnd"/>
      <w:r>
        <w:rPr>
          <w:color w:val="0000FF"/>
        </w:rPr>
        <w:fldChar w:fldCharType="end"/>
      </w:r>
      <w:r>
        <w:t>).</w:t>
      </w:r>
    </w:p>
    <w:p w:rsidR="00ED18F7" w:rsidRDefault="00ED18F7">
      <w:pPr>
        <w:pStyle w:val="ConsPlusNormal"/>
        <w:jc w:val="both"/>
      </w:pPr>
    </w:p>
    <w:p w:rsidR="00ED18F7" w:rsidRDefault="00ED18F7">
      <w:pPr>
        <w:pStyle w:val="ConsPlusNormal"/>
        <w:jc w:val="right"/>
      </w:pPr>
      <w:r>
        <w:lastRenderedPageBreak/>
        <w:t>Глава</w:t>
      </w:r>
    </w:p>
    <w:p w:rsidR="00ED18F7" w:rsidRDefault="00ED18F7">
      <w:pPr>
        <w:pStyle w:val="ConsPlusNormal"/>
        <w:jc w:val="right"/>
      </w:pPr>
      <w:r>
        <w:t>Березовского городского округа,</w:t>
      </w:r>
    </w:p>
    <w:p w:rsidR="00ED18F7" w:rsidRDefault="00ED18F7">
      <w:pPr>
        <w:pStyle w:val="ConsPlusNormal"/>
        <w:jc w:val="right"/>
      </w:pPr>
      <w:r>
        <w:t>глава администрации</w:t>
      </w:r>
    </w:p>
    <w:p w:rsidR="00ED18F7" w:rsidRDefault="00ED18F7">
      <w:pPr>
        <w:pStyle w:val="ConsPlusNormal"/>
        <w:jc w:val="right"/>
      </w:pPr>
      <w:r>
        <w:t>Е.Р.ПИСЦОВ</w:t>
      </w:r>
    </w:p>
    <w:p w:rsidR="00ED18F7" w:rsidRDefault="00ED18F7">
      <w:pPr>
        <w:pStyle w:val="ConsPlusNormal"/>
        <w:jc w:val="both"/>
      </w:pPr>
    </w:p>
    <w:p w:rsidR="00ED18F7" w:rsidRDefault="00ED18F7">
      <w:pPr>
        <w:pStyle w:val="ConsPlusNormal"/>
        <w:jc w:val="both"/>
      </w:pPr>
    </w:p>
    <w:p w:rsidR="00ED18F7" w:rsidRDefault="00ED18F7">
      <w:pPr>
        <w:pStyle w:val="ConsPlusNormal"/>
        <w:jc w:val="both"/>
      </w:pPr>
    </w:p>
    <w:p w:rsidR="00ED18F7" w:rsidRDefault="00ED18F7">
      <w:pPr>
        <w:pStyle w:val="ConsPlusNormal"/>
        <w:jc w:val="both"/>
      </w:pPr>
    </w:p>
    <w:p w:rsidR="00ED18F7" w:rsidRDefault="00ED18F7">
      <w:pPr>
        <w:pStyle w:val="ConsPlusNormal"/>
        <w:jc w:val="both"/>
      </w:pPr>
    </w:p>
    <w:p w:rsidR="00ED18F7" w:rsidRDefault="00ED18F7">
      <w:pPr>
        <w:pStyle w:val="ConsPlusNormal"/>
        <w:jc w:val="right"/>
        <w:outlineLvl w:val="0"/>
      </w:pPr>
      <w:r>
        <w:t>Утвержден</w:t>
      </w:r>
    </w:p>
    <w:p w:rsidR="00ED18F7" w:rsidRDefault="00ED18F7">
      <w:pPr>
        <w:pStyle w:val="ConsPlusNormal"/>
        <w:jc w:val="right"/>
      </w:pPr>
      <w:r>
        <w:t>Постановлением администрации</w:t>
      </w:r>
    </w:p>
    <w:p w:rsidR="00ED18F7" w:rsidRDefault="00ED18F7">
      <w:pPr>
        <w:pStyle w:val="ConsPlusNormal"/>
        <w:jc w:val="right"/>
      </w:pPr>
      <w:r>
        <w:t>Березовского городского округа</w:t>
      </w:r>
    </w:p>
    <w:p w:rsidR="00ED18F7" w:rsidRDefault="00ED18F7">
      <w:pPr>
        <w:pStyle w:val="ConsPlusNormal"/>
        <w:jc w:val="right"/>
      </w:pPr>
      <w:r>
        <w:t>от 3 марта 2021 г. N 234</w:t>
      </w:r>
    </w:p>
    <w:p w:rsidR="00ED18F7" w:rsidRDefault="00ED18F7">
      <w:pPr>
        <w:pStyle w:val="ConsPlusNormal"/>
        <w:jc w:val="both"/>
      </w:pPr>
    </w:p>
    <w:p w:rsidR="00ED18F7" w:rsidRDefault="00ED18F7">
      <w:pPr>
        <w:pStyle w:val="ConsPlusTitle"/>
        <w:jc w:val="center"/>
      </w:pPr>
      <w:bookmarkStart w:id="0" w:name="P38"/>
      <w:bookmarkEnd w:id="0"/>
      <w:r>
        <w:t>АДМИНИСТРАТИВНЫЙ РЕГЛАМЕНТ</w:t>
      </w:r>
    </w:p>
    <w:p w:rsidR="00ED18F7" w:rsidRDefault="00ED18F7">
      <w:pPr>
        <w:pStyle w:val="ConsPlusTitle"/>
        <w:jc w:val="center"/>
      </w:pPr>
      <w:r>
        <w:t>ПРЕДОСТАВЛЕНИЯ МУНИЦИПАЛЬНОЙ УСЛУГИ "ВЫДАЧА</w:t>
      </w:r>
    </w:p>
    <w:p w:rsidR="00ED18F7" w:rsidRDefault="00ED18F7">
      <w:pPr>
        <w:pStyle w:val="ConsPlusTitle"/>
        <w:jc w:val="center"/>
      </w:pPr>
      <w:r>
        <w:t>ВЫПИСОК ИЗ ПОХОЗЯЙСТВЕННЫХ КНИГ НА ТЕРРИТОРИИ</w:t>
      </w:r>
    </w:p>
    <w:p w:rsidR="00ED18F7" w:rsidRDefault="00ED18F7">
      <w:pPr>
        <w:pStyle w:val="ConsPlusTitle"/>
        <w:jc w:val="center"/>
      </w:pPr>
      <w:r>
        <w:t>БЕРЕЗОВСКОГО МУНИЦИПАЛЬНОГО ОКРУГА"</w:t>
      </w:r>
    </w:p>
    <w:p w:rsidR="00ED18F7" w:rsidRDefault="00ED1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1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8F7" w:rsidRDefault="00ED1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8F7" w:rsidRDefault="00ED18F7">
            <w:pPr>
              <w:pStyle w:val="ConsPlusNormal"/>
              <w:jc w:val="center"/>
            </w:pPr>
            <w:r>
              <w:rPr>
                <w:color w:val="392C69"/>
              </w:rPr>
              <w:t>Список изменяющих документов</w:t>
            </w:r>
          </w:p>
          <w:p w:rsidR="00ED18F7" w:rsidRDefault="00ED18F7">
            <w:pPr>
              <w:pStyle w:val="ConsPlusNormal"/>
              <w:jc w:val="center"/>
            </w:pPr>
            <w:r>
              <w:rPr>
                <w:color w:val="392C69"/>
              </w:rPr>
              <w:t xml:space="preserve">(в ред. </w:t>
            </w:r>
            <w:hyperlink r:id="rId13">
              <w:r>
                <w:rPr>
                  <w:color w:val="0000FF"/>
                </w:rPr>
                <w:t>Постановления</w:t>
              </w:r>
            </w:hyperlink>
            <w:r>
              <w:rPr>
                <w:color w:val="392C69"/>
              </w:rPr>
              <w:t xml:space="preserve"> Администрации Березовского городского округа</w:t>
            </w:r>
          </w:p>
          <w:p w:rsidR="00ED18F7" w:rsidRDefault="00ED18F7">
            <w:pPr>
              <w:pStyle w:val="ConsPlusNormal"/>
              <w:jc w:val="center"/>
            </w:pPr>
            <w:r>
              <w:rPr>
                <w:color w:val="392C69"/>
              </w:rPr>
              <w:t>от 02.11.2024 N 1266-1)</w:t>
            </w: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r>
    </w:tbl>
    <w:p w:rsidR="00ED18F7" w:rsidRDefault="00ED18F7">
      <w:pPr>
        <w:pStyle w:val="ConsPlusNormal"/>
        <w:jc w:val="both"/>
      </w:pPr>
    </w:p>
    <w:p w:rsidR="00ED18F7" w:rsidRDefault="00ED18F7">
      <w:pPr>
        <w:pStyle w:val="ConsPlusTitle"/>
        <w:jc w:val="center"/>
        <w:outlineLvl w:val="1"/>
      </w:pPr>
      <w:r>
        <w:t>1. ОБЩИЕ ПОЛОЖЕНИЯ</w:t>
      </w:r>
    </w:p>
    <w:p w:rsidR="00ED18F7" w:rsidRDefault="00ED18F7">
      <w:pPr>
        <w:pStyle w:val="ConsPlusNormal"/>
        <w:jc w:val="both"/>
      </w:pPr>
    </w:p>
    <w:p w:rsidR="00ED18F7" w:rsidRDefault="00ED18F7">
      <w:pPr>
        <w:pStyle w:val="ConsPlusTitle"/>
        <w:jc w:val="center"/>
        <w:outlineLvl w:val="2"/>
      </w:pPr>
      <w:r>
        <w:t>1.1. ПРЕДМЕТ РЕГУЛИРОВАНИЯ РЕГЛАМЕНТА</w:t>
      </w:r>
    </w:p>
    <w:p w:rsidR="00ED18F7" w:rsidRDefault="00ED18F7">
      <w:pPr>
        <w:pStyle w:val="ConsPlusNormal"/>
        <w:jc w:val="both"/>
      </w:pPr>
    </w:p>
    <w:p w:rsidR="00ED18F7" w:rsidRDefault="00ED18F7">
      <w:pPr>
        <w:pStyle w:val="ConsPlusNormal"/>
        <w:ind w:firstLine="540"/>
        <w:jc w:val="both"/>
      </w:pPr>
      <w:r>
        <w:t xml:space="preserve">1. Административный регламент предоставления муниципальной услуги "Выдача выписок из </w:t>
      </w:r>
      <w:proofErr w:type="spellStart"/>
      <w:r>
        <w:t>похозяйственных</w:t>
      </w:r>
      <w:proofErr w:type="spellEnd"/>
      <w:r>
        <w:t xml:space="preserve"> книг на территории Березовского муниципального округа" (далее - Административный регламент) разработан в целях повышения эффективности и качества предоставления и доступности муниципальной услуги по подготовке и выдаче выписок из </w:t>
      </w:r>
      <w:proofErr w:type="spellStart"/>
      <w:r>
        <w:t>похозяйственных</w:t>
      </w:r>
      <w:proofErr w:type="spellEnd"/>
      <w:r>
        <w:t xml:space="preserve"> книг на территории Березовского муниципального округа (далее - муниципальная услуга). Предметом регулирования Административного регламента является создание комфортных условий для потребителей и выполнение сроков.</w:t>
      </w:r>
    </w:p>
    <w:p w:rsidR="00ED18F7" w:rsidRDefault="00ED18F7">
      <w:pPr>
        <w:pStyle w:val="ConsPlusNormal"/>
        <w:jc w:val="both"/>
      </w:pPr>
      <w:r>
        <w:t xml:space="preserve">(в ред. </w:t>
      </w:r>
      <w:hyperlink r:id="rId14">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2. 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ED18F7" w:rsidRDefault="00ED18F7">
      <w:pPr>
        <w:pStyle w:val="ConsPlusNormal"/>
        <w:jc w:val="both"/>
      </w:pPr>
    </w:p>
    <w:p w:rsidR="00ED18F7" w:rsidRDefault="00ED18F7">
      <w:pPr>
        <w:pStyle w:val="ConsPlusTitle"/>
        <w:jc w:val="center"/>
        <w:outlineLvl w:val="2"/>
      </w:pPr>
      <w:bookmarkStart w:id="1" w:name="P54"/>
      <w:bookmarkEnd w:id="1"/>
      <w:r>
        <w:t>1.2. КРУГ ЗАЯВИТЕЛЕЙ</w:t>
      </w:r>
    </w:p>
    <w:p w:rsidR="00ED18F7" w:rsidRDefault="00ED18F7">
      <w:pPr>
        <w:pStyle w:val="ConsPlusNormal"/>
        <w:jc w:val="both"/>
      </w:pPr>
    </w:p>
    <w:p w:rsidR="00ED18F7" w:rsidRDefault="00ED18F7">
      <w:pPr>
        <w:pStyle w:val="ConsPlusNormal"/>
        <w:ind w:firstLine="540"/>
        <w:jc w:val="both"/>
      </w:pPr>
      <w:r>
        <w:t>3. Муниципальная услуга предоставляется гражданам, ведущим личное подсобное хозяйство (физическим лицам) (далее - заявители).</w:t>
      </w:r>
    </w:p>
    <w:p w:rsidR="00ED18F7" w:rsidRDefault="00ED18F7">
      <w:pPr>
        <w:pStyle w:val="ConsPlusNormal"/>
        <w:spacing w:before="200"/>
        <w:ind w:firstLine="540"/>
        <w:jc w:val="both"/>
      </w:pPr>
      <w:r>
        <w:t xml:space="preserve">4. Глава личного подсобного хозяйства (далее - ЛПХ) имеет право получить выписку из </w:t>
      </w:r>
      <w:proofErr w:type="spellStart"/>
      <w:r>
        <w:t>похозяйственной</w:t>
      </w:r>
      <w:proofErr w:type="spellEnd"/>
      <w:r>
        <w:t xml:space="preserve"> книги только в отношении своего ЛПХ в любом объеме, по любому перечню сведений и для любых целей.</w:t>
      </w:r>
    </w:p>
    <w:p w:rsidR="00ED18F7" w:rsidRDefault="00ED18F7">
      <w:pPr>
        <w:pStyle w:val="ConsPlusNormal"/>
        <w:spacing w:before="200"/>
        <w:ind w:firstLine="540"/>
        <w:jc w:val="both"/>
      </w:pPr>
      <w:r>
        <w:t xml:space="preserve">Иной член ЛПХ имеет право получить выписку из </w:t>
      </w:r>
      <w:proofErr w:type="spellStart"/>
      <w:r>
        <w:t>похозяйственной</w:t>
      </w:r>
      <w:proofErr w:type="spellEnd"/>
      <w:r>
        <w:t xml:space="preserve"> книги только в отношении своего ЛПХ в любом объеме, по любому перечню сведений и для любых целей, за исключением персональных данных главы ЛПХ.</w:t>
      </w:r>
    </w:p>
    <w:p w:rsidR="00ED18F7" w:rsidRDefault="00ED18F7">
      <w:pPr>
        <w:pStyle w:val="ConsPlusNormal"/>
        <w:spacing w:before="200"/>
        <w:ind w:firstLine="540"/>
        <w:jc w:val="both"/>
      </w:pPr>
      <w:r>
        <w:t>Интересы заявителей могут представлять лица, обладающие соответствующими полномочиями.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ED18F7" w:rsidRDefault="00ED18F7">
      <w:pPr>
        <w:pStyle w:val="ConsPlusNormal"/>
        <w:jc w:val="both"/>
      </w:pPr>
      <w:r>
        <w:t xml:space="preserve">(п. 4 в ред. </w:t>
      </w:r>
      <w:hyperlink r:id="rId15">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Title"/>
        <w:jc w:val="center"/>
        <w:outlineLvl w:val="2"/>
      </w:pPr>
      <w:r>
        <w:t>1.3. ТРЕБОВАНИЯ К ПОРЯДКУ ИНФОРМИРОВАНИЯ</w:t>
      </w:r>
    </w:p>
    <w:p w:rsidR="00ED18F7" w:rsidRDefault="00ED18F7">
      <w:pPr>
        <w:pStyle w:val="ConsPlusTitle"/>
        <w:jc w:val="center"/>
      </w:pPr>
      <w:r>
        <w:t>О ПРЕДОСТАВЛЕНИИ МУНИЦИПАЛЬНОЙ УСЛУГИ</w:t>
      </w:r>
    </w:p>
    <w:p w:rsidR="00ED18F7" w:rsidRDefault="00ED18F7">
      <w:pPr>
        <w:pStyle w:val="ConsPlusNormal"/>
        <w:jc w:val="both"/>
      </w:pPr>
    </w:p>
    <w:p w:rsidR="00ED18F7" w:rsidRDefault="00ED18F7">
      <w:pPr>
        <w:pStyle w:val="ConsPlusNormal"/>
        <w:ind w:firstLine="540"/>
        <w:jc w:val="both"/>
      </w:pPr>
      <w:r>
        <w:lastRenderedPageBreak/>
        <w:t>5. Информирование заявителей о порядке предоставления муниципальной услуги осуществляется непосредственно специалистом органа, предоставляющего муниципальную услугу, при личном приеме, по телефону, письменно, в том числе посредством электронной почты, посредством размещения в открытой и доступной форме информации на официальном сайте администрации Березовского муниципального округа.</w:t>
      </w:r>
    </w:p>
    <w:p w:rsidR="00ED18F7" w:rsidRDefault="00ED18F7">
      <w:pPr>
        <w:pStyle w:val="ConsPlusNormal"/>
        <w:jc w:val="both"/>
      </w:pPr>
      <w:r>
        <w:t xml:space="preserve">(п. 5 в ред. </w:t>
      </w:r>
      <w:hyperlink r:id="rId16">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bookmarkStart w:id="2" w:name="P67"/>
      <w:bookmarkEnd w:id="2"/>
      <w:r>
        <w:t>6. 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w:t>
      </w:r>
      <w:hyperlink r:id="rId17">
        <w:r>
          <w:rPr>
            <w:color w:val="0000FF"/>
          </w:rPr>
          <w:t>http://www.gosuslugi.ru</w:t>
        </w:r>
      </w:hyperlink>
      <w:r>
        <w:t>), в региональной информационной системе "Реестр государственных и муниципальных услуг (функций) Свердловской области" (далее - Региональный реестр), на официальном сайте администрации Березовского муниципального округа (</w:t>
      </w:r>
      <w:proofErr w:type="spellStart"/>
      <w:r>
        <w:rPr>
          <w:color w:val="0000FF"/>
        </w:rPr>
        <w:fldChar w:fldCharType="begin"/>
      </w:r>
      <w:r>
        <w:rPr>
          <w:color w:val="0000FF"/>
        </w:rPr>
        <w:instrText xml:space="preserve"> HYPERLINK "http://березовский.рф" \h </w:instrText>
      </w:r>
      <w:r>
        <w:rPr>
          <w:color w:val="0000FF"/>
        </w:rPr>
        <w:fldChar w:fldCharType="separate"/>
      </w:r>
      <w:r>
        <w:rPr>
          <w:color w:val="0000FF"/>
        </w:rPr>
        <w:t>березовский.рф</w:t>
      </w:r>
      <w:proofErr w:type="spellEnd"/>
      <w:r>
        <w:rPr>
          <w:color w:val="0000FF"/>
        </w:rPr>
        <w:fldChar w:fldCharType="end"/>
      </w:r>
      <w:r>
        <w:t>), предоставляется непосредственно специалистами органа, предоставляющего муниципальную услугу, при личном приеме, а также по телефону.</w:t>
      </w:r>
    </w:p>
    <w:p w:rsidR="00ED18F7" w:rsidRDefault="00ED18F7">
      <w:pPr>
        <w:pStyle w:val="ConsPlusNormal"/>
        <w:jc w:val="both"/>
      </w:pPr>
      <w:r>
        <w:t xml:space="preserve">(в ред. </w:t>
      </w:r>
      <w:hyperlink r:id="rId18">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7.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ED18F7" w:rsidRDefault="00ED18F7">
      <w:pPr>
        <w:pStyle w:val="ConsPlusNormal"/>
        <w:spacing w:before="200"/>
        <w:ind w:firstLine="540"/>
        <w:jc w:val="both"/>
      </w:pPr>
      <w:r>
        <w:t>8. 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D18F7" w:rsidRDefault="00ED18F7">
      <w:pPr>
        <w:pStyle w:val="ConsPlusNormal"/>
        <w:spacing w:before="200"/>
        <w:ind w:firstLine="540"/>
        <w:jc w:val="both"/>
      </w:pPr>
      <w:r>
        <w:t xml:space="preserve">9. Информирование граждан о порядке предоставления муниципальной услуги может осуществляться с использованием средств </w:t>
      </w:r>
      <w:proofErr w:type="spellStart"/>
      <w:r>
        <w:t>автоинформирования</w:t>
      </w:r>
      <w:proofErr w:type="spellEnd"/>
      <w:r>
        <w:t>.</w:t>
      </w:r>
    </w:p>
    <w:p w:rsidR="00ED18F7" w:rsidRDefault="00ED18F7">
      <w:pPr>
        <w:pStyle w:val="ConsPlusNormal"/>
        <w:jc w:val="both"/>
      </w:pPr>
    </w:p>
    <w:p w:rsidR="00ED18F7" w:rsidRDefault="00ED18F7">
      <w:pPr>
        <w:pStyle w:val="ConsPlusTitle"/>
        <w:jc w:val="center"/>
        <w:outlineLvl w:val="1"/>
      </w:pPr>
      <w:r>
        <w:t>2. СТАНДАРТ ПРЕДОСТАВЛЕНИЯ МУНИЦИПАЛЬНОЙ УСЛУГИ</w:t>
      </w:r>
    </w:p>
    <w:p w:rsidR="00ED18F7" w:rsidRDefault="00ED18F7">
      <w:pPr>
        <w:pStyle w:val="ConsPlusNormal"/>
        <w:jc w:val="both"/>
      </w:pPr>
    </w:p>
    <w:p w:rsidR="00ED18F7" w:rsidRDefault="00ED18F7">
      <w:pPr>
        <w:pStyle w:val="ConsPlusTitle"/>
        <w:jc w:val="center"/>
        <w:outlineLvl w:val="2"/>
      </w:pPr>
      <w:r>
        <w:t>2.1. НАИМЕНОВАНИЕ МУНИЦИПАЛЬНОЙ УСЛУГИ</w:t>
      </w:r>
    </w:p>
    <w:p w:rsidR="00ED18F7" w:rsidRDefault="00ED18F7">
      <w:pPr>
        <w:pStyle w:val="ConsPlusNormal"/>
        <w:jc w:val="both"/>
      </w:pPr>
    </w:p>
    <w:p w:rsidR="00ED18F7" w:rsidRDefault="00ED18F7">
      <w:pPr>
        <w:pStyle w:val="ConsPlusNormal"/>
        <w:ind w:firstLine="540"/>
        <w:jc w:val="both"/>
      </w:pPr>
      <w:r>
        <w:t xml:space="preserve">Наименование муниципальной услуги, предусмотренной настоящим Административным регламентом, - "Выдача выписок из </w:t>
      </w:r>
      <w:proofErr w:type="spellStart"/>
      <w:r>
        <w:t>похозяйственных</w:t>
      </w:r>
      <w:proofErr w:type="spellEnd"/>
      <w:r>
        <w:t xml:space="preserve"> книг на территории Березовского муниципального округа".</w:t>
      </w:r>
    </w:p>
    <w:p w:rsidR="00ED18F7" w:rsidRDefault="00ED18F7">
      <w:pPr>
        <w:pStyle w:val="ConsPlusNormal"/>
        <w:jc w:val="both"/>
      </w:pPr>
      <w:r>
        <w:t xml:space="preserve">(в ред. </w:t>
      </w:r>
      <w:hyperlink r:id="rId19">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Title"/>
        <w:jc w:val="center"/>
        <w:outlineLvl w:val="2"/>
      </w:pPr>
      <w:r>
        <w:t>2.2. НАИМЕНОВАНИЕ ОРГАНА,</w:t>
      </w:r>
    </w:p>
    <w:p w:rsidR="00ED18F7" w:rsidRDefault="00ED18F7">
      <w:pPr>
        <w:pStyle w:val="ConsPlusTitle"/>
        <w:jc w:val="center"/>
      </w:pPr>
      <w:r>
        <w:t>ПРЕДОСТАВЛЯЮЩЕГО МУНИЦИПАЛЬНУЮ УСЛУГУ</w:t>
      </w:r>
    </w:p>
    <w:p w:rsidR="00ED18F7" w:rsidRDefault="00ED18F7">
      <w:pPr>
        <w:pStyle w:val="ConsPlusNormal"/>
        <w:jc w:val="both"/>
      </w:pPr>
    </w:p>
    <w:p w:rsidR="00ED18F7" w:rsidRDefault="00ED18F7">
      <w:pPr>
        <w:pStyle w:val="ConsPlusNormal"/>
        <w:ind w:firstLine="540"/>
        <w:jc w:val="both"/>
      </w:pPr>
      <w:r>
        <w:t>10. Органом местного самоуправления Березовского муниципального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муниципального округа.</w:t>
      </w:r>
    </w:p>
    <w:p w:rsidR="00ED18F7" w:rsidRDefault="00ED18F7">
      <w:pPr>
        <w:pStyle w:val="ConsPlusNormal"/>
        <w:jc w:val="both"/>
      </w:pPr>
      <w:r>
        <w:t xml:space="preserve">(в ред. </w:t>
      </w:r>
      <w:hyperlink r:id="rId20">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Муниципальную услугу, предусмотренную настоящим Административным регламентом, от имени администрации Березовского муниципального округа предоставляют:</w:t>
      </w:r>
    </w:p>
    <w:p w:rsidR="00ED18F7" w:rsidRDefault="00ED18F7">
      <w:pPr>
        <w:pStyle w:val="ConsPlusNormal"/>
        <w:jc w:val="both"/>
      </w:pPr>
      <w:r>
        <w:t xml:space="preserve">(в ред. </w:t>
      </w:r>
      <w:hyperlink r:id="rId21">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1) отдел экономики и прогнозирования администрации Березовского муниципального округа - в отношении ЛПХ, расположенных на территории г. Березовского;</w:t>
      </w:r>
    </w:p>
    <w:p w:rsidR="00ED18F7" w:rsidRDefault="00ED18F7">
      <w:pPr>
        <w:pStyle w:val="ConsPlusNormal"/>
        <w:jc w:val="both"/>
      </w:pPr>
      <w:r>
        <w:t xml:space="preserve">(в ред. </w:t>
      </w:r>
      <w:hyperlink r:id="rId22">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2) территориальные отделы администрации Березовского муниципального округа - в отношении ЛПХ, расположенных на подведомственной территории.</w:t>
      </w:r>
    </w:p>
    <w:p w:rsidR="00ED18F7" w:rsidRDefault="00ED18F7">
      <w:pPr>
        <w:pStyle w:val="ConsPlusNormal"/>
        <w:jc w:val="both"/>
      </w:pPr>
      <w:r>
        <w:t xml:space="preserve">(в ред. </w:t>
      </w:r>
      <w:hyperlink r:id="rId23">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jc w:val="both"/>
      </w:pPr>
      <w:r>
        <w:t xml:space="preserve">(п. 10 в ред. </w:t>
      </w:r>
      <w:hyperlink r:id="rId24">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lastRenderedPageBreak/>
        <w:t xml:space="preserve">11. В соответствии с требованиями </w:t>
      </w:r>
      <w:hyperlink r:id="rId25">
        <w:r>
          <w:rPr>
            <w:color w:val="0000FF"/>
          </w:rPr>
          <w:t>пункта 3 части 1 статьи 7</w:t>
        </w:r>
      </w:hyperlink>
      <w:r>
        <w:t xml:space="preserve"> Федерального закона от 27 июля 2010 г. N 210-ФЗ "Об организации предоставления государственных и муниципальных услуг" орган, предоставляющий муниципальную услугу, предоставляющий муниципальную услугу, не вправе требовать от заявителя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D18F7" w:rsidRDefault="00ED18F7">
      <w:pPr>
        <w:pStyle w:val="ConsPlusNormal"/>
        <w:jc w:val="both"/>
      </w:pPr>
      <w:r>
        <w:t xml:space="preserve">(в ред. </w:t>
      </w:r>
      <w:hyperlink r:id="rId26">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Title"/>
        <w:jc w:val="center"/>
        <w:outlineLvl w:val="2"/>
      </w:pPr>
      <w:bookmarkStart w:id="3" w:name="P95"/>
      <w:bookmarkEnd w:id="3"/>
      <w:r>
        <w:t>2.3. ОПИСАНИЕ РЕЗУЛЬТАТА ПРЕДОСТАВЛЕНИЯ МУНИЦИПАЛЬНОЙ УСЛУГИ</w:t>
      </w:r>
    </w:p>
    <w:p w:rsidR="00ED18F7" w:rsidRDefault="00ED18F7">
      <w:pPr>
        <w:pStyle w:val="ConsPlusNormal"/>
        <w:jc w:val="both"/>
      </w:pPr>
    </w:p>
    <w:p w:rsidR="00ED18F7" w:rsidRDefault="00ED18F7">
      <w:pPr>
        <w:pStyle w:val="ConsPlusNormal"/>
        <w:ind w:firstLine="540"/>
        <w:jc w:val="both"/>
      </w:pPr>
      <w:r>
        <w:t>Результатом предоставления муниципальной услуги, предусмотренной настоящим Административным регламентом, является одно из следующих решений:</w:t>
      </w:r>
    </w:p>
    <w:p w:rsidR="00ED18F7" w:rsidRDefault="00ED18F7">
      <w:pPr>
        <w:pStyle w:val="ConsPlusNormal"/>
        <w:spacing w:before="200"/>
        <w:ind w:firstLine="540"/>
        <w:jc w:val="both"/>
      </w:pPr>
      <w:r>
        <w:t xml:space="preserve">выдача выписки из </w:t>
      </w:r>
      <w:proofErr w:type="spellStart"/>
      <w:r>
        <w:t>похозяйственной</w:t>
      </w:r>
      <w:proofErr w:type="spellEnd"/>
      <w:r>
        <w:t xml:space="preserve"> книги;</w:t>
      </w:r>
    </w:p>
    <w:p w:rsidR="00ED18F7" w:rsidRDefault="00ED18F7">
      <w:pPr>
        <w:pStyle w:val="ConsPlusNormal"/>
        <w:spacing w:before="200"/>
        <w:ind w:firstLine="540"/>
        <w:jc w:val="both"/>
      </w:pPr>
      <w:r>
        <w:t>мотивированный отказ в предоставлении муниципальной услуги.</w:t>
      </w:r>
    </w:p>
    <w:p w:rsidR="00ED18F7" w:rsidRDefault="00ED18F7">
      <w:pPr>
        <w:pStyle w:val="ConsPlusNormal"/>
        <w:jc w:val="both"/>
      </w:pPr>
    </w:p>
    <w:p w:rsidR="00ED18F7" w:rsidRDefault="00ED18F7">
      <w:pPr>
        <w:pStyle w:val="ConsPlusTitle"/>
        <w:jc w:val="center"/>
        <w:outlineLvl w:val="2"/>
      </w:pPr>
      <w:r>
        <w:t>2.4. СРОК ПРЕДОСТАВЛЕНИЯ МУНИЦИПАЛЬНОЙ УСЛУГИ</w:t>
      </w:r>
    </w:p>
    <w:p w:rsidR="00ED18F7" w:rsidRDefault="00ED18F7">
      <w:pPr>
        <w:pStyle w:val="ConsPlusNormal"/>
        <w:jc w:val="both"/>
      </w:pPr>
    </w:p>
    <w:p w:rsidR="00ED18F7" w:rsidRDefault="00ED18F7">
      <w:pPr>
        <w:pStyle w:val="ConsPlusNormal"/>
        <w:ind w:firstLine="540"/>
        <w:jc w:val="both"/>
      </w:pPr>
      <w:r>
        <w:t>Предоставление муниципальной услуги осуществляется в течение 3 рабочих дней с даты регистрации обращения (запроса) заявителя.</w:t>
      </w:r>
    </w:p>
    <w:p w:rsidR="00ED18F7" w:rsidRDefault="00ED18F7">
      <w:pPr>
        <w:pStyle w:val="ConsPlusNormal"/>
        <w:jc w:val="both"/>
      </w:pPr>
      <w:r>
        <w:t xml:space="preserve">(в ред. </w:t>
      </w:r>
      <w:hyperlink r:id="rId27">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Title"/>
        <w:jc w:val="center"/>
        <w:outlineLvl w:val="2"/>
      </w:pPr>
      <w:r>
        <w:t>2.5. НОРМАТИВНЫЕ ПРАВОВЫЕ АКТЫ,</w:t>
      </w:r>
    </w:p>
    <w:p w:rsidR="00ED18F7" w:rsidRDefault="00ED18F7">
      <w:pPr>
        <w:pStyle w:val="ConsPlusTitle"/>
        <w:jc w:val="center"/>
      </w:pPr>
      <w:r>
        <w:t>РЕГУЛИРУЮЩИЕ ПРЕДОСТАВЛЕНИЕ МУНИЦИПАЛЬНОЙ УСЛУГИ</w:t>
      </w:r>
    </w:p>
    <w:p w:rsidR="00ED18F7" w:rsidRDefault="00ED18F7">
      <w:pPr>
        <w:pStyle w:val="ConsPlusNormal"/>
        <w:jc w:val="both"/>
      </w:pPr>
    </w:p>
    <w:p w:rsidR="00ED18F7" w:rsidRDefault="00ED18F7">
      <w:pPr>
        <w:pStyle w:val="ConsPlusNormal"/>
        <w:ind w:firstLine="540"/>
        <w:jc w:val="both"/>
      </w:pPr>
      <w:r>
        <w:t>Перечень нормативных правовых актов, регулирующих предоставление муниципальной услуги, размещен на официальном сайте администрации Березовского муниципального округа в сети Интернет (</w:t>
      </w:r>
      <w:hyperlink r:id="rId28">
        <w:r>
          <w:rPr>
            <w:color w:val="0000FF"/>
          </w:rPr>
          <w:t>http://www.березовский.рф</w:t>
        </w:r>
      </w:hyperlink>
      <w:r>
        <w:t>), в Региональном реестре и на Едином портале. Размещение и актуализацию данного Перечня обеспечивает орган, предоставляющий муниципальную услугу.</w:t>
      </w:r>
    </w:p>
    <w:p w:rsidR="00ED18F7" w:rsidRDefault="00ED18F7">
      <w:pPr>
        <w:pStyle w:val="ConsPlusNormal"/>
        <w:jc w:val="both"/>
      </w:pPr>
      <w:r>
        <w:t xml:space="preserve">(в ред. </w:t>
      </w:r>
      <w:hyperlink r:id="rId29">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Title"/>
        <w:jc w:val="center"/>
        <w:outlineLvl w:val="2"/>
      </w:pPr>
      <w:bookmarkStart w:id="4" w:name="P112"/>
      <w:bookmarkEnd w:id="4"/>
      <w:r>
        <w:t>2.6. ИСЧЕРПЫВАЮЩИЙ ПЕРЕЧЕНЬ ДОКУМЕНТОВ, НЕОБХОДИМЫХ</w:t>
      </w:r>
    </w:p>
    <w:p w:rsidR="00ED18F7" w:rsidRDefault="00ED18F7">
      <w:pPr>
        <w:pStyle w:val="ConsPlusTitle"/>
        <w:jc w:val="center"/>
      </w:pPr>
      <w:r>
        <w:t>В СООТВЕТСТВИИ С ЗАКОНОДАТЕЛЬСТВОМ РОССИЙСКОЙ ФЕДЕРАЦИИ</w:t>
      </w:r>
    </w:p>
    <w:p w:rsidR="00ED18F7" w:rsidRDefault="00ED18F7">
      <w:pPr>
        <w:pStyle w:val="ConsPlusTitle"/>
        <w:jc w:val="center"/>
      </w:pPr>
      <w:r>
        <w:t>И ЗАКОНОДАТЕЛЬСТВОМ СВЕРДЛОВСКОЙ ОБЛАСТИ ДЛЯ ПРЕДОСТАВЛЕНИЯ</w:t>
      </w:r>
    </w:p>
    <w:p w:rsidR="00ED18F7" w:rsidRDefault="00ED18F7">
      <w:pPr>
        <w:pStyle w:val="ConsPlusTitle"/>
        <w:jc w:val="center"/>
      </w:pPr>
      <w:r>
        <w:t>МУНИЦИПАЛЬНОЙ УСЛУГИ И УСЛУГ, ЯВЛЯЮЩИХСЯ НЕОБХОДИМЫМИ И</w:t>
      </w:r>
    </w:p>
    <w:p w:rsidR="00ED18F7" w:rsidRDefault="00ED18F7">
      <w:pPr>
        <w:pStyle w:val="ConsPlusTitle"/>
        <w:jc w:val="center"/>
      </w:pPr>
      <w:r>
        <w:t>ОБЯЗАТЕЛЬНЫМИ ДЛЯ ПРЕДОСТАВЛЕНИЯ МУНИЦИПАЛЬНОЙ УСЛУГИ</w:t>
      </w:r>
    </w:p>
    <w:p w:rsidR="00ED18F7" w:rsidRDefault="00ED18F7">
      <w:pPr>
        <w:pStyle w:val="ConsPlusTitle"/>
        <w:jc w:val="center"/>
      </w:pPr>
      <w:r>
        <w:t>И ПОДЛЕЖАЩИХ ПРЕДСТАВЛЕНИЮ ЗАЯВИТЕЛЕМ</w:t>
      </w:r>
    </w:p>
    <w:p w:rsidR="00ED18F7" w:rsidRDefault="00ED18F7">
      <w:pPr>
        <w:pStyle w:val="ConsPlusNormal"/>
        <w:jc w:val="both"/>
      </w:pPr>
    </w:p>
    <w:p w:rsidR="00ED18F7" w:rsidRDefault="00ED18F7">
      <w:pPr>
        <w:pStyle w:val="ConsPlusNormal"/>
        <w:ind w:firstLine="540"/>
        <w:jc w:val="both"/>
      </w:pPr>
      <w:r>
        <w:t>12. Для предоставления муниципальной услуги заявитель предоставляет следующие документы:</w:t>
      </w:r>
    </w:p>
    <w:p w:rsidR="00ED18F7" w:rsidRDefault="00ED18F7">
      <w:pPr>
        <w:pStyle w:val="ConsPlusNormal"/>
        <w:spacing w:before="200"/>
        <w:ind w:firstLine="540"/>
        <w:jc w:val="both"/>
      </w:pPr>
      <w:r>
        <w:t xml:space="preserve">1) </w:t>
      </w:r>
      <w:hyperlink w:anchor="P462">
        <w:r>
          <w:rPr>
            <w:color w:val="0000FF"/>
          </w:rPr>
          <w:t>заявление</w:t>
        </w:r>
      </w:hyperlink>
      <w:r>
        <w:t xml:space="preserve"> о предоставлении выписки из </w:t>
      </w:r>
      <w:proofErr w:type="spellStart"/>
      <w:r>
        <w:t>похозяйственной</w:t>
      </w:r>
      <w:proofErr w:type="spellEnd"/>
      <w:r>
        <w:t xml:space="preserve"> книги (далее - заявление) по форме согласно приложению к настоящему Административному регламенту.</w:t>
      </w:r>
    </w:p>
    <w:p w:rsidR="00ED18F7" w:rsidRDefault="00ED18F7">
      <w:pPr>
        <w:pStyle w:val="ConsPlusNormal"/>
        <w:spacing w:before="200"/>
        <w:ind w:firstLine="540"/>
        <w:jc w:val="both"/>
      </w:pPr>
      <w:r>
        <w:t>Заявление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w:t>
      </w:r>
    </w:p>
    <w:p w:rsidR="00ED18F7" w:rsidRDefault="00ED18F7">
      <w:pPr>
        <w:pStyle w:val="ConsPlusNormal"/>
        <w:spacing w:before="200"/>
        <w:ind w:firstLine="540"/>
        <w:jc w:val="both"/>
      </w:pPr>
      <w:r>
        <w:t xml:space="preserve">В заявлении заявителем указывается формат предоставления выписки из </w:t>
      </w:r>
      <w:proofErr w:type="spellStart"/>
      <w:r>
        <w:t>похозяйственной</w:t>
      </w:r>
      <w:proofErr w:type="spellEnd"/>
      <w:r>
        <w:t xml:space="preserve"> книги (в форме электронного документа или на бумажном носителе);</w:t>
      </w:r>
    </w:p>
    <w:p w:rsidR="00ED18F7" w:rsidRDefault="00ED18F7">
      <w:pPr>
        <w:pStyle w:val="ConsPlusNormal"/>
        <w:spacing w:before="200"/>
        <w:ind w:firstLine="540"/>
        <w:jc w:val="both"/>
      </w:pPr>
      <w:r>
        <w:t>2) документ, удостоверяющий личность заявителя или представителя заявителя;</w:t>
      </w:r>
    </w:p>
    <w:p w:rsidR="00ED18F7" w:rsidRDefault="00ED18F7">
      <w:pPr>
        <w:pStyle w:val="ConsPlusNormal"/>
        <w:spacing w:before="200"/>
        <w:ind w:firstLine="540"/>
        <w:jc w:val="both"/>
      </w:pPr>
      <w:r>
        <w:t>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в порядке, предусмотренном законодательством Российской Федерации.</w:t>
      </w:r>
    </w:p>
    <w:p w:rsidR="00ED18F7" w:rsidRDefault="00ED18F7">
      <w:pPr>
        <w:pStyle w:val="ConsPlusNormal"/>
        <w:jc w:val="both"/>
      </w:pPr>
      <w:r>
        <w:t xml:space="preserve">(п. 12 в ред. </w:t>
      </w:r>
      <w:hyperlink r:id="rId30">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 xml:space="preserve">13. В случае если заявление о предоставлении муниципальной услуги, предусмотренной настоящим Административным регламентом, подается в форме электронного документа, </w:t>
      </w:r>
      <w:r>
        <w:lastRenderedPageBreak/>
        <w:t xml:space="preserve">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31">
        <w:r>
          <w:rPr>
            <w:color w:val="0000FF"/>
          </w:rPr>
          <w:t>закона</w:t>
        </w:r>
      </w:hyperlink>
      <w:r>
        <w:t xml:space="preserve"> от 06 апреля 2011 г. N 63-ФЗ "Об электронной подписи" и требованиями Федерального </w:t>
      </w:r>
      <w:hyperlink r:id="rId32">
        <w:r>
          <w:rPr>
            <w:color w:val="0000FF"/>
          </w:rPr>
          <w:t>закона</w:t>
        </w:r>
      </w:hyperlink>
      <w:r>
        <w:t xml:space="preserve"> от 27 июля 2010 г. N 210-ФЗ "Об организации предоставления государственных и муниципальных услуг".</w:t>
      </w:r>
    </w:p>
    <w:p w:rsidR="00ED18F7" w:rsidRDefault="00ED18F7">
      <w:pPr>
        <w:pStyle w:val="ConsPlusNormal"/>
        <w:spacing w:before="200"/>
        <w:ind w:firstLine="540"/>
        <w:jc w:val="both"/>
      </w:pPr>
      <w:r>
        <w:t>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ED18F7" w:rsidRDefault="00ED18F7">
      <w:pPr>
        <w:pStyle w:val="ConsPlusNormal"/>
        <w:jc w:val="both"/>
      </w:pPr>
      <w:r>
        <w:t xml:space="preserve">(абзац введен </w:t>
      </w:r>
      <w:hyperlink r:id="rId33">
        <w:r>
          <w:rPr>
            <w:color w:val="0000FF"/>
          </w:rPr>
          <w:t>Постановлением</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Title"/>
        <w:jc w:val="center"/>
        <w:outlineLvl w:val="2"/>
      </w:pPr>
      <w:r>
        <w:t>2.7. УКАЗАНИЕ НА ЗАПРЕТ ТРЕБОВАТЬ ОТ ЗАЯВИТЕЛЯ</w:t>
      </w:r>
    </w:p>
    <w:p w:rsidR="00ED18F7" w:rsidRDefault="00ED18F7">
      <w:pPr>
        <w:pStyle w:val="ConsPlusTitle"/>
        <w:jc w:val="center"/>
      </w:pPr>
      <w:r>
        <w:t>ПРЕДОСТАВЛЕНИЯ ДОКУМЕНТОВ, ИНФОРМАЦИИ</w:t>
      </w:r>
    </w:p>
    <w:p w:rsidR="00ED18F7" w:rsidRDefault="00ED18F7">
      <w:pPr>
        <w:pStyle w:val="ConsPlusTitle"/>
        <w:jc w:val="center"/>
      </w:pPr>
      <w:r>
        <w:t>ИЛИ ОСУЩЕСТВЛЕНИЯ ДЕЙСТВИЙ</w:t>
      </w:r>
    </w:p>
    <w:p w:rsidR="00ED18F7" w:rsidRDefault="00ED18F7">
      <w:pPr>
        <w:pStyle w:val="ConsPlusNormal"/>
        <w:jc w:val="both"/>
      </w:pPr>
    </w:p>
    <w:p w:rsidR="00ED18F7" w:rsidRDefault="00ED18F7">
      <w:pPr>
        <w:pStyle w:val="ConsPlusNormal"/>
        <w:ind w:firstLine="540"/>
        <w:jc w:val="both"/>
      </w:pPr>
      <w:r>
        <w:t>14. При предоставлении муниципальной услуги запрещается требовать от заявителя:</w:t>
      </w:r>
    </w:p>
    <w:p w:rsidR="00ED18F7" w:rsidRDefault="00ED18F7">
      <w:pPr>
        <w:pStyle w:val="ConsPlusNormal"/>
        <w:spacing w:before="200"/>
        <w:ind w:firstLine="540"/>
        <w:jc w:val="both"/>
      </w:pPr>
      <w: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ED18F7" w:rsidRDefault="00ED18F7">
      <w:pPr>
        <w:pStyle w:val="ConsPlusNormal"/>
        <w:spacing w:before="20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муниципального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органов местного самоуправления и государственных органах, организациях, участвующих в предоставлении государственных или муниципальных услуг, за исключением документов, указанных в </w:t>
      </w:r>
      <w:hyperlink r:id="rId34">
        <w:r>
          <w:rPr>
            <w:color w:val="0000FF"/>
          </w:rPr>
          <w:t>ч. 6 ст. 7</w:t>
        </w:r>
      </w:hyperlink>
      <w:r>
        <w:t xml:space="preserve"> Федерального закона от 27 июля 2010 г. N 210-ФЗ;</w:t>
      </w:r>
    </w:p>
    <w:p w:rsidR="00ED18F7" w:rsidRDefault="00ED18F7">
      <w:pPr>
        <w:pStyle w:val="ConsPlusNormal"/>
        <w:jc w:val="both"/>
      </w:pPr>
      <w:r>
        <w:t xml:space="preserve">(в ред. </w:t>
      </w:r>
      <w:hyperlink r:id="rId35">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3) представления документов, подтверждающих внесение заявителем платы за предоставление муниципальной услуги;</w:t>
      </w:r>
    </w:p>
    <w:p w:rsidR="00ED18F7" w:rsidRDefault="00ED18F7">
      <w:pPr>
        <w:pStyle w:val="ConsPlusNormal"/>
        <w:jc w:val="both"/>
      </w:pPr>
      <w:r>
        <w:t xml:space="preserve">(подп. 3 введен </w:t>
      </w:r>
      <w:hyperlink r:id="rId36">
        <w:r>
          <w:rPr>
            <w:color w:val="0000FF"/>
          </w:rPr>
          <w:t>Постановлением</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18F7" w:rsidRDefault="00ED18F7">
      <w:pPr>
        <w:pStyle w:val="ConsPlusNormal"/>
        <w:spacing w:before="20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18F7" w:rsidRDefault="00ED18F7">
      <w:pPr>
        <w:pStyle w:val="ConsPlusNormal"/>
        <w:spacing w:before="200"/>
        <w:ind w:firstLine="540"/>
        <w:jc w:val="both"/>
      </w:pPr>
      <w: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18F7" w:rsidRDefault="00ED18F7">
      <w:pPr>
        <w:pStyle w:val="ConsPlusNormal"/>
        <w:spacing w:before="20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18F7" w:rsidRDefault="00ED18F7">
      <w:pPr>
        <w:pStyle w:val="ConsPlusNormal"/>
        <w:spacing w:before="20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w:t>
      </w:r>
      <w:r>
        <w:lastRenderedPageBreak/>
        <w:t>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D18F7" w:rsidRDefault="00ED18F7">
      <w:pPr>
        <w:pStyle w:val="ConsPlusNormal"/>
        <w:jc w:val="both"/>
      </w:pPr>
      <w:r>
        <w:t xml:space="preserve">(подп. 4 введен </w:t>
      </w:r>
      <w:hyperlink r:id="rId37">
        <w:r>
          <w:rPr>
            <w:color w:val="0000FF"/>
          </w:rPr>
          <w:t>Постановлением</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15. Запрещается отказывать заявителю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муниципального округа в сети Интернет.</w:t>
      </w:r>
    </w:p>
    <w:p w:rsidR="00ED18F7" w:rsidRDefault="00ED18F7">
      <w:pPr>
        <w:pStyle w:val="ConsPlusNormal"/>
        <w:jc w:val="both"/>
      </w:pPr>
      <w:r>
        <w:t xml:space="preserve">(в ред. </w:t>
      </w:r>
      <w:hyperlink r:id="rId38">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16. Запрещается отказывать заявителю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муниципального округа в сети Интернет.</w:t>
      </w:r>
    </w:p>
    <w:p w:rsidR="00ED18F7" w:rsidRDefault="00ED18F7">
      <w:pPr>
        <w:pStyle w:val="ConsPlusNormal"/>
        <w:jc w:val="both"/>
      </w:pPr>
      <w:r>
        <w:t xml:space="preserve">(в ред. </w:t>
      </w:r>
      <w:hyperlink r:id="rId39">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Title"/>
        <w:jc w:val="center"/>
        <w:outlineLvl w:val="2"/>
      </w:pPr>
      <w:bookmarkStart w:id="5" w:name="P151"/>
      <w:bookmarkEnd w:id="5"/>
      <w:r>
        <w:t>2.8. ИСЧЕРПЫВАЮЩИЙ ПЕРЕЧЕНЬ ОСНОВАНИЙ ДЛЯ ОТКАЗА В ПРИЕМЕ</w:t>
      </w:r>
    </w:p>
    <w:p w:rsidR="00ED18F7" w:rsidRDefault="00ED18F7">
      <w:pPr>
        <w:pStyle w:val="ConsPlusTitle"/>
        <w:jc w:val="center"/>
      </w:pPr>
      <w:r>
        <w:t>ДОКУМЕНТОВ, НЕОБХОДИМЫХ ДЛЯ ПРЕДОСТАВЛЕНИЯ</w:t>
      </w:r>
    </w:p>
    <w:p w:rsidR="00ED18F7" w:rsidRDefault="00ED18F7">
      <w:pPr>
        <w:pStyle w:val="ConsPlusTitle"/>
        <w:jc w:val="center"/>
      </w:pPr>
      <w:r>
        <w:t>МУНИЦИПАЛЬНОЙ УСЛУГИ</w:t>
      </w:r>
    </w:p>
    <w:p w:rsidR="00ED18F7" w:rsidRDefault="00ED18F7">
      <w:pPr>
        <w:pStyle w:val="ConsPlusNormal"/>
        <w:jc w:val="both"/>
      </w:pPr>
    </w:p>
    <w:p w:rsidR="00ED18F7" w:rsidRDefault="00ED18F7">
      <w:pPr>
        <w:pStyle w:val="ConsPlusNormal"/>
        <w:ind w:firstLine="540"/>
        <w:jc w:val="both"/>
      </w:pPr>
      <w:r>
        <w:t>Основания для отказа в приеме документов, необходимых для предоставления муниципальной услуги:</w:t>
      </w:r>
    </w:p>
    <w:p w:rsidR="00ED18F7" w:rsidRDefault="00ED18F7">
      <w:pPr>
        <w:pStyle w:val="ConsPlusNormal"/>
        <w:spacing w:before="200"/>
        <w:ind w:firstLine="540"/>
        <w:jc w:val="both"/>
      </w:pPr>
      <w:r>
        <w:t>1) предоставление заявления лицом, не уполномоченным в установленном порядке на подачу документов;</w:t>
      </w:r>
    </w:p>
    <w:p w:rsidR="00ED18F7" w:rsidRDefault="00ED18F7">
      <w:pPr>
        <w:pStyle w:val="ConsPlusNormal"/>
        <w:spacing w:before="200"/>
        <w:ind w:firstLine="540"/>
        <w:jc w:val="both"/>
      </w:pPr>
      <w:r>
        <w:t>2) представление документов, текст которых не подлежит прочтению, документов с приписками, подчистками, помарками;</w:t>
      </w:r>
    </w:p>
    <w:p w:rsidR="00ED18F7" w:rsidRDefault="00ED18F7">
      <w:pPr>
        <w:pStyle w:val="ConsPlusNormal"/>
        <w:spacing w:before="200"/>
        <w:ind w:firstLine="540"/>
        <w:jc w:val="both"/>
      </w:pPr>
      <w:r>
        <w:t xml:space="preserve">3) представление заявителем неполного комплекта документов, обязательных для предоставления в соответствии с </w:t>
      </w:r>
      <w:hyperlink w:anchor="P112">
        <w:r>
          <w:rPr>
            <w:color w:val="0000FF"/>
          </w:rPr>
          <w:t>подразделом 2.6</w:t>
        </w:r>
      </w:hyperlink>
      <w:r>
        <w:t xml:space="preserve"> Административного регламента.</w:t>
      </w:r>
    </w:p>
    <w:p w:rsidR="00ED18F7" w:rsidRDefault="00ED18F7">
      <w:pPr>
        <w:pStyle w:val="ConsPlusNormal"/>
        <w:spacing w:before="200"/>
        <w:ind w:firstLine="540"/>
        <w:jc w:val="both"/>
      </w:pPr>
      <w:r>
        <w:t>Отказ в приеме документов не является препятствием для повторного обращения заявителя после устранения причин, послуживших основанием для отказа.</w:t>
      </w:r>
    </w:p>
    <w:p w:rsidR="00ED18F7" w:rsidRDefault="00ED18F7">
      <w:pPr>
        <w:pStyle w:val="ConsPlusNormal"/>
        <w:jc w:val="both"/>
      </w:pPr>
    </w:p>
    <w:p w:rsidR="00ED18F7" w:rsidRDefault="00ED18F7">
      <w:pPr>
        <w:pStyle w:val="ConsPlusTitle"/>
        <w:jc w:val="center"/>
        <w:outlineLvl w:val="2"/>
      </w:pPr>
      <w:r>
        <w:t>2.9. ИСЧЕРПЫВАЮЩИЙ ПЕРЕЧЕНЬ ОСНОВАНИЙ ДЛЯ ПРИОСТАНОВЛЕНИЯ</w:t>
      </w:r>
    </w:p>
    <w:p w:rsidR="00ED18F7" w:rsidRDefault="00ED18F7">
      <w:pPr>
        <w:pStyle w:val="ConsPlusTitle"/>
        <w:jc w:val="center"/>
      </w:pPr>
      <w:r>
        <w:t>ИЛИ ОТКАЗА В ПРЕДОСТАВЛЕНИИ МУНИЦИПАЛЬНОЙ УСЛУГИ,</w:t>
      </w:r>
    </w:p>
    <w:p w:rsidR="00ED18F7" w:rsidRDefault="00ED18F7">
      <w:pPr>
        <w:pStyle w:val="ConsPlusTitle"/>
        <w:jc w:val="center"/>
      </w:pPr>
      <w:r>
        <w:t>ПРЕДУСМОТРЕННОЙ НАСТОЯЩИМ АДМИНИСТРАТИВНЫМ РЕГЛАМЕНТОМ</w:t>
      </w:r>
    </w:p>
    <w:p w:rsidR="00ED18F7" w:rsidRDefault="00ED18F7">
      <w:pPr>
        <w:pStyle w:val="ConsPlusNormal"/>
        <w:jc w:val="both"/>
      </w:pPr>
    </w:p>
    <w:p w:rsidR="00ED18F7" w:rsidRDefault="00ED18F7">
      <w:pPr>
        <w:pStyle w:val="ConsPlusNormal"/>
        <w:ind w:firstLine="540"/>
        <w:jc w:val="both"/>
      </w:pPr>
      <w:r>
        <w:t>17. Основаниями для отказа в предоставлении муниципальной услуги являются:</w:t>
      </w:r>
    </w:p>
    <w:p w:rsidR="00ED18F7" w:rsidRDefault="00ED18F7">
      <w:pPr>
        <w:pStyle w:val="ConsPlusNormal"/>
        <w:spacing w:before="200"/>
        <w:ind w:firstLine="540"/>
        <w:jc w:val="both"/>
      </w:pPr>
      <w:r>
        <w:t xml:space="preserve">1) заявление подано лицом, не соответствующим требованиям, указанным в </w:t>
      </w:r>
      <w:hyperlink w:anchor="P54">
        <w:r>
          <w:rPr>
            <w:color w:val="0000FF"/>
          </w:rPr>
          <w:t>подразделе 1.2</w:t>
        </w:r>
      </w:hyperlink>
      <w:r>
        <w:t xml:space="preserve"> настоящего Административного регламента;</w:t>
      </w:r>
    </w:p>
    <w:p w:rsidR="00ED18F7" w:rsidRDefault="00ED18F7">
      <w:pPr>
        <w:pStyle w:val="ConsPlusNormal"/>
        <w:spacing w:before="200"/>
        <w:ind w:firstLine="540"/>
        <w:jc w:val="both"/>
      </w:pPr>
      <w:r>
        <w:t xml:space="preserve">2) земельный участок не соответствует категориям земельных участков, указанным в </w:t>
      </w:r>
      <w:hyperlink r:id="rId40">
        <w:r>
          <w:rPr>
            <w:color w:val="0000FF"/>
          </w:rPr>
          <w:t>статье 4</w:t>
        </w:r>
      </w:hyperlink>
      <w:r>
        <w:t xml:space="preserve"> Федерального закона от 07 июля 2003 года N 112-ФЗ "О личном подсобном хозяйстве";</w:t>
      </w:r>
    </w:p>
    <w:p w:rsidR="00ED18F7" w:rsidRDefault="00ED18F7">
      <w:pPr>
        <w:pStyle w:val="ConsPlusNormal"/>
        <w:spacing w:before="200"/>
        <w:ind w:firstLine="540"/>
        <w:jc w:val="both"/>
      </w:pPr>
      <w:r>
        <w:t xml:space="preserve">3) отсутствие в </w:t>
      </w:r>
      <w:proofErr w:type="spellStart"/>
      <w:r>
        <w:t>похозяйственной</w:t>
      </w:r>
      <w:proofErr w:type="spellEnd"/>
      <w:r>
        <w:t xml:space="preserve"> книге сведений, которые запрашивал заявитель.</w:t>
      </w:r>
    </w:p>
    <w:p w:rsidR="00ED18F7" w:rsidRDefault="00ED18F7">
      <w:pPr>
        <w:pStyle w:val="ConsPlusNormal"/>
        <w:spacing w:before="200"/>
        <w:ind w:firstLine="540"/>
        <w:jc w:val="both"/>
      </w:pPr>
      <w:r>
        <w:t>Основания для приостановления предоставления муниципальной услуги отсутствуют.</w:t>
      </w:r>
    </w:p>
    <w:p w:rsidR="00ED18F7" w:rsidRDefault="00ED18F7">
      <w:pPr>
        <w:pStyle w:val="ConsPlusNormal"/>
        <w:jc w:val="both"/>
      </w:pPr>
      <w:r>
        <w:t xml:space="preserve">(п. 17 в ред. </w:t>
      </w:r>
      <w:hyperlink r:id="rId41">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18. Уведомление об отказе в предоставлении муниципальной услуги оформляется в письменной форме с указанием причин, послуживших основанием для отказа в предоставлении муниципальной услуги.</w:t>
      </w:r>
    </w:p>
    <w:p w:rsidR="00ED18F7" w:rsidRDefault="00ED18F7">
      <w:pPr>
        <w:pStyle w:val="ConsPlusNormal"/>
        <w:jc w:val="both"/>
      </w:pPr>
    </w:p>
    <w:p w:rsidR="00ED18F7" w:rsidRDefault="00ED18F7">
      <w:pPr>
        <w:pStyle w:val="ConsPlusTitle"/>
        <w:jc w:val="center"/>
        <w:outlineLvl w:val="2"/>
      </w:pPr>
      <w:r>
        <w:t>2.10. ПОРЯДОК, РАЗМЕР И ОСНОВАНИЕ</w:t>
      </w:r>
    </w:p>
    <w:p w:rsidR="00ED18F7" w:rsidRDefault="00ED18F7">
      <w:pPr>
        <w:pStyle w:val="ConsPlusTitle"/>
        <w:jc w:val="center"/>
      </w:pPr>
      <w:r>
        <w:t>ВЗИМАНИЯ ГОСУДАРСТВЕННОЙ ПОШЛИНЫ ИЛИ ИНОЙ ПЛАТЫ,</w:t>
      </w:r>
    </w:p>
    <w:p w:rsidR="00ED18F7" w:rsidRDefault="00ED18F7">
      <w:pPr>
        <w:pStyle w:val="ConsPlusTitle"/>
        <w:jc w:val="center"/>
      </w:pPr>
      <w:r>
        <w:lastRenderedPageBreak/>
        <w:t>ВЗИМАЕМОЙ ЗА ПРЕДОСТАВЛЕНИЕ МУНИЦИПАЛЬНОЙ УСЛУГИ</w:t>
      </w:r>
    </w:p>
    <w:p w:rsidR="00ED18F7" w:rsidRDefault="00ED18F7">
      <w:pPr>
        <w:pStyle w:val="ConsPlusNormal"/>
        <w:jc w:val="both"/>
      </w:pPr>
    </w:p>
    <w:p w:rsidR="00ED18F7" w:rsidRDefault="00ED18F7">
      <w:pPr>
        <w:pStyle w:val="ConsPlusNormal"/>
        <w:ind w:firstLine="540"/>
        <w:jc w:val="both"/>
      </w:pPr>
      <w:r>
        <w:t>Муниципальная услуга предоставляется без взимания государственной пошлины или иной платы.</w:t>
      </w:r>
    </w:p>
    <w:p w:rsidR="00ED18F7" w:rsidRDefault="00ED18F7">
      <w:pPr>
        <w:pStyle w:val="ConsPlusNormal"/>
        <w:jc w:val="both"/>
      </w:pPr>
    </w:p>
    <w:p w:rsidR="00ED18F7" w:rsidRDefault="00ED18F7">
      <w:pPr>
        <w:pStyle w:val="ConsPlusTitle"/>
        <w:jc w:val="center"/>
        <w:outlineLvl w:val="2"/>
      </w:pPr>
      <w:r>
        <w:t>2.11. МАКСИМАЛЬНЫЙ СРОК ОЖИДАНИЯ В ОЧЕРЕДИ ПРИ ПОДАЧЕ</w:t>
      </w:r>
    </w:p>
    <w:p w:rsidR="00ED18F7" w:rsidRDefault="00ED18F7">
      <w:pPr>
        <w:pStyle w:val="ConsPlusTitle"/>
        <w:jc w:val="center"/>
      </w:pPr>
      <w:r>
        <w:t>ЗАПРОСА О ПРЕДОСТАВЛЕНИИ МУНИЦИПАЛЬНОЙ УСЛУГИ, УСЛУГИ,</w:t>
      </w:r>
    </w:p>
    <w:p w:rsidR="00ED18F7" w:rsidRDefault="00ED18F7">
      <w:pPr>
        <w:pStyle w:val="ConsPlusTitle"/>
        <w:jc w:val="center"/>
      </w:pPr>
      <w:r>
        <w:t>ПРЕДОСТАВЛЯЕМОЙ ОРГАНИЗАЦИЕЙ, УЧАСТВУЮЩЕЙ В ПРЕДОСТАВЛЕНИИ</w:t>
      </w:r>
    </w:p>
    <w:p w:rsidR="00ED18F7" w:rsidRDefault="00ED18F7">
      <w:pPr>
        <w:pStyle w:val="ConsPlusTitle"/>
        <w:jc w:val="center"/>
      </w:pPr>
      <w:r>
        <w:t>МУНИЦИПАЛЬНОЙ УСЛУГИ, И ПРИ ПОЛУЧЕНИИ</w:t>
      </w:r>
    </w:p>
    <w:p w:rsidR="00ED18F7" w:rsidRDefault="00ED18F7">
      <w:pPr>
        <w:pStyle w:val="ConsPlusTitle"/>
        <w:jc w:val="center"/>
      </w:pPr>
      <w:r>
        <w:t>РЕЗУЛЬТАТА ПРЕДОСТАВЛЕНИЯ ТАКИХ УСЛУГ</w:t>
      </w:r>
    </w:p>
    <w:p w:rsidR="00ED18F7" w:rsidRDefault="00ED18F7">
      <w:pPr>
        <w:pStyle w:val="ConsPlusNormal"/>
        <w:jc w:val="both"/>
      </w:pPr>
    </w:p>
    <w:p w:rsidR="00ED18F7" w:rsidRDefault="00ED18F7">
      <w:pPr>
        <w:pStyle w:val="ConsPlusNormal"/>
        <w:ind w:firstLine="540"/>
        <w:jc w:val="both"/>
      </w:pPr>
      <w:r>
        <w:t>Максимальный срок ожидания в очереди при подаче заявления о предоставлении муниципальной услуги и при получении результата муниципальной услуги в органы, предоставляющие муниципальную услугу, не должен превышать 15 минут.</w:t>
      </w:r>
    </w:p>
    <w:p w:rsidR="00ED18F7" w:rsidRDefault="00ED18F7">
      <w:pPr>
        <w:pStyle w:val="ConsPlusNormal"/>
        <w:jc w:val="both"/>
      </w:pPr>
      <w:r>
        <w:t xml:space="preserve">(в ред. </w:t>
      </w:r>
      <w:hyperlink r:id="rId42">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Title"/>
        <w:jc w:val="center"/>
        <w:outlineLvl w:val="2"/>
      </w:pPr>
      <w:r>
        <w:t>2.12. СРОК И ПОРЯДОК РЕГИСТРАЦИИ ЗАПРОСА ЗАЯВИТЕЛЯ</w:t>
      </w:r>
    </w:p>
    <w:p w:rsidR="00ED18F7" w:rsidRDefault="00ED18F7">
      <w:pPr>
        <w:pStyle w:val="ConsPlusTitle"/>
        <w:jc w:val="center"/>
      </w:pPr>
      <w:r>
        <w:t>О ПРЕДОСТАВЛЕНИИ МУНИЦИПАЛЬНОЙ УСЛУГИ,</w:t>
      </w:r>
    </w:p>
    <w:p w:rsidR="00ED18F7" w:rsidRDefault="00ED18F7">
      <w:pPr>
        <w:pStyle w:val="ConsPlusTitle"/>
        <w:jc w:val="center"/>
      </w:pPr>
      <w:r>
        <w:t>В ТОМ ЧИСЛЕ В ЭЛЕКТРОННОЙ ФОРМЕ</w:t>
      </w:r>
    </w:p>
    <w:p w:rsidR="00ED18F7" w:rsidRDefault="00ED18F7">
      <w:pPr>
        <w:pStyle w:val="ConsPlusNormal"/>
        <w:jc w:val="both"/>
      </w:pPr>
    </w:p>
    <w:p w:rsidR="00ED18F7" w:rsidRDefault="00ED18F7">
      <w:pPr>
        <w:pStyle w:val="ConsPlusNormal"/>
        <w:ind w:firstLine="540"/>
        <w:jc w:val="both"/>
      </w:pPr>
      <w:r>
        <w:t>19. Регистрация заявления и иных документов, необходимых для предоставления муниципальной услуги, осуществляется в день их поступления в орган, предоставляющий муниципальную услугу при обращении лично.</w:t>
      </w:r>
    </w:p>
    <w:p w:rsidR="00ED18F7" w:rsidRDefault="00ED18F7">
      <w:pPr>
        <w:pStyle w:val="ConsPlusNormal"/>
        <w:jc w:val="both"/>
      </w:pPr>
      <w:r>
        <w:t xml:space="preserve">(в ред. </w:t>
      </w:r>
      <w:hyperlink r:id="rId43">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20. В случае если заявление и иные документы, необходимые для предоставления муниципальной услуги, поданы в электронной форме (при наличии технической возможности) в орган, предоставляющий муниципальную услугу, не позднее рабочего дня, следующего за днем подачи заявления, направляет заявителю электронное сообщение о принятии заявления.</w:t>
      </w:r>
    </w:p>
    <w:p w:rsidR="00ED18F7" w:rsidRDefault="00ED18F7">
      <w:pPr>
        <w:pStyle w:val="ConsPlusNormal"/>
        <w:jc w:val="both"/>
      </w:pPr>
      <w:r>
        <w:t xml:space="preserve">(в ред. </w:t>
      </w:r>
      <w:hyperlink r:id="rId44">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Регистрация заявления и иных документов, необходимых для предоставления муниципальной услуги, направленных в форме электронных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w:t>
      </w:r>
    </w:p>
    <w:p w:rsidR="00ED18F7" w:rsidRDefault="00ED18F7">
      <w:pPr>
        <w:pStyle w:val="ConsPlusNormal"/>
        <w:jc w:val="both"/>
      </w:pPr>
    </w:p>
    <w:p w:rsidR="00ED18F7" w:rsidRDefault="00ED18F7">
      <w:pPr>
        <w:pStyle w:val="ConsPlusTitle"/>
        <w:jc w:val="center"/>
        <w:outlineLvl w:val="2"/>
      </w:pPr>
      <w:r>
        <w:t>2.13. ТРЕБОВАНИЯ К ПОМЕЩЕНИЯМ, В КОТОРЫХ ПРЕДОСТАВЛЯЕТСЯ</w:t>
      </w:r>
    </w:p>
    <w:p w:rsidR="00ED18F7" w:rsidRDefault="00ED18F7">
      <w:pPr>
        <w:pStyle w:val="ConsPlusTitle"/>
        <w:jc w:val="center"/>
      </w:pPr>
      <w:r>
        <w:t>МУНИЦИПАЛЬНАЯ УСЛУГА, К ЗАЛУ ОЖИДАНИЯ, МЕСТАМ ДЛЯ ЗАПОЛНЕНИЯ</w:t>
      </w:r>
    </w:p>
    <w:p w:rsidR="00ED18F7" w:rsidRDefault="00ED18F7">
      <w:pPr>
        <w:pStyle w:val="ConsPlusTitle"/>
        <w:jc w:val="center"/>
      </w:pPr>
      <w:r>
        <w:t>ЗАЯВЛЕНИЯ О ПРЕДОСТАВЛЕНИИ МУНИЦИПАЛЬНОЙ УСЛУГИ,</w:t>
      </w:r>
    </w:p>
    <w:p w:rsidR="00ED18F7" w:rsidRDefault="00ED18F7">
      <w:pPr>
        <w:pStyle w:val="ConsPlusTitle"/>
        <w:jc w:val="center"/>
      </w:pPr>
      <w:r>
        <w:t>ИНФОРМАЦИОННЫМ СТЕНДАМ С ОБРАЗЦАМИ ИХ ЗАПОЛНЕНИЯ И</w:t>
      </w:r>
    </w:p>
    <w:p w:rsidR="00ED18F7" w:rsidRDefault="00ED18F7">
      <w:pPr>
        <w:pStyle w:val="ConsPlusTitle"/>
        <w:jc w:val="center"/>
      </w:pPr>
      <w:r>
        <w:t>ПЕРЕЧНЕМ ДОКУМЕНТОВ, НЕОБХОДИМЫХ ДЛЯ ПРЕДОСТАВЛЕНИЯ</w:t>
      </w:r>
    </w:p>
    <w:p w:rsidR="00ED18F7" w:rsidRDefault="00ED18F7">
      <w:pPr>
        <w:pStyle w:val="ConsPlusTitle"/>
        <w:jc w:val="center"/>
      </w:pPr>
      <w:r>
        <w:t>КАЖДОЙ МУНИЦИПАЛЬНОЙ УСЛУГИ, РАЗМЕЩЕНИЮ И ОФОРМЛЕНИЮ</w:t>
      </w:r>
    </w:p>
    <w:p w:rsidR="00ED18F7" w:rsidRDefault="00ED18F7">
      <w:pPr>
        <w:pStyle w:val="ConsPlusTitle"/>
        <w:jc w:val="center"/>
      </w:pPr>
      <w:r>
        <w:t>ВИЗУАЛЬНОЙ, ТЕКСТОВОЙ И МУЛЬТИМЕДИЙНОЙ ИНФОРМАЦИИ О ПОРЯДКЕ</w:t>
      </w:r>
    </w:p>
    <w:p w:rsidR="00ED18F7" w:rsidRDefault="00ED18F7">
      <w:pPr>
        <w:pStyle w:val="ConsPlusTitle"/>
        <w:jc w:val="center"/>
      </w:pPr>
      <w:r>
        <w:t>ПРЕДОСТАВЛЕНИЯ ТАКОЙ УСЛУГИ, В ТОМ ЧИСЛЕ К ОБЕСПЕЧЕНИЮ</w:t>
      </w:r>
    </w:p>
    <w:p w:rsidR="00ED18F7" w:rsidRDefault="00ED18F7">
      <w:pPr>
        <w:pStyle w:val="ConsPlusTitle"/>
        <w:jc w:val="center"/>
      </w:pPr>
      <w:r>
        <w:t>ДОСТУПНОСТИ ДЛЯ ИНВАЛИДОВ УКАЗАННЫХ ОБЪЕКТОВ В СООТВЕТСТВИИ</w:t>
      </w:r>
    </w:p>
    <w:p w:rsidR="00ED18F7" w:rsidRDefault="00ED18F7">
      <w:pPr>
        <w:pStyle w:val="ConsPlusTitle"/>
        <w:jc w:val="center"/>
      </w:pPr>
      <w:r>
        <w:t>С ЗАКОНОДАТЕЛЬСТВОМ РОССИЙСКОЙ ФЕДЕРАЦИИ</w:t>
      </w:r>
    </w:p>
    <w:p w:rsidR="00ED18F7" w:rsidRDefault="00ED18F7">
      <w:pPr>
        <w:pStyle w:val="ConsPlusTitle"/>
        <w:jc w:val="center"/>
      </w:pPr>
      <w:r>
        <w:t>О СОЦИАЛЬНОЙ ЗАЩИТЕ ИНВАЛИДОВ</w:t>
      </w:r>
    </w:p>
    <w:p w:rsidR="00ED18F7" w:rsidRDefault="00ED18F7">
      <w:pPr>
        <w:pStyle w:val="ConsPlusNormal"/>
        <w:jc w:val="both"/>
      </w:pPr>
    </w:p>
    <w:p w:rsidR="00ED18F7" w:rsidRDefault="00ED18F7">
      <w:pPr>
        <w:pStyle w:val="ConsPlusNormal"/>
        <w:ind w:firstLine="540"/>
        <w:jc w:val="both"/>
      </w:pPr>
      <w:r>
        <w:t>В помещениях, в которых предоставляется муниципальная услуга, обеспечивается:</w:t>
      </w:r>
    </w:p>
    <w:p w:rsidR="00ED18F7" w:rsidRDefault="00ED18F7">
      <w:pPr>
        <w:pStyle w:val="ConsPlusNormal"/>
        <w:spacing w:before="200"/>
        <w:ind w:firstLine="540"/>
        <w:jc w:val="both"/>
      </w:pPr>
      <w:r>
        <w:t>1) соответствие санитарно-эпидемиологическим правилам и нормативам, правилам противопожарной безопасности;</w:t>
      </w:r>
    </w:p>
    <w:p w:rsidR="00ED18F7" w:rsidRDefault="00ED18F7">
      <w:pPr>
        <w:pStyle w:val="ConsPlusNormal"/>
        <w:spacing w:before="200"/>
        <w:ind w:firstLine="540"/>
        <w:jc w:val="both"/>
      </w:pPr>
      <w: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ED18F7" w:rsidRDefault="00ED18F7">
      <w:pPr>
        <w:pStyle w:val="ConsPlusNormal"/>
        <w:spacing w:before="200"/>
        <w:ind w:firstLine="540"/>
        <w:jc w:val="both"/>
      </w:pPr>
      <w:r>
        <w:t>возможность беспрепятственного входа в объекты и выхода из них;</w:t>
      </w:r>
    </w:p>
    <w:p w:rsidR="00ED18F7" w:rsidRDefault="00ED18F7">
      <w:pPr>
        <w:pStyle w:val="ConsPlusNormal"/>
        <w:spacing w:before="200"/>
        <w:ind w:firstLine="540"/>
        <w:jc w:val="both"/>
      </w:pPr>
      <w: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t>ассистивных</w:t>
      </w:r>
      <w:proofErr w:type="spellEnd"/>
      <w:r>
        <w:t xml:space="preserve"> и вспомогательных технологий, а также сменного кресла-коляски;</w:t>
      </w:r>
    </w:p>
    <w:p w:rsidR="00ED18F7" w:rsidRDefault="00ED18F7">
      <w:pPr>
        <w:pStyle w:val="ConsPlusNormal"/>
        <w:spacing w:before="200"/>
        <w:ind w:firstLine="540"/>
        <w:jc w:val="both"/>
      </w:pPr>
      <w:r>
        <w:t>3) помещения должны иметь места для ожидания, информирования, приема заявителей.</w:t>
      </w:r>
    </w:p>
    <w:p w:rsidR="00ED18F7" w:rsidRDefault="00ED18F7">
      <w:pPr>
        <w:pStyle w:val="ConsPlusNormal"/>
        <w:spacing w:before="200"/>
        <w:ind w:firstLine="540"/>
        <w:jc w:val="both"/>
      </w:pPr>
      <w:r>
        <w:lastRenderedPageBreak/>
        <w:t>Места ожидания обеспечиваются стульями, кресельными секциями, скамьями (банкетками);</w:t>
      </w:r>
    </w:p>
    <w:p w:rsidR="00ED18F7" w:rsidRDefault="00ED18F7">
      <w:pPr>
        <w:pStyle w:val="ConsPlusNormal"/>
        <w:spacing w:before="200"/>
        <w:ind w:firstLine="540"/>
        <w:jc w:val="both"/>
      </w:pPr>
      <w:r>
        <w:t>4) помещения должны иметь туалет со свободным доступом к нему в рабочее время;</w:t>
      </w:r>
    </w:p>
    <w:p w:rsidR="00ED18F7" w:rsidRDefault="00ED18F7">
      <w:pPr>
        <w:pStyle w:val="ConsPlusNormal"/>
        <w:spacing w:before="200"/>
        <w:ind w:firstLine="540"/>
        <w:jc w:val="both"/>
      </w:pPr>
      <w:r>
        <w:t>5) места информирования, предназначенные для ознакомления граждан с информационными материалами, оборудуются:</w:t>
      </w:r>
    </w:p>
    <w:p w:rsidR="00ED18F7" w:rsidRDefault="00ED18F7">
      <w:pPr>
        <w:pStyle w:val="ConsPlusNormal"/>
        <w:spacing w:before="200"/>
        <w:ind w:firstLine="540"/>
        <w:jc w:val="both"/>
      </w:pPr>
      <w:r>
        <w:t>информационными стендами или информационными электронными терминалами;</w:t>
      </w:r>
    </w:p>
    <w:p w:rsidR="00ED18F7" w:rsidRDefault="00ED18F7">
      <w:pPr>
        <w:pStyle w:val="ConsPlusNormal"/>
        <w:spacing w:before="200"/>
        <w:ind w:firstLine="540"/>
        <w:jc w:val="both"/>
      </w:pPr>
      <w:r>
        <w:t>столами (стойками) с канцелярскими принадлежностями для оформления документов, стульями.</w:t>
      </w:r>
    </w:p>
    <w:p w:rsidR="00ED18F7" w:rsidRDefault="00ED1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1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8F7" w:rsidRDefault="00ED1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8F7" w:rsidRDefault="00ED18F7">
            <w:pPr>
              <w:pStyle w:val="ConsPlusNormal"/>
              <w:jc w:val="both"/>
            </w:pPr>
            <w:proofErr w:type="spellStart"/>
            <w:r>
              <w:rPr>
                <w:color w:val="392C69"/>
              </w:rPr>
              <w:t>КонсультантПлюс</w:t>
            </w:r>
            <w:proofErr w:type="spellEnd"/>
            <w:r>
              <w:rPr>
                <w:color w:val="392C69"/>
              </w:rPr>
              <w:t>: примечание.</w:t>
            </w:r>
          </w:p>
          <w:p w:rsidR="00ED18F7" w:rsidRDefault="00ED18F7">
            <w:pPr>
              <w:pStyle w:val="ConsPlusNormal"/>
              <w:jc w:val="both"/>
            </w:pPr>
            <w:r>
              <w:rPr>
                <w:color w:val="392C69"/>
              </w:rPr>
              <w:t>В официальном тексте документа, видимо, допущена опечатка: имеется в виду п. 6 данного Административного регламента, а не п. 5.</w:t>
            </w: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r>
    </w:tbl>
    <w:p w:rsidR="00ED18F7" w:rsidRDefault="00ED18F7">
      <w:pPr>
        <w:pStyle w:val="ConsPlusNormal"/>
        <w:spacing w:before="260"/>
        <w:ind w:firstLine="540"/>
        <w:jc w:val="both"/>
      </w:pPr>
      <w:r>
        <w:t xml:space="preserve">На информационных стендах в помещениях, предназначенных для приема граждан, размещается информация, указанная в </w:t>
      </w:r>
      <w:hyperlink w:anchor="P67">
        <w:r>
          <w:rPr>
            <w:color w:val="0000FF"/>
          </w:rPr>
          <w:t>пункте 5</w:t>
        </w:r>
      </w:hyperlink>
      <w:r>
        <w:t xml:space="preserve"> Административного регламента.</w:t>
      </w:r>
    </w:p>
    <w:p w:rsidR="00ED18F7" w:rsidRDefault="00ED18F7">
      <w:pPr>
        <w:pStyle w:val="ConsPlusNormal"/>
        <w:spacing w:before="200"/>
        <w:ind w:firstLine="54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ED18F7" w:rsidRDefault="00ED18F7">
      <w:pPr>
        <w:pStyle w:val="ConsPlusNormal"/>
        <w:jc w:val="both"/>
      </w:pPr>
    </w:p>
    <w:p w:rsidR="00ED18F7" w:rsidRDefault="00ED18F7">
      <w:pPr>
        <w:pStyle w:val="ConsPlusTitle"/>
        <w:jc w:val="center"/>
        <w:outlineLvl w:val="2"/>
      </w:pPr>
      <w:r>
        <w:t>2.14. ПОКАЗАТЕЛИ ДОСТУПНОСТИ И КАЧЕСТВА</w:t>
      </w:r>
    </w:p>
    <w:p w:rsidR="00ED18F7" w:rsidRDefault="00ED18F7">
      <w:pPr>
        <w:pStyle w:val="ConsPlusTitle"/>
        <w:jc w:val="center"/>
      </w:pPr>
      <w:r>
        <w:t>МУНИЦИПАЛЬНОЙ УСЛУГИ, В ТОМ ЧИСЛЕ КОЛИЧЕСТВО ВЗАИМОДЕЙСТВИЙ</w:t>
      </w:r>
    </w:p>
    <w:p w:rsidR="00ED18F7" w:rsidRDefault="00ED18F7">
      <w:pPr>
        <w:pStyle w:val="ConsPlusTitle"/>
        <w:jc w:val="center"/>
      </w:pPr>
      <w:r>
        <w:t>ЗАЯВИТЕЛЯ С ДОЛЖНОСТНЫМИ ЛИЦАМИ ПРИ ПРЕДОСТАВЛЕНИИ</w:t>
      </w:r>
    </w:p>
    <w:p w:rsidR="00ED18F7" w:rsidRDefault="00ED18F7">
      <w:pPr>
        <w:pStyle w:val="ConsPlusTitle"/>
        <w:jc w:val="center"/>
      </w:pPr>
      <w:r>
        <w:t>МУНИЦИПАЛЬНОЙ УСЛУГИ И ИХ ПРОДОЛЖИТЕЛЬНОСТЬ, ВОЗМОЖНОСТЬ</w:t>
      </w:r>
    </w:p>
    <w:p w:rsidR="00ED18F7" w:rsidRDefault="00ED18F7">
      <w:pPr>
        <w:pStyle w:val="ConsPlusTitle"/>
        <w:jc w:val="center"/>
      </w:pPr>
      <w:r>
        <w:t>ПОЛУЧЕНИЯ ИНФОРМАЦИИ О ХОДЕ ПРЕДОСТАВЛЕНИЯ</w:t>
      </w:r>
    </w:p>
    <w:p w:rsidR="00ED18F7" w:rsidRDefault="00ED18F7">
      <w:pPr>
        <w:pStyle w:val="ConsPlusTitle"/>
        <w:jc w:val="center"/>
      </w:pPr>
      <w:r>
        <w:t>МУНИЦИПАЛЬНОЙ УСЛУГИ, В ТОМ ЧИСЛЕ С ИСПОЛЬЗОВАНИЕМ</w:t>
      </w:r>
    </w:p>
    <w:p w:rsidR="00ED18F7" w:rsidRDefault="00ED18F7">
      <w:pPr>
        <w:pStyle w:val="ConsPlusTitle"/>
        <w:jc w:val="center"/>
      </w:pPr>
      <w:r>
        <w:t>ИНФОРМАЦИОННО-КОММУНИКАЦИОННЫХ ТЕХНОЛОГИЙ</w:t>
      </w:r>
    </w:p>
    <w:p w:rsidR="00ED18F7" w:rsidRDefault="00ED18F7">
      <w:pPr>
        <w:pStyle w:val="ConsPlusNormal"/>
        <w:jc w:val="both"/>
      </w:pPr>
    </w:p>
    <w:p w:rsidR="00ED18F7" w:rsidRDefault="00ED18F7">
      <w:pPr>
        <w:pStyle w:val="ConsPlusNormal"/>
        <w:ind w:firstLine="540"/>
        <w:jc w:val="both"/>
      </w:pPr>
      <w:r>
        <w:t>21. Показателями доступности и качества муниципальной услуги являются:</w:t>
      </w:r>
    </w:p>
    <w:p w:rsidR="00ED18F7" w:rsidRDefault="00ED18F7">
      <w:pPr>
        <w:pStyle w:val="ConsPlusNormal"/>
        <w:spacing w:before="200"/>
        <w:ind w:firstLine="540"/>
        <w:jc w:val="both"/>
      </w:pPr>
      <w:r>
        <w:t>1) 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ED18F7" w:rsidRDefault="00ED18F7">
      <w:pPr>
        <w:pStyle w:val="ConsPlusNormal"/>
        <w:spacing w:before="200"/>
        <w:ind w:firstLine="540"/>
        <w:jc w:val="both"/>
      </w:pPr>
      <w:r>
        <w:t>2) возможность обращения за предоставлением муниципальной услуги в электронной форме;</w:t>
      </w:r>
    </w:p>
    <w:p w:rsidR="00ED18F7" w:rsidRDefault="00ED18F7">
      <w:pPr>
        <w:pStyle w:val="ConsPlusNormal"/>
        <w:spacing w:before="200"/>
        <w:ind w:firstLine="540"/>
        <w:jc w:val="both"/>
      </w:pPr>
      <w:r>
        <w:t>3)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ED18F7" w:rsidRDefault="00ED18F7">
      <w:pPr>
        <w:pStyle w:val="ConsPlusNormal"/>
        <w:spacing w:before="200"/>
        <w:ind w:firstLine="540"/>
        <w:jc w:val="both"/>
      </w:pPr>
      <w:r>
        <w:t>4) 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ED18F7" w:rsidRDefault="00ED18F7">
      <w:pPr>
        <w:pStyle w:val="ConsPlusNormal"/>
        <w:spacing w:before="200"/>
        <w:ind w:firstLine="540"/>
        <w:jc w:val="both"/>
      </w:pPr>
      <w:r>
        <w:t>5) бесплатность получения муниципальной услуги;</w:t>
      </w:r>
    </w:p>
    <w:p w:rsidR="00ED18F7" w:rsidRDefault="00ED18F7">
      <w:pPr>
        <w:pStyle w:val="ConsPlusNormal"/>
        <w:spacing w:before="200"/>
        <w:ind w:firstLine="540"/>
        <w:jc w:val="both"/>
      </w:pPr>
      <w:r>
        <w:t>6) транспортная и пешеходная доступность;</w:t>
      </w:r>
    </w:p>
    <w:p w:rsidR="00ED18F7" w:rsidRDefault="00ED18F7">
      <w:pPr>
        <w:pStyle w:val="ConsPlusNormal"/>
        <w:spacing w:before="200"/>
        <w:ind w:firstLine="540"/>
        <w:jc w:val="both"/>
      </w:pPr>
      <w:r>
        <w:t>7) режим работы органа, предоставляющего муниципальную услугу;</w:t>
      </w:r>
    </w:p>
    <w:p w:rsidR="00ED18F7" w:rsidRDefault="00ED18F7">
      <w:pPr>
        <w:pStyle w:val="ConsPlusNormal"/>
        <w:jc w:val="both"/>
      </w:pPr>
      <w:r>
        <w:t xml:space="preserve">(в ред. </w:t>
      </w:r>
      <w:hyperlink r:id="rId45">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8)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ED18F7" w:rsidRDefault="00ED18F7">
      <w:pPr>
        <w:pStyle w:val="ConsPlusNormal"/>
        <w:spacing w:before="200"/>
        <w:ind w:firstLine="540"/>
        <w:jc w:val="both"/>
      </w:pPr>
      <w:r>
        <w:t>9)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ED18F7" w:rsidRDefault="00ED18F7">
      <w:pPr>
        <w:pStyle w:val="ConsPlusNormal"/>
        <w:spacing w:before="200"/>
        <w:ind w:firstLine="540"/>
        <w:jc w:val="both"/>
      </w:pPr>
      <w:r>
        <w:t>10) точность обработки данных, правильность оформления документов;</w:t>
      </w:r>
    </w:p>
    <w:p w:rsidR="00ED18F7" w:rsidRDefault="00ED18F7">
      <w:pPr>
        <w:pStyle w:val="ConsPlusNormal"/>
        <w:spacing w:before="200"/>
        <w:ind w:firstLine="540"/>
        <w:jc w:val="both"/>
      </w:pPr>
      <w:r>
        <w:lastRenderedPageBreak/>
        <w:t>11) компетентность специалистов, осуществляющих предоставление муниципальной услуги (профессиональная грамотность);</w:t>
      </w:r>
    </w:p>
    <w:p w:rsidR="00ED18F7" w:rsidRDefault="00ED18F7">
      <w:pPr>
        <w:pStyle w:val="ConsPlusNormal"/>
        <w:spacing w:before="200"/>
        <w:ind w:firstLine="540"/>
        <w:jc w:val="both"/>
      </w:pPr>
      <w:r>
        <w:t>12) количество обоснованных жалоб.</w:t>
      </w:r>
    </w:p>
    <w:p w:rsidR="00ED18F7" w:rsidRDefault="00ED18F7">
      <w:pPr>
        <w:pStyle w:val="ConsPlusNormal"/>
        <w:spacing w:before="200"/>
        <w:ind w:firstLine="540"/>
        <w:jc w:val="both"/>
      </w:pPr>
      <w:r>
        <w:t>22. При предоставлении муниципальной услуги взаимодействие заявителя с должностными лицами органа, предоставляющего муниципальную услугу, осуществляется не более 2 раз.</w:t>
      </w:r>
    </w:p>
    <w:p w:rsidR="00ED18F7" w:rsidRDefault="00ED18F7">
      <w:pPr>
        <w:pStyle w:val="ConsPlusNormal"/>
        <w:jc w:val="both"/>
      </w:pPr>
      <w:r>
        <w:t xml:space="preserve">(в ред. </w:t>
      </w:r>
      <w:hyperlink r:id="rId46">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ED18F7" w:rsidRDefault="00ED18F7">
      <w:pPr>
        <w:pStyle w:val="ConsPlusNormal"/>
        <w:jc w:val="both"/>
      </w:pPr>
    </w:p>
    <w:p w:rsidR="00ED18F7" w:rsidRDefault="00ED18F7">
      <w:pPr>
        <w:pStyle w:val="ConsPlusTitle"/>
        <w:jc w:val="center"/>
        <w:outlineLvl w:val="2"/>
      </w:pPr>
      <w:r>
        <w:t>2.15. ИНЫЕ ТРЕБОВАНИЯ, В ТОМ ЧИСЛЕ УЧИТЫВАЮЩИЕ ОСОБЕННОСТИ</w:t>
      </w:r>
    </w:p>
    <w:p w:rsidR="00ED18F7" w:rsidRDefault="00ED18F7">
      <w:pPr>
        <w:pStyle w:val="ConsPlusTitle"/>
        <w:jc w:val="center"/>
      </w:pPr>
      <w:r>
        <w:t>ПРЕДОСТАВЛЕНИЯ МУНИЦИПАЛЬНОЙ УСЛУГИ В ЭЛЕКТРОННОЙ ФОРМЕ</w:t>
      </w:r>
    </w:p>
    <w:p w:rsidR="00ED18F7" w:rsidRDefault="00ED18F7">
      <w:pPr>
        <w:pStyle w:val="ConsPlusTitle"/>
        <w:jc w:val="center"/>
      </w:pPr>
      <w:r>
        <w:t>ПРЕДОСТАВЛЕНИЯ ГОСУДАРСТВЕННЫХ И МУНИЦИПАЛЬНЫХ УСЛУГ</w:t>
      </w:r>
    </w:p>
    <w:p w:rsidR="00ED18F7" w:rsidRDefault="00ED18F7">
      <w:pPr>
        <w:pStyle w:val="ConsPlusNormal"/>
        <w:jc w:val="both"/>
      </w:pPr>
    </w:p>
    <w:p w:rsidR="00ED18F7" w:rsidRDefault="00ED18F7">
      <w:pPr>
        <w:pStyle w:val="ConsPlusNormal"/>
        <w:ind w:firstLine="540"/>
        <w:jc w:val="both"/>
      </w:pPr>
      <w: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(при наличии технической возможности).</w:t>
      </w:r>
    </w:p>
    <w:p w:rsidR="00ED18F7" w:rsidRDefault="00ED18F7">
      <w:pPr>
        <w:pStyle w:val="ConsPlusNormal"/>
        <w:spacing w:before="200"/>
        <w:ind w:firstLine="540"/>
        <w:jc w:val="both"/>
      </w:pPr>
      <w: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ED18F7" w:rsidRDefault="00ED18F7">
      <w:pPr>
        <w:pStyle w:val="ConsPlusNormal"/>
        <w:spacing w:before="200"/>
        <w:ind w:firstLine="540"/>
        <w:jc w:val="both"/>
      </w:pPr>
      <w:r>
        <w:t xml:space="preserve">Для получения муниципальной услуги в электронном виде необходимо заполнить заявление о предоставлении муниципальной услуги "Выдача выписок из </w:t>
      </w:r>
      <w:proofErr w:type="spellStart"/>
      <w:r>
        <w:t>похозяйственных</w:t>
      </w:r>
      <w:proofErr w:type="spellEnd"/>
      <w:r>
        <w:t xml:space="preserve"> книг на территории Березовского муниципального округа".</w:t>
      </w:r>
    </w:p>
    <w:p w:rsidR="00ED18F7" w:rsidRDefault="00ED18F7">
      <w:pPr>
        <w:pStyle w:val="ConsPlusNormal"/>
        <w:jc w:val="both"/>
      </w:pPr>
      <w:r>
        <w:t xml:space="preserve">(в ред. </w:t>
      </w:r>
      <w:hyperlink r:id="rId47">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w:t>
      </w:r>
    </w:p>
    <w:p w:rsidR="00ED18F7" w:rsidRDefault="00ED18F7">
      <w:pPr>
        <w:pStyle w:val="ConsPlusNormal"/>
        <w:spacing w:before="200"/>
        <w:ind w:firstLine="540"/>
        <w:jc w:val="both"/>
      </w:pPr>
      <w:r>
        <w:t>Заявление в электронном виде поступит в орган, предоставляющий муниципальную услугу.</w:t>
      </w:r>
    </w:p>
    <w:p w:rsidR="00ED18F7" w:rsidRDefault="00ED18F7">
      <w:pPr>
        <w:pStyle w:val="ConsPlusNormal"/>
        <w:jc w:val="both"/>
      </w:pPr>
      <w:r>
        <w:t xml:space="preserve">(в ред. </w:t>
      </w:r>
      <w:hyperlink r:id="rId48">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Уточнить текущее состояние заявления можно в разделе "Мои заявки".</w:t>
      </w:r>
    </w:p>
    <w:p w:rsidR="00ED18F7" w:rsidRDefault="00ED18F7">
      <w:pPr>
        <w:pStyle w:val="ConsPlusNormal"/>
        <w:spacing w:before="200"/>
        <w:ind w:firstLine="540"/>
        <w:jc w:val="both"/>
      </w:pPr>
      <w: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ED18F7" w:rsidRDefault="00ED18F7">
      <w:pPr>
        <w:pStyle w:val="ConsPlusNormal"/>
        <w:spacing w:before="200"/>
        <w:ind w:firstLine="540"/>
        <w:jc w:val="both"/>
      </w:pPr>
      <w:r>
        <w:t xml:space="preserve">Подача заявления на предоставление муниципальной услуги в электронном виде осуществляется с применением простой электронной подписи. Заявители вправе использовать простую электронную цифровую подпись в случае, предусмотренном </w:t>
      </w:r>
      <w:hyperlink r:id="rId49">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D18F7" w:rsidRDefault="00ED18F7">
      <w:pPr>
        <w:pStyle w:val="ConsPlusNormal"/>
        <w:spacing w:before="200"/>
        <w:ind w:firstLine="540"/>
        <w:jc w:val="both"/>
      </w:pPr>
      <w: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ED18F7" w:rsidRDefault="00ED18F7">
      <w:pPr>
        <w:pStyle w:val="ConsPlusNormal"/>
        <w:spacing w:before="200"/>
        <w:ind w:firstLine="540"/>
        <w:jc w:val="both"/>
      </w:pPr>
      <w: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ED18F7" w:rsidRDefault="00ED18F7">
      <w:pPr>
        <w:pStyle w:val="ConsPlusNormal"/>
        <w:jc w:val="both"/>
      </w:pPr>
    </w:p>
    <w:p w:rsidR="00ED18F7" w:rsidRDefault="00ED18F7">
      <w:pPr>
        <w:pStyle w:val="ConsPlusTitle"/>
        <w:jc w:val="center"/>
        <w:outlineLvl w:val="1"/>
      </w:pPr>
      <w:r>
        <w:t>3. СОСТАВ, ПОСЛЕДОВАТЕЛЬНОСТЬ И СРОКИ ВЫПОЛНЕНИЯ</w:t>
      </w:r>
    </w:p>
    <w:p w:rsidR="00ED18F7" w:rsidRDefault="00ED18F7">
      <w:pPr>
        <w:pStyle w:val="ConsPlusTitle"/>
        <w:jc w:val="center"/>
      </w:pPr>
      <w:r>
        <w:t>АДМИНИСТРАТИВНЫХ ПРОЦЕДУР, ТРЕБОВАНИЯ</w:t>
      </w:r>
    </w:p>
    <w:p w:rsidR="00ED18F7" w:rsidRDefault="00ED18F7">
      <w:pPr>
        <w:pStyle w:val="ConsPlusTitle"/>
        <w:jc w:val="center"/>
      </w:pPr>
      <w:r>
        <w:t>К ПОРЯДКУ ИХ ВЫПОЛНЕНИЯ</w:t>
      </w:r>
    </w:p>
    <w:p w:rsidR="00ED18F7" w:rsidRDefault="00ED18F7">
      <w:pPr>
        <w:pStyle w:val="ConsPlusNormal"/>
        <w:jc w:val="both"/>
      </w:pPr>
    </w:p>
    <w:p w:rsidR="00ED18F7" w:rsidRDefault="00ED18F7">
      <w:pPr>
        <w:pStyle w:val="ConsPlusNormal"/>
        <w:ind w:firstLine="540"/>
        <w:jc w:val="both"/>
      </w:pPr>
      <w:r>
        <w:lastRenderedPageBreak/>
        <w:t>23. Предоставление муниципальной услуги состоит из следующих административных процедур:</w:t>
      </w:r>
    </w:p>
    <w:p w:rsidR="00ED18F7" w:rsidRDefault="00ED18F7">
      <w:pPr>
        <w:pStyle w:val="ConsPlusNormal"/>
        <w:spacing w:before="200"/>
        <w:ind w:firstLine="540"/>
        <w:jc w:val="both"/>
      </w:pPr>
      <w:r>
        <w:t>1) прием и регистрация заявления и прилагаемых к нему документов;</w:t>
      </w:r>
    </w:p>
    <w:p w:rsidR="00ED18F7" w:rsidRDefault="00ED18F7">
      <w:pPr>
        <w:pStyle w:val="ConsPlusNormal"/>
        <w:spacing w:before="200"/>
        <w:ind w:firstLine="540"/>
        <w:jc w:val="both"/>
      </w:pPr>
      <w:r>
        <w:t xml:space="preserve">2) подготовка и выдача выписок из </w:t>
      </w:r>
      <w:proofErr w:type="spellStart"/>
      <w:r>
        <w:t>похозяйственных</w:t>
      </w:r>
      <w:proofErr w:type="spellEnd"/>
      <w:r>
        <w:t xml:space="preserve"> книг или об отказ в получении выписок из </w:t>
      </w:r>
      <w:proofErr w:type="spellStart"/>
      <w:r>
        <w:t>похозяйственных</w:t>
      </w:r>
      <w:proofErr w:type="spellEnd"/>
      <w:r>
        <w:t xml:space="preserve"> книг.</w:t>
      </w:r>
    </w:p>
    <w:p w:rsidR="00ED18F7" w:rsidRDefault="00ED18F7">
      <w:pPr>
        <w:pStyle w:val="ConsPlusNormal"/>
        <w:spacing w:before="200"/>
        <w:ind w:firstLine="540"/>
        <w:jc w:val="both"/>
      </w:pPr>
      <w:r>
        <w:t>24. 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ED18F7" w:rsidRDefault="00ED18F7">
      <w:pPr>
        <w:pStyle w:val="ConsPlusNormal"/>
        <w:spacing w:before="200"/>
        <w:ind w:firstLine="540"/>
        <w:jc w:val="both"/>
      </w:pPr>
      <w:r>
        <w:t>1) представление в установленном порядке информации заявителям и обеспечение доступа заявителей к сведениям о муниципальной услуге;</w:t>
      </w:r>
    </w:p>
    <w:p w:rsidR="00ED18F7" w:rsidRDefault="00ED18F7">
      <w:pPr>
        <w:pStyle w:val="ConsPlusNormal"/>
        <w:spacing w:before="200"/>
        <w:ind w:firstLine="540"/>
        <w:jc w:val="both"/>
      </w:pPr>
      <w:r>
        <w:t>2) формирование заявления о предоставлении муниципальной услуги (при наличии технической возможности);</w:t>
      </w:r>
    </w:p>
    <w:p w:rsidR="00ED18F7" w:rsidRDefault="00ED18F7">
      <w:pPr>
        <w:pStyle w:val="ConsPlusNormal"/>
        <w:spacing w:before="200"/>
        <w:ind w:firstLine="540"/>
        <w:jc w:val="both"/>
      </w:pPr>
      <w:r>
        <w:t>3) прием и регистрация органом, предоставляющим муниципальную услугу, заявления и иных документов, необходимых для предоставления услуги;</w:t>
      </w:r>
    </w:p>
    <w:p w:rsidR="00ED18F7" w:rsidRDefault="00ED18F7">
      <w:pPr>
        <w:pStyle w:val="ConsPlusNormal"/>
        <w:jc w:val="both"/>
      </w:pPr>
      <w:r>
        <w:t xml:space="preserve">(в ред. </w:t>
      </w:r>
      <w:hyperlink r:id="rId50">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4) получение заявителем сведений о ходе выполнения запроса о предоставлении муниципальной услуги (при наличии технической возможности).</w:t>
      </w:r>
    </w:p>
    <w:p w:rsidR="00ED18F7" w:rsidRDefault="00ED18F7">
      <w:pPr>
        <w:pStyle w:val="ConsPlusNormal"/>
        <w:spacing w:before="200"/>
        <w:ind w:firstLine="540"/>
        <w:jc w:val="both"/>
      </w:pPr>
      <w:r>
        <w:t>Информация о ходе предоставления муниципальной услуги отображается в личном кабинете заявителя, а также на Едином портале. Заявителям обеспечивается возможность оценить доступность и качество муниципальной услуги на Едином портале;</w:t>
      </w:r>
    </w:p>
    <w:p w:rsidR="00ED18F7" w:rsidRDefault="00ED18F7">
      <w:pPr>
        <w:pStyle w:val="ConsPlusNormal"/>
        <w:spacing w:before="200"/>
        <w:ind w:firstLine="540"/>
        <w:jc w:val="both"/>
      </w:pPr>
      <w:r>
        <w:t>5) получение заявителем результата предоставления муниципальной услуги.</w:t>
      </w:r>
    </w:p>
    <w:p w:rsidR="00ED18F7" w:rsidRDefault="00ED18F7">
      <w:pPr>
        <w:pStyle w:val="ConsPlusNormal"/>
        <w:jc w:val="both"/>
      </w:pPr>
    </w:p>
    <w:p w:rsidR="00ED18F7" w:rsidRDefault="00ED18F7">
      <w:pPr>
        <w:pStyle w:val="ConsPlusTitle"/>
        <w:jc w:val="center"/>
        <w:outlineLvl w:val="2"/>
      </w:pPr>
      <w:r>
        <w:t>3.1. ПРИЕМ И РЕГИСТРАЦИЯ ПИСЬМЕННОГО ЗАЯВЛЕНИЯ</w:t>
      </w:r>
    </w:p>
    <w:p w:rsidR="00ED18F7" w:rsidRDefault="00ED18F7">
      <w:pPr>
        <w:pStyle w:val="ConsPlusTitle"/>
        <w:jc w:val="center"/>
      </w:pPr>
      <w:r>
        <w:t>ОБ ОКАЗАНИИ МУНИЦИПАЛЬНОЙ УСЛУГИ</w:t>
      </w:r>
    </w:p>
    <w:p w:rsidR="00ED18F7" w:rsidRDefault="00ED18F7">
      <w:pPr>
        <w:pStyle w:val="ConsPlusNormal"/>
        <w:jc w:val="both"/>
      </w:pPr>
    </w:p>
    <w:p w:rsidR="00ED18F7" w:rsidRDefault="00ED18F7">
      <w:pPr>
        <w:pStyle w:val="ConsPlusNormal"/>
        <w:ind w:firstLine="540"/>
        <w:jc w:val="both"/>
      </w:pPr>
      <w:r>
        <w:t>Основанием для начала административной процедуры приема и регистрации заявления и прилагаемых к нему документов является поступление заявления и документов в орган, предоставляющий муниципальную услугу.</w:t>
      </w:r>
    </w:p>
    <w:p w:rsidR="00ED18F7" w:rsidRDefault="00ED18F7">
      <w:pPr>
        <w:pStyle w:val="ConsPlusNormal"/>
        <w:jc w:val="both"/>
      </w:pPr>
      <w:r>
        <w:t xml:space="preserve">(в ред. </w:t>
      </w:r>
      <w:hyperlink r:id="rId51">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 xml:space="preserve">Специалисты органов, предоставляющих муниципальную услугу, принимают заявление, осуществляют проверку полномочий заявителя, осуществляют проверку представленных документов на соответствие требованиям, указанным в </w:t>
      </w:r>
      <w:hyperlink w:anchor="P112">
        <w:r>
          <w:rPr>
            <w:color w:val="0000FF"/>
          </w:rPr>
          <w:t>подразделе 2.6</w:t>
        </w:r>
      </w:hyperlink>
      <w:r>
        <w:t xml:space="preserve"> Административного регламента, регистрируют заявление в Журнале регистрации, если нет оснований для отказа в приеме документов. Максимальный срок выполнения административного действия - в день обращения.</w:t>
      </w:r>
    </w:p>
    <w:p w:rsidR="00ED18F7" w:rsidRDefault="00ED18F7">
      <w:pPr>
        <w:pStyle w:val="ConsPlusNormal"/>
        <w:jc w:val="both"/>
      </w:pPr>
      <w:r>
        <w:t xml:space="preserve">(в ред. </w:t>
      </w:r>
      <w:hyperlink r:id="rId52">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 xml:space="preserve">В случае выявления причин для отказа в приеме и рассмотрении документов, указанных в </w:t>
      </w:r>
      <w:hyperlink w:anchor="P151">
        <w:r>
          <w:rPr>
            <w:color w:val="0000FF"/>
          </w:rPr>
          <w:t>подразделе 2.8</w:t>
        </w:r>
      </w:hyperlink>
      <w:r>
        <w:t xml:space="preserve"> Административного регламента, специалисты органов, предоставляющих муниципальную услугу, уведомляют об этом заявителя в устной форме, объясняют причины отказа и возвращают документы заявителю.</w:t>
      </w:r>
    </w:p>
    <w:p w:rsidR="00ED18F7" w:rsidRDefault="00ED18F7">
      <w:pPr>
        <w:pStyle w:val="ConsPlusNormal"/>
        <w:jc w:val="both"/>
      </w:pPr>
      <w:r>
        <w:t xml:space="preserve">(в ред. </w:t>
      </w:r>
      <w:hyperlink r:id="rId53">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Максимальный срок выполнения данной административной процедуры составляет не более 15 минут.</w:t>
      </w:r>
    </w:p>
    <w:p w:rsidR="00ED18F7" w:rsidRDefault="00ED18F7">
      <w:pPr>
        <w:pStyle w:val="ConsPlusNormal"/>
        <w:spacing w:before="200"/>
        <w:ind w:firstLine="540"/>
        <w:jc w:val="both"/>
      </w:pPr>
      <w:r>
        <w:t>Специалисты органов, предоставляющих муниципальную услугу, являются ответственными за выполнение данной административной процедуры.</w:t>
      </w:r>
    </w:p>
    <w:p w:rsidR="00ED18F7" w:rsidRDefault="00ED18F7">
      <w:pPr>
        <w:pStyle w:val="ConsPlusNormal"/>
        <w:jc w:val="both"/>
      </w:pPr>
      <w:r>
        <w:t xml:space="preserve">(в ред. </w:t>
      </w:r>
      <w:hyperlink r:id="rId54">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 xml:space="preserve">Критерием принятия решения является соответствие документов </w:t>
      </w:r>
      <w:hyperlink w:anchor="P112">
        <w:r>
          <w:rPr>
            <w:color w:val="0000FF"/>
          </w:rPr>
          <w:t>подразделу 2.6</w:t>
        </w:r>
      </w:hyperlink>
      <w:r>
        <w:t xml:space="preserve"> Административного регламента и отсутствие оснований для отказа в приеме и рассмотрении документов, указанных в </w:t>
      </w:r>
      <w:hyperlink w:anchor="P151">
        <w:r>
          <w:rPr>
            <w:color w:val="0000FF"/>
          </w:rPr>
          <w:t>подразделе 2.8</w:t>
        </w:r>
      </w:hyperlink>
      <w:r>
        <w:t xml:space="preserve"> Административного регламента.</w:t>
      </w:r>
    </w:p>
    <w:p w:rsidR="00ED18F7" w:rsidRDefault="00ED18F7">
      <w:pPr>
        <w:pStyle w:val="ConsPlusNormal"/>
        <w:spacing w:before="200"/>
        <w:ind w:firstLine="540"/>
        <w:jc w:val="both"/>
      </w:pPr>
      <w:r>
        <w:t xml:space="preserve">Результатом административной процедуры по приему и регистрации заявления и прилагаемых к нему документов является зарегистрированное заявление по выдаче выписки из </w:t>
      </w:r>
      <w:proofErr w:type="spellStart"/>
      <w:r>
        <w:lastRenderedPageBreak/>
        <w:t>похозяйственной</w:t>
      </w:r>
      <w:proofErr w:type="spellEnd"/>
      <w:r>
        <w:t xml:space="preserve"> книги органом, предоставляющим муниципальную услугу.</w:t>
      </w:r>
    </w:p>
    <w:p w:rsidR="00ED18F7" w:rsidRDefault="00ED18F7">
      <w:pPr>
        <w:pStyle w:val="ConsPlusNormal"/>
        <w:jc w:val="both"/>
      </w:pPr>
      <w:r>
        <w:t xml:space="preserve">(в ред. </w:t>
      </w:r>
      <w:hyperlink r:id="rId55">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 xml:space="preserve">Способом фиксации результата выполнения административной процедуры является регистрация заявления в журнале регистрации заявлений </w:t>
      </w:r>
      <w:proofErr w:type="gramStart"/>
      <w:r>
        <w:t>специалистом</w:t>
      </w:r>
      <w:proofErr w:type="gramEnd"/>
      <w:r>
        <w:t xml:space="preserve"> предоставляющим муниципальную услугу.</w:t>
      </w:r>
    </w:p>
    <w:p w:rsidR="00ED18F7" w:rsidRDefault="00ED18F7">
      <w:pPr>
        <w:pStyle w:val="ConsPlusNormal"/>
        <w:jc w:val="both"/>
      </w:pPr>
    </w:p>
    <w:p w:rsidR="00ED18F7" w:rsidRDefault="00ED18F7">
      <w:pPr>
        <w:pStyle w:val="ConsPlusTitle"/>
        <w:jc w:val="center"/>
        <w:outlineLvl w:val="2"/>
      </w:pPr>
      <w:r>
        <w:t>3.2. ПОДГОТОВКА И ВЫДАЧА ВЫПИСОК ИЗ ПОХОЗЯЙСТВЕННЫХ КНИГ</w:t>
      </w:r>
    </w:p>
    <w:p w:rsidR="00ED18F7" w:rsidRDefault="00ED18F7">
      <w:pPr>
        <w:pStyle w:val="ConsPlusTitle"/>
        <w:jc w:val="center"/>
      </w:pPr>
      <w:r>
        <w:t>ИЛИ ОБ ОТКАЗ В ПОЛУЧЕНИИ ВЫПИСОК ИЗ ПОХОЗЯЙСТВЕННЫХ КНИГ</w:t>
      </w:r>
    </w:p>
    <w:p w:rsidR="00ED18F7" w:rsidRDefault="00ED18F7">
      <w:pPr>
        <w:pStyle w:val="ConsPlusNormal"/>
        <w:jc w:val="center"/>
      </w:pPr>
    </w:p>
    <w:p w:rsidR="00ED18F7" w:rsidRDefault="00ED18F7">
      <w:pPr>
        <w:pStyle w:val="ConsPlusNormal"/>
        <w:jc w:val="center"/>
      </w:pPr>
      <w:r>
        <w:t xml:space="preserve">(в ред. </w:t>
      </w:r>
      <w:hyperlink r:id="rId56">
        <w:r>
          <w:rPr>
            <w:color w:val="0000FF"/>
          </w:rPr>
          <w:t>Постановления</w:t>
        </w:r>
      </w:hyperlink>
      <w:r>
        <w:t xml:space="preserve"> Администрации</w:t>
      </w:r>
    </w:p>
    <w:p w:rsidR="00ED18F7" w:rsidRDefault="00ED18F7">
      <w:pPr>
        <w:pStyle w:val="ConsPlusNormal"/>
        <w:jc w:val="center"/>
      </w:pPr>
      <w:r>
        <w:t>Березовского городского округа от 02.11.2024 N 1266-1)</w:t>
      </w:r>
    </w:p>
    <w:p w:rsidR="00ED18F7" w:rsidRDefault="00ED18F7">
      <w:pPr>
        <w:pStyle w:val="ConsPlusNormal"/>
        <w:jc w:val="both"/>
      </w:pPr>
    </w:p>
    <w:p w:rsidR="00ED18F7" w:rsidRDefault="00ED18F7">
      <w:pPr>
        <w:pStyle w:val="ConsPlusNormal"/>
        <w:ind w:firstLine="540"/>
        <w:jc w:val="both"/>
      </w:pPr>
      <w:r>
        <w:t>Основанием для начала административной процедуры является наличие зарегистрированного заявления и документов, необходимых для предоставления муниципальной услуги.</w:t>
      </w:r>
    </w:p>
    <w:p w:rsidR="00ED18F7" w:rsidRDefault="00ED18F7">
      <w:pPr>
        <w:pStyle w:val="ConsPlusNormal"/>
        <w:spacing w:before="200"/>
        <w:ind w:firstLine="540"/>
        <w:jc w:val="both"/>
      </w:pPr>
      <w:r>
        <w:t>Специалист органа, предоставляющего муниципальную услугу, является ответственным за выполнение административной процедуры.</w:t>
      </w:r>
    </w:p>
    <w:p w:rsidR="00ED18F7" w:rsidRDefault="00ED18F7">
      <w:pPr>
        <w:pStyle w:val="ConsPlusNormal"/>
        <w:spacing w:before="200"/>
        <w:ind w:firstLine="540"/>
        <w:jc w:val="both"/>
      </w:pPr>
      <w:r>
        <w:t xml:space="preserve">Специалист органа, предоставляющего муниципальную услугу, осуществляет подготовку выписки из </w:t>
      </w:r>
      <w:proofErr w:type="spellStart"/>
      <w:r>
        <w:t>похозяйственной</w:t>
      </w:r>
      <w:proofErr w:type="spellEnd"/>
      <w:r>
        <w:t xml:space="preserve"> книги. Максимальный срок выполнения административного действия 1 рабочий день.</w:t>
      </w:r>
    </w:p>
    <w:p w:rsidR="00ED18F7" w:rsidRDefault="00ED18F7">
      <w:pPr>
        <w:pStyle w:val="ConsPlusNormal"/>
        <w:spacing w:before="200"/>
        <w:ind w:firstLine="540"/>
        <w:jc w:val="both"/>
      </w:pPr>
      <w:r>
        <w:t xml:space="preserve">При наличии оснований для отказа в предоставлении муниципальной услуги, указанных в </w:t>
      </w:r>
      <w:hyperlink w:anchor="P151">
        <w:r>
          <w:rPr>
            <w:color w:val="0000FF"/>
          </w:rPr>
          <w:t>подразделе 2.8</w:t>
        </w:r>
      </w:hyperlink>
      <w:r>
        <w:t xml:space="preserve"> настоящего Административного регламента, специалист органа, предоставляющего муниципальную услугу, направляет заявителю в течение 1 рабочего дня уведомление с указанием причин отказа в предоставлении муниципальной услуги.</w:t>
      </w:r>
    </w:p>
    <w:p w:rsidR="00ED18F7" w:rsidRDefault="00ED18F7">
      <w:pPr>
        <w:pStyle w:val="ConsPlusNormal"/>
        <w:spacing w:before="200"/>
        <w:ind w:firstLine="540"/>
        <w:jc w:val="both"/>
      </w:pPr>
      <w:r>
        <w:t xml:space="preserve">После подготовки выписки из </w:t>
      </w:r>
      <w:proofErr w:type="spellStart"/>
      <w:r>
        <w:t>похозяйственной</w:t>
      </w:r>
      <w:proofErr w:type="spellEnd"/>
      <w:r>
        <w:t xml:space="preserve"> книги специалист органа, предоставляющего муниципальную услугу, направляет ее на ознакомление и подпись главе администрации Березовского муниципального округа или уполномоченному им должностному лицу.</w:t>
      </w:r>
    </w:p>
    <w:p w:rsidR="00ED18F7" w:rsidRDefault="00ED18F7">
      <w:pPr>
        <w:pStyle w:val="ConsPlusNormal"/>
        <w:jc w:val="both"/>
      </w:pPr>
      <w:r>
        <w:t xml:space="preserve">(в ред. </w:t>
      </w:r>
      <w:hyperlink r:id="rId57">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Глава администрации Березовского муниципального округа или уполномоченное им должностное лицо осуществляет следующие административные действия:</w:t>
      </w:r>
    </w:p>
    <w:p w:rsidR="00ED18F7" w:rsidRDefault="00ED18F7">
      <w:pPr>
        <w:pStyle w:val="ConsPlusNormal"/>
        <w:jc w:val="both"/>
      </w:pPr>
      <w:r>
        <w:t xml:space="preserve">(в ред. </w:t>
      </w:r>
      <w:hyperlink r:id="rId58">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 xml:space="preserve">1) рассматривает выписку из </w:t>
      </w:r>
      <w:proofErr w:type="spellStart"/>
      <w:r>
        <w:t>похозяйственной</w:t>
      </w:r>
      <w:proofErr w:type="spellEnd"/>
      <w:r>
        <w:t xml:space="preserve"> книги;</w:t>
      </w:r>
    </w:p>
    <w:p w:rsidR="00ED18F7" w:rsidRDefault="00ED18F7">
      <w:pPr>
        <w:pStyle w:val="ConsPlusNormal"/>
        <w:spacing w:before="200"/>
        <w:ind w:firstLine="540"/>
        <w:jc w:val="both"/>
      </w:pPr>
      <w:r>
        <w:t xml:space="preserve">2) в случае согласия с содержанием выписки из </w:t>
      </w:r>
      <w:proofErr w:type="spellStart"/>
      <w:r>
        <w:t>похозяйственной</w:t>
      </w:r>
      <w:proofErr w:type="spellEnd"/>
      <w:r>
        <w:t xml:space="preserve"> книги, подписывает и передает специалисту органа, предоставляющего муниципальную услугу;</w:t>
      </w:r>
    </w:p>
    <w:p w:rsidR="00ED18F7" w:rsidRDefault="00ED18F7">
      <w:pPr>
        <w:pStyle w:val="ConsPlusNormal"/>
        <w:spacing w:before="200"/>
        <w:ind w:firstLine="540"/>
        <w:jc w:val="both"/>
      </w:pPr>
      <w:r>
        <w:t xml:space="preserve">3) в случае несогласия с содержанием выписки из </w:t>
      </w:r>
      <w:proofErr w:type="spellStart"/>
      <w:r>
        <w:t>похозяйственной</w:t>
      </w:r>
      <w:proofErr w:type="spellEnd"/>
      <w:r>
        <w:t xml:space="preserve"> книги или наличия оснований для отказа в предоставлении муниципальной услуги, возвращает ее на доработку специалисту органа, предоставляющего муниципальную услугу.</w:t>
      </w:r>
    </w:p>
    <w:p w:rsidR="00ED18F7" w:rsidRDefault="00ED18F7">
      <w:pPr>
        <w:pStyle w:val="ConsPlusNormal"/>
        <w:spacing w:before="200"/>
        <w:ind w:firstLine="540"/>
        <w:jc w:val="both"/>
      </w:pPr>
      <w:r>
        <w:t>Максимальный срок выполнения административного действия 1 рабочий день.</w:t>
      </w:r>
    </w:p>
    <w:p w:rsidR="00ED18F7" w:rsidRDefault="00ED18F7">
      <w:pPr>
        <w:pStyle w:val="ConsPlusNormal"/>
        <w:spacing w:before="200"/>
        <w:ind w:firstLine="540"/>
        <w:jc w:val="both"/>
      </w:pPr>
      <w:r>
        <w:t xml:space="preserve">Критерием принятия решения является отсутствие оснований для отказа в предоставлении муниципальной услуги, указанных в </w:t>
      </w:r>
      <w:hyperlink w:anchor="P151">
        <w:r>
          <w:rPr>
            <w:color w:val="0000FF"/>
          </w:rPr>
          <w:t>подразделе 2.8</w:t>
        </w:r>
      </w:hyperlink>
      <w:r>
        <w:t xml:space="preserve"> настоящего Административного регламента.</w:t>
      </w:r>
    </w:p>
    <w:p w:rsidR="00ED18F7" w:rsidRDefault="00ED18F7">
      <w:pPr>
        <w:pStyle w:val="ConsPlusNormal"/>
        <w:spacing w:before="200"/>
        <w:ind w:firstLine="540"/>
        <w:jc w:val="both"/>
      </w:pPr>
      <w:r>
        <w:t xml:space="preserve">Выписка из </w:t>
      </w:r>
      <w:proofErr w:type="spellStart"/>
      <w:r>
        <w:t>похозяйственной</w:t>
      </w:r>
      <w:proofErr w:type="spellEnd"/>
      <w:r>
        <w:t xml:space="preserve"> книги может составляться по форме </w:t>
      </w:r>
      <w:proofErr w:type="spellStart"/>
      <w:r>
        <w:t>похозяйственной</w:t>
      </w:r>
      <w:proofErr w:type="spellEnd"/>
      <w:r>
        <w:t xml:space="preserve"> книги или в произвольной форме (по форме отдельных листов </w:t>
      </w:r>
      <w:proofErr w:type="spellStart"/>
      <w:r>
        <w:t>похозяйственной</w:t>
      </w:r>
      <w:proofErr w:type="spellEnd"/>
      <w:r>
        <w:t xml:space="preserve"> книги, или по разделам (подразделам), или по конкретным пунктам </w:t>
      </w:r>
      <w:proofErr w:type="spellStart"/>
      <w:r>
        <w:t>похозяйственной</w:t>
      </w:r>
      <w:proofErr w:type="spellEnd"/>
      <w:r>
        <w:t xml:space="preserve"> книги).</w:t>
      </w:r>
    </w:p>
    <w:p w:rsidR="00ED18F7" w:rsidRDefault="00ED18F7">
      <w:pPr>
        <w:pStyle w:val="ConsPlusNormal"/>
        <w:spacing w:before="200"/>
        <w:ind w:firstLine="540"/>
        <w:jc w:val="both"/>
      </w:pPr>
      <w:r>
        <w:t xml:space="preserve">Выписка из </w:t>
      </w:r>
      <w:proofErr w:type="spellStart"/>
      <w:r>
        <w:t>похозяйственной</w:t>
      </w:r>
      <w:proofErr w:type="spellEnd"/>
      <w:r>
        <w:t xml:space="preserve"> книги в форме электронного документа подписывается усиленной квалифицированной электронной подписью главы администрации Березовского муниципального округа или уполномоченного им должностного лица.</w:t>
      </w:r>
    </w:p>
    <w:p w:rsidR="00ED18F7" w:rsidRDefault="00ED18F7">
      <w:pPr>
        <w:pStyle w:val="ConsPlusNormal"/>
        <w:jc w:val="both"/>
      </w:pPr>
      <w:r>
        <w:t xml:space="preserve">(в ред. </w:t>
      </w:r>
      <w:hyperlink r:id="rId59">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 xml:space="preserve">Выписка из </w:t>
      </w:r>
      <w:proofErr w:type="spellStart"/>
      <w:r>
        <w:t>похозяйственной</w:t>
      </w:r>
      <w:proofErr w:type="spellEnd"/>
      <w:r>
        <w:t xml:space="preserve"> книги в форме электронного документа предоставляется в личном кабинете на Едином портале в случае, если заявление направлено в электронной форме с использованием Единого портала. В остальных случаях выписка из </w:t>
      </w:r>
      <w:proofErr w:type="spellStart"/>
      <w:r>
        <w:t>похозяйственной</w:t>
      </w:r>
      <w:proofErr w:type="spellEnd"/>
      <w:r>
        <w:t xml:space="preserve"> книги в форме электронного документа распечатывается и направляется заказным письмом на почтовый адрес </w:t>
      </w:r>
      <w:r>
        <w:lastRenderedPageBreak/>
        <w:t>заявителя, указанный в заявлении, либо передается заявителю по предъявлении документа, удостоверяющего личность, под личную подпись.</w:t>
      </w:r>
    </w:p>
    <w:p w:rsidR="00ED18F7" w:rsidRDefault="00ED18F7">
      <w:pPr>
        <w:pStyle w:val="ConsPlusNormal"/>
        <w:spacing w:before="200"/>
        <w:ind w:firstLine="540"/>
        <w:jc w:val="both"/>
      </w:pPr>
      <w:r>
        <w:t xml:space="preserve">В случае невозможности формирования выписки из </w:t>
      </w:r>
      <w:proofErr w:type="spellStart"/>
      <w:r>
        <w:t>похозяйственной</w:t>
      </w:r>
      <w:proofErr w:type="spellEnd"/>
      <w:r>
        <w:t xml:space="preserve"> книги в форме электронного документа выписка из </w:t>
      </w:r>
      <w:proofErr w:type="spellStart"/>
      <w:r>
        <w:t>похозяйственной</w:t>
      </w:r>
      <w:proofErr w:type="spellEnd"/>
      <w:r>
        <w:t xml:space="preserve"> книги на бумажном носителе составляется в двух экземплярах. Оба экземпляра являются подлинными, подписываются главой администрации Березовского муниципального округа или уполномоченным им должностным лицом и заверяются печатью органа, предоставляющего муниципальную услугу (далее - оттиск печати).</w:t>
      </w:r>
    </w:p>
    <w:p w:rsidR="00ED18F7" w:rsidRDefault="00ED18F7">
      <w:pPr>
        <w:pStyle w:val="ConsPlusNormal"/>
        <w:jc w:val="both"/>
      </w:pPr>
      <w:r>
        <w:t xml:space="preserve">(в ред. </w:t>
      </w:r>
      <w:hyperlink r:id="rId60">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 xml:space="preserve">В </w:t>
      </w:r>
      <w:proofErr w:type="gramStart"/>
      <w:r>
        <w:t>случае</w:t>
      </w:r>
      <w:proofErr w:type="gramEnd"/>
      <w:r>
        <w:t xml:space="preserve"> когда выписка из </w:t>
      </w:r>
      <w:proofErr w:type="spellStart"/>
      <w:r>
        <w:t>похозяйственной</w:t>
      </w:r>
      <w:proofErr w:type="spellEnd"/>
      <w:r>
        <w:t xml:space="preserve"> книги изложена на нескольких листах, они должны быть прошиты и пронумерованы. Запись о количестве прошитых листов заверяется подписью уполномоченного должностного лица и оттиском печати.</w:t>
      </w:r>
    </w:p>
    <w:p w:rsidR="00ED18F7" w:rsidRDefault="00ED18F7">
      <w:pPr>
        <w:pStyle w:val="ConsPlusNormal"/>
        <w:spacing w:before="200"/>
        <w:ind w:firstLine="540"/>
        <w:jc w:val="both"/>
      </w:pPr>
      <w:r>
        <w:t xml:space="preserve">Выписка из </w:t>
      </w:r>
      <w:proofErr w:type="spellStart"/>
      <w:r>
        <w:t>похозяйственной</w:t>
      </w:r>
      <w:proofErr w:type="spellEnd"/>
      <w:r>
        <w:t xml:space="preserve"> книги выдается заявителю по предъявлении документа, удостоверяющего личность, под личную подпись.</w:t>
      </w:r>
    </w:p>
    <w:p w:rsidR="00ED18F7" w:rsidRDefault="00ED18F7">
      <w:pPr>
        <w:pStyle w:val="ConsPlusNormal"/>
        <w:spacing w:before="200"/>
        <w:ind w:firstLine="540"/>
        <w:jc w:val="both"/>
      </w:pPr>
      <w:r>
        <w:t xml:space="preserve">Дата и время предоставления выписки из </w:t>
      </w:r>
      <w:proofErr w:type="spellStart"/>
      <w:r>
        <w:t>похозяйственной</w:t>
      </w:r>
      <w:proofErr w:type="spellEnd"/>
      <w:r>
        <w:t xml:space="preserve"> книги, данные должностного лица, предоставившего выписку из </w:t>
      </w:r>
      <w:proofErr w:type="spellStart"/>
      <w:r>
        <w:t>похозяйственной</w:t>
      </w:r>
      <w:proofErr w:type="spellEnd"/>
      <w:r>
        <w:t xml:space="preserve"> книги, а также лица, получившего выписку из </w:t>
      </w:r>
      <w:proofErr w:type="spellStart"/>
      <w:r>
        <w:t>похозяйственной</w:t>
      </w:r>
      <w:proofErr w:type="spellEnd"/>
      <w:r>
        <w:t xml:space="preserve"> книги, регистрируются в журнале выдачи выписок из </w:t>
      </w:r>
      <w:proofErr w:type="spellStart"/>
      <w:r>
        <w:t>похозяйственной</w:t>
      </w:r>
      <w:proofErr w:type="spellEnd"/>
      <w:r>
        <w:t xml:space="preserve"> книги. Второй экземпляр выписки из </w:t>
      </w:r>
      <w:proofErr w:type="spellStart"/>
      <w:r>
        <w:t>похозяйственной</w:t>
      </w:r>
      <w:proofErr w:type="spellEnd"/>
      <w:r>
        <w:t xml:space="preserve"> книги хранится в органе, предоставляющем муниципальную услугу.</w:t>
      </w:r>
    </w:p>
    <w:p w:rsidR="00ED18F7" w:rsidRDefault="00ED18F7">
      <w:pPr>
        <w:pStyle w:val="ConsPlusNormal"/>
        <w:spacing w:before="200"/>
        <w:ind w:firstLine="540"/>
        <w:jc w:val="both"/>
      </w:pPr>
      <w:r>
        <w:t xml:space="preserve">Результатом предоставления муниципальной услуги является выдача выписки из </w:t>
      </w:r>
      <w:proofErr w:type="spellStart"/>
      <w:r>
        <w:t>похозяйственной</w:t>
      </w:r>
      <w:proofErr w:type="spellEnd"/>
      <w:r>
        <w:t xml:space="preserve"> книги или уведомления об отказе в предоставлении муниципальной услуги.</w:t>
      </w:r>
    </w:p>
    <w:p w:rsidR="00ED18F7" w:rsidRDefault="00ED18F7">
      <w:pPr>
        <w:pStyle w:val="ConsPlusNormal"/>
        <w:spacing w:before="200"/>
        <w:ind w:firstLine="540"/>
        <w:jc w:val="both"/>
      </w:pPr>
      <w:r>
        <w:t xml:space="preserve">Способом фиксации результата выполнения административной процедуры является регистрация в журнале выдачи выписок из </w:t>
      </w:r>
      <w:proofErr w:type="spellStart"/>
      <w:r>
        <w:t>похозяйственной</w:t>
      </w:r>
      <w:proofErr w:type="spellEnd"/>
      <w:r>
        <w:t xml:space="preserve"> книги выдачи результата предоставления муниципальной услуги.</w:t>
      </w:r>
    </w:p>
    <w:p w:rsidR="00ED18F7" w:rsidRDefault="00ED18F7">
      <w:pPr>
        <w:pStyle w:val="ConsPlusNormal"/>
        <w:spacing w:before="200"/>
        <w:ind w:firstLine="540"/>
        <w:jc w:val="both"/>
      </w:pPr>
      <w:r>
        <w:t xml:space="preserve">В случае выявления опечаток (ошибок) в выписке из </w:t>
      </w:r>
      <w:proofErr w:type="spellStart"/>
      <w:r>
        <w:t>похозяйственной</w:t>
      </w:r>
      <w:proofErr w:type="spellEnd"/>
      <w:r>
        <w:t xml:space="preserve"> книги они исправляются путем выдачи нового документа, предусмотренного </w:t>
      </w:r>
      <w:hyperlink w:anchor="P95">
        <w:r>
          <w:rPr>
            <w:color w:val="0000FF"/>
          </w:rPr>
          <w:t>подразделом 2.3</w:t>
        </w:r>
      </w:hyperlink>
      <w:r>
        <w:t xml:space="preserve"> настоящего Административного регламента, в течение 3 рабочих дней с момента обращения заявителя за исправлением допущенных опечаток (ошибок).</w:t>
      </w:r>
    </w:p>
    <w:p w:rsidR="00ED18F7" w:rsidRDefault="00ED18F7">
      <w:pPr>
        <w:pStyle w:val="ConsPlusNormal"/>
        <w:jc w:val="both"/>
      </w:pPr>
    </w:p>
    <w:p w:rsidR="00ED18F7" w:rsidRDefault="00ED18F7">
      <w:pPr>
        <w:pStyle w:val="ConsPlusTitle"/>
        <w:jc w:val="center"/>
        <w:outlineLvl w:val="1"/>
      </w:pPr>
      <w:r>
        <w:t>4. ПОРЯДОК И ФОРМА КОНТРОЛЯ ЗА ИСПОЛНЕНИЕМ</w:t>
      </w:r>
    </w:p>
    <w:p w:rsidR="00ED18F7" w:rsidRDefault="00ED18F7">
      <w:pPr>
        <w:pStyle w:val="ConsPlusTitle"/>
        <w:jc w:val="center"/>
      </w:pPr>
      <w:r>
        <w:t>АДМИНИСТРАТИВНОГО РЕГЛАМЕНТА</w:t>
      </w:r>
    </w:p>
    <w:p w:rsidR="00ED18F7" w:rsidRDefault="00ED18F7">
      <w:pPr>
        <w:pStyle w:val="ConsPlusNormal"/>
        <w:jc w:val="both"/>
      </w:pPr>
    </w:p>
    <w:p w:rsidR="00ED18F7" w:rsidRDefault="00ED18F7">
      <w:pPr>
        <w:pStyle w:val="ConsPlusTitle"/>
        <w:jc w:val="center"/>
        <w:outlineLvl w:val="2"/>
      </w:pPr>
      <w:r>
        <w:t>4.1. ПОРЯДОК ОСУЩЕСТВЛЕНИЯ ТЕКУЩЕГО КОНТРОЛЯ ЗА СОБЛЮДЕНИЕМ</w:t>
      </w:r>
    </w:p>
    <w:p w:rsidR="00ED18F7" w:rsidRDefault="00ED18F7">
      <w:pPr>
        <w:pStyle w:val="ConsPlusTitle"/>
        <w:jc w:val="center"/>
      </w:pPr>
      <w:r>
        <w:t>И ИСПОЛНЕНИЕМ ОТВЕТСТВЕННЫМИ ДОЛЖНОСТНЫМИ ЛИЦАМИ</w:t>
      </w:r>
    </w:p>
    <w:p w:rsidR="00ED18F7" w:rsidRDefault="00ED18F7">
      <w:pPr>
        <w:pStyle w:val="ConsPlusTitle"/>
        <w:jc w:val="center"/>
      </w:pPr>
      <w:r>
        <w:t>ПОЛОЖЕНИЙ РЕГЛАМЕНТА И ИНЫХ НОРМАТИВНЫХ ПРАВОВЫХ АКТОВ,</w:t>
      </w:r>
    </w:p>
    <w:p w:rsidR="00ED18F7" w:rsidRDefault="00ED18F7">
      <w:pPr>
        <w:pStyle w:val="ConsPlusTitle"/>
        <w:jc w:val="center"/>
      </w:pPr>
      <w:r>
        <w:t>УСТАНАВЛИВАЮЩИХ ТРЕБОВАНИЯ К ПРЕДОСТАВЛЕНИЮ</w:t>
      </w:r>
    </w:p>
    <w:p w:rsidR="00ED18F7" w:rsidRDefault="00ED18F7">
      <w:pPr>
        <w:pStyle w:val="ConsPlusTitle"/>
        <w:jc w:val="center"/>
      </w:pPr>
      <w:r>
        <w:t>МУНИЦИПАЛЬНОЙ УСЛУГИ, А ТАКЖЕ ПРИНЯТИЕМ ИМИ РЕШЕНИЙ</w:t>
      </w:r>
    </w:p>
    <w:p w:rsidR="00ED18F7" w:rsidRDefault="00ED18F7">
      <w:pPr>
        <w:pStyle w:val="ConsPlusNormal"/>
        <w:jc w:val="both"/>
      </w:pPr>
    </w:p>
    <w:p w:rsidR="00ED18F7" w:rsidRDefault="00ED18F7">
      <w:pPr>
        <w:pStyle w:val="ConsPlusNormal"/>
        <w:ind w:firstLine="540"/>
        <w:jc w:val="both"/>
      </w:pPr>
      <w: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органа, предоставляющего муниципальную услугу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ED18F7" w:rsidRDefault="00ED18F7">
      <w:pPr>
        <w:pStyle w:val="ConsPlusNormal"/>
        <w:jc w:val="both"/>
      </w:pPr>
      <w:r>
        <w:t xml:space="preserve">(в ред. </w:t>
      </w:r>
      <w:hyperlink r:id="rId61">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ED18F7" w:rsidRDefault="00ED18F7">
      <w:pPr>
        <w:pStyle w:val="ConsPlusNormal"/>
        <w:jc w:val="both"/>
      </w:pPr>
    </w:p>
    <w:p w:rsidR="00ED18F7" w:rsidRDefault="00ED18F7">
      <w:pPr>
        <w:pStyle w:val="ConsPlusTitle"/>
        <w:jc w:val="center"/>
        <w:outlineLvl w:val="2"/>
      </w:pPr>
      <w:r>
        <w:t>4.2. ПОРЯДОК И ПЕРИОДИЧНОСТЬ ОСУЩЕСТВЛЕНИЯ ПЛАНОВЫХ И</w:t>
      </w:r>
    </w:p>
    <w:p w:rsidR="00ED18F7" w:rsidRDefault="00ED18F7">
      <w:pPr>
        <w:pStyle w:val="ConsPlusTitle"/>
        <w:jc w:val="center"/>
      </w:pPr>
      <w:r>
        <w:t>ВНЕПЛАНОВЫХ ПРОВЕРОК ПОЛНОТЫ И КАЧЕСТВА ПРЕДОСТАВЛЕНИЯ</w:t>
      </w:r>
    </w:p>
    <w:p w:rsidR="00ED18F7" w:rsidRDefault="00ED18F7">
      <w:pPr>
        <w:pStyle w:val="ConsPlusTitle"/>
        <w:jc w:val="center"/>
      </w:pPr>
      <w:r>
        <w:t>МУНИЦИПАЛЬНОЙ УСЛУГИ, В ТОМ ЧИСЛЕ ПОРЯДОК И ФОРМЫ КОНТРОЛЯ</w:t>
      </w:r>
    </w:p>
    <w:p w:rsidR="00ED18F7" w:rsidRDefault="00ED18F7">
      <w:pPr>
        <w:pStyle w:val="ConsPlusTitle"/>
        <w:jc w:val="center"/>
      </w:pPr>
      <w:r>
        <w:t>ЗА ПОЛНОТОЙ И КАЧЕСТВОМ ПРЕДОСТАВЛЕНИЯ МУНИЦИПАЛЬНОЙ УСЛУГИ</w:t>
      </w:r>
    </w:p>
    <w:p w:rsidR="00ED18F7" w:rsidRDefault="00ED18F7">
      <w:pPr>
        <w:pStyle w:val="ConsPlusNormal"/>
        <w:jc w:val="both"/>
      </w:pPr>
    </w:p>
    <w:p w:rsidR="00ED18F7" w:rsidRDefault="00ED18F7">
      <w:pPr>
        <w:pStyle w:val="ConsPlusNormal"/>
        <w:ind w:firstLine="540"/>
        <w:jc w:val="both"/>
      </w:pPr>
      <w:r>
        <w:t xml:space="preserve">Контроль за полнотой и качеством предоставления муниципальной услуги включает проведение проверок соблюдения и исполнения работниками органа, предоставляющего муниципальную услугу, предоставляющими муниципальную услугу, настоящего Административного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w:t>
      </w:r>
      <w:r>
        <w:lastRenderedPageBreak/>
        <w:t>предоставление муниципальной услуги.</w:t>
      </w:r>
    </w:p>
    <w:p w:rsidR="00ED18F7" w:rsidRDefault="00ED18F7">
      <w:pPr>
        <w:pStyle w:val="ConsPlusNormal"/>
        <w:jc w:val="both"/>
      </w:pPr>
      <w:r>
        <w:t xml:space="preserve">(в ред. </w:t>
      </w:r>
      <w:hyperlink r:id="rId62">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Периодичность и порядок проведения проверок определяет руководитель органа, предоставляющего муниципальную услугу.</w:t>
      </w:r>
    </w:p>
    <w:p w:rsidR="00ED18F7" w:rsidRDefault="00ED18F7">
      <w:pPr>
        <w:pStyle w:val="ConsPlusNormal"/>
        <w:jc w:val="both"/>
      </w:pPr>
      <w:r>
        <w:t xml:space="preserve">(в ред. </w:t>
      </w:r>
      <w:hyperlink r:id="rId63">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Результаты проверок оформляются в виде справки, в которой отмечаются выявленные недостатки и предложения по их устранению.</w:t>
      </w:r>
    </w:p>
    <w:p w:rsidR="00ED18F7" w:rsidRDefault="00ED18F7">
      <w:pPr>
        <w:pStyle w:val="ConsPlusNormal"/>
        <w:jc w:val="both"/>
      </w:pPr>
    </w:p>
    <w:p w:rsidR="00ED18F7" w:rsidRDefault="00ED18F7">
      <w:pPr>
        <w:pStyle w:val="ConsPlusTitle"/>
        <w:jc w:val="center"/>
        <w:outlineLvl w:val="2"/>
      </w:pPr>
      <w:r>
        <w:t>4.3. ОТВЕТСТВЕННОСТЬ ДОЛЖНОСТНЫХ ЛИЦ ОРГАНА,</w:t>
      </w:r>
    </w:p>
    <w:p w:rsidR="00ED18F7" w:rsidRDefault="00ED18F7">
      <w:pPr>
        <w:pStyle w:val="ConsPlusTitle"/>
        <w:jc w:val="center"/>
      </w:pPr>
      <w:r>
        <w:t>ПРЕДОСТАВЛЯЮЩЕГО МУНИЦИПАЛЬНЫЕ УСЛУГИ, ЗА РЕШЕНИЯ И ДЕЙСТВИЯ</w:t>
      </w:r>
    </w:p>
    <w:p w:rsidR="00ED18F7" w:rsidRDefault="00ED18F7">
      <w:pPr>
        <w:pStyle w:val="ConsPlusTitle"/>
        <w:jc w:val="center"/>
      </w:pPr>
      <w:r>
        <w:t>(БЕЗДЕЙСТВИЕ), ПРИНИМАЕМЫЕ (ОСУЩЕСТВЛЯЕМЫЕ) ИМИ</w:t>
      </w:r>
    </w:p>
    <w:p w:rsidR="00ED18F7" w:rsidRDefault="00ED18F7">
      <w:pPr>
        <w:pStyle w:val="ConsPlusTitle"/>
        <w:jc w:val="center"/>
      </w:pPr>
      <w:r>
        <w:t>В ХОДЕ ПРЕДОСТАВЛЕНИЯ МУНИЦИПАЛЬНОЙ УСЛУГИ</w:t>
      </w:r>
    </w:p>
    <w:p w:rsidR="00ED18F7" w:rsidRDefault="00ED18F7">
      <w:pPr>
        <w:pStyle w:val="ConsPlusNormal"/>
        <w:jc w:val="both"/>
      </w:pPr>
    </w:p>
    <w:p w:rsidR="00ED18F7" w:rsidRDefault="00ED18F7">
      <w:pPr>
        <w:pStyle w:val="ConsPlusNormal"/>
        <w:ind w:firstLine="540"/>
        <w:jc w:val="both"/>
      </w:pPr>
      <w:r>
        <w:t>Специалисты (должностные лица) органа, предоставляющего муниципальную услугу,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ED18F7" w:rsidRDefault="00ED18F7">
      <w:pPr>
        <w:pStyle w:val="ConsPlusNormal"/>
        <w:jc w:val="both"/>
      </w:pPr>
      <w:r>
        <w:t xml:space="preserve">(в ред. </w:t>
      </w:r>
      <w:hyperlink r:id="rId64">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Title"/>
        <w:jc w:val="center"/>
        <w:outlineLvl w:val="2"/>
      </w:pPr>
      <w:r>
        <w:t>4.4. ПОЛОЖЕНИЯ, ХАРАКТЕРИЗУЮЩИЕ ТРЕБОВАНИЯ К ПОРЯДКУ</w:t>
      </w:r>
    </w:p>
    <w:p w:rsidR="00ED18F7" w:rsidRDefault="00ED18F7">
      <w:pPr>
        <w:pStyle w:val="ConsPlusTitle"/>
        <w:jc w:val="center"/>
      </w:pPr>
      <w:r>
        <w:t>И ФОРМАМ КОНТРОЛЯ ЗА ПРЕДОСТАВЛЕНИЕМ МУНИЦИПАЛЬНОЙ УСЛУГИ,</w:t>
      </w:r>
    </w:p>
    <w:p w:rsidR="00ED18F7" w:rsidRDefault="00ED18F7">
      <w:pPr>
        <w:pStyle w:val="ConsPlusTitle"/>
        <w:jc w:val="center"/>
      </w:pPr>
      <w:r>
        <w:t>В ТОМ ЧИСЛЕ СО СТОРОНЫ ГРАЖДАН, ИХ ОБЪЕДИНЕНИЙ И ОРГАНИЗАЦИЙ</w:t>
      </w:r>
    </w:p>
    <w:p w:rsidR="00ED18F7" w:rsidRDefault="00ED18F7">
      <w:pPr>
        <w:pStyle w:val="ConsPlusNormal"/>
        <w:jc w:val="both"/>
      </w:pPr>
    </w:p>
    <w:p w:rsidR="00ED18F7" w:rsidRDefault="00ED18F7">
      <w:pPr>
        <w:pStyle w:val="ConsPlusNormal"/>
        <w:ind w:firstLine="540"/>
        <w:jc w:val="both"/>
      </w:pPr>
      <w:r>
        <w:t>25.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органа, предоставляющего муниципальную услугу, нормативных правовых актов, а также положений Административного регламента.</w:t>
      </w:r>
    </w:p>
    <w:p w:rsidR="00ED18F7" w:rsidRDefault="00ED18F7">
      <w:pPr>
        <w:pStyle w:val="ConsPlusNormal"/>
        <w:jc w:val="both"/>
      </w:pPr>
      <w:r>
        <w:t xml:space="preserve">(в ред. </w:t>
      </w:r>
      <w:hyperlink r:id="rId65">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26. Проверки также могут проводиться по жалобе на решения, действия (бездействие) специалистов органа, предоставляющего муниципальную услугу.</w:t>
      </w:r>
    </w:p>
    <w:p w:rsidR="00ED18F7" w:rsidRDefault="00ED18F7">
      <w:pPr>
        <w:pStyle w:val="ConsPlusNormal"/>
        <w:jc w:val="both"/>
      </w:pPr>
      <w:r>
        <w:t xml:space="preserve">(в ред. </w:t>
      </w:r>
      <w:hyperlink r:id="rId66">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27.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предоставляющего муниципальную услугу,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D18F7" w:rsidRDefault="00ED18F7">
      <w:pPr>
        <w:pStyle w:val="ConsPlusNormal"/>
        <w:jc w:val="both"/>
      </w:pPr>
      <w:r>
        <w:t xml:space="preserve">(в ред. </w:t>
      </w:r>
      <w:hyperlink r:id="rId67">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руководителю органа, предоставляющего муниципальную услугу по вопросам, касающимся исполнения специалистами (должностными лицами) органа, предоставляющего муниципальную услугу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
    <w:p w:rsidR="00ED18F7" w:rsidRDefault="00ED18F7">
      <w:pPr>
        <w:pStyle w:val="ConsPlusNormal"/>
        <w:jc w:val="both"/>
      </w:pPr>
      <w:r>
        <w:t xml:space="preserve">(в ред. </w:t>
      </w:r>
      <w:hyperlink r:id="rId68">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Title"/>
        <w:jc w:val="center"/>
        <w:outlineLvl w:val="2"/>
      </w:pPr>
      <w:r>
        <w:t>4.5. ОТВЕТСТВЕННОСТЬ ДОЛЖНОСТНЫХ ЛИЦ ЗА РЕШЕНИЯ</w:t>
      </w:r>
    </w:p>
    <w:p w:rsidR="00ED18F7" w:rsidRDefault="00ED18F7">
      <w:pPr>
        <w:pStyle w:val="ConsPlusTitle"/>
        <w:jc w:val="center"/>
      </w:pPr>
      <w:r>
        <w:t>И ДЕЙСТВИЯ (БЕЗДЕЙСТВИЕ), ПРИНИМАЕМЫЕ В ХОДЕ</w:t>
      </w:r>
    </w:p>
    <w:p w:rsidR="00ED18F7" w:rsidRDefault="00ED18F7">
      <w:pPr>
        <w:pStyle w:val="ConsPlusTitle"/>
        <w:jc w:val="center"/>
      </w:pPr>
      <w:r>
        <w:t>ПРЕДОСТАВЛЕНИЯ МУНИЦИПАЛЬНОЙ УСЛУГИ</w:t>
      </w:r>
    </w:p>
    <w:p w:rsidR="00ED18F7" w:rsidRDefault="00ED18F7">
      <w:pPr>
        <w:pStyle w:val="ConsPlusNormal"/>
        <w:jc w:val="both"/>
      </w:pPr>
    </w:p>
    <w:p w:rsidR="00ED18F7" w:rsidRDefault="00ED18F7">
      <w:pPr>
        <w:pStyle w:val="ConsPlusNormal"/>
        <w:ind w:firstLine="540"/>
        <w:jc w:val="both"/>
      </w:pPr>
      <w: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ED18F7" w:rsidRDefault="00ED18F7">
      <w:pPr>
        <w:pStyle w:val="ConsPlusNormal"/>
        <w:spacing w:before="200"/>
        <w:ind w:firstLine="540"/>
        <w:jc w:val="both"/>
      </w:pPr>
      <w: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ED18F7" w:rsidRDefault="00ED18F7">
      <w:pPr>
        <w:pStyle w:val="ConsPlusNormal"/>
        <w:jc w:val="both"/>
      </w:pPr>
    </w:p>
    <w:p w:rsidR="00ED18F7" w:rsidRDefault="00ED18F7">
      <w:pPr>
        <w:pStyle w:val="ConsPlusTitle"/>
        <w:jc w:val="center"/>
        <w:outlineLvl w:val="1"/>
      </w:pPr>
      <w:r>
        <w:lastRenderedPageBreak/>
        <w:t>5. ДОСУДЕБНЫЙ (ВНЕСУДЕБНЫЙ) ПОРЯДОК ОБЖАЛОВАНИЯ РЕШЕНИЙ</w:t>
      </w:r>
    </w:p>
    <w:p w:rsidR="00ED18F7" w:rsidRDefault="00ED18F7">
      <w:pPr>
        <w:pStyle w:val="ConsPlusTitle"/>
        <w:jc w:val="center"/>
      </w:pPr>
      <w:r>
        <w:t>И ДЕЙСТВИЙ (БЕЗДЕЙСТВИЯ) ОРГАНА, ПРЕДОСТАВЛЯЮЩЕГО</w:t>
      </w:r>
    </w:p>
    <w:p w:rsidR="00ED18F7" w:rsidRDefault="00ED18F7">
      <w:pPr>
        <w:pStyle w:val="ConsPlusTitle"/>
        <w:jc w:val="center"/>
      </w:pPr>
      <w:r>
        <w:t>МУНИЦИПАЛЬНУЮ УСЛУГУ, МУНИЦИПАЛЬНЫХ СЛУЖАЩИХ,</w:t>
      </w:r>
    </w:p>
    <w:p w:rsidR="00ED18F7" w:rsidRDefault="00ED18F7">
      <w:pPr>
        <w:pStyle w:val="ConsPlusTitle"/>
        <w:jc w:val="center"/>
      </w:pPr>
      <w:r>
        <w:t>УЧАСТВУЮЩИХ В ПРЕДОСТАВЛЕНИИ МУНИЦИПАЛЬНОЙ УСЛУГИ</w:t>
      </w:r>
    </w:p>
    <w:p w:rsidR="00ED18F7" w:rsidRDefault="00ED18F7">
      <w:pPr>
        <w:pStyle w:val="ConsPlusNormal"/>
        <w:jc w:val="both"/>
      </w:pPr>
    </w:p>
    <w:p w:rsidR="00ED18F7" w:rsidRDefault="00ED18F7">
      <w:pPr>
        <w:pStyle w:val="ConsPlusTitle"/>
        <w:jc w:val="center"/>
        <w:outlineLvl w:val="2"/>
      </w:pPr>
      <w:r>
        <w:t>5.1. ИНФОРМАЦИЯ ДЛЯ ЗАИНТЕРЕСОВАННЫХ ЛИЦ ОБ ИХ ПРАВЕ</w:t>
      </w:r>
    </w:p>
    <w:p w:rsidR="00ED18F7" w:rsidRDefault="00ED18F7">
      <w:pPr>
        <w:pStyle w:val="ConsPlusTitle"/>
        <w:jc w:val="center"/>
      </w:pPr>
      <w:r>
        <w:t>НА ДОСУДЕБНОЕ (ВНЕСУДЕБНОЕ) ОБЖАЛОВАНИЕ ДЕЙСТВИЙ</w:t>
      </w:r>
    </w:p>
    <w:p w:rsidR="00ED18F7" w:rsidRDefault="00ED18F7">
      <w:pPr>
        <w:pStyle w:val="ConsPlusTitle"/>
        <w:jc w:val="center"/>
      </w:pPr>
      <w:r>
        <w:t>(БЕЗДЕЙСТВИЯ) И (ИЛИ) РЕШЕНИЙ, ОСУЩЕСТВЛЯЕМЫХ (ПРИНЯТЫХ)</w:t>
      </w:r>
    </w:p>
    <w:p w:rsidR="00ED18F7" w:rsidRDefault="00ED18F7">
      <w:pPr>
        <w:pStyle w:val="ConsPlusTitle"/>
        <w:jc w:val="center"/>
      </w:pPr>
      <w:r>
        <w:t>В ХОДЕ ПРЕДОСТАВЛЕНИЯ МУНИЦИПАЛЬНОЙ УСЛУГИ (ДАЛЕЕ - ЖАЛОБА)</w:t>
      </w:r>
    </w:p>
    <w:p w:rsidR="00ED18F7" w:rsidRDefault="00ED18F7">
      <w:pPr>
        <w:pStyle w:val="ConsPlusNormal"/>
        <w:jc w:val="both"/>
      </w:pPr>
    </w:p>
    <w:p w:rsidR="00ED18F7" w:rsidRDefault="00ED18F7">
      <w:pPr>
        <w:pStyle w:val="ConsPlusNormal"/>
        <w:ind w:firstLine="540"/>
        <w:jc w:val="both"/>
      </w:pPr>
      <w:r>
        <w:t>Заявители (их уполномоченные представители) имеют право на обжалование действий или бездействия должностных лиц отдела в досудебном порядке в следующих случаях:</w:t>
      </w:r>
    </w:p>
    <w:p w:rsidR="00ED18F7" w:rsidRDefault="00ED18F7">
      <w:pPr>
        <w:pStyle w:val="ConsPlusNormal"/>
        <w:spacing w:before="200"/>
        <w:ind w:firstLine="540"/>
        <w:jc w:val="both"/>
      </w:pPr>
      <w:r>
        <w:t>1) нарушение срока регистрации запроса заявителя о предоставлении муниципальной услуги;</w:t>
      </w:r>
    </w:p>
    <w:p w:rsidR="00ED18F7" w:rsidRDefault="00ED18F7">
      <w:pPr>
        <w:pStyle w:val="ConsPlusNormal"/>
        <w:spacing w:before="200"/>
        <w:ind w:firstLine="540"/>
        <w:jc w:val="both"/>
      </w:pPr>
      <w:r>
        <w:t>2) нарушение срока предоставления муниципальной услуги;</w:t>
      </w:r>
    </w:p>
    <w:p w:rsidR="00ED18F7" w:rsidRDefault="00ED18F7">
      <w:pPr>
        <w:pStyle w:val="ConsPlusNormal"/>
        <w:spacing w:before="20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муниципального округа для предоставления муниципальной услуги;</w:t>
      </w:r>
    </w:p>
    <w:p w:rsidR="00ED18F7" w:rsidRDefault="00ED18F7">
      <w:pPr>
        <w:pStyle w:val="ConsPlusNormal"/>
        <w:jc w:val="both"/>
      </w:pPr>
      <w:r>
        <w:t xml:space="preserve">(в ред. </w:t>
      </w:r>
      <w:hyperlink r:id="rId69">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муниципального округа для предоставления муниципальной услуги;</w:t>
      </w:r>
    </w:p>
    <w:p w:rsidR="00ED18F7" w:rsidRDefault="00ED18F7">
      <w:pPr>
        <w:pStyle w:val="ConsPlusNormal"/>
        <w:jc w:val="both"/>
      </w:pPr>
      <w:r>
        <w:t xml:space="preserve">(в ред. </w:t>
      </w:r>
      <w:hyperlink r:id="rId70">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муниципального округа;</w:t>
      </w:r>
    </w:p>
    <w:p w:rsidR="00ED18F7" w:rsidRDefault="00ED18F7">
      <w:pPr>
        <w:pStyle w:val="ConsPlusNormal"/>
        <w:jc w:val="both"/>
      </w:pPr>
      <w:r>
        <w:t xml:space="preserve">(в ред. </w:t>
      </w:r>
      <w:hyperlink r:id="rId71">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6)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D18F7" w:rsidRDefault="00ED18F7">
      <w:pPr>
        <w:pStyle w:val="ConsPlusNormal"/>
        <w:spacing w:before="200"/>
        <w:ind w:firstLine="540"/>
        <w:jc w:val="both"/>
      </w:pPr>
      <w:r>
        <w:t>7)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D18F7" w:rsidRDefault="00ED18F7">
      <w:pPr>
        <w:pStyle w:val="ConsPlusNormal"/>
        <w:spacing w:before="200"/>
        <w:ind w:firstLine="540"/>
        <w:jc w:val="both"/>
      </w:pPr>
      <w:r>
        <w:t>8) нарушение срока или порядка выдачи документов по результатам предоставления муниципальной услуги;</w:t>
      </w:r>
    </w:p>
    <w:p w:rsidR="00ED18F7" w:rsidRDefault="00ED18F7">
      <w:pPr>
        <w:pStyle w:val="ConsPlusNormal"/>
        <w:spacing w:before="20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D18F7" w:rsidRDefault="00ED18F7">
      <w:pPr>
        <w:pStyle w:val="ConsPlusNormal"/>
        <w:spacing w:before="20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72">
        <w:r>
          <w:rPr>
            <w:color w:val="0000FF"/>
          </w:rPr>
          <w:t>пунктом 4 части 1 статьи 7</w:t>
        </w:r>
      </w:hyperlink>
      <w:r>
        <w:t xml:space="preserve"> Федерального закона от 27 июля 2010 г. N 210-ФЗ.</w:t>
      </w:r>
    </w:p>
    <w:p w:rsidR="00ED18F7" w:rsidRDefault="00ED18F7">
      <w:pPr>
        <w:pStyle w:val="ConsPlusNormal"/>
        <w:jc w:val="both"/>
      </w:pPr>
    </w:p>
    <w:p w:rsidR="00ED18F7" w:rsidRDefault="00ED18F7">
      <w:pPr>
        <w:pStyle w:val="ConsPlusTitle"/>
        <w:jc w:val="center"/>
        <w:outlineLvl w:val="2"/>
      </w:pPr>
      <w:r>
        <w:t>5.2. ОРГАНЫ МЕСТНОГО САМОУПРАВЛЕНИЯ, ОРГАНИЗАЦИИ</w:t>
      </w:r>
    </w:p>
    <w:p w:rsidR="00ED18F7" w:rsidRDefault="00ED18F7">
      <w:pPr>
        <w:pStyle w:val="ConsPlusTitle"/>
        <w:jc w:val="center"/>
      </w:pPr>
      <w:r>
        <w:t>И УПОЛНОМОЧЕННЫЕ НА РАССМОТРЕНИЕ ЖАЛОБЫ ЛИЦА,</w:t>
      </w:r>
    </w:p>
    <w:p w:rsidR="00ED18F7" w:rsidRDefault="00ED18F7">
      <w:pPr>
        <w:pStyle w:val="ConsPlusTitle"/>
        <w:jc w:val="center"/>
      </w:pPr>
      <w:r>
        <w:t>КОТОРЫМ МОЖЕТ БЫТЬ НАПРАВЛЕНА ЖАЛОБА ЗАЯВИТЕЛЯ</w:t>
      </w:r>
    </w:p>
    <w:p w:rsidR="00ED18F7" w:rsidRDefault="00ED18F7">
      <w:pPr>
        <w:pStyle w:val="ConsPlusTitle"/>
        <w:jc w:val="center"/>
      </w:pPr>
      <w:r>
        <w:t>В ДОСУДЕБНОМ (ВНЕСУДЕБНОМ) ПОРЯДКЕ</w:t>
      </w:r>
    </w:p>
    <w:p w:rsidR="00ED18F7" w:rsidRDefault="00ED18F7">
      <w:pPr>
        <w:pStyle w:val="ConsPlusNormal"/>
        <w:jc w:val="both"/>
      </w:pPr>
    </w:p>
    <w:p w:rsidR="00ED18F7" w:rsidRDefault="00ED18F7">
      <w:pPr>
        <w:pStyle w:val="ConsPlusNormal"/>
        <w:ind w:firstLine="540"/>
        <w:jc w:val="both"/>
      </w:pPr>
      <w:r>
        <w:t xml:space="preserve">28. В случае обжалования решений и действий (бездействия) органа, предоставляющего </w:t>
      </w:r>
      <w:r>
        <w:lastRenderedPageBreak/>
        <w:t>муниципальную услугу, предоставляющего муниципальную услугу, его должностных лиц и муниципальных служащих жалоба подается для рассмотрения в администрацию Березовского муниципального округа, в письменной форме на бумажном носителе, в том числе при личном приеме заявителя, в электронной форме, по почте.</w:t>
      </w:r>
    </w:p>
    <w:p w:rsidR="00ED18F7" w:rsidRDefault="00ED18F7">
      <w:pPr>
        <w:pStyle w:val="ConsPlusNormal"/>
        <w:jc w:val="both"/>
      </w:pPr>
      <w:r>
        <w:t xml:space="preserve">(в ред. </w:t>
      </w:r>
      <w:hyperlink r:id="rId73">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29. Жалобу на решения и действия (бездействие) органа, предоставляющего муниципальную услугу, предоставляющего муниципальную услугу, его должностных лиц и муниципальных служащих органа, предоставляющего муниципальную услугу, также возможно подать на имя главы администрации Березовского муниципального округа или заместителя главы администрации, курирующего органы, предоставляющие муниципальную услугу, согласно распределению обязанностей, в письменной форме на бумажном носителе, в том числе при личном приеме заявителя, в электронной форме, по почте.</w:t>
      </w:r>
    </w:p>
    <w:p w:rsidR="00ED18F7" w:rsidRDefault="00ED18F7">
      <w:pPr>
        <w:pStyle w:val="ConsPlusNormal"/>
        <w:jc w:val="both"/>
      </w:pPr>
      <w:r>
        <w:t xml:space="preserve">(в ред. </w:t>
      </w:r>
      <w:hyperlink r:id="rId74">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Title"/>
        <w:jc w:val="center"/>
        <w:outlineLvl w:val="2"/>
      </w:pPr>
      <w:r>
        <w:t>5.3. ПЕРЕЧЕНЬ НОРМАТИВНЫХ ПРАВОВЫХ АКТОВ,</w:t>
      </w:r>
    </w:p>
    <w:p w:rsidR="00ED18F7" w:rsidRDefault="00ED18F7">
      <w:pPr>
        <w:pStyle w:val="ConsPlusTitle"/>
        <w:jc w:val="center"/>
      </w:pPr>
      <w:r>
        <w:t>РЕГУЛИРУЮЩИХ ПОРЯДОК ДОСУДЕБНОГО (ВНЕСУДЕБНОГО)</w:t>
      </w:r>
    </w:p>
    <w:p w:rsidR="00ED18F7" w:rsidRDefault="00ED18F7">
      <w:pPr>
        <w:pStyle w:val="ConsPlusTitle"/>
        <w:jc w:val="center"/>
      </w:pPr>
      <w:r>
        <w:t>ОБЖАЛОВАНИЯ РЕШЕНИЙ И ДЕЙСТВИЙ (БЕЗДЕЙСТВИЯ)</w:t>
      </w:r>
    </w:p>
    <w:p w:rsidR="00ED18F7" w:rsidRDefault="00ED18F7">
      <w:pPr>
        <w:pStyle w:val="ConsPlusTitle"/>
        <w:jc w:val="center"/>
      </w:pPr>
      <w:r>
        <w:t>ОРГАНА, ПРЕДОСТАВЛЯЮЩЕГО МУНИЦИПАЛЬНУЮ УСЛУГУ,</w:t>
      </w:r>
    </w:p>
    <w:p w:rsidR="00ED18F7" w:rsidRDefault="00ED18F7">
      <w:pPr>
        <w:pStyle w:val="ConsPlusTitle"/>
        <w:jc w:val="center"/>
      </w:pPr>
      <w:r>
        <w:t>ЕГО ДОЛЖНОСТНЫХ ЛИЦ И МУНИЦИПАЛЬНЫХ СЛУЖАЩИХ,</w:t>
      </w:r>
    </w:p>
    <w:p w:rsidR="00ED18F7" w:rsidRDefault="00ED18F7">
      <w:pPr>
        <w:pStyle w:val="ConsPlusTitle"/>
        <w:jc w:val="center"/>
      </w:pPr>
      <w:r>
        <w:t>ПРЕДОСТАВЛЯЮЩИХ ГОСУДАРСТВЕННЫЕ И МУНИЦИПАЛЬНЫЕ УСЛУГИ</w:t>
      </w:r>
    </w:p>
    <w:p w:rsidR="00ED18F7" w:rsidRDefault="00ED18F7">
      <w:pPr>
        <w:pStyle w:val="ConsPlusNormal"/>
        <w:jc w:val="both"/>
      </w:pPr>
    </w:p>
    <w:p w:rsidR="00ED18F7" w:rsidRDefault="00ED18F7">
      <w:pPr>
        <w:pStyle w:val="ConsPlusNormal"/>
        <w:ind w:firstLine="540"/>
        <w:jc w:val="both"/>
      </w:pPr>
      <w:r>
        <w:t>Порядок досудебного (внесудебного) обжалования решений и действий (бездействия) органа, предоставляющего муниципальную услугу, должностных лиц органа, предоставляющего муниципальную услугу, работников, предоставляющих муниципальную услугу, регулируется:</w:t>
      </w:r>
    </w:p>
    <w:p w:rsidR="00ED18F7" w:rsidRDefault="00ED18F7">
      <w:pPr>
        <w:pStyle w:val="ConsPlusNormal"/>
        <w:jc w:val="both"/>
      </w:pPr>
      <w:r>
        <w:t xml:space="preserve">(в ред. </w:t>
      </w:r>
      <w:hyperlink r:id="rId75">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 xml:space="preserve">1) </w:t>
      </w:r>
      <w:hyperlink r:id="rId76">
        <w:r>
          <w:rPr>
            <w:color w:val="0000FF"/>
          </w:rPr>
          <w:t>статьями 11.1</w:t>
        </w:r>
      </w:hyperlink>
      <w:r>
        <w:t xml:space="preserve"> - </w:t>
      </w:r>
      <w:hyperlink r:id="rId77">
        <w:r>
          <w:rPr>
            <w:color w:val="0000FF"/>
          </w:rPr>
          <w:t>11.3</w:t>
        </w:r>
      </w:hyperlink>
      <w:r>
        <w:t xml:space="preserve"> Федерального закона от 27 июля 2010 года N 210-ФЗ;</w:t>
      </w:r>
    </w:p>
    <w:p w:rsidR="00ED18F7" w:rsidRDefault="00ED18F7">
      <w:pPr>
        <w:pStyle w:val="ConsPlusNormal"/>
        <w:spacing w:before="200"/>
        <w:ind w:firstLine="540"/>
        <w:jc w:val="both"/>
      </w:pPr>
      <w:r>
        <w:t xml:space="preserve">2) </w:t>
      </w:r>
      <w:hyperlink r:id="rId78">
        <w:r>
          <w:rPr>
            <w:color w:val="0000FF"/>
          </w:rPr>
          <w:t>Постановлением</w:t>
        </w:r>
      </w:hyperlink>
      <w:r>
        <w:t xml:space="preserve"> Правительства Свердловской области от 22.11.2018 N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w:t>
      </w:r>
    </w:p>
    <w:p w:rsidR="00ED18F7" w:rsidRDefault="00ED18F7">
      <w:pPr>
        <w:pStyle w:val="ConsPlusNormal"/>
        <w:spacing w:before="200"/>
        <w:ind w:firstLine="540"/>
        <w:jc w:val="both"/>
      </w:pPr>
      <w:r>
        <w:t xml:space="preserve">3) </w:t>
      </w:r>
      <w:hyperlink r:id="rId79">
        <w:r>
          <w:rPr>
            <w:color w:val="0000FF"/>
          </w:rPr>
          <w:t>Постановлением</w:t>
        </w:r>
      </w:hyperlink>
      <w:r>
        <w:t xml:space="preserve"> администрации Березовского муниципального округа от 26.12.2018 N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муниципального округа".</w:t>
      </w:r>
    </w:p>
    <w:p w:rsidR="00ED18F7" w:rsidRDefault="00ED18F7">
      <w:pPr>
        <w:pStyle w:val="ConsPlusNormal"/>
        <w:jc w:val="both"/>
      </w:pPr>
      <w:r>
        <w:t xml:space="preserve">(в ред. </w:t>
      </w:r>
      <w:hyperlink r:id="rId80">
        <w:r>
          <w:rPr>
            <w:color w:val="0000FF"/>
          </w:rPr>
          <w:t>Постановления</w:t>
        </w:r>
      </w:hyperlink>
      <w:r>
        <w:t xml:space="preserve"> Администрации Березовского городского округа от 02.11.2024 N 1266-1)</w:t>
      </w:r>
    </w:p>
    <w:p w:rsidR="00ED18F7" w:rsidRDefault="00ED18F7">
      <w:pPr>
        <w:pStyle w:val="ConsPlusNormal"/>
        <w:spacing w:before="200"/>
        <w:ind w:firstLine="540"/>
        <w:jc w:val="both"/>
      </w:pPr>
      <w:r>
        <w:t>Полная информация о порядке подачи и рассмотрении жалобы на решения и действия (бездействие) органа, предоставляющего муниципальную услугу, его должностных лиц, а также решения и действия (бездействие) МФЦ, его должностных лиц и работников размещена на Едином портале в разделе "Дополнительная информация".</w:t>
      </w:r>
    </w:p>
    <w:p w:rsidR="00ED18F7" w:rsidRDefault="00ED18F7">
      <w:pPr>
        <w:pStyle w:val="ConsPlusNormal"/>
        <w:jc w:val="both"/>
      </w:pPr>
      <w:r>
        <w:t xml:space="preserve">(абзац введен </w:t>
      </w:r>
      <w:hyperlink r:id="rId81">
        <w:r>
          <w:rPr>
            <w:color w:val="0000FF"/>
          </w:rPr>
          <w:t>Постановлением</w:t>
        </w:r>
      </w:hyperlink>
      <w:r>
        <w:t xml:space="preserve"> Администрации Березовского городского округа от 02.11.2024 N 1266-1)</w:t>
      </w:r>
    </w:p>
    <w:p w:rsidR="00ED18F7" w:rsidRDefault="00ED18F7">
      <w:pPr>
        <w:pStyle w:val="ConsPlusNormal"/>
        <w:jc w:val="both"/>
      </w:pPr>
    </w:p>
    <w:p w:rsidR="00ED18F7" w:rsidRDefault="00ED18F7">
      <w:pPr>
        <w:pStyle w:val="ConsPlusNormal"/>
        <w:jc w:val="both"/>
      </w:pPr>
    </w:p>
    <w:p w:rsidR="00ED18F7" w:rsidRDefault="00ED18F7">
      <w:pPr>
        <w:pStyle w:val="ConsPlusNormal"/>
        <w:jc w:val="both"/>
      </w:pPr>
    </w:p>
    <w:p w:rsidR="00ED18F7" w:rsidRDefault="00ED18F7">
      <w:pPr>
        <w:pStyle w:val="ConsPlusNormal"/>
        <w:jc w:val="both"/>
      </w:pPr>
    </w:p>
    <w:p w:rsidR="00ED18F7" w:rsidRDefault="00ED18F7">
      <w:pPr>
        <w:pStyle w:val="ConsPlusNormal"/>
        <w:jc w:val="both"/>
      </w:pPr>
    </w:p>
    <w:p w:rsidR="00ED18F7" w:rsidRDefault="00ED18F7">
      <w:pPr>
        <w:pStyle w:val="ConsPlusNormal"/>
        <w:jc w:val="right"/>
        <w:outlineLvl w:val="1"/>
      </w:pPr>
      <w:r>
        <w:t>Приложение</w:t>
      </w:r>
    </w:p>
    <w:p w:rsidR="00ED18F7" w:rsidRDefault="00ED18F7">
      <w:pPr>
        <w:pStyle w:val="ConsPlusNormal"/>
        <w:jc w:val="right"/>
      </w:pPr>
      <w:r>
        <w:t>к Административному регламенту</w:t>
      </w:r>
    </w:p>
    <w:p w:rsidR="00ED18F7" w:rsidRDefault="00ED18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18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8F7" w:rsidRDefault="00ED18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18F7" w:rsidRDefault="00ED18F7">
            <w:pPr>
              <w:pStyle w:val="ConsPlusNormal"/>
              <w:jc w:val="center"/>
            </w:pPr>
            <w:r>
              <w:rPr>
                <w:color w:val="392C69"/>
              </w:rPr>
              <w:t>Список изменяющих документов</w:t>
            </w:r>
          </w:p>
          <w:p w:rsidR="00ED18F7" w:rsidRDefault="00ED18F7">
            <w:pPr>
              <w:pStyle w:val="ConsPlusNormal"/>
              <w:jc w:val="center"/>
            </w:pPr>
            <w:r>
              <w:rPr>
                <w:color w:val="392C69"/>
              </w:rPr>
              <w:t xml:space="preserve">(в ред. </w:t>
            </w:r>
            <w:hyperlink r:id="rId82">
              <w:r>
                <w:rPr>
                  <w:color w:val="0000FF"/>
                </w:rPr>
                <w:t>Постановления</w:t>
              </w:r>
            </w:hyperlink>
            <w:r>
              <w:rPr>
                <w:color w:val="392C69"/>
              </w:rPr>
              <w:t xml:space="preserve"> Администрации Березовского городского округа</w:t>
            </w:r>
          </w:p>
          <w:p w:rsidR="00ED18F7" w:rsidRDefault="00ED18F7">
            <w:pPr>
              <w:pStyle w:val="ConsPlusNormal"/>
              <w:jc w:val="center"/>
            </w:pPr>
            <w:r>
              <w:rPr>
                <w:color w:val="392C69"/>
              </w:rPr>
              <w:t>от 02.11.2024 N 1266-1)</w:t>
            </w:r>
          </w:p>
        </w:tc>
        <w:tc>
          <w:tcPr>
            <w:tcW w:w="113" w:type="dxa"/>
            <w:tcBorders>
              <w:top w:val="nil"/>
              <w:left w:val="nil"/>
              <w:bottom w:val="nil"/>
              <w:right w:val="nil"/>
            </w:tcBorders>
            <w:shd w:val="clear" w:color="auto" w:fill="F4F3F8"/>
            <w:tcMar>
              <w:top w:w="0" w:type="dxa"/>
              <w:left w:w="0" w:type="dxa"/>
              <w:bottom w:w="0" w:type="dxa"/>
              <w:right w:w="0" w:type="dxa"/>
            </w:tcMar>
          </w:tcPr>
          <w:p w:rsidR="00ED18F7" w:rsidRDefault="00ED18F7">
            <w:pPr>
              <w:pStyle w:val="ConsPlusNormal"/>
            </w:pPr>
          </w:p>
        </w:tc>
      </w:tr>
    </w:tbl>
    <w:p w:rsidR="00ED18F7" w:rsidRDefault="00ED18F7">
      <w:pPr>
        <w:pStyle w:val="ConsPlusNormal"/>
        <w:jc w:val="both"/>
      </w:pPr>
    </w:p>
    <w:p w:rsidR="00ED18F7" w:rsidRDefault="00ED18F7">
      <w:pPr>
        <w:pStyle w:val="ConsPlusNonformat"/>
        <w:jc w:val="both"/>
      </w:pPr>
      <w:r>
        <w:t xml:space="preserve">                             В администрацию</w:t>
      </w:r>
    </w:p>
    <w:p w:rsidR="00ED18F7" w:rsidRDefault="00ED18F7">
      <w:pPr>
        <w:pStyle w:val="ConsPlusNonformat"/>
        <w:jc w:val="both"/>
      </w:pPr>
      <w:r>
        <w:t xml:space="preserve">                             Березовского муниципального округа</w:t>
      </w:r>
    </w:p>
    <w:p w:rsidR="00ED18F7" w:rsidRDefault="00ED18F7">
      <w:pPr>
        <w:pStyle w:val="ConsPlusNonformat"/>
        <w:jc w:val="both"/>
      </w:pPr>
      <w:r>
        <w:t xml:space="preserve">                             от ___________________________________________</w:t>
      </w:r>
    </w:p>
    <w:p w:rsidR="00ED18F7" w:rsidRDefault="00ED18F7">
      <w:pPr>
        <w:pStyle w:val="ConsPlusNonformat"/>
        <w:jc w:val="both"/>
      </w:pPr>
      <w:r>
        <w:lastRenderedPageBreak/>
        <w:t xml:space="preserve">                                                                   (Ф.И.О.)</w:t>
      </w:r>
    </w:p>
    <w:p w:rsidR="00ED18F7" w:rsidRDefault="00ED18F7">
      <w:pPr>
        <w:pStyle w:val="ConsPlusNonformat"/>
        <w:jc w:val="both"/>
      </w:pPr>
      <w:r>
        <w:t xml:space="preserve">                             _____________________________________________,</w:t>
      </w:r>
    </w:p>
    <w:p w:rsidR="00ED18F7" w:rsidRDefault="00ED18F7">
      <w:pPr>
        <w:pStyle w:val="ConsPlusNonformat"/>
        <w:jc w:val="both"/>
      </w:pPr>
      <w:r>
        <w:t xml:space="preserve">                             дата рождения: ______________________________,</w:t>
      </w:r>
    </w:p>
    <w:p w:rsidR="00ED18F7" w:rsidRDefault="00ED18F7">
      <w:pPr>
        <w:pStyle w:val="ConsPlusNonformat"/>
        <w:jc w:val="both"/>
      </w:pPr>
      <w:r>
        <w:t xml:space="preserve">                             проживающего по адресу: ______________________</w:t>
      </w:r>
    </w:p>
    <w:p w:rsidR="00ED18F7" w:rsidRDefault="00ED18F7">
      <w:pPr>
        <w:pStyle w:val="ConsPlusNonformat"/>
        <w:jc w:val="both"/>
      </w:pPr>
      <w:r>
        <w:t xml:space="preserve">                             ______________________________________________</w:t>
      </w:r>
    </w:p>
    <w:p w:rsidR="00ED18F7" w:rsidRDefault="00ED18F7">
      <w:pPr>
        <w:pStyle w:val="ConsPlusNonformat"/>
        <w:jc w:val="both"/>
      </w:pPr>
      <w:r>
        <w:t xml:space="preserve">                             _____________________________________________,</w:t>
      </w:r>
    </w:p>
    <w:p w:rsidR="00ED18F7" w:rsidRDefault="00ED18F7">
      <w:pPr>
        <w:pStyle w:val="ConsPlusNonformat"/>
        <w:jc w:val="both"/>
      </w:pPr>
      <w:r>
        <w:t xml:space="preserve">                             паспорт ______________________________________</w:t>
      </w:r>
    </w:p>
    <w:p w:rsidR="00ED18F7" w:rsidRDefault="00ED18F7">
      <w:pPr>
        <w:pStyle w:val="ConsPlusNonformat"/>
        <w:jc w:val="both"/>
      </w:pPr>
      <w:r>
        <w:t xml:space="preserve">                                          (серия, номер, когда и кем выдан)</w:t>
      </w:r>
    </w:p>
    <w:p w:rsidR="00ED18F7" w:rsidRDefault="00ED18F7">
      <w:pPr>
        <w:pStyle w:val="ConsPlusNonformat"/>
        <w:jc w:val="both"/>
      </w:pPr>
      <w:r>
        <w:t xml:space="preserve">                             ______________________________________________</w:t>
      </w:r>
    </w:p>
    <w:p w:rsidR="00ED18F7" w:rsidRDefault="00ED18F7">
      <w:pPr>
        <w:pStyle w:val="ConsPlusNonformat"/>
        <w:jc w:val="both"/>
      </w:pPr>
      <w:r>
        <w:t xml:space="preserve">                             _____________________________________________,</w:t>
      </w:r>
    </w:p>
    <w:p w:rsidR="00ED18F7" w:rsidRDefault="00ED18F7">
      <w:pPr>
        <w:pStyle w:val="ConsPlusNonformat"/>
        <w:jc w:val="both"/>
      </w:pPr>
      <w:r>
        <w:t xml:space="preserve">                             телефон ______________________________________</w:t>
      </w:r>
    </w:p>
    <w:p w:rsidR="00ED18F7" w:rsidRDefault="00ED18F7">
      <w:pPr>
        <w:pStyle w:val="ConsPlusNonformat"/>
        <w:jc w:val="both"/>
      </w:pPr>
    </w:p>
    <w:p w:rsidR="00ED18F7" w:rsidRDefault="00ED18F7">
      <w:pPr>
        <w:pStyle w:val="ConsPlusNonformat"/>
        <w:jc w:val="both"/>
      </w:pPr>
      <w:bookmarkStart w:id="6" w:name="P462"/>
      <w:bookmarkEnd w:id="6"/>
      <w:r>
        <w:t xml:space="preserve">                                 ЗАЯВЛЕНИЕ</w:t>
      </w:r>
    </w:p>
    <w:p w:rsidR="00ED18F7" w:rsidRDefault="00ED18F7">
      <w:pPr>
        <w:pStyle w:val="ConsPlusNonformat"/>
        <w:jc w:val="both"/>
      </w:pPr>
      <w:r>
        <w:t xml:space="preserve">             о предоставлении выписки из </w:t>
      </w:r>
      <w:proofErr w:type="spellStart"/>
      <w:r>
        <w:t>похозяйственной</w:t>
      </w:r>
      <w:proofErr w:type="spellEnd"/>
      <w:r>
        <w:t xml:space="preserve"> книги</w:t>
      </w:r>
    </w:p>
    <w:p w:rsidR="00ED18F7" w:rsidRDefault="00ED18F7">
      <w:pPr>
        <w:pStyle w:val="ConsPlusNonformat"/>
        <w:jc w:val="both"/>
      </w:pPr>
    </w:p>
    <w:p w:rsidR="00ED18F7" w:rsidRDefault="00ED18F7">
      <w:pPr>
        <w:pStyle w:val="ConsPlusNonformat"/>
        <w:jc w:val="both"/>
      </w:pPr>
      <w:r>
        <w:t xml:space="preserve">    Прошу предоставить выписку из </w:t>
      </w:r>
      <w:proofErr w:type="spellStart"/>
      <w:r>
        <w:t>похозяйственной</w:t>
      </w:r>
      <w:proofErr w:type="spellEnd"/>
      <w:r>
        <w:t xml:space="preserve"> книги в отношении личного</w:t>
      </w:r>
    </w:p>
    <w:p w:rsidR="00ED18F7" w:rsidRDefault="00ED18F7">
      <w:pPr>
        <w:pStyle w:val="ConsPlusNonformat"/>
        <w:jc w:val="both"/>
      </w:pPr>
      <w:r>
        <w:t>подсобного хозяйства, расположенного по адресу: ___________________________</w:t>
      </w:r>
    </w:p>
    <w:p w:rsidR="00ED18F7" w:rsidRDefault="00ED18F7">
      <w:pPr>
        <w:pStyle w:val="ConsPlusNonformat"/>
        <w:jc w:val="both"/>
      </w:pPr>
      <w:r>
        <w:t>__________________________________________________________________________,</w:t>
      </w:r>
    </w:p>
    <w:p w:rsidR="00ED18F7" w:rsidRDefault="00ED18F7">
      <w:pPr>
        <w:pStyle w:val="ConsPlusNonformat"/>
        <w:jc w:val="both"/>
      </w:pPr>
      <w:r>
        <w:t xml:space="preserve">    по состоянию на _______________________________________________________</w:t>
      </w:r>
    </w:p>
    <w:p w:rsidR="00ED18F7" w:rsidRDefault="00ED18F7">
      <w:pPr>
        <w:pStyle w:val="ConsPlusNonformat"/>
        <w:jc w:val="both"/>
      </w:pPr>
      <w:r>
        <w:t xml:space="preserve">                    (дату выдачи выписки или на 01 января с указанием года)</w:t>
      </w:r>
    </w:p>
    <w:p w:rsidR="00ED18F7" w:rsidRDefault="00ED18F7">
      <w:pPr>
        <w:pStyle w:val="ConsPlusNonformat"/>
        <w:jc w:val="both"/>
      </w:pPr>
      <w:r>
        <w:t xml:space="preserve"> ┌──┐</w:t>
      </w:r>
    </w:p>
    <w:p w:rsidR="00ED18F7" w:rsidRDefault="00ED18F7">
      <w:pPr>
        <w:pStyle w:val="ConsPlusNonformat"/>
        <w:jc w:val="both"/>
      </w:pPr>
      <w:r>
        <w:t xml:space="preserve"> </w:t>
      </w:r>
      <w:proofErr w:type="gramStart"/>
      <w:r>
        <w:t>│  │</w:t>
      </w:r>
      <w:proofErr w:type="gramEnd"/>
      <w:r>
        <w:t xml:space="preserve"> по форме </w:t>
      </w:r>
      <w:proofErr w:type="spellStart"/>
      <w:r>
        <w:t>похозяйственной</w:t>
      </w:r>
      <w:proofErr w:type="spellEnd"/>
      <w:r>
        <w:t xml:space="preserve"> книги</w:t>
      </w:r>
    </w:p>
    <w:p w:rsidR="00ED18F7" w:rsidRDefault="00ED18F7">
      <w:pPr>
        <w:pStyle w:val="ConsPlusNonformat"/>
        <w:jc w:val="both"/>
      </w:pPr>
      <w:r>
        <w:t xml:space="preserve"> └──┘</w:t>
      </w:r>
    </w:p>
    <w:p w:rsidR="00ED18F7" w:rsidRDefault="00ED18F7">
      <w:pPr>
        <w:pStyle w:val="ConsPlusNonformat"/>
        <w:jc w:val="both"/>
      </w:pPr>
      <w:r>
        <w:t xml:space="preserve"> ┌──┐</w:t>
      </w:r>
    </w:p>
    <w:p w:rsidR="00ED18F7" w:rsidRDefault="00ED18F7">
      <w:pPr>
        <w:pStyle w:val="ConsPlusNonformat"/>
        <w:jc w:val="both"/>
      </w:pPr>
      <w:r>
        <w:t xml:space="preserve"> </w:t>
      </w:r>
      <w:proofErr w:type="gramStart"/>
      <w:r>
        <w:t>│  │</w:t>
      </w:r>
      <w:proofErr w:type="gramEnd"/>
      <w:r>
        <w:t xml:space="preserve"> в произвольной форме ________________________________________________</w:t>
      </w:r>
    </w:p>
    <w:p w:rsidR="00ED18F7" w:rsidRDefault="00ED18F7">
      <w:pPr>
        <w:pStyle w:val="ConsPlusNonformat"/>
        <w:jc w:val="both"/>
      </w:pPr>
      <w:r>
        <w:t xml:space="preserve"> └──┘                    </w:t>
      </w:r>
      <w:proofErr w:type="gramStart"/>
      <w:r>
        <w:t xml:space="preserve">   (</w:t>
      </w:r>
      <w:proofErr w:type="gramEnd"/>
      <w:r>
        <w:t>указать объем и перечень необходимых сведений)</w:t>
      </w:r>
    </w:p>
    <w:p w:rsidR="00ED18F7" w:rsidRDefault="00ED18F7">
      <w:pPr>
        <w:pStyle w:val="ConsPlusNonformat"/>
        <w:jc w:val="both"/>
      </w:pPr>
      <w:r>
        <w:t>___________________________________________________________________________</w:t>
      </w:r>
    </w:p>
    <w:p w:rsidR="00ED18F7" w:rsidRDefault="00ED18F7">
      <w:pPr>
        <w:pStyle w:val="ConsPlusNonformat"/>
        <w:jc w:val="both"/>
      </w:pPr>
      <w:r>
        <w:t xml:space="preserve">    Формат предоставления выписки:</w:t>
      </w:r>
    </w:p>
    <w:p w:rsidR="00ED18F7" w:rsidRDefault="00ED18F7">
      <w:pPr>
        <w:pStyle w:val="ConsPlusNonformat"/>
        <w:jc w:val="both"/>
      </w:pPr>
      <w:r>
        <w:t xml:space="preserve"> ┌──┐</w:t>
      </w:r>
    </w:p>
    <w:p w:rsidR="00ED18F7" w:rsidRDefault="00ED18F7">
      <w:pPr>
        <w:pStyle w:val="ConsPlusNonformat"/>
        <w:jc w:val="both"/>
      </w:pPr>
      <w:r>
        <w:t xml:space="preserve"> </w:t>
      </w:r>
      <w:proofErr w:type="gramStart"/>
      <w:r>
        <w:t>│  │</w:t>
      </w:r>
      <w:proofErr w:type="gramEnd"/>
      <w:r>
        <w:t xml:space="preserve"> в форме электронного документа</w:t>
      </w:r>
    </w:p>
    <w:p w:rsidR="00ED18F7" w:rsidRDefault="00ED18F7">
      <w:pPr>
        <w:pStyle w:val="ConsPlusNonformat"/>
        <w:jc w:val="both"/>
      </w:pPr>
      <w:r>
        <w:t xml:space="preserve"> └──┘</w:t>
      </w:r>
    </w:p>
    <w:p w:rsidR="00ED18F7" w:rsidRDefault="00ED18F7">
      <w:pPr>
        <w:pStyle w:val="ConsPlusNonformat"/>
        <w:jc w:val="both"/>
      </w:pPr>
      <w:r>
        <w:t xml:space="preserve"> ┌──┐</w:t>
      </w:r>
    </w:p>
    <w:p w:rsidR="00ED18F7" w:rsidRDefault="00ED18F7">
      <w:pPr>
        <w:pStyle w:val="ConsPlusNonformat"/>
        <w:jc w:val="both"/>
      </w:pPr>
      <w:r>
        <w:t xml:space="preserve"> </w:t>
      </w:r>
      <w:proofErr w:type="gramStart"/>
      <w:r>
        <w:t>│  │</w:t>
      </w:r>
      <w:proofErr w:type="gramEnd"/>
      <w:r>
        <w:t xml:space="preserve"> на бумажном носителе</w:t>
      </w:r>
    </w:p>
    <w:p w:rsidR="00ED18F7" w:rsidRDefault="00ED18F7">
      <w:pPr>
        <w:pStyle w:val="ConsPlusNonformat"/>
        <w:jc w:val="both"/>
      </w:pPr>
      <w:r>
        <w:t xml:space="preserve"> └──┘</w:t>
      </w:r>
    </w:p>
    <w:p w:rsidR="00ED18F7" w:rsidRDefault="00ED18F7">
      <w:pPr>
        <w:pStyle w:val="ConsPlusNonformat"/>
        <w:jc w:val="both"/>
      </w:pPr>
      <w:r>
        <w:t xml:space="preserve">    Полноту   и   достоверность   предоставленных   </w:t>
      </w:r>
      <w:proofErr w:type="gramStart"/>
      <w:r>
        <w:t>документов  и</w:t>
      </w:r>
      <w:proofErr w:type="gramEnd"/>
      <w:r>
        <w:t xml:space="preserve">  сведений</w:t>
      </w:r>
    </w:p>
    <w:p w:rsidR="00ED18F7" w:rsidRDefault="00ED18F7">
      <w:pPr>
        <w:pStyle w:val="ConsPlusNonformat"/>
        <w:jc w:val="both"/>
      </w:pPr>
      <w:proofErr w:type="gramStart"/>
      <w:r>
        <w:t xml:space="preserve">подтверждаю,   </w:t>
      </w:r>
      <w:proofErr w:type="gramEnd"/>
      <w:r>
        <w:t>не   возражаю   против  проведения  проверки  представленных</w:t>
      </w:r>
    </w:p>
    <w:p w:rsidR="00ED18F7" w:rsidRDefault="00ED18F7">
      <w:pPr>
        <w:pStyle w:val="ConsPlusNonformat"/>
        <w:jc w:val="both"/>
      </w:pPr>
      <w:proofErr w:type="gramStart"/>
      <w:r>
        <w:t xml:space="preserve">сведений,   </w:t>
      </w:r>
      <w:proofErr w:type="gramEnd"/>
      <w:r>
        <w:t>а   также   обработки  персональных  данных  в  соответствии  с</w:t>
      </w:r>
    </w:p>
    <w:p w:rsidR="00ED18F7" w:rsidRDefault="00ED18F7">
      <w:pPr>
        <w:pStyle w:val="ConsPlusNonformat"/>
        <w:jc w:val="both"/>
      </w:pPr>
      <w:r>
        <w:t xml:space="preserve">Федеральным </w:t>
      </w:r>
      <w:hyperlink r:id="rId83">
        <w:r>
          <w:rPr>
            <w:color w:val="0000FF"/>
          </w:rPr>
          <w:t>законом</w:t>
        </w:r>
      </w:hyperlink>
      <w:r>
        <w:t xml:space="preserve"> от 27 июля 2006 года N 152-ФЗ "О персональных данных".</w:t>
      </w:r>
    </w:p>
    <w:p w:rsidR="00ED18F7" w:rsidRDefault="00ED18F7">
      <w:pPr>
        <w:pStyle w:val="ConsPlusNonformat"/>
        <w:jc w:val="both"/>
      </w:pPr>
    </w:p>
    <w:p w:rsidR="00ED18F7" w:rsidRDefault="00ED18F7">
      <w:pPr>
        <w:pStyle w:val="ConsPlusNonformat"/>
        <w:jc w:val="both"/>
      </w:pPr>
      <w:r>
        <w:t xml:space="preserve">    Приложения:</w:t>
      </w:r>
    </w:p>
    <w:p w:rsidR="00ED18F7" w:rsidRDefault="00ED18F7">
      <w:pPr>
        <w:pStyle w:val="ConsPlusNonformat"/>
        <w:jc w:val="both"/>
      </w:pPr>
      <w:r>
        <w:t xml:space="preserve">    1) ____________________________________________________________________</w:t>
      </w:r>
    </w:p>
    <w:p w:rsidR="00ED18F7" w:rsidRDefault="00ED18F7">
      <w:pPr>
        <w:pStyle w:val="ConsPlusNonformat"/>
        <w:jc w:val="both"/>
      </w:pPr>
      <w:r>
        <w:t xml:space="preserve">    2) ____________________________________________________________________</w:t>
      </w:r>
    </w:p>
    <w:p w:rsidR="00ED18F7" w:rsidRDefault="00ED18F7">
      <w:pPr>
        <w:pStyle w:val="ConsPlusNonformat"/>
        <w:jc w:val="both"/>
      </w:pPr>
    </w:p>
    <w:p w:rsidR="00ED18F7" w:rsidRDefault="00ED18F7">
      <w:pPr>
        <w:pStyle w:val="ConsPlusNonformat"/>
        <w:jc w:val="both"/>
      </w:pPr>
      <w:r>
        <w:t>"__" _______________ 20__ г. ____________________ _________________________</w:t>
      </w:r>
    </w:p>
    <w:p w:rsidR="00ED18F7" w:rsidRDefault="00ED18F7">
      <w:pPr>
        <w:pStyle w:val="ConsPlusNonformat"/>
        <w:jc w:val="both"/>
      </w:pPr>
      <w:r>
        <w:t xml:space="preserve">                             (подпись </w:t>
      </w:r>
      <w:proofErr w:type="gramStart"/>
      <w:r>
        <w:t xml:space="preserve">заявителя)   </w:t>
      </w:r>
      <w:proofErr w:type="gramEnd"/>
      <w:r>
        <w:t xml:space="preserve"> (расшифровка подписи)</w:t>
      </w:r>
    </w:p>
    <w:p w:rsidR="00ED18F7" w:rsidRDefault="00ED18F7">
      <w:pPr>
        <w:pStyle w:val="ConsPlusNormal"/>
        <w:jc w:val="both"/>
      </w:pPr>
    </w:p>
    <w:p w:rsidR="00ED18F7" w:rsidRDefault="00ED18F7">
      <w:pPr>
        <w:pStyle w:val="ConsPlusNormal"/>
        <w:jc w:val="both"/>
      </w:pPr>
    </w:p>
    <w:p w:rsidR="00ED18F7" w:rsidRDefault="00ED18F7">
      <w:pPr>
        <w:pStyle w:val="ConsPlusNormal"/>
        <w:pBdr>
          <w:bottom w:val="single" w:sz="6" w:space="0" w:color="auto"/>
        </w:pBdr>
        <w:spacing w:before="100" w:after="100"/>
        <w:jc w:val="both"/>
        <w:rPr>
          <w:sz w:val="2"/>
          <w:szCs w:val="2"/>
        </w:rPr>
      </w:pPr>
    </w:p>
    <w:p w:rsidR="008534D5" w:rsidRDefault="00ED18F7">
      <w:bookmarkStart w:id="7" w:name="_GoBack"/>
      <w:bookmarkEnd w:id="7"/>
    </w:p>
    <w:sectPr w:rsidR="008534D5" w:rsidSect="00A95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F7"/>
    <w:rsid w:val="00115AC4"/>
    <w:rsid w:val="00880FE5"/>
    <w:rsid w:val="00ED1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41D9C-7A95-4647-AAA1-B7B91713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8F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D18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18F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D18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D18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D18F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D18F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D18F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390979&amp;dst=100005" TargetMode="External"/><Relationship Id="rId18" Type="http://schemas.openxmlformats.org/officeDocument/2006/relationships/hyperlink" Target="https://login.consultant.ru/link/?req=doc&amp;base=RLAW071&amp;n=390979&amp;dst=100068" TargetMode="External"/><Relationship Id="rId26" Type="http://schemas.openxmlformats.org/officeDocument/2006/relationships/hyperlink" Target="https://login.consultant.ru/link/?req=doc&amp;base=RLAW071&amp;n=390979&amp;dst=100012" TargetMode="External"/><Relationship Id="rId39" Type="http://schemas.openxmlformats.org/officeDocument/2006/relationships/hyperlink" Target="https://login.consultant.ru/link/?req=doc&amp;base=RLAW071&amp;n=390979&amp;dst=100068" TargetMode="External"/><Relationship Id="rId21" Type="http://schemas.openxmlformats.org/officeDocument/2006/relationships/hyperlink" Target="https://login.consultant.ru/link/?req=doc&amp;base=RLAW071&amp;n=390979&amp;dst=100068" TargetMode="External"/><Relationship Id="rId34" Type="http://schemas.openxmlformats.org/officeDocument/2006/relationships/hyperlink" Target="https://login.consultant.ru/link/?req=doc&amp;base=LAW&amp;n=494996&amp;dst=43" TargetMode="External"/><Relationship Id="rId42" Type="http://schemas.openxmlformats.org/officeDocument/2006/relationships/hyperlink" Target="https://login.consultant.ru/link/?req=doc&amp;base=RLAW071&amp;n=390979&amp;dst=100012" TargetMode="External"/><Relationship Id="rId47" Type="http://schemas.openxmlformats.org/officeDocument/2006/relationships/hyperlink" Target="https://login.consultant.ru/link/?req=doc&amp;base=RLAW071&amp;n=390979&amp;dst=100068" TargetMode="External"/><Relationship Id="rId50" Type="http://schemas.openxmlformats.org/officeDocument/2006/relationships/hyperlink" Target="https://login.consultant.ru/link/?req=doc&amp;base=RLAW071&amp;n=390979&amp;dst=100012" TargetMode="External"/><Relationship Id="rId55" Type="http://schemas.openxmlformats.org/officeDocument/2006/relationships/hyperlink" Target="https://login.consultant.ru/link/?req=doc&amp;base=RLAW071&amp;n=390979&amp;dst=100012" TargetMode="External"/><Relationship Id="rId63" Type="http://schemas.openxmlformats.org/officeDocument/2006/relationships/hyperlink" Target="https://login.consultant.ru/link/?req=doc&amp;base=RLAW071&amp;n=390979&amp;dst=100066" TargetMode="External"/><Relationship Id="rId68" Type="http://schemas.openxmlformats.org/officeDocument/2006/relationships/hyperlink" Target="https://login.consultant.ru/link/?req=doc&amp;base=RLAW071&amp;n=390979&amp;dst=100012" TargetMode="External"/><Relationship Id="rId76" Type="http://schemas.openxmlformats.org/officeDocument/2006/relationships/hyperlink" Target="https://login.consultant.ru/link/?req=doc&amp;base=LAW&amp;n=494996&amp;dst=219" TargetMode="External"/><Relationship Id="rId84" Type="http://schemas.openxmlformats.org/officeDocument/2006/relationships/fontTable" Target="fontTable.xml"/><Relationship Id="rId7" Type="http://schemas.openxmlformats.org/officeDocument/2006/relationships/hyperlink" Target="https://login.consultant.ru/link/?req=doc&amp;base=RLAW071&amp;n=388864" TargetMode="External"/><Relationship Id="rId71" Type="http://schemas.openxmlformats.org/officeDocument/2006/relationships/hyperlink" Target="https://login.consultant.ru/link/?req=doc&amp;base=RLAW071&amp;n=390979&amp;dst=100068" TargetMode="External"/><Relationship Id="rId2" Type="http://schemas.openxmlformats.org/officeDocument/2006/relationships/settings" Target="settings.xml"/><Relationship Id="rId16" Type="http://schemas.openxmlformats.org/officeDocument/2006/relationships/hyperlink" Target="https://login.consultant.ru/link/?req=doc&amp;base=RLAW071&amp;n=390979&amp;dst=100010" TargetMode="External"/><Relationship Id="rId29" Type="http://schemas.openxmlformats.org/officeDocument/2006/relationships/hyperlink" Target="https://login.consultant.ru/link/?req=doc&amp;base=RLAW071&amp;n=390979&amp;dst=100012" TargetMode="External"/><Relationship Id="rId11" Type="http://schemas.openxmlformats.org/officeDocument/2006/relationships/hyperlink" Target="https://login.consultant.ru/link/?req=doc&amp;base=RLAW071&amp;n=390979&amp;dst=100068" TargetMode="External"/><Relationship Id="rId24" Type="http://schemas.openxmlformats.org/officeDocument/2006/relationships/hyperlink" Target="https://login.consultant.ru/link/?req=doc&amp;base=RLAW071&amp;n=390979&amp;dst=100013" TargetMode="External"/><Relationship Id="rId32" Type="http://schemas.openxmlformats.org/officeDocument/2006/relationships/hyperlink" Target="https://login.consultant.ru/link/?req=doc&amp;base=LAW&amp;n=494996" TargetMode="External"/><Relationship Id="rId37" Type="http://schemas.openxmlformats.org/officeDocument/2006/relationships/hyperlink" Target="https://login.consultant.ru/link/?req=doc&amp;base=RLAW071&amp;n=390979&amp;dst=100030" TargetMode="External"/><Relationship Id="rId40" Type="http://schemas.openxmlformats.org/officeDocument/2006/relationships/hyperlink" Target="https://login.consultant.ru/link/?req=doc&amp;base=LAW&amp;n=454116&amp;dst=100022" TargetMode="External"/><Relationship Id="rId45" Type="http://schemas.openxmlformats.org/officeDocument/2006/relationships/hyperlink" Target="https://login.consultant.ru/link/?req=doc&amp;base=RLAW071&amp;n=390979&amp;dst=100012" TargetMode="External"/><Relationship Id="rId53" Type="http://schemas.openxmlformats.org/officeDocument/2006/relationships/hyperlink" Target="https://login.consultant.ru/link/?req=doc&amp;base=RLAW071&amp;n=390979&amp;dst=100012" TargetMode="External"/><Relationship Id="rId58" Type="http://schemas.openxmlformats.org/officeDocument/2006/relationships/hyperlink" Target="https://login.consultant.ru/link/?req=doc&amp;base=RLAW071&amp;n=390979&amp;dst=100068" TargetMode="External"/><Relationship Id="rId66" Type="http://schemas.openxmlformats.org/officeDocument/2006/relationships/hyperlink" Target="https://login.consultant.ru/link/?req=doc&amp;base=RLAW071&amp;n=390979&amp;dst=100012" TargetMode="External"/><Relationship Id="rId74" Type="http://schemas.openxmlformats.org/officeDocument/2006/relationships/hyperlink" Target="https://login.consultant.ru/link/?req=doc&amp;base=RLAW071&amp;n=390979&amp;dst=100012" TargetMode="External"/><Relationship Id="rId79" Type="http://schemas.openxmlformats.org/officeDocument/2006/relationships/hyperlink" Target="https://login.consultant.ru/link/?req=doc&amp;base=RLAW071&amp;n=246054" TargetMode="External"/><Relationship Id="rId5" Type="http://schemas.openxmlformats.org/officeDocument/2006/relationships/hyperlink" Target="https://login.consultant.ru/link/?req=doc&amp;base=RLAW071&amp;n=390979&amp;dst=100005" TargetMode="External"/><Relationship Id="rId61" Type="http://schemas.openxmlformats.org/officeDocument/2006/relationships/hyperlink" Target="https://login.consultant.ru/link/?req=doc&amp;base=RLAW071&amp;n=390979&amp;dst=100065" TargetMode="External"/><Relationship Id="rId82" Type="http://schemas.openxmlformats.org/officeDocument/2006/relationships/hyperlink" Target="https://login.consultant.ru/link/?req=doc&amp;base=RLAW071&amp;n=390979&amp;dst=100068" TargetMode="External"/><Relationship Id="rId19" Type="http://schemas.openxmlformats.org/officeDocument/2006/relationships/hyperlink" Target="https://login.consultant.ru/link/?req=doc&amp;base=RLAW071&amp;n=390979&amp;dst=10006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246090&amp;dst=100121" TargetMode="External"/><Relationship Id="rId14" Type="http://schemas.openxmlformats.org/officeDocument/2006/relationships/hyperlink" Target="https://login.consultant.ru/link/?req=doc&amp;base=RLAW071&amp;n=390979&amp;dst=100068" TargetMode="External"/><Relationship Id="rId22" Type="http://schemas.openxmlformats.org/officeDocument/2006/relationships/hyperlink" Target="https://login.consultant.ru/link/?req=doc&amp;base=RLAW071&amp;n=390979&amp;dst=100068" TargetMode="External"/><Relationship Id="rId27" Type="http://schemas.openxmlformats.org/officeDocument/2006/relationships/hyperlink" Target="https://login.consultant.ru/link/?req=doc&amp;base=RLAW071&amp;n=390979&amp;dst=100018" TargetMode="External"/><Relationship Id="rId30" Type="http://schemas.openxmlformats.org/officeDocument/2006/relationships/hyperlink" Target="https://login.consultant.ru/link/?req=doc&amp;base=RLAW071&amp;n=390979&amp;dst=100019" TargetMode="External"/><Relationship Id="rId35" Type="http://schemas.openxmlformats.org/officeDocument/2006/relationships/hyperlink" Target="https://login.consultant.ru/link/?req=doc&amp;base=RLAW071&amp;n=390979&amp;dst=100068" TargetMode="External"/><Relationship Id="rId43" Type="http://schemas.openxmlformats.org/officeDocument/2006/relationships/hyperlink" Target="https://login.consultant.ru/link/?req=doc&amp;base=RLAW071&amp;n=390979&amp;dst=100012" TargetMode="External"/><Relationship Id="rId48" Type="http://schemas.openxmlformats.org/officeDocument/2006/relationships/hyperlink" Target="https://login.consultant.ru/link/?req=doc&amp;base=RLAW071&amp;n=390979&amp;dst=100012" TargetMode="External"/><Relationship Id="rId56" Type="http://schemas.openxmlformats.org/officeDocument/2006/relationships/hyperlink" Target="https://login.consultant.ru/link/?req=doc&amp;base=RLAW071&amp;n=390979&amp;dst=100041" TargetMode="External"/><Relationship Id="rId64" Type="http://schemas.openxmlformats.org/officeDocument/2006/relationships/hyperlink" Target="https://login.consultant.ru/link/?req=doc&amp;base=RLAW071&amp;n=390979&amp;dst=100012" TargetMode="External"/><Relationship Id="rId69" Type="http://schemas.openxmlformats.org/officeDocument/2006/relationships/hyperlink" Target="https://login.consultant.ru/link/?req=doc&amp;base=RLAW071&amp;n=390979&amp;dst=100068" TargetMode="External"/><Relationship Id="rId77" Type="http://schemas.openxmlformats.org/officeDocument/2006/relationships/hyperlink" Target="https://login.consultant.ru/link/?req=doc&amp;base=LAW&amp;n=494996&amp;dst=124" TargetMode="External"/><Relationship Id="rId8" Type="http://schemas.openxmlformats.org/officeDocument/2006/relationships/hyperlink" Target="https://login.consultant.ru/link/?req=doc&amp;base=RLAW071&amp;n=387535&amp;dst=100011" TargetMode="External"/><Relationship Id="rId51" Type="http://schemas.openxmlformats.org/officeDocument/2006/relationships/hyperlink" Target="https://login.consultant.ru/link/?req=doc&amp;base=RLAW071&amp;n=390979&amp;dst=100012" TargetMode="External"/><Relationship Id="rId72" Type="http://schemas.openxmlformats.org/officeDocument/2006/relationships/hyperlink" Target="https://login.consultant.ru/link/?req=doc&amp;base=LAW&amp;n=494996&amp;dst=290" TargetMode="External"/><Relationship Id="rId80" Type="http://schemas.openxmlformats.org/officeDocument/2006/relationships/hyperlink" Target="https://login.consultant.ru/link/?req=doc&amp;base=RLAW071&amp;n=390979&amp;dst=100068"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071&amp;n=242687" TargetMode="External"/><Relationship Id="rId17" Type="http://schemas.openxmlformats.org/officeDocument/2006/relationships/hyperlink" Target="http://www.gosuslugi.ru" TargetMode="External"/><Relationship Id="rId25" Type="http://schemas.openxmlformats.org/officeDocument/2006/relationships/hyperlink" Target="https://login.consultant.ru/link/?req=doc&amp;base=LAW&amp;n=494996&amp;dst=38" TargetMode="External"/><Relationship Id="rId33" Type="http://schemas.openxmlformats.org/officeDocument/2006/relationships/hyperlink" Target="https://login.consultant.ru/link/?req=doc&amp;base=RLAW071&amp;n=390979&amp;dst=100026" TargetMode="External"/><Relationship Id="rId38" Type="http://schemas.openxmlformats.org/officeDocument/2006/relationships/hyperlink" Target="https://login.consultant.ru/link/?req=doc&amp;base=RLAW071&amp;n=390979&amp;dst=100068" TargetMode="External"/><Relationship Id="rId46" Type="http://schemas.openxmlformats.org/officeDocument/2006/relationships/hyperlink" Target="https://login.consultant.ru/link/?req=doc&amp;base=RLAW071&amp;n=390979&amp;dst=100012" TargetMode="External"/><Relationship Id="rId59" Type="http://schemas.openxmlformats.org/officeDocument/2006/relationships/hyperlink" Target="https://login.consultant.ru/link/?req=doc&amp;base=RLAW071&amp;n=390979&amp;dst=100068" TargetMode="External"/><Relationship Id="rId67" Type="http://schemas.openxmlformats.org/officeDocument/2006/relationships/hyperlink" Target="https://login.consultant.ru/link/?req=doc&amp;base=RLAW071&amp;n=390979&amp;dst=100012" TargetMode="External"/><Relationship Id="rId20" Type="http://schemas.openxmlformats.org/officeDocument/2006/relationships/hyperlink" Target="https://login.consultant.ru/link/?req=doc&amp;base=RLAW071&amp;n=390979&amp;dst=100068" TargetMode="External"/><Relationship Id="rId41" Type="http://schemas.openxmlformats.org/officeDocument/2006/relationships/hyperlink" Target="https://login.consultant.ru/link/?req=doc&amp;base=RLAW071&amp;n=390979&amp;dst=100035" TargetMode="External"/><Relationship Id="rId54" Type="http://schemas.openxmlformats.org/officeDocument/2006/relationships/hyperlink" Target="https://login.consultant.ru/link/?req=doc&amp;base=RLAW071&amp;n=390979&amp;dst=100012" TargetMode="External"/><Relationship Id="rId62" Type="http://schemas.openxmlformats.org/officeDocument/2006/relationships/hyperlink" Target="https://login.consultant.ru/link/?req=doc&amp;base=RLAW071&amp;n=390979&amp;dst=100012" TargetMode="External"/><Relationship Id="rId70" Type="http://schemas.openxmlformats.org/officeDocument/2006/relationships/hyperlink" Target="https://login.consultant.ru/link/?req=doc&amp;base=RLAW071&amp;n=390979&amp;dst=100068" TargetMode="External"/><Relationship Id="rId75" Type="http://schemas.openxmlformats.org/officeDocument/2006/relationships/hyperlink" Target="https://login.consultant.ru/link/?req=doc&amp;base=RLAW071&amp;n=390979&amp;dst=100012" TargetMode="External"/><Relationship Id="rId83" Type="http://schemas.openxmlformats.org/officeDocument/2006/relationships/hyperlink" Target="https://login.consultant.ru/link/?req=doc&amp;base=LAW&amp;n=482686" TargetMode="External"/><Relationship Id="rId1" Type="http://schemas.openxmlformats.org/officeDocument/2006/relationships/styles" Target="styles.xml"/><Relationship Id="rId6" Type="http://schemas.openxmlformats.org/officeDocument/2006/relationships/hyperlink" Target="https://login.consultant.ru/link/?req=doc&amp;base=LAW&amp;n=494996&amp;dst=100094" TargetMode="External"/><Relationship Id="rId15" Type="http://schemas.openxmlformats.org/officeDocument/2006/relationships/hyperlink" Target="https://login.consultant.ru/link/?req=doc&amp;base=RLAW071&amp;n=390979&amp;dst=100006" TargetMode="External"/><Relationship Id="rId23" Type="http://schemas.openxmlformats.org/officeDocument/2006/relationships/hyperlink" Target="https://login.consultant.ru/link/?req=doc&amp;base=RLAW071&amp;n=390979&amp;dst=100068" TargetMode="External"/><Relationship Id="rId28" Type="http://schemas.openxmlformats.org/officeDocument/2006/relationships/hyperlink" Target="http://www.&#1073;&#1077;&#1088;&#1077;&#1079;&#1086;&#1074;&#1089;&#1082;&#1080;&#1081;.&#1088;&#1092;" TargetMode="External"/><Relationship Id="rId36" Type="http://schemas.openxmlformats.org/officeDocument/2006/relationships/hyperlink" Target="https://login.consultant.ru/link/?req=doc&amp;base=RLAW071&amp;n=390979&amp;dst=100028" TargetMode="External"/><Relationship Id="rId49" Type="http://schemas.openxmlformats.org/officeDocument/2006/relationships/hyperlink" Target="https://login.consultant.ru/link/?req=doc&amp;base=LAW&amp;n=442096&amp;dst=2" TargetMode="External"/><Relationship Id="rId57" Type="http://schemas.openxmlformats.org/officeDocument/2006/relationships/hyperlink" Target="https://login.consultant.ru/link/?req=doc&amp;base=RLAW071&amp;n=390979&amp;dst=100068" TargetMode="External"/><Relationship Id="rId10" Type="http://schemas.openxmlformats.org/officeDocument/2006/relationships/hyperlink" Target="https://login.consultant.ru/link/?req=doc&amp;base=RLAW071&amp;n=246054" TargetMode="External"/><Relationship Id="rId31" Type="http://schemas.openxmlformats.org/officeDocument/2006/relationships/hyperlink" Target="https://login.consultant.ru/link/?req=doc&amp;base=LAW&amp;n=494998" TargetMode="External"/><Relationship Id="rId44" Type="http://schemas.openxmlformats.org/officeDocument/2006/relationships/hyperlink" Target="https://login.consultant.ru/link/?req=doc&amp;base=RLAW071&amp;n=390979&amp;dst=100012" TargetMode="External"/><Relationship Id="rId52" Type="http://schemas.openxmlformats.org/officeDocument/2006/relationships/hyperlink" Target="https://login.consultant.ru/link/?req=doc&amp;base=RLAW071&amp;n=390979&amp;dst=100012" TargetMode="External"/><Relationship Id="rId60" Type="http://schemas.openxmlformats.org/officeDocument/2006/relationships/hyperlink" Target="https://login.consultant.ru/link/?req=doc&amp;base=RLAW071&amp;n=390979&amp;dst=100068" TargetMode="External"/><Relationship Id="rId65" Type="http://schemas.openxmlformats.org/officeDocument/2006/relationships/hyperlink" Target="https://login.consultant.ru/link/?req=doc&amp;base=RLAW071&amp;n=390979&amp;dst=100012" TargetMode="External"/><Relationship Id="rId73" Type="http://schemas.openxmlformats.org/officeDocument/2006/relationships/hyperlink" Target="https://login.consultant.ru/link/?req=doc&amp;base=RLAW071&amp;n=390979&amp;dst=100012" TargetMode="External"/><Relationship Id="rId78" Type="http://schemas.openxmlformats.org/officeDocument/2006/relationships/hyperlink" Target="https://login.consultant.ru/link/?req=doc&amp;base=RLAW071&amp;n=372099" TargetMode="External"/><Relationship Id="rId81" Type="http://schemas.openxmlformats.org/officeDocument/2006/relationships/hyperlink" Target="https://login.consultant.ru/link/?req=doc&amp;base=RLAW071&amp;n=390979&amp;dst=100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8963</Words>
  <Characters>51094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 Валентина Юрьевна</dc:creator>
  <cp:keywords/>
  <dc:description/>
  <cp:lastModifiedBy>Жданова Валентина Юрьевна</cp:lastModifiedBy>
  <cp:revision>1</cp:revision>
  <dcterms:created xsi:type="dcterms:W3CDTF">2025-02-10T10:09:00Z</dcterms:created>
  <dcterms:modified xsi:type="dcterms:W3CDTF">2025-02-10T10:11:00Z</dcterms:modified>
</cp:coreProperties>
</file>