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Pr="002D5B88" w:rsidRDefault="002D5B88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B88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2D5B88" w:rsidRPr="002D5B88" w:rsidRDefault="002D5B88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B88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2D5B88" w:rsidRDefault="002D5B88" w:rsidP="002D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комиссией Березовского городского округа за 1</w:t>
      </w:r>
      <w:r w:rsidR="009E47C8">
        <w:rPr>
          <w:rFonts w:ascii="Times New Roman" w:eastAsia="Times New Roman" w:hAnsi="Times New Roman" w:cs="Times New Roman"/>
          <w:sz w:val="28"/>
          <w:szCs w:val="28"/>
        </w:rPr>
        <w:t>2 месяцев 2019 года было рассмотрено 251 дело, назначены наказания по  231 делу, в том числе  206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штраф.</w:t>
      </w: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н</w:t>
      </w:r>
      <w:r w:rsidR="009E47C8">
        <w:rPr>
          <w:rFonts w:ascii="Times New Roman" w:eastAsia="Times New Roman" w:hAnsi="Times New Roman" w:cs="Times New Roman"/>
          <w:sz w:val="28"/>
          <w:szCs w:val="28"/>
        </w:rPr>
        <w:t>азначенных штрафов составила  217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рублей. </w:t>
      </w: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9E47C8">
        <w:rPr>
          <w:rFonts w:ascii="Times New Roman" w:eastAsia="Times New Roman" w:hAnsi="Times New Roman" w:cs="Times New Roman"/>
          <w:sz w:val="28"/>
          <w:szCs w:val="28"/>
        </w:rPr>
        <w:t>мма взысканных штрафов  - 164 522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E47C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постановлениям прошлых лет – 85 650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 </w:t>
      </w:r>
    </w:p>
    <w:p w:rsidR="002D5B88" w:rsidRPr="000B64B6" w:rsidRDefault="000B64B6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штрафам на сумму 52 478</w:t>
      </w:r>
      <w:r w:rsidR="002D5B88" w:rsidRPr="000B64B6">
        <w:rPr>
          <w:rFonts w:ascii="Times New Roman" w:eastAsia="Times New Roman" w:hAnsi="Times New Roman" w:cs="Times New Roman"/>
          <w:sz w:val="28"/>
          <w:szCs w:val="28"/>
        </w:rPr>
        <w:t xml:space="preserve"> рублей срок добровольной оплаты не истек. </w:t>
      </w:r>
    </w:p>
    <w:p w:rsidR="002D5B88" w:rsidRDefault="002D5B88" w:rsidP="002D5B8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тыс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ублей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57"/>
        <w:gridCol w:w="1733"/>
        <w:gridCol w:w="1835"/>
        <w:gridCol w:w="1745"/>
      </w:tblGrid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C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12 месяцев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года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12 месяцев 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2018 года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F48D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 w:rsidP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F48D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F48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F48D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EC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EC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161 8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>00*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F48DB">
              <w:rPr>
                <w:rFonts w:ascii="Times New Roman" w:eastAsia="Times New Roman" w:hAnsi="Times New Roman" w:cs="Times New Roman"/>
                <w:sz w:val="24"/>
                <w:szCs w:val="24"/>
              </w:rPr>
              <w:t>55 200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18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164 522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18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81 314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9E4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F48DB">
              <w:rPr>
                <w:rFonts w:ascii="Times New Roman" w:eastAsia="Times New Roman" w:hAnsi="Times New Roman" w:cs="Times New Roman"/>
                <w:sz w:val="24"/>
                <w:szCs w:val="24"/>
              </w:rPr>
              <w:t>83 208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B061D9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B061D9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D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B061D9" w:rsidRDefault="00B061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061D9"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  <w:r w:rsidR="002D5B88" w:rsidRPr="00B06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B061D9" w:rsidRDefault="00B0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D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2D5B88" w:rsidRPr="00B061D9">
              <w:rPr>
                <w:rFonts w:ascii="Times New Roman" w:eastAsia="Times New Roman" w:hAnsi="Times New Roman" w:cs="Times New Roman"/>
                <w:sz w:val="24"/>
                <w:szCs w:val="24"/>
              </w:rPr>
              <w:t>,2 %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9E47C8" w:rsidRDefault="00B0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B061D9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  <w:bookmarkEnd w:id="0"/>
          </w:p>
        </w:tc>
      </w:tr>
    </w:tbl>
    <w:p w:rsidR="002D5B88" w:rsidRPr="000B64B6" w:rsidRDefault="002D5B88" w:rsidP="002D5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64B6">
        <w:rPr>
          <w:rFonts w:ascii="Times New Roman" w:eastAsia="Times New Roman" w:hAnsi="Times New Roman" w:cs="Times New Roman"/>
          <w:sz w:val="20"/>
          <w:szCs w:val="20"/>
        </w:rPr>
        <w:t xml:space="preserve">*по </w:t>
      </w:r>
      <w:r w:rsidR="000B64B6" w:rsidRPr="000B64B6">
        <w:rPr>
          <w:rFonts w:ascii="Times New Roman" w:eastAsia="Times New Roman" w:hAnsi="Times New Roman" w:cs="Times New Roman"/>
          <w:sz w:val="20"/>
          <w:szCs w:val="20"/>
        </w:rPr>
        <w:t>штрафам на сумму 52 478</w:t>
      </w:r>
      <w:r w:rsidRPr="000B64B6">
        <w:rPr>
          <w:rFonts w:ascii="Times New Roman" w:eastAsia="Times New Roman" w:hAnsi="Times New Roman" w:cs="Times New Roman"/>
          <w:sz w:val="20"/>
          <w:szCs w:val="20"/>
        </w:rPr>
        <w:t xml:space="preserve"> тыс. рублей срок добровольной оплаты не истек</w:t>
      </w:r>
    </w:p>
    <w:p w:rsidR="002D5B88" w:rsidRPr="006F48DB" w:rsidRDefault="006F48DB" w:rsidP="002D5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F48DB">
        <w:rPr>
          <w:rFonts w:ascii="Times New Roman" w:eastAsia="Times New Roman" w:hAnsi="Times New Roman" w:cs="Times New Roman"/>
          <w:sz w:val="20"/>
          <w:szCs w:val="20"/>
        </w:rPr>
        <w:t>**в том числе  85 650</w:t>
      </w:r>
      <w:r w:rsidR="002D5B88" w:rsidRPr="006F48DB">
        <w:rPr>
          <w:rFonts w:ascii="Times New Roman" w:eastAsia="Times New Roman" w:hAnsi="Times New Roman" w:cs="Times New Roman"/>
          <w:sz w:val="20"/>
          <w:szCs w:val="20"/>
        </w:rPr>
        <w:t xml:space="preserve"> тыс. рублей поступило по делам, рассмотренным в 2014-2018 году</w:t>
      </w:r>
    </w:p>
    <w:p w:rsidR="00811A8F" w:rsidRPr="006F48DB" w:rsidRDefault="00B061D9"/>
    <w:sectPr w:rsidR="00811A8F" w:rsidRPr="006F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AD"/>
    <w:rsid w:val="000B64B6"/>
    <w:rsid w:val="001856B0"/>
    <w:rsid w:val="002D5B88"/>
    <w:rsid w:val="002D77D6"/>
    <w:rsid w:val="006024B5"/>
    <w:rsid w:val="006F48DB"/>
    <w:rsid w:val="009E47C8"/>
    <w:rsid w:val="00A64AAD"/>
    <w:rsid w:val="00B061D9"/>
    <w:rsid w:val="00EC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8</cp:revision>
  <dcterms:created xsi:type="dcterms:W3CDTF">2020-02-11T10:59:00Z</dcterms:created>
  <dcterms:modified xsi:type="dcterms:W3CDTF">2020-02-17T07:09:00Z</dcterms:modified>
</cp:coreProperties>
</file>