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79" w:rsidRPr="003E0A79" w:rsidRDefault="003E0A79" w:rsidP="003E0A7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A79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</w:t>
      </w:r>
    </w:p>
    <w:p w:rsidR="003E0A79" w:rsidRPr="003E0A79" w:rsidRDefault="003E0A79" w:rsidP="003E0A7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A79">
        <w:rPr>
          <w:rFonts w:ascii="Times New Roman" w:eastAsia="Times New Roman" w:hAnsi="Times New Roman" w:cs="Times New Roman"/>
          <w:b/>
          <w:sz w:val="28"/>
          <w:szCs w:val="28"/>
        </w:rPr>
        <w:t>о работе Единой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A79">
        <w:rPr>
          <w:rFonts w:ascii="Times New Roman" w:eastAsia="Times New Roman" w:hAnsi="Times New Roman" w:cs="Times New Roman"/>
          <w:sz w:val="28"/>
          <w:szCs w:val="28"/>
        </w:rPr>
        <w:t>г. Березовский</w:t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</w:r>
      <w:r w:rsidRPr="003E0A7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31 мая 2017 года</w:t>
      </w:r>
    </w:p>
    <w:p w:rsidR="003E0A79" w:rsidRPr="003E0A79" w:rsidRDefault="003E0A79" w:rsidP="003E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0A79">
        <w:rPr>
          <w:rFonts w:ascii="Times New Roman" w:eastAsia="Times New Roman" w:hAnsi="Times New Roman" w:cs="Times New Roman"/>
          <w:sz w:val="26"/>
          <w:szCs w:val="26"/>
        </w:rPr>
        <w:t>ПОВЕСТКА ЗАСЕДАНИЯ</w:t>
      </w: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0A79" w:rsidRPr="003E0A79" w:rsidRDefault="003E0A79" w:rsidP="003E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0A79" w:rsidRPr="003E0A79" w:rsidRDefault="003E0A79" w:rsidP="003E0A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A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0A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  проведении разъяснительных мероприятий и принятию мер по вопросам предоставления сведений о доходах, расходах, имуществе и обязательствах имущественного характера за 2016 год муниципальными служащими, замещающих должности муниципальной службы в органах местного самоуправления Березовского городского округа. </w:t>
      </w:r>
    </w:p>
    <w:p w:rsidR="003E0A79" w:rsidRPr="003E0A79" w:rsidRDefault="003E0A79" w:rsidP="003E0A7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результатов анализа соблюдения сроков предоставления сведений о доходах, расходах, об имуществе и обязательствах имущественного характера по завершению отчетного периода</w:t>
      </w:r>
    </w:p>
    <w:p w:rsidR="003E0A79" w:rsidRPr="003E0A79" w:rsidRDefault="003E0A79" w:rsidP="003E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A79" w:rsidRPr="003E0A79" w:rsidRDefault="003E0A79" w:rsidP="003E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A79" w:rsidRDefault="003E0A79" w:rsidP="003E0A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решила</w:t>
      </w:r>
      <w:r w:rsidRPr="008601DB">
        <w:rPr>
          <w:rFonts w:ascii="Times New Roman" w:hAnsi="Times New Roman"/>
          <w:sz w:val="28"/>
          <w:szCs w:val="28"/>
        </w:rPr>
        <w:t xml:space="preserve">: </w:t>
      </w:r>
    </w:p>
    <w:p w:rsidR="003E0A79" w:rsidRPr="003E0A79" w:rsidRDefault="003E0A79" w:rsidP="003E0A79">
      <w:pPr>
        <w:jc w:val="both"/>
        <w:rPr>
          <w:rFonts w:ascii="Times New Roman" w:hAnsi="Times New Roman" w:cs="Times New Roman"/>
          <w:sz w:val="28"/>
          <w:szCs w:val="28"/>
        </w:rPr>
      </w:pPr>
      <w:r w:rsidRPr="003E0A79">
        <w:rPr>
          <w:rFonts w:ascii="Times New Roman" w:hAnsi="Times New Roman" w:cs="Times New Roman"/>
          <w:sz w:val="28"/>
          <w:szCs w:val="28"/>
        </w:rPr>
        <w:t xml:space="preserve">По 1 вопросу: Информацию принять к сведению. </w:t>
      </w:r>
    </w:p>
    <w:p w:rsidR="003E0A79" w:rsidRPr="003E0A79" w:rsidRDefault="003E0A79" w:rsidP="003E0A79">
      <w:pPr>
        <w:jc w:val="both"/>
        <w:rPr>
          <w:rFonts w:ascii="Times New Roman" w:hAnsi="Times New Roman" w:cs="Times New Roman"/>
          <w:sz w:val="28"/>
          <w:szCs w:val="28"/>
        </w:rPr>
      </w:pPr>
      <w:r w:rsidRPr="003E0A79">
        <w:rPr>
          <w:rFonts w:ascii="Times New Roman" w:hAnsi="Times New Roman" w:cs="Times New Roman"/>
          <w:sz w:val="28"/>
          <w:szCs w:val="28"/>
        </w:rPr>
        <w:t>По 2 вопросу:1</w:t>
      </w:r>
      <w:r w:rsidR="008C5446">
        <w:rPr>
          <w:rFonts w:ascii="Times New Roman" w:hAnsi="Times New Roman" w:cs="Times New Roman"/>
          <w:sz w:val="28"/>
          <w:szCs w:val="28"/>
        </w:rPr>
        <w:t>.</w:t>
      </w:r>
      <w:r w:rsidRPr="003E0A79"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3E0A79" w:rsidRPr="003E0A79" w:rsidRDefault="008C5446" w:rsidP="003E0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="003E0A79" w:rsidRPr="003E0A79">
        <w:rPr>
          <w:rFonts w:ascii="Times New Roman" w:hAnsi="Times New Roman" w:cs="Times New Roman"/>
          <w:sz w:val="28"/>
          <w:szCs w:val="28"/>
        </w:rPr>
        <w:t>Заведующему отделом по обеспечению кадровой работы подготовить информацию о результатах проверки сведений о доходах и расходах об имуществе и обязательствах имущественного характера за 2016 год. Срок 10.09.2017.</w:t>
      </w:r>
    </w:p>
    <w:sectPr w:rsidR="003E0A79" w:rsidRPr="003E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310E"/>
    <w:multiLevelType w:val="hybridMultilevel"/>
    <w:tmpl w:val="A8E6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0FB5"/>
    <w:multiLevelType w:val="hybridMultilevel"/>
    <w:tmpl w:val="A8E6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7A"/>
    <w:rsid w:val="003A707A"/>
    <w:rsid w:val="003E0A79"/>
    <w:rsid w:val="00444AC1"/>
    <w:rsid w:val="008C5446"/>
    <w:rsid w:val="00C51E16"/>
    <w:rsid w:val="00E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55FFD-FCE4-4143-A3D1-B1BC1AE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DFC8-0A77-4543-A9F2-45162012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5</cp:revision>
  <dcterms:created xsi:type="dcterms:W3CDTF">2017-06-01T13:08:00Z</dcterms:created>
  <dcterms:modified xsi:type="dcterms:W3CDTF">2017-06-01T17:56:00Z</dcterms:modified>
</cp:coreProperties>
</file>