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18" w:rsidRPr="005756ED" w:rsidRDefault="003E6118" w:rsidP="003E6118">
      <w:pPr>
        <w:jc w:val="right"/>
        <w:rPr>
          <w:rFonts w:ascii="Times New Roman" w:hAnsi="Times New Roman" w:cs="Times New Roman"/>
        </w:rPr>
      </w:pPr>
      <w:r w:rsidRPr="005756ED">
        <w:rPr>
          <w:rFonts w:ascii="Times New Roman" w:hAnsi="Times New Roman" w:cs="Times New Roman"/>
        </w:rPr>
        <w:t>Прилож</w:t>
      </w:r>
      <w:r>
        <w:rPr>
          <w:rFonts w:ascii="Times New Roman" w:hAnsi="Times New Roman" w:cs="Times New Roman"/>
        </w:rPr>
        <w:t>ение к Приказу от 26.05.2016 №25</w:t>
      </w:r>
    </w:p>
    <w:p w:rsidR="003534C7" w:rsidRDefault="003534C7" w:rsidP="00353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4C7" w:rsidRDefault="003534C7" w:rsidP="00353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534C7" w:rsidRDefault="003534C7" w:rsidP="0035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4C7">
        <w:rPr>
          <w:rFonts w:ascii="Times New Roman" w:hAnsi="Times New Roman" w:cs="Times New Roman"/>
          <w:b/>
          <w:sz w:val="28"/>
          <w:szCs w:val="28"/>
        </w:rPr>
        <w:t>О 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534C7">
        <w:rPr>
          <w:rFonts w:ascii="Times New Roman" w:hAnsi="Times New Roman" w:cs="Times New Roman"/>
          <w:b/>
          <w:sz w:val="28"/>
          <w:szCs w:val="28"/>
        </w:rPr>
        <w:t>НФЛИКТЕ ИНТЕРЕСОВ РАБОТНИКОВ</w:t>
      </w:r>
      <w:r w:rsidRPr="003534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КАЗЕННОГО УЧРЕЖДЕНИЯ «УПРАВЛЕНИЕ ПО ОБЕСПЕЧЕНИЮ ДЕЯТЕЛЬНОСТИ ОРГАНОВ МЕСТНОГО САМОУПРАВЛЕНИЯ БЕРЕЗОВСКОГО ГОРОДСКОГО ОКРУГА»</w:t>
      </w:r>
    </w:p>
    <w:p w:rsidR="00A13CC2" w:rsidRPr="003534C7" w:rsidRDefault="00A13CC2" w:rsidP="00051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4C7" w:rsidRDefault="003534C7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4CC1" w:rsidRDefault="00AE4CC1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DAF" w:rsidRPr="00A21B7E" w:rsidRDefault="00A21B7E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51DAF" w:rsidRPr="00A21B7E">
        <w:rPr>
          <w:rFonts w:ascii="Times New Roman" w:hAnsi="Times New Roman" w:cs="Times New Roman"/>
          <w:sz w:val="28"/>
          <w:szCs w:val="28"/>
        </w:rPr>
        <w:t>Цели и задачи положения о конфликте интересов.</w:t>
      </w:r>
    </w:p>
    <w:p w:rsidR="00E97DF2" w:rsidRPr="00E97DF2" w:rsidRDefault="00E97DF2" w:rsidP="007342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Своевременное выявление конфликта интересов в деятельности работников</w:t>
      </w:r>
    </w:p>
    <w:p w:rsidR="00051DAF" w:rsidRDefault="007B7E45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r w:rsidRPr="007B7E45">
        <w:rPr>
          <w:rFonts w:ascii="Times New Roman" w:hAnsi="Times New Roman" w:cs="Times New Roman"/>
          <w:sz w:val="28"/>
          <w:szCs w:val="28"/>
        </w:rPr>
        <w:t>«Управление по обеспечению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E45">
        <w:rPr>
          <w:rFonts w:ascii="Times New Roman" w:hAnsi="Times New Roman" w:cs="Times New Roman"/>
          <w:sz w:val="28"/>
          <w:szCs w:val="28"/>
        </w:rPr>
        <w:t>Березовского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далее (</w:t>
      </w:r>
      <w:r w:rsidR="00E97DF2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является одним из ключевых элементов предотвращения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DAF" w:rsidRPr="00051DAF">
        <w:rPr>
          <w:rFonts w:ascii="Times New Roman" w:hAnsi="Times New Roman" w:cs="Times New Roman"/>
          <w:sz w:val="28"/>
          <w:szCs w:val="28"/>
        </w:rPr>
        <w:t>коррупционных правонарушений.</w:t>
      </w:r>
    </w:p>
    <w:p w:rsidR="00A13CC2" w:rsidRPr="00051DAF" w:rsidRDefault="00A13CC2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Целью положения о конфликте интересов является регулирование и</w:t>
      </w:r>
    </w:p>
    <w:p w:rsidR="00051DAF" w:rsidRP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предотвращение конфликта интересов в деятельности работников</w:t>
      </w:r>
      <w:r w:rsidR="007B7E45">
        <w:rPr>
          <w:rFonts w:ascii="Times New Roman" w:hAnsi="Times New Roman" w:cs="Times New Roman"/>
          <w:sz w:val="28"/>
          <w:szCs w:val="28"/>
        </w:rPr>
        <w:t xml:space="preserve"> </w:t>
      </w:r>
      <w:r w:rsidR="00E97DF2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и возможных негативных последствий конфликта интересов</w:t>
      </w:r>
    </w:p>
    <w:p w:rsid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для самого </w:t>
      </w:r>
      <w:r w:rsidR="007B7E45">
        <w:rPr>
          <w:rFonts w:ascii="Times New Roman" w:hAnsi="Times New Roman" w:cs="Times New Roman"/>
          <w:sz w:val="28"/>
          <w:szCs w:val="28"/>
        </w:rPr>
        <w:t>учреждения.</w:t>
      </w:r>
    </w:p>
    <w:p w:rsidR="00A13CC2" w:rsidRPr="00051DAF" w:rsidRDefault="00A13CC2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Основной задачей данного положения является ограничение влияния</w:t>
      </w:r>
      <w:r w:rsidR="007B7E45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 xml:space="preserve">частных интересов, личной заинтересованности работников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реализуемые</w:t>
      </w:r>
    </w:p>
    <w:p w:rsidR="00051DAF" w:rsidRDefault="00051DAF" w:rsidP="007B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ими трудовые функции, принимаемые деловые решения.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A21B7E" w:rsidRDefault="00A21B7E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1DAF" w:rsidRPr="00A21B7E">
        <w:rPr>
          <w:rFonts w:ascii="Times New Roman" w:hAnsi="Times New Roman" w:cs="Times New Roman"/>
          <w:sz w:val="28"/>
          <w:szCs w:val="28"/>
        </w:rPr>
        <w:t>Используемые в положении понятия и определения.</w:t>
      </w:r>
    </w:p>
    <w:p w:rsidR="00E97DF2" w:rsidRPr="00E97DF2" w:rsidRDefault="00E97DF2" w:rsidP="007342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Конфликт интересов – ситуация, при которой личная заинтересованность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или косвенная) работника (представителя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) влияет или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может повлиять на надлежащее исполнение им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(трудовых)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обязанностей и при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возникает или может возникнуть противоречие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между личной заинтересованностью работника (представителя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и правами и законными интересами организации,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способное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привести к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причинению вреда правам и законным интересам, имуществу и (или)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деловой репутации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, работником (представителем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которой он является.</w:t>
      </w:r>
    </w:p>
    <w:p w:rsidR="007B7E45" w:rsidRDefault="007B7E45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Личная заинтересованность работника (представителя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) –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заинтересованность работника (представителя </w:t>
      </w:r>
      <w:r w:rsidR="00443E7E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), связанная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возможностью получения работником (представителем </w:t>
      </w:r>
      <w:r w:rsidR="00443E7E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должностных обязанностей доходов в виде денег, ценностей,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lastRenderedPageBreak/>
        <w:t>иного имущества или услуг имущественного характера, иных</w:t>
      </w:r>
      <w:r w:rsidR="00734242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>имущественных прав для себя или для третьих лиц.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Положение о конфликте интересов (далее положение) – это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внутренний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734242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, устанавливающий порядок выявления и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урегулирования конфликтов интересов, возникающих у работников</w:t>
      </w:r>
    </w:p>
    <w:p w:rsidR="00051DAF" w:rsidRPr="00051DAF" w:rsidRDefault="0073424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в ходе выполнения ими трудовых обязанностей.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E97DF2" w:rsidRDefault="00A21B7E" w:rsidP="00A21B7E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1DAF" w:rsidRPr="00E97DF2">
        <w:rPr>
          <w:rFonts w:ascii="Times New Roman" w:hAnsi="Times New Roman" w:cs="Times New Roman"/>
          <w:sz w:val="28"/>
          <w:szCs w:val="28"/>
        </w:rPr>
        <w:t>Круг лиц подпадающих под действие положения.</w:t>
      </w:r>
    </w:p>
    <w:p w:rsidR="00E97DF2" w:rsidRPr="00E97DF2" w:rsidRDefault="00E97DF2" w:rsidP="007342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Действие положения распространяется на всех работников </w:t>
      </w:r>
      <w:r w:rsidR="007B7E45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вне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зависимости от уровня занимаемой должности. Обязаны соблюдать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положение также физические лица, сотрудничающие с </w:t>
      </w:r>
      <w:r w:rsidR="007B7E45">
        <w:rPr>
          <w:rFonts w:ascii="Times New Roman" w:hAnsi="Times New Roman" w:cs="Times New Roman"/>
          <w:sz w:val="28"/>
          <w:szCs w:val="28"/>
        </w:rPr>
        <w:t>учреждением</w:t>
      </w:r>
      <w:r w:rsidRPr="00051D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основе гражданско-правовых договоров.</w:t>
      </w:r>
    </w:p>
    <w:p w:rsidR="00E97DF2" w:rsidRPr="00051DAF" w:rsidRDefault="00E97DF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Default="00051DAF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4. Основные принципы уп</w:t>
      </w:r>
      <w:r w:rsidR="00734242">
        <w:rPr>
          <w:rFonts w:ascii="Times New Roman" w:hAnsi="Times New Roman" w:cs="Times New Roman"/>
          <w:sz w:val="28"/>
          <w:szCs w:val="28"/>
        </w:rPr>
        <w:t>равления конфликтом интересов в</w:t>
      </w:r>
      <w:r w:rsidRPr="00051DAF">
        <w:rPr>
          <w:rFonts w:ascii="Times New Roman" w:hAnsi="Times New Roman" w:cs="Times New Roman"/>
          <w:sz w:val="28"/>
          <w:szCs w:val="28"/>
        </w:rPr>
        <w:t xml:space="preserve"> </w:t>
      </w:r>
      <w:r w:rsidR="00734242">
        <w:rPr>
          <w:rFonts w:ascii="Times New Roman" w:hAnsi="Times New Roman" w:cs="Times New Roman"/>
          <w:sz w:val="28"/>
          <w:szCs w:val="28"/>
        </w:rPr>
        <w:t>учреждении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В основу работы по уп</w:t>
      </w:r>
      <w:r w:rsidR="00734242">
        <w:rPr>
          <w:rFonts w:ascii="Times New Roman" w:hAnsi="Times New Roman" w:cs="Times New Roman"/>
          <w:sz w:val="28"/>
          <w:szCs w:val="28"/>
        </w:rPr>
        <w:t>равлению конфликтом интересов в учреждении</w:t>
      </w:r>
      <w:r w:rsidR="00734242" w:rsidRPr="00051DAF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>положены следующие принципы: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обязательность раскрытия сведений 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реальном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или потенциальном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конфликте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индивидуальное рассмотрение и оценка репутационных рисков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051DAF" w:rsidRPr="00051DAF" w:rsidRDefault="0073424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при выявлении каждого конфликта интересов и его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урегулирование;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конфиденциальность процесса раскрытия сведений о конфликте интересов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 процесса его урегулирования;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соблюдение баланса интересов </w:t>
      </w:r>
      <w:r w:rsidR="00734242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и работника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урегулировании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конфликта 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защита работника от преследования в связи с сообщением о конфликте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интересов, который был своевременно раскрыт работником и урегулирован</w:t>
      </w:r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предотвращен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) </w:t>
      </w:r>
      <w:r w:rsidR="00734242">
        <w:rPr>
          <w:rFonts w:ascii="Times New Roman" w:hAnsi="Times New Roman" w:cs="Times New Roman"/>
          <w:sz w:val="28"/>
          <w:szCs w:val="28"/>
        </w:rPr>
        <w:t>учреждением</w:t>
      </w:r>
      <w:r w:rsidRPr="00051DAF">
        <w:rPr>
          <w:rFonts w:ascii="Times New Roman" w:hAnsi="Times New Roman" w:cs="Times New Roman"/>
          <w:sz w:val="28"/>
          <w:szCs w:val="28"/>
        </w:rPr>
        <w:t>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5.Обязанности работников в связи с раскрытием и урегулированием</w:t>
      </w:r>
    </w:p>
    <w:p w:rsidR="00051DAF" w:rsidRDefault="00051DAF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="00A259D4" w:rsidRPr="00051DAF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>в связи с раскрытием и урегулированием конфликта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интересов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>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при принятии решений по деловым вопросам и выполнении своих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трудовых обязанностей руководствоваться интересами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учета своих личных интересов, интересов своих родственников и друзей;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избегать (по возможности) ситуаций и обстоятельств, которые могут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привести к конфликту 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раскрывать возникший (реальный) или потенциальный конфликт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интересов;</w:t>
      </w:r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содействовать урегулированию возникшего конфликта интересов.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6.</w:t>
      </w:r>
      <w:r w:rsidR="00E97DF2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 xml:space="preserve">Порядок раскрытия конфликта интересов работником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порядок его урегулирования, в том числе возможные способы разрешения</w:t>
      </w:r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возникшего конфликта интересов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Для раскрытия конфликта интересов работники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могут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использовать следующие способы: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раскрытие сведений о конфликте интересов при приеме на работу;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раскрытие сведений о конфликте интересов при назначении на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новую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должность;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разовое раскрытие сведений по мере возникновения ситуаций конфликта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Раскрытие сведений о конфликте интересов осуществляется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письменном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. Допускается первоначальное раскрытие конфликта интересов в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устной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форме с последующей фиксацией в письменном виде.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A259D4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принимает на себя обязательство конфиденциального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рассмотрения представленных сведений и урегулирования конфликта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Поступившая информация должна быть тщательно проверена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уполномоченным на это должностным лицом с целью оценки серьезности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возникающих для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рисков и выбора наиболее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подходящей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формы урегулирования конфликта интересов. Следует иметь в виду, что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итоге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этой работы </w:t>
      </w:r>
      <w:r w:rsidR="00A259D4">
        <w:rPr>
          <w:rFonts w:ascii="Times New Roman" w:hAnsi="Times New Roman" w:cs="Times New Roman"/>
          <w:sz w:val="28"/>
          <w:szCs w:val="28"/>
        </w:rPr>
        <w:t>учреждение</w:t>
      </w:r>
      <w:r w:rsidRPr="00051DAF">
        <w:rPr>
          <w:rFonts w:ascii="Times New Roman" w:hAnsi="Times New Roman" w:cs="Times New Roman"/>
          <w:sz w:val="28"/>
          <w:szCs w:val="28"/>
        </w:rPr>
        <w:t xml:space="preserve"> может придти к выводу, что ситуация,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о которой были представлены работником, не является конфликтом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 и, как следствие, не нуждается в специальных способах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урегулирования.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В случае если конфликт интересов имеет место, то для его разрешения</w:t>
      </w:r>
    </w:p>
    <w:p w:rsidR="00051DAF" w:rsidRPr="00051DAF" w:rsidRDefault="00A259D4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может использовать следующие способы, в том числе: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ограничение доступа работника к конкретной информации, которая может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затрагивать личные интересы работника;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-добровольный отказ работника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="00A259D4" w:rsidRPr="00051DAF">
        <w:rPr>
          <w:rFonts w:ascii="Times New Roman" w:hAnsi="Times New Roman" w:cs="Times New Roman"/>
          <w:sz w:val="28"/>
          <w:szCs w:val="28"/>
        </w:rPr>
        <w:t xml:space="preserve"> </w:t>
      </w:r>
      <w:r w:rsidRPr="00051DAF">
        <w:rPr>
          <w:rFonts w:ascii="Times New Roman" w:hAnsi="Times New Roman" w:cs="Times New Roman"/>
          <w:sz w:val="28"/>
          <w:szCs w:val="28"/>
        </w:rPr>
        <w:t>или его отстранение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(постоянное или временное) от участия в обсуждении и процессе принятия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решений по вопросам, которые находятся или могут оказаться под влиянием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конфликта 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пересмотр и изменение функциональных обязанностей работника;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временное отстранение работника от должности, если его личные интересы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входят в противоречие с функциональными обязанностями;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перевод работника на должность, предусматривающую выполнение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функциональных обязанностей, не связанных с конфликтом интересов;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отказ работника от своего личного интереса, порождающего конфликт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интересами </w:t>
      </w:r>
      <w:r w:rsidR="00421751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увольнение работника из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по инициативе работника;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lastRenderedPageBreak/>
        <w:t>- увольнение работника по инициативе работодателя за совершение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дисциплинарного проступка, то есть за неисполнение или ненадлежащее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исполнение работником по его вине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возложенных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на него трудовых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обязанностей.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A21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Приведенный перечень способов разрешения конфликта интересов не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является исчерпывающим. В каждом конкретном случае по договоренности</w:t>
      </w:r>
    </w:p>
    <w:p w:rsidR="00051DAF" w:rsidRPr="00051DAF" w:rsidRDefault="00A259D4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могут быть найдены иные формы его урегулирования.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При разрешении имеющегося конфликта интересов выбирается наиболее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«мягкая» мера урегулирования из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с учетом существующих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обстоятельств. Более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жесткие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используются только в случае, когда это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вызвано реальной необходимостью или в случае, если более «мягкие» меры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оказались недостаточно эффективными. При принятии решения о выборе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конкретного метода разрешения конфликта интересов учитывается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значимость личного интереса работника и вероятность того, что этот личный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интерес будет реализован в ущерб интересам </w:t>
      </w:r>
      <w:r w:rsidR="00A259D4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7. Лица, ответственные за прием сведений 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возникшем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(имеющимся)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конфликте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интересов и рассмотрение этих сведений.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Должностными лицами, ответственными за прием сведений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возникающих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(имеющихся)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конфликтах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интересов, является: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начальники структурных подразделений;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специалист </w:t>
      </w:r>
      <w:r w:rsidR="00A259D4">
        <w:rPr>
          <w:rFonts w:ascii="Times New Roman" w:hAnsi="Times New Roman" w:cs="Times New Roman"/>
          <w:sz w:val="28"/>
          <w:szCs w:val="28"/>
        </w:rPr>
        <w:t>по кадровой работе</w:t>
      </w:r>
      <w:r w:rsidRPr="00051DAF">
        <w:rPr>
          <w:rFonts w:ascii="Times New Roman" w:hAnsi="Times New Roman" w:cs="Times New Roman"/>
          <w:sz w:val="28"/>
          <w:szCs w:val="28"/>
        </w:rPr>
        <w:t xml:space="preserve"> (при приеме на работу);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должностное лицо, ответственное за противодействие коррупции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51DAF" w:rsidRPr="00051DAF" w:rsidRDefault="00074B2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51DAF" w:rsidRPr="00051DAF">
        <w:rPr>
          <w:rFonts w:ascii="Times New Roman" w:hAnsi="Times New Roman" w:cs="Times New Roman"/>
          <w:sz w:val="28"/>
          <w:szCs w:val="28"/>
        </w:rPr>
        <w:t>редприятии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Полученная информация ответственными лицами немедленно доводится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051DAF" w:rsidRPr="00051DAF" w:rsidRDefault="00074B2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учреждения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>, который</w:t>
      </w:r>
      <w:r w:rsidR="00A21B7E">
        <w:rPr>
          <w:rFonts w:ascii="Times New Roman" w:hAnsi="Times New Roman" w:cs="Times New Roman"/>
          <w:sz w:val="28"/>
          <w:szCs w:val="28"/>
        </w:rPr>
        <w:t xml:space="preserve"> назначает срок ее рассмотрения</w:t>
      </w:r>
      <w:r w:rsidR="00051DAF" w:rsidRPr="00051DAF">
        <w:rPr>
          <w:rFonts w:ascii="Times New Roman" w:hAnsi="Times New Roman" w:cs="Times New Roman"/>
          <w:sz w:val="28"/>
          <w:szCs w:val="28"/>
        </w:rPr>
        <w:t>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Срок рассмотрения информации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возникающих (имеющихся) конфликтов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интересов не может превышать трех рабочих дней.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Рассмотрение полученной информации проводится комиссией в составе: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должностного лица, ответственного за противодействие коррупции;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-начальника структурного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подразделения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в котором работник работает;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- юрисконсульта </w:t>
      </w:r>
      <w:r w:rsidR="00074B2F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>;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- председателя профсоюзного комитета.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Участие работника подавшего сведения о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возникающих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(имеющихся)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конфликтах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интересов в заседании комиссии по его желанию.</w:t>
      </w:r>
    </w:p>
    <w:p w:rsidR="00A13CC2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Полученная информация комиссией всесторонне изучается и по ней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lastRenderedPageBreak/>
        <w:t>принимается решение о способе разрешения возникшего (имеющегося)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конфликта интересов или об его отсутствии. Решение комиссии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оформляется протоколом и доводится до сведения </w:t>
      </w:r>
      <w:r w:rsidR="00074B2F">
        <w:rPr>
          <w:rFonts w:ascii="Times New Roman" w:hAnsi="Times New Roman" w:cs="Times New Roman"/>
          <w:sz w:val="28"/>
          <w:szCs w:val="28"/>
        </w:rPr>
        <w:t>начальника учреждения</w:t>
      </w:r>
      <w:r w:rsidRPr="00051DAF">
        <w:rPr>
          <w:rFonts w:ascii="Times New Roman" w:hAnsi="Times New Roman" w:cs="Times New Roman"/>
          <w:sz w:val="28"/>
          <w:szCs w:val="28"/>
        </w:rPr>
        <w:t>.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Решения комиссии </w:t>
      </w:r>
      <w:r w:rsidR="00074B2F">
        <w:rPr>
          <w:rFonts w:ascii="Times New Roman" w:hAnsi="Times New Roman" w:cs="Times New Roman"/>
          <w:sz w:val="28"/>
          <w:szCs w:val="28"/>
        </w:rPr>
        <w:t>носят рекомендательный характер</w:t>
      </w:r>
      <w:r w:rsidRPr="00051DAF">
        <w:rPr>
          <w:rFonts w:ascii="Times New Roman" w:hAnsi="Times New Roman" w:cs="Times New Roman"/>
          <w:sz w:val="28"/>
          <w:szCs w:val="28"/>
        </w:rPr>
        <w:t>. Окончательное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решение о способе разрешения возникшего (имеющегося) конфликта</w:t>
      </w:r>
    </w:p>
    <w:p w:rsidR="00051DAF" w:rsidRPr="00051DAF" w:rsidRDefault="00074B2F" w:rsidP="00074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интересов</w:t>
      </w:r>
      <w:r w:rsidR="00051DAF" w:rsidRPr="00051DAF">
        <w:rPr>
          <w:rFonts w:ascii="Times New Roman" w:hAnsi="Times New Roman" w:cs="Times New Roman"/>
          <w:sz w:val="28"/>
          <w:szCs w:val="28"/>
        </w:rPr>
        <w:t>, ес</w:t>
      </w:r>
      <w:r>
        <w:rPr>
          <w:rFonts w:ascii="Times New Roman" w:hAnsi="Times New Roman" w:cs="Times New Roman"/>
          <w:sz w:val="28"/>
          <w:szCs w:val="28"/>
        </w:rPr>
        <w:t>ли он действительно имеет место</w:t>
      </w:r>
      <w:r w:rsidR="00051DAF" w:rsidRPr="00051DAF">
        <w:rPr>
          <w:rFonts w:ascii="Times New Roman" w:hAnsi="Times New Roman" w:cs="Times New Roman"/>
          <w:sz w:val="28"/>
          <w:szCs w:val="28"/>
        </w:rPr>
        <w:t xml:space="preserve">, принимает </w:t>
      </w:r>
      <w:r>
        <w:rPr>
          <w:rFonts w:ascii="Times New Roman" w:hAnsi="Times New Roman" w:cs="Times New Roman"/>
          <w:sz w:val="28"/>
          <w:szCs w:val="28"/>
        </w:rPr>
        <w:t xml:space="preserve">начальник учреждения </w:t>
      </w:r>
      <w:r w:rsidR="00051DAF" w:rsidRPr="00051DAF">
        <w:rPr>
          <w:rFonts w:ascii="Times New Roman" w:hAnsi="Times New Roman" w:cs="Times New Roman"/>
          <w:sz w:val="28"/>
          <w:szCs w:val="28"/>
        </w:rPr>
        <w:t>в течение трех рабочих дней с момента получения протокола</w:t>
      </w:r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заседания комиссии.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8.Ответственность работников </w:t>
      </w:r>
      <w:r w:rsidR="00074B2F">
        <w:rPr>
          <w:rFonts w:ascii="Times New Roman" w:hAnsi="Times New Roman" w:cs="Times New Roman"/>
          <w:sz w:val="28"/>
          <w:szCs w:val="28"/>
        </w:rPr>
        <w:t>учреждения</w:t>
      </w:r>
      <w:r w:rsidRPr="00051DAF">
        <w:rPr>
          <w:rFonts w:ascii="Times New Roman" w:hAnsi="Times New Roman" w:cs="Times New Roman"/>
          <w:sz w:val="28"/>
          <w:szCs w:val="28"/>
        </w:rPr>
        <w:t xml:space="preserve"> за несоблюдение положения о</w:t>
      </w:r>
    </w:p>
    <w:p w:rsidR="00051DAF" w:rsidRDefault="00051DAF" w:rsidP="00A21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конфликте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интересов.</w:t>
      </w:r>
    </w:p>
    <w:p w:rsidR="00074B2F" w:rsidRPr="00051DAF" w:rsidRDefault="00074B2F" w:rsidP="00074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За несоблюдение положения о конфликте интересов работник может быть</w:t>
      </w:r>
    </w:p>
    <w:p w:rsid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DAF">
        <w:rPr>
          <w:rFonts w:ascii="Times New Roman" w:hAnsi="Times New Roman" w:cs="Times New Roman"/>
          <w:sz w:val="28"/>
          <w:szCs w:val="28"/>
        </w:rPr>
        <w:t>привлечен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ответственности.</w:t>
      </w:r>
    </w:p>
    <w:p w:rsidR="00A13CC2" w:rsidRPr="00051DAF" w:rsidRDefault="00A13CC2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За непринятие работником мер по предотвращению или урегулированию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>конфликта интересов, стороной которого он является, с ним по инициативе</w:t>
      </w:r>
    </w:p>
    <w:p w:rsidR="00051DAF" w:rsidRPr="00051DAF" w:rsidRDefault="00051DAF" w:rsidP="00734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DAF">
        <w:rPr>
          <w:rFonts w:ascii="Times New Roman" w:hAnsi="Times New Roman" w:cs="Times New Roman"/>
          <w:sz w:val="28"/>
          <w:szCs w:val="28"/>
        </w:rPr>
        <w:t xml:space="preserve">работодателя в связи с утратой </w:t>
      </w:r>
      <w:proofErr w:type="gramStart"/>
      <w:r w:rsidRPr="00051DAF">
        <w:rPr>
          <w:rFonts w:ascii="Times New Roman" w:hAnsi="Times New Roman" w:cs="Times New Roman"/>
          <w:sz w:val="28"/>
          <w:szCs w:val="28"/>
        </w:rPr>
        <w:t>доверия</w:t>
      </w:r>
      <w:proofErr w:type="gramEnd"/>
      <w:r w:rsidRPr="00051DAF">
        <w:rPr>
          <w:rFonts w:ascii="Times New Roman" w:hAnsi="Times New Roman" w:cs="Times New Roman"/>
          <w:sz w:val="28"/>
          <w:szCs w:val="28"/>
        </w:rPr>
        <w:t xml:space="preserve"> может быть расторгнут трудовой</w:t>
      </w:r>
    </w:p>
    <w:p w:rsidR="00051DAF" w:rsidRPr="00051DAF" w:rsidRDefault="00051DAF" w:rsidP="00734242">
      <w:pPr>
        <w:jc w:val="both"/>
        <w:rPr>
          <w:rFonts w:ascii="Times New Roman" w:hAnsi="Times New Roman" w:cs="Times New Roman"/>
        </w:rPr>
      </w:pPr>
      <w:r w:rsidRPr="00051DAF">
        <w:rPr>
          <w:rFonts w:ascii="Times New Roman" w:hAnsi="Times New Roman" w:cs="Times New Roman"/>
          <w:sz w:val="28"/>
          <w:szCs w:val="28"/>
        </w:rPr>
        <w:t>договор.</w:t>
      </w:r>
    </w:p>
    <w:sectPr w:rsidR="00051DAF" w:rsidRPr="00051DAF" w:rsidSect="00207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23F0"/>
    <w:multiLevelType w:val="hybridMultilevel"/>
    <w:tmpl w:val="A2B0E4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DAF"/>
    <w:rsid w:val="00051DAF"/>
    <w:rsid w:val="00074B2F"/>
    <w:rsid w:val="00207886"/>
    <w:rsid w:val="002A0BE1"/>
    <w:rsid w:val="002B7941"/>
    <w:rsid w:val="003534C7"/>
    <w:rsid w:val="003E6118"/>
    <w:rsid w:val="00421751"/>
    <w:rsid w:val="00443E7E"/>
    <w:rsid w:val="00552F95"/>
    <w:rsid w:val="00734242"/>
    <w:rsid w:val="007B7E45"/>
    <w:rsid w:val="00A13CC2"/>
    <w:rsid w:val="00A21B7E"/>
    <w:rsid w:val="00A259D4"/>
    <w:rsid w:val="00AE4CC1"/>
    <w:rsid w:val="00E97DF2"/>
    <w:rsid w:val="00F6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11</cp:revision>
  <dcterms:created xsi:type="dcterms:W3CDTF">2016-06-28T10:25:00Z</dcterms:created>
  <dcterms:modified xsi:type="dcterms:W3CDTF">2016-06-30T12:26:00Z</dcterms:modified>
</cp:coreProperties>
</file>