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17" w:rsidRPr="002B2AB7" w:rsidRDefault="00AF4117" w:rsidP="008A7E07">
      <w:pPr>
        <w:pStyle w:val="Style14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2B2AB7">
        <w:rPr>
          <w:rStyle w:val="CharStyle15"/>
          <w:b/>
          <w:bCs/>
          <w:color w:val="000000"/>
          <w:sz w:val="28"/>
          <w:szCs w:val="28"/>
        </w:rPr>
        <w:t>ПОЛОЖЕНИЕ</w:t>
      </w:r>
    </w:p>
    <w:p w:rsidR="008A7E07" w:rsidRPr="002B2AB7" w:rsidRDefault="000A2957" w:rsidP="008A7E07">
      <w:pPr>
        <w:pStyle w:val="Style14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>о проведении конкурс</w:t>
      </w:r>
      <w:r w:rsidR="00F3229F" w:rsidRPr="002B2AB7">
        <w:rPr>
          <w:color w:val="000000"/>
          <w:sz w:val="28"/>
          <w:szCs w:val="28"/>
        </w:rPr>
        <w:t>а</w:t>
      </w:r>
      <w:r w:rsidRPr="002B2AB7">
        <w:rPr>
          <w:color w:val="000000"/>
          <w:sz w:val="28"/>
          <w:szCs w:val="28"/>
        </w:rPr>
        <w:t xml:space="preserve"> работ на тему </w:t>
      </w:r>
    </w:p>
    <w:p w:rsidR="000A2957" w:rsidRPr="002B2AB7" w:rsidRDefault="000A2957" w:rsidP="008A7E07">
      <w:pPr>
        <w:pStyle w:val="Style14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 xml:space="preserve"> «История моей семьи в истории родного края»</w:t>
      </w:r>
    </w:p>
    <w:p w:rsidR="000A2957" w:rsidRPr="002B2AB7" w:rsidRDefault="000A2957" w:rsidP="008A7E07">
      <w:pPr>
        <w:pStyle w:val="Style14"/>
        <w:shd w:val="clear" w:color="auto" w:fill="auto"/>
        <w:spacing w:before="0" w:line="240" w:lineRule="auto"/>
        <w:ind w:firstLine="0"/>
        <w:rPr>
          <w:rStyle w:val="CharStyle15"/>
          <w:b/>
          <w:bCs/>
          <w:color w:val="000000"/>
          <w:sz w:val="28"/>
          <w:szCs w:val="28"/>
        </w:rPr>
      </w:pPr>
    </w:p>
    <w:p w:rsidR="00C77F2C" w:rsidRPr="002B2AB7" w:rsidRDefault="00C77F2C" w:rsidP="008A7E07">
      <w:pPr>
        <w:pStyle w:val="Style14"/>
        <w:shd w:val="clear" w:color="auto" w:fill="auto"/>
        <w:spacing w:before="0" w:line="240" w:lineRule="auto"/>
        <w:ind w:firstLine="0"/>
        <w:rPr>
          <w:rStyle w:val="CharStyle1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F4117" w:rsidRPr="002B2AB7" w:rsidRDefault="00AF4117" w:rsidP="008A7E07">
      <w:pPr>
        <w:pStyle w:val="Style14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2B2AB7">
        <w:rPr>
          <w:rStyle w:val="CharStyle15"/>
          <w:b/>
          <w:bCs/>
          <w:color w:val="000000"/>
          <w:sz w:val="28"/>
          <w:szCs w:val="28"/>
        </w:rPr>
        <w:t>I. Общие положения</w:t>
      </w:r>
    </w:p>
    <w:p w:rsidR="000A2957" w:rsidRPr="002B2AB7" w:rsidRDefault="009C34C6" w:rsidP="008A7E07">
      <w:pPr>
        <w:pStyle w:val="Style2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  <w:r w:rsidRPr="002B2AB7">
        <w:rPr>
          <w:rStyle w:val="CharStyle17"/>
          <w:i w:val="0"/>
          <w:color w:val="000000"/>
          <w:sz w:val="28"/>
          <w:szCs w:val="28"/>
        </w:rPr>
        <w:t>А</w:t>
      </w:r>
      <w:r w:rsidR="00581312" w:rsidRPr="002B2AB7">
        <w:rPr>
          <w:rStyle w:val="CharStyle17"/>
          <w:i w:val="0"/>
          <w:color w:val="000000"/>
          <w:sz w:val="28"/>
          <w:szCs w:val="28"/>
        </w:rPr>
        <w:t>дминистраци</w:t>
      </w:r>
      <w:r w:rsidRPr="002B2AB7">
        <w:rPr>
          <w:rStyle w:val="CharStyle17"/>
          <w:i w:val="0"/>
          <w:color w:val="000000"/>
          <w:sz w:val="28"/>
          <w:szCs w:val="28"/>
        </w:rPr>
        <w:t>я</w:t>
      </w:r>
      <w:r w:rsidR="00581312" w:rsidRPr="002B2AB7">
        <w:rPr>
          <w:rStyle w:val="CharStyle17"/>
          <w:i w:val="0"/>
          <w:color w:val="000000"/>
          <w:sz w:val="28"/>
          <w:szCs w:val="28"/>
        </w:rPr>
        <w:t xml:space="preserve"> Березовского городского округа</w:t>
      </w:r>
      <w:r w:rsidR="000A2957" w:rsidRPr="002B2AB7">
        <w:rPr>
          <w:rStyle w:val="CharStyle17"/>
          <w:color w:val="000000"/>
          <w:sz w:val="28"/>
          <w:szCs w:val="28"/>
        </w:rPr>
        <w:t xml:space="preserve"> </w:t>
      </w:r>
      <w:r w:rsidR="000A2957" w:rsidRPr="002B2AB7">
        <w:rPr>
          <w:rStyle w:val="CharStyle17"/>
          <w:i w:val="0"/>
          <w:color w:val="000000"/>
          <w:sz w:val="28"/>
          <w:szCs w:val="28"/>
        </w:rPr>
        <w:t xml:space="preserve">объявляет конкурс </w:t>
      </w:r>
      <w:r w:rsidR="0070165E">
        <w:rPr>
          <w:rStyle w:val="CharStyle17"/>
          <w:i w:val="0"/>
          <w:color w:val="000000"/>
          <w:sz w:val="28"/>
          <w:szCs w:val="28"/>
        </w:rPr>
        <w:t xml:space="preserve">творческих </w:t>
      </w:r>
      <w:r w:rsidR="000A2957" w:rsidRPr="002B2AB7">
        <w:rPr>
          <w:color w:val="000000"/>
          <w:sz w:val="28"/>
          <w:szCs w:val="28"/>
        </w:rPr>
        <w:t xml:space="preserve">работ на тему «История моей семьи в истории родного края» </w:t>
      </w:r>
      <w:r w:rsidR="00F3229F" w:rsidRPr="002B2AB7">
        <w:rPr>
          <w:color w:val="000000"/>
          <w:sz w:val="28"/>
          <w:szCs w:val="28"/>
        </w:rPr>
        <w:t xml:space="preserve">на основе архивных документов </w:t>
      </w:r>
      <w:r w:rsidR="000A2957" w:rsidRPr="002B2AB7">
        <w:rPr>
          <w:color w:val="000000"/>
          <w:sz w:val="28"/>
          <w:szCs w:val="28"/>
        </w:rPr>
        <w:t>среди учащихся 8-11 классов средних общеобразовательных учреждений</w:t>
      </w:r>
      <w:r w:rsidR="0070165E">
        <w:rPr>
          <w:color w:val="000000"/>
          <w:sz w:val="28"/>
          <w:szCs w:val="28"/>
        </w:rPr>
        <w:t xml:space="preserve"> Березовского городского округа</w:t>
      </w:r>
      <w:r w:rsidR="000A2957" w:rsidRPr="002B2AB7">
        <w:rPr>
          <w:color w:val="000000"/>
          <w:sz w:val="28"/>
          <w:szCs w:val="28"/>
        </w:rPr>
        <w:t xml:space="preserve">, посвященный </w:t>
      </w:r>
      <w:r w:rsidR="000A2957" w:rsidRPr="002B2AB7">
        <w:rPr>
          <w:sz w:val="28"/>
          <w:szCs w:val="28"/>
        </w:rPr>
        <w:t>празднованию 100-летия государственной архивной службы России.</w:t>
      </w:r>
    </w:p>
    <w:p w:rsidR="008A7E07" w:rsidRPr="002B2AB7" w:rsidRDefault="008A7E07" w:rsidP="008A7E07">
      <w:pPr>
        <w:pStyle w:val="Style2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 xml:space="preserve">Положение о проведении конкурса </w:t>
      </w:r>
      <w:r w:rsidRPr="002B2AB7">
        <w:rPr>
          <w:color w:val="000000"/>
          <w:sz w:val="28"/>
          <w:szCs w:val="28"/>
        </w:rPr>
        <w:t xml:space="preserve">работ на тему «История моей семьи в истории родного края» разработано в соответствии с </w:t>
      </w:r>
      <w:r w:rsidR="00B2771F" w:rsidRPr="002B2AB7">
        <w:rPr>
          <w:color w:val="000000"/>
          <w:sz w:val="28"/>
          <w:szCs w:val="28"/>
        </w:rPr>
        <w:t xml:space="preserve">Распоряжением Администрации </w:t>
      </w:r>
      <w:r w:rsidR="00B2771F" w:rsidRPr="002B2AB7">
        <w:rPr>
          <w:rStyle w:val="CharStyle3"/>
          <w:color w:val="000000"/>
          <w:sz w:val="28"/>
          <w:szCs w:val="28"/>
        </w:rPr>
        <w:t>Березовского городского округа от 31.01.2018 № 19</w:t>
      </w:r>
      <w:r w:rsidRPr="002B2AB7">
        <w:rPr>
          <w:rStyle w:val="CharStyle3"/>
          <w:color w:val="000000"/>
          <w:sz w:val="28"/>
          <w:szCs w:val="28"/>
        </w:rPr>
        <w:t>.</w:t>
      </w:r>
    </w:p>
    <w:p w:rsidR="000A2957" w:rsidRPr="002B2AB7" w:rsidRDefault="000A2957" w:rsidP="008A7E07">
      <w:pPr>
        <w:pStyle w:val="Style2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C77F2C" w:rsidRPr="002B2AB7" w:rsidRDefault="00C77F2C" w:rsidP="008A7E07">
      <w:pPr>
        <w:pStyle w:val="Style2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AF4117" w:rsidRPr="002B2AB7" w:rsidRDefault="00390A0C" w:rsidP="00F3229F">
      <w:pPr>
        <w:pStyle w:val="Style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2B2AB7">
        <w:rPr>
          <w:rStyle w:val="CharStyle15"/>
          <w:bCs w:val="0"/>
          <w:color w:val="000000"/>
          <w:sz w:val="28"/>
          <w:szCs w:val="28"/>
        </w:rPr>
        <w:t xml:space="preserve">П. Цель </w:t>
      </w:r>
      <w:r w:rsidR="00AF4117" w:rsidRPr="002B2AB7">
        <w:rPr>
          <w:rStyle w:val="CharStyle15"/>
          <w:bCs w:val="0"/>
          <w:color w:val="000000"/>
          <w:sz w:val="28"/>
          <w:szCs w:val="28"/>
        </w:rPr>
        <w:t>конкурса</w:t>
      </w:r>
    </w:p>
    <w:p w:rsidR="00AF4117" w:rsidRPr="002B2AB7" w:rsidRDefault="006C7F6C" w:rsidP="00390A0C">
      <w:pPr>
        <w:pStyle w:val="Style2"/>
        <w:shd w:val="clear" w:color="auto" w:fill="auto"/>
        <w:tabs>
          <w:tab w:val="left" w:pos="792"/>
        </w:tabs>
        <w:spacing w:after="0" w:line="240" w:lineRule="auto"/>
        <w:ind w:firstLine="426"/>
        <w:jc w:val="both"/>
        <w:rPr>
          <w:rStyle w:val="CharStyle3"/>
          <w:color w:val="000000"/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В</w:t>
      </w:r>
      <w:r w:rsidR="00AF4117" w:rsidRPr="002B2AB7">
        <w:rPr>
          <w:rStyle w:val="CharStyle3"/>
          <w:color w:val="000000"/>
          <w:sz w:val="28"/>
          <w:szCs w:val="28"/>
        </w:rPr>
        <w:t xml:space="preserve">оспитание у подрастающего поколения чувства патриотизма, </w:t>
      </w:r>
      <w:r w:rsidRPr="002B2AB7">
        <w:rPr>
          <w:rStyle w:val="CharStyle3"/>
          <w:color w:val="000000"/>
          <w:sz w:val="28"/>
          <w:szCs w:val="28"/>
        </w:rPr>
        <w:t xml:space="preserve">формирование духовно-нравственных и гражданских качеств, привлечение </w:t>
      </w:r>
      <w:r w:rsidR="00AF4117" w:rsidRPr="002B2AB7">
        <w:rPr>
          <w:rStyle w:val="CharStyle3"/>
          <w:color w:val="000000"/>
          <w:sz w:val="28"/>
          <w:szCs w:val="28"/>
        </w:rPr>
        <w:t>ин</w:t>
      </w:r>
      <w:r w:rsidR="00D17B7A">
        <w:rPr>
          <w:rStyle w:val="CharStyle3"/>
          <w:color w:val="000000"/>
          <w:sz w:val="28"/>
          <w:szCs w:val="28"/>
        </w:rPr>
        <w:t xml:space="preserve">тереса и бережного отношения к </w:t>
      </w:r>
      <w:r w:rsidR="00390A0C" w:rsidRPr="002B2AB7">
        <w:rPr>
          <w:rStyle w:val="CharStyle3"/>
          <w:color w:val="000000"/>
          <w:sz w:val="28"/>
          <w:szCs w:val="28"/>
        </w:rPr>
        <w:t xml:space="preserve">семейным </w:t>
      </w:r>
      <w:r w:rsidR="00AF4117" w:rsidRPr="002B2AB7">
        <w:rPr>
          <w:rStyle w:val="CharStyle3"/>
          <w:color w:val="000000"/>
          <w:sz w:val="28"/>
          <w:szCs w:val="28"/>
        </w:rPr>
        <w:t>ценностям, историческому и культурному наследию родного края.</w:t>
      </w:r>
    </w:p>
    <w:p w:rsidR="00C77F2C" w:rsidRPr="002B2AB7" w:rsidRDefault="00C77F2C" w:rsidP="00390A0C">
      <w:pPr>
        <w:pStyle w:val="Style2"/>
        <w:shd w:val="clear" w:color="auto" w:fill="auto"/>
        <w:tabs>
          <w:tab w:val="left" w:pos="792"/>
        </w:tabs>
        <w:spacing w:after="0" w:line="240" w:lineRule="auto"/>
        <w:ind w:firstLine="426"/>
        <w:jc w:val="both"/>
        <w:rPr>
          <w:sz w:val="28"/>
          <w:szCs w:val="28"/>
        </w:rPr>
      </w:pPr>
    </w:p>
    <w:p w:rsidR="006C7F6C" w:rsidRPr="002B2AB7" w:rsidRDefault="006C7F6C" w:rsidP="008A7E07">
      <w:pPr>
        <w:pStyle w:val="Style21"/>
        <w:keepNext/>
        <w:keepLines/>
        <w:shd w:val="clear" w:color="auto" w:fill="auto"/>
        <w:spacing w:before="0" w:after="0" w:line="240" w:lineRule="auto"/>
        <w:jc w:val="center"/>
        <w:rPr>
          <w:rStyle w:val="CharStyle22"/>
          <w:b/>
          <w:bCs/>
          <w:color w:val="000000"/>
          <w:sz w:val="28"/>
          <w:szCs w:val="28"/>
        </w:rPr>
      </w:pPr>
      <w:bookmarkStart w:id="1" w:name="bookmark0"/>
    </w:p>
    <w:p w:rsidR="006C7F6C" w:rsidRPr="002B2AB7" w:rsidRDefault="006C7F6C" w:rsidP="006C7F6C">
      <w:pPr>
        <w:pStyle w:val="Style21"/>
        <w:keepNext/>
        <w:keepLines/>
        <w:shd w:val="clear" w:color="auto" w:fill="auto"/>
        <w:tabs>
          <w:tab w:val="left" w:pos="3765"/>
        </w:tabs>
        <w:spacing w:before="0" w:after="0" w:line="240" w:lineRule="auto"/>
        <w:jc w:val="center"/>
        <w:rPr>
          <w:rStyle w:val="CharStyle22"/>
          <w:b/>
          <w:bCs/>
          <w:color w:val="000000"/>
          <w:sz w:val="28"/>
          <w:szCs w:val="28"/>
        </w:rPr>
      </w:pPr>
      <w:r w:rsidRPr="002B2AB7">
        <w:rPr>
          <w:rStyle w:val="CharStyle22"/>
          <w:b/>
          <w:bCs/>
          <w:color w:val="000000"/>
          <w:sz w:val="28"/>
          <w:szCs w:val="28"/>
        </w:rPr>
        <w:t>III. Задачи</w:t>
      </w:r>
    </w:p>
    <w:p w:rsidR="00390A0C" w:rsidRPr="002B2AB7" w:rsidRDefault="006C7F6C" w:rsidP="006C7F6C">
      <w:pPr>
        <w:pStyle w:val="Style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0" w:firstLine="426"/>
        <w:jc w:val="both"/>
        <w:rPr>
          <w:rStyle w:val="CharStyle22"/>
          <w:bCs/>
          <w:color w:val="000000"/>
          <w:sz w:val="28"/>
          <w:szCs w:val="28"/>
        </w:rPr>
      </w:pPr>
      <w:r w:rsidRPr="002B2AB7">
        <w:rPr>
          <w:rStyle w:val="CharStyle22"/>
          <w:bCs/>
          <w:color w:val="000000"/>
          <w:sz w:val="28"/>
          <w:szCs w:val="28"/>
        </w:rPr>
        <w:t>Активизация поисково-исследовательской, творческой и познавательной деятельности школьников в изучении родословной семьи, истории рода и родного края.</w:t>
      </w:r>
    </w:p>
    <w:p w:rsidR="006C7F6C" w:rsidRPr="002B2AB7" w:rsidRDefault="006C7F6C" w:rsidP="006C7F6C">
      <w:pPr>
        <w:pStyle w:val="Style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0" w:firstLine="426"/>
        <w:jc w:val="both"/>
        <w:rPr>
          <w:rStyle w:val="CharStyle22"/>
          <w:bCs/>
          <w:color w:val="000000"/>
          <w:sz w:val="28"/>
          <w:szCs w:val="28"/>
        </w:rPr>
      </w:pPr>
      <w:r w:rsidRPr="002B2AB7">
        <w:rPr>
          <w:rStyle w:val="CharStyle22"/>
          <w:bCs/>
          <w:color w:val="000000"/>
          <w:sz w:val="28"/>
          <w:szCs w:val="28"/>
        </w:rPr>
        <w:t>Формирование исторического сознания (мышления).</w:t>
      </w:r>
    </w:p>
    <w:p w:rsidR="006C7F6C" w:rsidRPr="002B2AB7" w:rsidRDefault="006C7F6C" w:rsidP="006C7F6C">
      <w:pPr>
        <w:pStyle w:val="Style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0" w:firstLine="426"/>
        <w:jc w:val="both"/>
        <w:rPr>
          <w:rStyle w:val="CharStyle22"/>
          <w:bCs/>
          <w:color w:val="000000"/>
          <w:sz w:val="28"/>
          <w:szCs w:val="28"/>
        </w:rPr>
      </w:pPr>
      <w:r w:rsidRPr="002B2AB7">
        <w:rPr>
          <w:rStyle w:val="CharStyle22"/>
          <w:bCs/>
          <w:color w:val="000000"/>
          <w:sz w:val="28"/>
          <w:szCs w:val="28"/>
        </w:rPr>
        <w:t>Возрождение и развитие традиции историко-родословных исследований.</w:t>
      </w:r>
    </w:p>
    <w:p w:rsidR="006C7F6C" w:rsidRPr="002B2AB7" w:rsidRDefault="006C7F6C" w:rsidP="006C7F6C">
      <w:pPr>
        <w:pStyle w:val="Style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0" w:firstLine="426"/>
        <w:jc w:val="both"/>
        <w:rPr>
          <w:rStyle w:val="CharStyle22"/>
          <w:bCs/>
          <w:color w:val="000000"/>
          <w:sz w:val="28"/>
          <w:szCs w:val="28"/>
        </w:rPr>
      </w:pPr>
      <w:r w:rsidRPr="002B2AB7">
        <w:rPr>
          <w:rStyle w:val="CharStyle22"/>
          <w:bCs/>
          <w:color w:val="000000"/>
          <w:sz w:val="28"/>
          <w:szCs w:val="28"/>
        </w:rPr>
        <w:t>Приобщение к чтению исторической, краеведческой, научно-познавательной, справочной и художественной литературы.</w:t>
      </w:r>
    </w:p>
    <w:p w:rsidR="006C7F6C" w:rsidRPr="002B2AB7" w:rsidRDefault="006C7F6C" w:rsidP="006C7F6C">
      <w:pPr>
        <w:pStyle w:val="Style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0" w:firstLine="426"/>
        <w:jc w:val="both"/>
        <w:rPr>
          <w:rStyle w:val="CharStyle22"/>
          <w:bCs/>
          <w:color w:val="000000"/>
          <w:sz w:val="28"/>
          <w:szCs w:val="28"/>
        </w:rPr>
      </w:pPr>
      <w:r w:rsidRPr="002B2AB7">
        <w:rPr>
          <w:rStyle w:val="CharStyle22"/>
          <w:bCs/>
          <w:color w:val="000000"/>
          <w:sz w:val="28"/>
          <w:szCs w:val="28"/>
        </w:rPr>
        <w:t xml:space="preserve">Повышение информационно-библиографической грамотности. </w:t>
      </w:r>
    </w:p>
    <w:p w:rsidR="006C7F6C" w:rsidRPr="002B2AB7" w:rsidRDefault="006C7F6C" w:rsidP="006C7F6C">
      <w:pPr>
        <w:pStyle w:val="Style21"/>
        <w:keepNext/>
        <w:keepLines/>
        <w:shd w:val="clear" w:color="auto" w:fill="auto"/>
        <w:spacing w:before="0" w:after="0" w:line="240" w:lineRule="auto"/>
        <w:ind w:left="720"/>
        <w:rPr>
          <w:rStyle w:val="CharStyle22"/>
          <w:b/>
          <w:bCs/>
          <w:color w:val="000000"/>
          <w:sz w:val="28"/>
          <w:szCs w:val="28"/>
        </w:rPr>
      </w:pPr>
    </w:p>
    <w:p w:rsidR="00C77F2C" w:rsidRPr="002B2AB7" w:rsidRDefault="00C77F2C" w:rsidP="006C7F6C">
      <w:pPr>
        <w:pStyle w:val="Style21"/>
        <w:keepNext/>
        <w:keepLines/>
        <w:shd w:val="clear" w:color="auto" w:fill="auto"/>
        <w:spacing w:before="0" w:after="0" w:line="240" w:lineRule="auto"/>
        <w:ind w:left="720"/>
        <w:rPr>
          <w:rStyle w:val="CharStyle22"/>
          <w:b/>
          <w:bCs/>
          <w:color w:val="000000"/>
          <w:sz w:val="28"/>
          <w:szCs w:val="28"/>
        </w:rPr>
      </w:pPr>
    </w:p>
    <w:p w:rsidR="00AF4117" w:rsidRPr="002B2AB7" w:rsidRDefault="00AF4117" w:rsidP="008A7E07">
      <w:pPr>
        <w:pStyle w:val="Style21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2B2AB7">
        <w:rPr>
          <w:rStyle w:val="CharStyle22"/>
          <w:b/>
          <w:bCs/>
          <w:color w:val="000000"/>
          <w:sz w:val="28"/>
          <w:szCs w:val="28"/>
        </w:rPr>
        <w:t>III. Организаторы конкурса</w:t>
      </w:r>
      <w:bookmarkEnd w:id="1"/>
    </w:p>
    <w:p w:rsidR="009C34C6" w:rsidRPr="002B2AB7" w:rsidRDefault="00AF4117" w:rsidP="00B2771F">
      <w:pPr>
        <w:pStyle w:val="Style2"/>
        <w:shd w:val="clear" w:color="auto" w:fill="auto"/>
        <w:spacing w:after="0" w:line="240" w:lineRule="auto"/>
        <w:ind w:firstLine="426"/>
        <w:jc w:val="both"/>
        <w:rPr>
          <w:rStyle w:val="CharStyle17"/>
          <w:i w:val="0"/>
          <w:color w:val="000000"/>
          <w:sz w:val="28"/>
          <w:szCs w:val="28"/>
        </w:rPr>
      </w:pPr>
      <w:r w:rsidRPr="002B2AB7">
        <w:rPr>
          <w:rStyle w:val="CharStyle17"/>
          <w:i w:val="0"/>
          <w:color w:val="000000"/>
          <w:sz w:val="28"/>
          <w:szCs w:val="28"/>
        </w:rPr>
        <w:t>Организатор</w:t>
      </w:r>
      <w:r w:rsidR="00B2771F" w:rsidRPr="002B2AB7">
        <w:rPr>
          <w:rStyle w:val="CharStyle17"/>
          <w:i w:val="0"/>
          <w:color w:val="000000"/>
          <w:sz w:val="28"/>
          <w:szCs w:val="28"/>
        </w:rPr>
        <w:t xml:space="preserve">ами </w:t>
      </w:r>
      <w:r w:rsidRPr="002B2AB7">
        <w:rPr>
          <w:rStyle w:val="CharStyle17"/>
          <w:i w:val="0"/>
          <w:color w:val="000000"/>
          <w:sz w:val="28"/>
          <w:szCs w:val="28"/>
        </w:rPr>
        <w:t>конкурс</w:t>
      </w:r>
      <w:r w:rsidR="000A2957" w:rsidRPr="002B2AB7">
        <w:rPr>
          <w:rStyle w:val="CharStyle17"/>
          <w:i w:val="0"/>
          <w:color w:val="000000"/>
          <w:sz w:val="28"/>
          <w:szCs w:val="28"/>
        </w:rPr>
        <w:t>а являются</w:t>
      </w:r>
      <w:r w:rsidR="009C34C6" w:rsidRPr="002B2AB7">
        <w:rPr>
          <w:rStyle w:val="CharStyle17"/>
          <w:i w:val="0"/>
          <w:color w:val="000000"/>
          <w:sz w:val="28"/>
          <w:szCs w:val="28"/>
        </w:rPr>
        <w:t>:</w:t>
      </w:r>
    </w:p>
    <w:p w:rsidR="009C34C6" w:rsidRPr="002B2AB7" w:rsidRDefault="009C34C6" w:rsidP="00B2771F">
      <w:pPr>
        <w:pStyle w:val="Style2"/>
        <w:shd w:val="clear" w:color="auto" w:fill="auto"/>
        <w:spacing w:after="0" w:line="240" w:lineRule="auto"/>
        <w:ind w:firstLine="426"/>
        <w:jc w:val="both"/>
        <w:rPr>
          <w:rStyle w:val="CharStyle17"/>
          <w:i w:val="0"/>
          <w:color w:val="000000"/>
          <w:sz w:val="28"/>
          <w:szCs w:val="28"/>
        </w:rPr>
      </w:pPr>
      <w:r w:rsidRPr="002B2AB7">
        <w:rPr>
          <w:rStyle w:val="CharStyle17"/>
          <w:i w:val="0"/>
          <w:color w:val="000000"/>
          <w:sz w:val="28"/>
          <w:szCs w:val="28"/>
        </w:rPr>
        <w:t>-</w:t>
      </w:r>
      <w:r w:rsidR="00AF4117" w:rsidRPr="002B2AB7">
        <w:rPr>
          <w:rStyle w:val="CharStyle3"/>
          <w:color w:val="000000"/>
          <w:sz w:val="28"/>
          <w:szCs w:val="28"/>
        </w:rPr>
        <w:t xml:space="preserve"> </w:t>
      </w:r>
      <w:r w:rsidRPr="002B2AB7">
        <w:rPr>
          <w:rStyle w:val="CharStyle17"/>
          <w:i w:val="0"/>
          <w:color w:val="000000"/>
          <w:sz w:val="28"/>
          <w:szCs w:val="28"/>
        </w:rPr>
        <w:t>А</w:t>
      </w:r>
      <w:r w:rsidR="00B2771F" w:rsidRPr="002B2AB7">
        <w:rPr>
          <w:rStyle w:val="CharStyle17"/>
          <w:i w:val="0"/>
          <w:color w:val="000000"/>
          <w:sz w:val="28"/>
          <w:szCs w:val="28"/>
        </w:rPr>
        <w:t>дминистраци</w:t>
      </w:r>
      <w:r w:rsidRPr="002B2AB7">
        <w:rPr>
          <w:rStyle w:val="CharStyle17"/>
          <w:i w:val="0"/>
          <w:color w:val="000000"/>
          <w:sz w:val="28"/>
          <w:szCs w:val="28"/>
        </w:rPr>
        <w:t>я</w:t>
      </w:r>
      <w:r w:rsidR="00B2771F" w:rsidRPr="002B2AB7">
        <w:rPr>
          <w:rStyle w:val="CharStyle17"/>
          <w:i w:val="0"/>
          <w:color w:val="000000"/>
          <w:sz w:val="28"/>
          <w:szCs w:val="28"/>
        </w:rPr>
        <w:t xml:space="preserve"> Березовского городского округа</w:t>
      </w:r>
      <w:r w:rsidRPr="002B2AB7">
        <w:rPr>
          <w:rStyle w:val="CharStyle17"/>
          <w:i w:val="0"/>
          <w:color w:val="000000"/>
          <w:sz w:val="28"/>
          <w:szCs w:val="28"/>
        </w:rPr>
        <w:t>.</w:t>
      </w:r>
    </w:p>
    <w:p w:rsidR="000A2957" w:rsidRPr="002B2AB7" w:rsidRDefault="009C34C6" w:rsidP="00B2771F">
      <w:pPr>
        <w:pStyle w:val="Style2"/>
        <w:shd w:val="clear" w:color="auto" w:fill="auto"/>
        <w:spacing w:after="0" w:line="240" w:lineRule="auto"/>
        <w:ind w:firstLine="426"/>
        <w:jc w:val="both"/>
        <w:rPr>
          <w:rStyle w:val="CharStyle17"/>
          <w:i w:val="0"/>
          <w:color w:val="000000"/>
          <w:sz w:val="28"/>
          <w:szCs w:val="28"/>
        </w:rPr>
      </w:pPr>
      <w:r w:rsidRPr="002B2AB7">
        <w:rPr>
          <w:rStyle w:val="CharStyle17"/>
          <w:i w:val="0"/>
          <w:color w:val="000000"/>
          <w:sz w:val="28"/>
          <w:szCs w:val="28"/>
        </w:rPr>
        <w:t xml:space="preserve">- </w:t>
      </w:r>
      <w:r w:rsidR="00B2771F" w:rsidRPr="002B2AB7">
        <w:rPr>
          <w:rStyle w:val="CharStyle17"/>
          <w:i w:val="0"/>
          <w:color w:val="000000"/>
          <w:sz w:val="28"/>
          <w:szCs w:val="28"/>
        </w:rPr>
        <w:t>Управление образования Березовского городского округа.</w:t>
      </w:r>
    </w:p>
    <w:p w:rsidR="009C34C6" w:rsidRPr="002B2AB7" w:rsidRDefault="009C34C6" w:rsidP="00B2771F">
      <w:pPr>
        <w:pStyle w:val="Style2"/>
        <w:shd w:val="clear" w:color="auto" w:fill="auto"/>
        <w:spacing w:after="0" w:line="240" w:lineRule="auto"/>
        <w:ind w:firstLine="426"/>
        <w:jc w:val="both"/>
        <w:rPr>
          <w:rStyle w:val="CharStyle15"/>
          <w:b w:val="0"/>
          <w:bCs w:val="0"/>
          <w:color w:val="000000"/>
          <w:sz w:val="28"/>
          <w:szCs w:val="28"/>
        </w:rPr>
      </w:pPr>
    </w:p>
    <w:p w:rsidR="00C77F2C" w:rsidRPr="002B2AB7" w:rsidRDefault="00C77F2C" w:rsidP="00B2771F">
      <w:pPr>
        <w:pStyle w:val="Style2"/>
        <w:shd w:val="clear" w:color="auto" w:fill="auto"/>
        <w:spacing w:after="0" w:line="240" w:lineRule="auto"/>
        <w:ind w:firstLine="426"/>
        <w:jc w:val="both"/>
        <w:rPr>
          <w:rStyle w:val="CharStyle15"/>
          <w:b w:val="0"/>
          <w:bCs w:val="0"/>
          <w:color w:val="000000"/>
          <w:sz w:val="28"/>
          <w:szCs w:val="28"/>
        </w:rPr>
      </w:pPr>
    </w:p>
    <w:p w:rsidR="000A2957" w:rsidRPr="002B2AB7" w:rsidRDefault="00714D2C" w:rsidP="00714D2C">
      <w:pPr>
        <w:pStyle w:val="Style14"/>
        <w:shd w:val="clear" w:color="auto" w:fill="auto"/>
        <w:spacing w:before="0" w:line="240" w:lineRule="auto"/>
        <w:ind w:firstLine="0"/>
        <w:jc w:val="center"/>
        <w:rPr>
          <w:rStyle w:val="CharStyle15"/>
          <w:b/>
          <w:bCs/>
          <w:color w:val="000000"/>
          <w:sz w:val="28"/>
          <w:szCs w:val="28"/>
        </w:rPr>
      </w:pPr>
      <w:r w:rsidRPr="002B2AB7">
        <w:rPr>
          <w:rStyle w:val="CharStyle15"/>
          <w:b/>
          <w:bCs/>
          <w:color w:val="000000"/>
          <w:sz w:val="28"/>
          <w:szCs w:val="28"/>
        </w:rPr>
        <w:t xml:space="preserve">IV. </w:t>
      </w:r>
      <w:r w:rsidR="00AD6EEC" w:rsidRPr="002B2AB7">
        <w:rPr>
          <w:rStyle w:val="CharStyle15"/>
          <w:b/>
          <w:bCs/>
          <w:color w:val="000000"/>
          <w:sz w:val="28"/>
          <w:szCs w:val="28"/>
        </w:rPr>
        <w:t>Участники конкурса</w:t>
      </w:r>
    </w:p>
    <w:p w:rsidR="000A2957" w:rsidRPr="002B2AB7" w:rsidRDefault="000A2957" w:rsidP="008A7E07">
      <w:pPr>
        <w:pStyle w:val="Style14"/>
        <w:shd w:val="clear" w:color="auto" w:fill="auto"/>
        <w:spacing w:before="0" w:line="240" w:lineRule="auto"/>
        <w:ind w:firstLine="426"/>
        <w:jc w:val="both"/>
        <w:rPr>
          <w:b w:val="0"/>
          <w:color w:val="000000"/>
          <w:sz w:val="28"/>
          <w:szCs w:val="28"/>
        </w:rPr>
      </w:pPr>
      <w:r w:rsidRPr="002B2AB7">
        <w:rPr>
          <w:rStyle w:val="CharStyle15"/>
          <w:bCs/>
          <w:color w:val="000000"/>
          <w:sz w:val="28"/>
          <w:szCs w:val="28"/>
        </w:rPr>
        <w:t xml:space="preserve">В конкурсе могут принять участие учащиеся </w:t>
      </w:r>
      <w:r w:rsidR="00F62B79" w:rsidRPr="002B2AB7">
        <w:rPr>
          <w:b w:val="0"/>
          <w:color w:val="000000"/>
          <w:sz w:val="28"/>
          <w:szCs w:val="28"/>
        </w:rPr>
        <w:t xml:space="preserve">8-11 классов средних общеобразовательных учреждений </w:t>
      </w:r>
      <w:r w:rsidR="009C34C6" w:rsidRPr="002B2AB7">
        <w:rPr>
          <w:b w:val="0"/>
          <w:color w:val="000000"/>
          <w:sz w:val="28"/>
          <w:szCs w:val="28"/>
        </w:rPr>
        <w:t>Березовского городского округа</w:t>
      </w:r>
      <w:r w:rsidR="00F62B79" w:rsidRPr="002B2AB7">
        <w:rPr>
          <w:b w:val="0"/>
          <w:color w:val="000000"/>
          <w:sz w:val="28"/>
          <w:szCs w:val="28"/>
        </w:rPr>
        <w:t>.</w:t>
      </w:r>
    </w:p>
    <w:p w:rsidR="00714D2C" w:rsidRPr="002B2AB7" w:rsidRDefault="00C77F2C" w:rsidP="008A7E07">
      <w:pPr>
        <w:pStyle w:val="Style14"/>
        <w:shd w:val="clear" w:color="auto" w:fill="auto"/>
        <w:spacing w:before="0" w:line="240" w:lineRule="auto"/>
        <w:ind w:firstLine="426"/>
        <w:jc w:val="both"/>
        <w:rPr>
          <w:i/>
          <w:color w:val="000000"/>
          <w:sz w:val="28"/>
          <w:szCs w:val="28"/>
        </w:rPr>
      </w:pPr>
      <w:r w:rsidRPr="002B2AB7">
        <w:rPr>
          <w:i/>
          <w:color w:val="000000"/>
          <w:sz w:val="28"/>
          <w:szCs w:val="28"/>
        </w:rPr>
        <w:t>Представленные на конкурс работы не возвращаются.</w:t>
      </w:r>
    </w:p>
    <w:p w:rsidR="00C77F2C" w:rsidRPr="002B2AB7" w:rsidRDefault="00C77F2C" w:rsidP="002B2AB7">
      <w:pPr>
        <w:pStyle w:val="Style14"/>
        <w:shd w:val="clear" w:color="auto" w:fill="auto"/>
        <w:spacing w:before="0" w:line="240" w:lineRule="auto"/>
        <w:ind w:firstLine="0"/>
        <w:jc w:val="both"/>
        <w:rPr>
          <w:rStyle w:val="CharStyle15"/>
          <w:b/>
          <w:bCs/>
          <w:color w:val="000000"/>
          <w:sz w:val="28"/>
          <w:szCs w:val="28"/>
        </w:rPr>
      </w:pPr>
    </w:p>
    <w:p w:rsidR="00AF4117" w:rsidRPr="002B2AB7" w:rsidRDefault="00AF4117" w:rsidP="008A7E07">
      <w:pPr>
        <w:pStyle w:val="Style14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2B2AB7">
        <w:rPr>
          <w:rStyle w:val="CharStyle15"/>
          <w:b/>
          <w:bCs/>
          <w:color w:val="000000"/>
          <w:sz w:val="28"/>
          <w:szCs w:val="28"/>
        </w:rPr>
        <w:t>V. Порядок</w:t>
      </w:r>
      <w:r w:rsidR="00C77F2C" w:rsidRPr="002B2AB7">
        <w:rPr>
          <w:rStyle w:val="CharStyle15"/>
          <w:b/>
          <w:bCs/>
          <w:color w:val="000000"/>
          <w:sz w:val="28"/>
          <w:szCs w:val="28"/>
        </w:rPr>
        <w:t xml:space="preserve"> организации и условия </w:t>
      </w:r>
      <w:r w:rsidRPr="002B2AB7">
        <w:rPr>
          <w:rStyle w:val="CharStyle15"/>
          <w:b/>
          <w:bCs/>
          <w:color w:val="000000"/>
          <w:sz w:val="28"/>
          <w:szCs w:val="28"/>
        </w:rPr>
        <w:t>проведения конкурса</w:t>
      </w:r>
    </w:p>
    <w:p w:rsidR="00C77F2C" w:rsidRPr="002B2AB7" w:rsidRDefault="00F62B79" w:rsidP="002B2AB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Участники конкурса изучают архивные документы и на их основе формируют научно-исследовательскую работу о своей семье, роде или известных личностях города, внесших бо</w:t>
      </w:r>
      <w:r w:rsidR="006C7F6C" w:rsidRPr="002B2AB7">
        <w:rPr>
          <w:rStyle w:val="CharStyle3"/>
          <w:color w:val="000000"/>
          <w:sz w:val="28"/>
          <w:szCs w:val="28"/>
        </w:rPr>
        <w:t xml:space="preserve">льшой вклад в его развитие. </w:t>
      </w:r>
    </w:p>
    <w:p w:rsidR="00C77F2C" w:rsidRPr="002B2AB7" w:rsidRDefault="006C7F6C" w:rsidP="002B2AB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 xml:space="preserve">В своих конкурсных работах </w:t>
      </w:r>
      <w:r w:rsidR="00F62B79" w:rsidRPr="002B2AB7">
        <w:rPr>
          <w:rStyle w:val="CharStyle3"/>
          <w:color w:val="000000"/>
          <w:sz w:val="28"/>
          <w:szCs w:val="28"/>
        </w:rPr>
        <w:t>участники конкурса использ</w:t>
      </w:r>
      <w:r w:rsidRPr="002B2AB7">
        <w:rPr>
          <w:rStyle w:val="CharStyle3"/>
          <w:color w:val="000000"/>
          <w:sz w:val="28"/>
          <w:szCs w:val="28"/>
        </w:rPr>
        <w:t>уют</w:t>
      </w:r>
      <w:r w:rsidR="00F62B79" w:rsidRPr="002B2AB7">
        <w:rPr>
          <w:rStyle w:val="CharStyle3"/>
          <w:color w:val="000000"/>
          <w:sz w:val="28"/>
          <w:szCs w:val="28"/>
        </w:rPr>
        <w:t xml:space="preserve"> </w:t>
      </w:r>
      <w:r w:rsidRPr="002B2AB7">
        <w:rPr>
          <w:rStyle w:val="CharStyle3"/>
          <w:color w:val="000000"/>
          <w:sz w:val="28"/>
          <w:szCs w:val="28"/>
        </w:rPr>
        <w:t xml:space="preserve">опубликованные и неопубликованные источники: </w:t>
      </w:r>
      <w:r w:rsidR="00F62B79" w:rsidRPr="002B2AB7">
        <w:rPr>
          <w:rStyle w:val="CharStyle3"/>
          <w:color w:val="000000"/>
          <w:sz w:val="28"/>
          <w:szCs w:val="28"/>
        </w:rPr>
        <w:t>архивные документы, находящиеся на хранении в архив</w:t>
      </w:r>
      <w:r w:rsidR="00B76F4B" w:rsidRPr="002B2AB7">
        <w:rPr>
          <w:rStyle w:val="CharStyle3"/>
          <w:color w:val="000000"/>
          <w:sz w:val="28"/>
          <w:szCs w:val="28"/>
        </w:rPr>
        <w:t>е</w:t>
      </w:r>
      <w:r w:rsidR="00F62B79" w:rsidRPr="002B2AB7">
        <w:rPr>
          <w:rStyle w:val="CharStyle3"/>
          <w:color w:val="000000"/>
          <w:sz w:val="28"/>
          <w:szCs w:val="28"/>
        </w:rPr>
        <w:t xml:space="preserve">, </w:t>
      </w:r>
      <w:r w:rsidRPr="002B2AB7">
        <w:rPr>
          <w:rStyle w:val="CharStyle3"/>
          <w:color w:val="000000"/>
          <w:sz w:val="28"/>
          <w:szCs w:val="28"/>
        </w:rPr>
        <w:t xml:space="preserve">научные труды историков и краеведов, а также архивные документы и фотографии из </w:t>
      </w:r>
      <w:r w:rsidR="00F62B79" w:rsidRPr="002B2AB7">
        <w:rPr>
          <w:rStyle w:val="CharStyle3"/>
          <w:color w:val="000000"/>
          <w:sz w:val="28"/>
          <w:szCs w:val="28"/>
        </w:rPr>
        <w:t>семейных коллекци</w:t>
      </w:r>
      <w:r w:rsidRPr="002B2AB7">
        <w:rPr>
          <w:rStyle w:val="CharStyle3"/>
          <w:color w:val="000000"/>
          <w:sz w:val="28"/>
          <w:szCs w:val="28"/>
        </w:rPr>
        <w:t>й</w:t>
      </w:r>
      <w:r w:rsidR="00F62B79" w:rsidRPr="002B2AB7">
        <w:rPr>
          <w:rStyle w:val="CharStyle3"/>
          <w:color w:val="000000"/>
          <w:sz w:val="28"/>
          <w:szCs w:val="28"/>
        </w:rPr>
        <w:t xml:space="preserve">. </w:t>
      </w:r>
    </w:p>
    <w:p w:rsidR="00AF4117" w:rsidRPr="002B2AB7" w:rsidRDefault="008E6F1D" w:rsidP="002B2AB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Необходимо указывать ссылки на источники, иллюстрации, список использованной литературы и архивных источников.</w:t>
      </w:r>
    </w:p>
    <w:p w:rsidR="00FF3C4F" w:rsidRPr="002B2AB7" w:rsidRDefault="00FF3C4F" w:rsidP="00F3229F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b/>
          <w:i/>
          <w:color w:val="000000"/>
          <w:sz w:val="28"/>
          <w:szCs w:val="28"/>
        </w:rPr>
      </w:pPr>
    </w:p>
    <w:p w:rsidR="00AF4117" w:rsidRPr="002B2AB7" w:rsidRDefault="008A7E07" w:rsidP="00F3229F">
      <w:pPr>
        <w:pStyle w:val="Style2"/>
        <w:shd w:val="clear" w:color="auto" w:fill="auto"/>
        <w:spacing w:after="0" w:line="240" w:lineRule="auto"/>
        <w:ind w:firstLine="420"/>
        <w:jc w:val="both"/>
        <w:rPr>
          <w:b/>
          <w:i/>
          <w:sz w:val="28"/>
          <w:szCs w:val="28"/>
        </w:rPr>
      </w:pPr>
      <w:r w:rsidRPr="002B2AB7">
        <w:rPr>
          <w:rStyle w:val="CharStyle3"/>
          <w:b/>
          <w:i/>
          <w:color w:val="000000"/>
          <w:sz w:val="28"/>
          <w:szCs w:val="28"/>
        </w:rPr>
        <w:t>К</w:t>
      </w:r>
      <w:r w:rsidR="00AF4117" w:rsidRPr="002B2AB7">
        <w:rPr>
          <w:rStyle w:val="CharStyle3"/>
          <w:b/>
          <w:i/>
          <w:color w:val="000000"/>
          <w:sz w:val="28"/>
          <w:szCs w:val="28"/>
        </w:rPr>
        <w:t>онкурс проводится в следующих номинациях:</w:t>
      </w:r>
    </w:p>
    <w:p w:rsidR="00AF4117" w:rsidRPr="002B2AB7" w:rsidRDefault="00AF4117" w:rsidP="00F3229F">
      <w:pPr>
        <w:pStyle w:val="Style2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40" w:lineRule="auto"/>
        <w:ind w:firstLine="420"/>
        <w:jc w:val="both"/>
        <w:rPr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«</w:t>
      </w:r>
      <w:r w:rsidR="008E6F1D" w:rsidRPr="002B2AB7">
        <w:rPr>
          <w:rStyle w:val="CharStyle3"/>
          <w:color w:val="000000"/>
          <w:sz w:val="28"/>
          <w:szCs w:val="28"/>
        </w:rPr>
        <w:t>История моей семьи</w:t>
      </w:r>
      <w:r w:rsidRPr="002B2AB7">
        <w:rPr>
          <w:rStyle w:val="CharStyle3"/>
          <w:color w:val="000000"/>
          <w:sz w:val="28"/>
          <w:szCs w:val="28"/>
        </w:rPr>
        <w:t>»</w:t>
      </w:r>
      <w:r w:rsidR="008E6F1D" w:rsidRPr="002B2AB7">
        <w:rPr>
          <w:rStyle w:val="CharStyle3"/>
          <w:color w:val="000000"/>
          <w:sz w:val="28"/>
          <w:szCs w:val="28"/>
        </w:rPr>
        <w:t xml:space="preserve"> (семейные проекты о семейных династиях, традициях, реликвиях)</w:t>
      </w:r>
      <w:r w:rsidRPr="002B2AB7">
        <w:rPr>
          <w:rStyle w:val="CharStyle3"/>
          <w:color w:val="000000"/>
          <w:sz w:val="28"/>
          <w:szCs w:val="28"/>
        </w:rPr>
        <w:t>.</w:t>
      </w:r>
      <w:r w:rsidR="001160E6" w:rsidRPr="002B2AB7">
        <w:rPr>
          <w:sz w:val="28"/>
          <w:szCs w:val="28"/>
        </w:rPr>
        <w:t xml:space="preserve"> Конкурсная работа </w:t>
      </w:r>
      <w:r w:rsidR="001160E6" w:rsidRPr="002B2AB7">
        <w:rPr>
          <w:rStyle w:val="CharStyle3"/>
          <w:color w:val="000000"/>
          <w:sz w:val="28"/>
          <w:szCs w:val="28"/>
        </w:rPr>
        <w:t>содержит информацию о том, какие отрасли занятий и промыслов составляют круг интересов семьи,</w:t>
      </w:r>
      <w:r w:rsidR="006A4692" w:rsidRPr="002B2AB7">
        <w:rPr>
          <w:rFonts w:eastAsia="Calibri"/>
          <w:sz w:val="28"/>
          <w:szCs w:val="28"/>
        </w:rPr>
        <w:t xml:space="preserve"> </w:t>
      </w:r>
      <w:r w:rsidR="006A4692" w:rsidRPr="002B2AB7">
        <w:rPr>
          <w:color w:val="000000"/>
          <w:sz w:val="28"/>
          <w:szCs w:val="28"/>
        </w:rPr>
        <w:t>о семейной традиции, привычках, воспитанных с детства (семейные обеды, семейные чтения, прогулки и пр.), о предмете, который хранится в семье (почему он примечателен и дорог) или с которым связан интересный случай</w:t>
      </w:r>
      <w:r w:rsidR="00B76F4B" w:rsidRPr="002B2AB7">
        <w:rPr>
          <w:color w:val="000000"/>
          <w:sz w:val="28"/>
          <w:szCs w:val="28"/>
        </w:rPr>
        <w:t>.</w:t>
      </w:r>
    </w:p>
    <w:p w:rsidR="00AF4117" w:rsidRPr="002B2AB7" w:rsidRDefault="00AF4117" w:rsidP="00F3229F">
      <w:pPr>
        <w:pStyle w:val="Style2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40" w:lineRule="auto"/>
        <w:ind w:firstLine="420"/>
        <w:jc w:val="both"/>
        <w:rPr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«</w:t>
      </w:r>
      <w:r w:rsidR="008E6F1D" w:rsidRPr="002B2AB7">
        <w:rPr>
          <w:rStyle w:val="CharStyle3"/>
          <w:color w:val="000000"/>
          <w:sz w:val="28"/>
          <w:szCs w:val="28"/>
        </w:rPr>
        <w:t>Личность в истории</w:t>
      </w:r>
      <w:r w:rsidR="008A7E07" w:rsidRPr="002B2AB7">
        <w:rPr>
          <w:rStyle w:val="CharStyle23"/>
          <w:i w:val="0"/>
          <w:color w:val="000000"/>
          <w:sz w:val="28"/>
          <w:szCs w:val="28"/>
        </w:rPr>
        <w:t>»</w:t>
      </w:r>
      <w:r w:rsidR="008E6F1D" w:rsidRPr="002B2AB7">
        <w:rPr>
          <w:rStyle w:val="CharStyle23"/>
          <w:i w:val="0"/>
          <w:color w:val="000000"/>
          <w:sz w:val="28"/>
          <w:szCs w:val="28"/>
        </w:rPr>
        <w:t xml:space="preserve"> (</w:t>
      </w:r>
      <w:r w:rsidR="00AD6EEC" w:rsidRPr="002B2AB7">
        <w:rPr>
          <w:rStyle w:val="CharStyle23"/>
          <w:i w:val="0"/>
          <w:color w:val="000000"/>
          <w:sz w:val="28"/>
          <w:szCs w:val="28"/>
        </w:rPr>
        <w:t>о</w:t>
      </w:r>
      <w:r w:rsidR="00AD6EEC" w:rsidRPr="002B2AB7">
        <w:rPr>
          <w:iCs/>
          <w:color w:val="000000"/>
          <w:sz w:val="28"/>
          <w:szCs w:val="28"/>
        </w:rPr>
        <w:t>писание вклада в историю и развитие города, района, области личности или члена семьи (например, участник войны, труженик тыла, боевых действий в мирное время, государственный или общественный деятель, ветеран труда</w:t>
      </w:r>
      <w:r w:rsidR="008E6F1D" w:rsidRPr="002B2AB7">
        <w:rPr>
          <w:rStyle w:val="CharStyle23"/>
          <w:i w:val="0"/>
          <w:color w:val="000000"/>
          <w:sz w:val="28"/>
          <w:szCs w:val="28"/>
        </w:rPr>
        <w:t>)</w:t>
      </w:r>
      <w:r w:rsidR="006A4692" w:rsidRPr="002B2AB7">
        <w:rPr>
          <w:rStyle w:val="CharStyle23"/>
          <w:i w:val="0"/>
          <w:color w:val="000000"/>
          <w:sz w:val="28"/>
          <w:szCs w:val="28"/>
        </w:rPr>
        <w:t>,</w:t>
      </w:r>
      <w:r w:rsidR="006A4692" w:rsidRPr="002B2AB7">
        <w:rPr>
          <w:rFonts w:eastAsia="Calibri"/>
          <w:sz w:val="28"/>
          <w:szCs w:val="28"/>
        </w:rPr>
        <w:t xml:space="preserve"> </w:t>
      </w:r>
      <w:r w:rsidR="006A4692" w:rsidRPr="002B2AB7">
        <w:rPr>
          <w:iCs/>
          <w:color w:val="000000"/>
          <w:sz w:val="28"/>
          <w:szCs w:val="28"/>
        </w:rPr>
        <w:t>информацию об имеющихся достижениях</w:t>
      </w:r>
      <w:r w:rsidR="008E6F1D" w:rsidRPr="002B2AB7">
        <w:rPr>
          <w:rStyle w:val="CharStyle23"/>
          <w:i w:val="0"/>
          <w:color w:val="000000"/>
          <w:sz w:val="28"/>
          <w:szCs w:val="28"/>
        </w:rPr>
        <w:t>.</w:t>
      </w:r>
    </w:p>
    <w:p w:rsidR="00AD6EEC" w:rsidRPr="002B2AB7" w:rsidRDefault="00AF4117" w:rsidP="008E6F1D">
      <w:pPr>
        <w:pStyle w:val="Style2"/>
        <w:numPr>
          <w:ilvl w:val="0"/>
          <w:numId w:val="2"/>
        </w:numPr>
        <w:tabs>
          <w:tab w:val="left" w:pos="551"/>
        </w:tabs>
        <w:spacing w:after="0" w:line="240" w:lineRule="auto"/>
        <w:ind w:firstLine="426"/>
        <w:jc w:val="both"/>
        <w:rPr>
          <w:rStyle w:val="CharStyle3"/>
          <w:color w:val="000000"/>
          <w:sz w:val="28"/>
          <w:szCs w:val="28"/>
          <w:shd w:val="clear" w:color="auto" w:fill="FFFFFF"/>
        </w:rPr>
      </w:pPr>
      <w:r w:rsidRPr="002B2AB7">
        <w:rPr>
          <w:rStyle w:val="CharStyle3"/>
          <w:color w:val="000000"/>
          <w:sz w:val="28"/>
          <w:szCs w:val="28"/>
        </w:rPr>
        <w:t>«</w:t>
      </w:r>
      <w:r w:rsidR="008E6F1D" w:rsidRPr="002B2AB7">
        <w:rPr>
          <w:rStyle w:val="CharStyle3"/>
          <w:color w:val="000000"/>
          <w:sz w:val="28"/>
          <w:szCs w:val="28"/>
        </w:rPr>
        <w:t>Моя родословная</w:t>
      </w:r>
      <w:r w:rsidRPr="002B2AB7">
        <w:rPr>
          <w:rStyle w:val="CharStyle3"/>
          <w:color w:val="000000"/>
          <w:sz w:val="28"/>
          <w:szCs w:val="28"/>
        </w:rPr>
        <w:t>»</w:t>
      </w:r>
      <w:r w:rsidR="008E6F1D" w:rsidRPr="002B2AB7">
        <w:rPr>
          <w:rStyle w:val="CharStyle3"/>
          <w:color w:val="000000"/>
          <w:sz w:val="28"/>
          <w:szCs w:val="28"/>
        </w:rPr>
        <w:t xml:space="preserve"> (построение генеалогического древа рода)</w:t>
      </w:r>
      <w:r w:rsidRPr="002B2AB7">
        <w:rPr>
          <w:rStyle w:val="CharStyle3"/>
          <w:color w:val="000000"/>
          <w:sz w:val="28"/>
          <w:szCs w:val="28"/>
        </w:rPr>
        <w:t>.</w:t>
      </w:r>
      <w:r w:rsidR="00120817" w:rsidRPr="002B2AB7">
        <w:rPr>
          <w:rStyle w:val="CharStyle3"/>
          <w:color w:val="000000"/>
          <w:sz w:val="28"/>
          <w:szCs w:val="28"/>
        </w:rPr>
        <w:t xml:space="preserve"> </w:t>
      </w:r>
      <w:r w:rsidR="001160E6" w:rsidRPr="002B2AB7">
        <w:rPr>
          <w:color w:val="000000"/>
          <w:sz w:val="28"/>
          <w:szCs w:val="28"/>
        </w:rPr>
        <w:t>Конкурсная работа представляет собой своеобразную летопись семьи, родословную, рассказывающую о том, как переплелись события страны</w:t>
      </w:r>
      <w:r w:rsidR="00B76F4B" w:rsidRPr="002B2AB7">
        <w:rPr>
          <w:color w:val="000000"/>
          <w:sz w:val="28"/>
          <w:szCs w:val="28"/>
        </w:rPr>
        <w:t xml:space="preserve">, области, города </w:t>
      </w:r>
      <w:r w:rsidR="001160E6" w:rsidRPr="002B2AB7">
        <w:rPr>
          <w:color w:val="000000"/>
          <w:sz w:val="28"/>
          <w:szCs w:val="28"/>
        </w:rPr>
        <w:t xml:space="preserve"> с историей семьи, где жили родные и близкие, сегодняшний день семьи, и как видится будущее рода. </w:t>
      </w:r>
      <w:r w:rsidR="00120817" w:rsidRPr="002B2AB7">
        <w:rPr>
          <w:rStyle w:val="CharStyle3"/>
          <w:color w:val="000000"/>
          <w:sz w:val="28"/>
          <w:szCs w:val="28"/>
        </w:rPr>
        <w:t xml:space="preserve">Рекомендуется графическое изображение родословного древа, каждая ветвь которого должна быть заполнена и содержать </w:t>
      </w:r>
      <w:r w:rsidR="00AD6EEC" w:rsidRPr="002B2AB7">
        <w:rPr>
          <w:rStyle w:val="CharStyle3"/>
          <w:color w:val="000000"/>
          <w:sz w:val="28"/>
          <w:szCs w:val="28"/>
        </w:rPr>
        <w:t>информационные данные</w:t>
      </w:r>
      <w:r w:rsidR="00120817" w:rsidRPr="002B2AB7">
        <w:rPr>
          <w:rStyle w:val="CharStyle3"/>
          <w:color w:val="000000"/>
          <w:sz w:val="28"/>
          <w:szCs w:val="28"/>
        </w:rPr>
        <w:t xml:space="preserve">: Ф.И.О., </w:t>
      </w:r>
      <w:r w:rsidR="00AD6EEC" w:rsidRPr="002B2AB7">
        <w:rPr>
          <w:rStyle w:val="CharStyle3"/>
          <w:sz w:val="28"/>
          <w:szCs w:val="28"/>
        </w:rPr>
        <w:t>дата рождения, смерти, информация о сословном положении, должности, звании и т.д.</w:t>
      </w:r>
    </w:p>
    <w:p w:rsidR="00AD6EEC" w:rsidRPr="002B2AB7" w:rsidRDefault="00AD6EEC" w:rsidP="00AD6EEC">
      <w:pPr>
        <w:pStyle w:val="Style2"/>
        <w:tabs>
          <w:tab w:val="left" w:pos="551"/>
        </w:tabs>
        <w:spacing w:after="0" w:line="240" w:lineRule="auto"/>
        <w:ind w:left="426"/>
        <w:jc w:val="both"/>
        <w:rPr>
          <w:rStyle w:val="CharStyle3"/>
          <w:color w:val="000000"/>
          <w:sz w:val="28"/>
          <w:szCs w:val="28"/>
          <w:shd w:val="clear" w:color="auto" w:fill="FFFFFF"/>
        </w:rPr>
      </w:pPr>
    </w:p>
    <w:p w:rsidR="00120817" w:rsidRPr="002B2AB7" w:rsidRDefault="008A7E07" w:rsidP="00AD6EEC">
      <w:pPr>
        <w:pStyle w:val="Style2"/>
        <w:tabs>
          <w:tab w:val="left" w:pos="551"/>
        </w:tabs>
        <w:spacing w:after="0" w:line="240" w:lineRule="auto"/>
        <w:ind w:left="426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2B2AB7">
        <w:rPr>
          <w:b/>
          <w:i/>
          <w:color w:val="000000"/>
          <w:sz w:val="28"/>
          <w:szCs w:val="28"/>
          <w:shd w:val="clear" w:color="auto" w:fill="FFFFFF"/>
        </w:rPr>
        <w:t>Конкурсные материалы можно пре</w:t>
      </w:r>
      <w:r w:rsidR="00AD6EEC" w:rsidRPr="002B2AB7">
        <w:rPr>
          <w:b/>
          <w:i/>
          <w:color w:val="000000"/>
          <w:sz w:val="28"/>
          <w:szCs w:val="28"/>
          <w:shd w:val="clear" w:color="auto" w:fill="FFFFFF"/>
        </w:rPr>
        <w:t>доставить по следующим форматам</w:t>
      </w:r>
      <w:r w:rsidRPr="002B2AB7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8A7E07" w:rsidRPr="002B2AB7" w:rsidRDefault="008A7E07" w:rsidP="008E6F1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>- письменн</w:t>
      </w:r>
      <w:r w:rsidR="00120817" w:rsidRPr="002B2AB7">
        <w:rPr>
          <w:color w:val="000000"/>
          <w:sz w:val="28"/>
          <w:szCs w:val="28"/>
        </w:rPr>
        <w:t>ые</w:t>
      </w:r>
      <w:r w:rsidRPr="002B2AB7">
        <w:rPr>
          <w:color w:val="000000"/>
          <w:sz w:val="28"/>
          <w:szCs w:val="28"/>
        </w:rPr>
        <w:t xml:space="preserve"> работ</w:t>
      </w:r>
      <w:r w:rsidR="00120817" w:rsidRPr="002B2AB7">
        <w:rPr>
          <w:color w:val="000000"/>
          <w:sz w:val="28"/>
          <w:szCs w:val="28"/>
        </w:rPr>
        <w:t>ы</w:t>
      </w:r>
      <w:r w:rsidRPr="002B2AB7">
        <w:rPr>
          <w:color w:val="000000"/>
          <w:sz w:val="28"/>
          <w:szCs w:val="28"/>
        </w:rPr>
        <w:t xml:space="preserve"> (</w:t>
      </w:r>
      <w:r w:rsidR="00120817" w:rsidRPr="002B2AB7">
        <w:rPr>
          <w:color w:val="000000"/>
          <w:sz w:val="28"/>
          <w:szCs w:val="28"/>
        </w:rPr>
        <w:t xml:space="preserve">рассказ, </w:t>
      </w:r>
      <w:r w:rsidRPr="002B2AB7">
        <w:rPr>
          <w:color w:val="000000"/>
          <w:sz w:val="28"/>
          <w:szCs w:val="28"/>
        </w:rPr>
        <w:t>реферат, эссе, сочинение и т.д.) в печатном виде, выполнен</w:t>
      </w:r>
      <w:r w:rsidR="00120817" w:rsidRPr="002B2AB7">
        <w:rPr>
          <w:color w:val="000000"/>
          <w:sz w:val="28"/>
          <w:szCs w:val="28"/>
        </w:rPr>
        <w:t>ные</w:t>
      </w:r>
      <w:r w:rsidRPr="002B2AB7">
        <w:rPr>
          <w:color w:val="000000"/>
          <w:sz w:val="28"/>
          <w:szCs w:val="28"/>
        </w:rPr>
        <w:t xml:space="preserve"> шрифтом Times New Roman 14 </w:t>
      </w:r>
      <w:r w:rsidR="0014113A" w:rsidRPr="002B2AB7">
        <w:rPr>
          <w:color w:val="000000"/>
          <w:sz w:val="28"/>
          <w:szCs w:val="28"/>
        </w:rPr>
        <w:t>размер,</w:t>
      </w:r>
      <w:r w:rsidRPr="002B2AB7">
        <w:rPr>
          <w:color w:val="000000"/>
          <w:sz w:val="28"/>
          <w:szCs w:val="28"/>
        </w:rPr>
        <w:t xml:space="preserve"> поля слева – </w:t>
      </w:r>
      <w:r w:rsidR="0014113A" w:rsidRPr="002B2AB7">
        <w:rPr>
          <w:color w:val="000000"/>
          <w:sz w:val="28"/>
          <w:szCs w:val="28"/>
        </w:rPr>
        <w:t>3</w:t>
      </w:r>
      <w:r w:rsidRPr="002B2AB7">
        <w:rPr>
          <w:color w:val="000000"/>
          <w:sz w:val="28"/>
          <w:szCs w:val="28"/>
        </w:rPr>
        <w:t xml:space="preserve"> </w:t>
      </w:r>
      <w:r w:rsidR="0014113A" w:rsidRPr="002B2AB7">
        <w:rPr>
          <w:color w:val="000000"/>
          <w:sz w:val="28"/>
          <w:szCs w:val="28"/>
        </w:rPr>
        <w:t>см,                               справа – 1</w:t>
      </w:r>
      <w:r w:rsidR="00B2771F" w:rsidRPr="002B2AB7">
        <w:rPr>
          <w:color w:val="000000"/>
          <w:sz w:val="28"/>
          <w:szCs w:val="28"/>
        </w:rPr>
        <w:t>,5</w:t>
      </w:r>
      <w:r w:rsidRPr="002B2AB7">
        <w:rPr>
          <w:color w:val="000000"/>
          <w:sz w:val="28"/>
          <w:szCs w:val="28"/>
        </w:rPr>
        <w:t xml:space="preserve"> см., верхнее и нижнее по 2 см. (нумерация страниц обязательна);</w:t>
      </w:r>
    </w:p>
    <w:p w:rsidR="008A7E07" w:rsidRPr="002B2AB7" w:rsidRDefault="008A7E07" w:rsidP="001208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>- видео-работы - домашние фильмы об истории семьи (продолжительность до 10 минут);</w:t>
      </w:r>
    </w:p>
    <w:p w:rsidR="008A7E07" w:rsidRPr="002B2AB7" w:rsidRDefault="008A7E07" w:rsidP="001208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 xml:space="preserve">- презентации в формате Microsoft Power Point (до </w:t>
      </w:r>
      <w:r w:rsidR="00120817" w:rsidRPr="002B2AB7">
        <w:rPr>
          <w:color w:val="000000"/>
          <w:sz w:val="28"/>
          <w:szCs w:val="28"/>
        </w:rPr>
        <w:t>3</w:t>
      </w:r>
      <w:r w:rsidRPr="002B2AB7">
        <w:rPr>
          <w:color w:val="000000"/>
          <w:sz w:val="28"/>
          <w:szCs w:val="28"/>
        </w:rPr>
        <w:t>0 слайдов).</w:t>
      </w:r>
    </w:p>
    <w:p w:rsidR="00AD6EEC" w:rsidRPr="002B2AB7" w:rsidRDefault="00AD6EEC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i/>
          <w:color w:val="000000"/>
          <w:sz w:val="28"/>
          <w:szCs w:val="28"/>
        </w:rPr>
      </w:pPr>
    </w:p>
    <w:p w:rsidR="00C77F2C" w:rsidRDefault="00C77F2C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rStyle w:val="CharStyle15"/>
          <w:b/>
          <w:bCs/>
          <w:color w:val="000000"/>
          <w:sz w:val="28"/>
          <w:szCs w:val="28"/>
        </w:rPr>
      </w:pPr>
    </w:p>
    <w:p w:rsidR="002B2AB7" w:rsidRDefault="002B2AB7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rStyle w:val="CharStyle15"/>
          <w:b/>
          <w:bCs/>
          <w:color w:val="000000"/>
          <w:sz w:val="28"/>
          <w:szCs w:val="28"/>
        </w:rPr>
      </w:pPr>
    </w:p>
    <w:p w:rsidR="002B2AB7" w:rsidRDefault="002B2AB7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rStyle w:val="CharStyle15"/>
          <w:b/>
          <w:bCs/>
          <w:color w:val="000000"/>
          <w:sz w:val="28"/>
          <w:szCs w:val="28"/>
        </w:rPr>
      </w:pPr>
    </w:p>
    <w:p w:rsidR="002B2AB7" w:rsidRPr="002B2AB7" w:rsidRDefault="002B2AB7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rStyle w:val="CharStyle15"/>
          <w:b/>
          <w:bCs/>
          <w:color w:val="000000"/>
          <w:sz w:val="28"/>
          <w:szCs w:val="28"/>
        </w:rPr>
      </w:pPr>
    </w:p>
    <w:p w:rsidR="00AF4117" w:rsidRPr="002B2AB7" w:rsidRDefault="00AF4117" w:rsidP="00F3229F">
      <w:pPr>
        <w:pStyle w:val="Style14"/>
        <w:shd w:val="clear" w:color="auto" w:fill="auto"/>
        <w:spacing w:before="0" w:line="240" w:lineRule="auto"/>
        <w:ind w:firstLine="420"/>
        <w:jc w:val="both"/>
        <w:rPr>
          <w:i/>
          <w:sz w:val="28"/>
          <w:szCs w:val="28"/>
        </w:rPr>
      </w:pPr>
      <w:r w:rsidRPr="002B2AB7">
        <w:rPr>
          <w:rStyle w:val="CharStyle15"/>
          <w:b/>
          <w:bCs/>
          <w:i/>
          <w:color w:val="000000"/>
          <w:sz w:val="28"/>
          <w:szCs w:val="28"/>
        </w:rPr>
        <w:t>Основные критерии, предъявляемые к материалам:</w:t>
      </w:r>
    </w:p>
    <w:p w:rsidR="008A7E07" w:rsidRPr="002B2AB7" w:rsidRDefault="00120817" w:rsidP="00F3229F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rStyle w:val="CharStyle3"/>
          <w:sz w:val="28"/>
          <w:szCs w:val="28"/>
        </w:rPr>
      </w:pPr>
      <w:r w:rsidRPr="002B2AB7">
        <w:rPr>
          <w:rStyle w:val="CharStyle3"/>
          <w:sz w:val="28"/>
          <w:szCs w:val="28"/>
        </w:rPr>
        <w:t>и</w:t>
      </w:r>
      <w:r w:rsidR="008A7E07" w:rsidRPr="002B2AB7">
        <w:rPr>
          <w:rStyle w:val="CharStyle3"/>
          <w:sz w:val="28"/>
          <w:szCs w:val="28"/>
        </w:rPr>
        <w:t xml:space="preserve">спользование при </w:t>
      </w:r>
      <w:r w:rsidRPr="002B2AB7">
        <w:rPr>
          <w:rStyle w:val="CharStyle3"/>
          <w:sz w:val="28"/>
          <w:szCs w:val="28"/>
        </w:rPr>
        <w:t xml:space="preserve">подготовке конкурсной работы </w:t>
      </w:r>
      <w:r w:rsidR="008A7E07" w:rsidRPr="002B2AB7">
        <w:rPr>
          <w:rStyle w:val="CharStyle3"/>
          <w:sz w:val="28"/>
          <w:szCs w:val="28"/>
        </w:rPr>
        <w:t>широкого круга архивных источников;</w:t>
      </w:r>
    </w:p>
    <w:p w:rsidR="008A7E07" w:rsidRPr="002B2AB7" w:rsidRDefault="00120817" w:rsidP="008A7E07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rStyle w:val="CharStyle3"/>
          <w:sz w:val="28"/>
          <w:szCs w:val="28"/>
        </w:rPr>
      </w:pPr>
      <w:r w:rsidRPr="002B2AB7">
        <w:rPr>
          <w:rStyle w:val="CharStyle3"/>
          <w:sz w:val="28"/>
          <w:szCs w:val="28"/>
        </w:rPr>
        <w:t>д</w:t>
      </w:r>
      <w:r w:rsidR="008A7E07" w:rsidRPr="002B2AB7">
        <w:rPr>
          <w:rStyle w:val="CharStyle3"/>
          <w:sz w:val="28"/>
          <w:szCs w:val="28"/>
        </w:rPr>
        <w:t>остоверность сведений, подтвержденная документальными источниками,</w:t>
      </w:r>
      <w:r w:rsidR="008A7E07" w:rsidRPr="002B2AB7">
        <w:rPr>
          <w:rStyle w:val="CharStyle3"/>
          <w:color w:val="000000"/>
          <w:sz w:val="28"/>
          <w:szCs w:val="28"/>
        </w:rPr>
        <w:t xml:space="preserve"> в том числе архивными данными;</w:t>
      </w:r>
    </w:p>
    <w:p w:rsidR="00B12ED4" w:rsidRPr="002B2AB7" w:rsidRDefault="002B2AB7" w:rsidP="008A7E07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rStyle w:val="CharStyle3"/>
          <w:sz w:val="28"/>
          <w:szCs w:val="28"/>
        </w:rPr>
      </w:pPr>
      <w:r>
        <w:rPr>
          <w:rStyle w:val="CharStyle3"/>
          <w:sz w:val="28"/>
          <w:szCs w:val="28"/>
        </w:rPr>
        <w:t xml:space="preserve">грамотное и логичное </w:t>
      </w:r>
      <w:r w:rsidR="00B12ED4" w:rsidRPr="002B2AB7">
        <w:rPr>
          <w:rStyle w:val="CharStyle3"/>
          <w:sz w:val="28"/>
          <w:szCs w:val="28"/>
        </w:rPr>
        <w:t>изложение материала;</w:t>
      </w:r>
    </w:p>
    <w:p w:rsidR="008A7E07" w:rsidRPr="002B2AB7" w:rsidRDefault="00120817" w:rsidP="008A7E07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rStyle w:val="CharStyle3"/>
          <w:sz w:val="28"/>
          <w:szCs w:val="28"/>
        </w:rPr>
      </w:pPr>
      <w:r w:rsidRPr="002B2AB7">
        <w:rPr>
          <w:rStyle w:val="CharStyle3"/>
          <w:sz w:val="28"/>
          <w:szCs w:val="28"/>
        </w:rPr>
        <w:t>н</w:t>
      </w:r>
      <w:r w:rsidR="008A7E07" w:rsidRPr="002B2AB7">
        <w:rPr>
          <w:rStyle w:val="CharStyle3"/>
          <w:sz w:val="28"/>
          <w:szCs w:val="28"/>
        </w:rPr>
        <w:t>аличие фотодокументов;</w:t>
      </w:r>
    </w:p>
    <w:p w:rsidR="00B12ED4" w:rsidRPr="002B2AB7" w:rsidRDefault="00AD6EEC" w:rsidP="00B12ED4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rStyle w:val="CharStyle3"/>
          <w:sz w:val="28"/>
          <w:szCs w:val="28"/>
        </w:rPr>
      </w:pPr>
      <w:r w:rsidRPr="002B2AB7">
        <w:rPr>
          <w:rStyle w:val="CharStyle3"/>
          <w:sz w:val="28"/>
          <w:szCs w:val="28"/>
        </w:rPr>
        <w:t>эстетическое оформление проекта;</w:t>
      </w:r>
    </w:p>
    <w:p w:rsidR="00B12ED4" w:rsidRPr="002B2AB7" w:rsidRDefault="00B12ED4" w:rsidP="00B12ED4">
      <w:pPr>
        <w:pStyle w:val="Style2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firstLine="420"/>
        <w:jc w:val="both"/>
        <w:rPr>
          <w:sz w:val="28"/>
          <w:szCs w:val="28"/>
        </w:rPr>
      </w:pPr>
      <w:r w:rsidRPr="002B2AB7">
        <w:rPr>
          <w:sz w:val="28"/>
          <w:szCs w:val="28"/>
        </w:rPr>
        <w:t>соответствие требованиям оформления и объему работы.</w:t>
      </w:r>
    </w:p>
    <w:p w:rsidR="00B12ED4" w:rsidRPr="002B2AB7" w:rsidRDefault="00B12ED4" w:rsidP="00B12ED4">
      <w:pPr>
        <w:pStyle w:val="Style2"/>
        <w:shd w:val="clear" w:color="auto" w:fill="auto"/>
        <w:tabs>
          <w:tab w:val="left" w:pos="545"/>
        </w:tabs>
        <w:spacing w:after="0" w:line="240" w:lineRule="auto"/>
        <w:ind w:left="420"/>
        <w:jc w:val="both"/>
        <w:rPr>
          <w:rStyle w:val="CharStyle3"/>
          <w:sz w:val="28"/>
          <w:szCs w:val="28"/>
        </w:rPr>
      </w:pPr>
    </w:p>
    <w:p w:rsidR="00AF4117" w:rsidRPr="002B2AB7" w:rsidRDefault="00C76D87" w:rsidP="00F43E38">
      <w:pPr>
        <w:pStyle w:val="Style14"/>
        <w:shd w:val="clear" w:color="auto" w:fill="auto"/>
        <w:spacing w:before="0" w:line="240" w:lineRule="auto"/>
        <w:ind w:firstLine="420"/>
        <w:jc w:val="center"/>
        <w:rPr>
          <w:sz w:val="28"/>
          <w:szCs w:val="28"/>
        </w:rPr>
      </w:pPr>
      <w:r w:rsidRPr="002B2AB7">
        <w:rPr>
          <w:rStyle w:val="CharStyle15"/>
          <w:b/>
          <w:bCs/>
          <w:color w:val="000000"/>
          <w:sz w:val="28"/>
          <w:szCs w:val="28"/>
          <w:lang w:val="en-US"/>
        </w:rPr>
        <w:t>VI</w:t>
      </w:r>
      <w:r w:rsidRPr="002B2AB7">
        <w:rPr>
          <w:rStyle w:val="CharStyle15"/>
          <w:b/>
          <w:bCs/>
          <w:color w:val="000000"/>
          <w:sz w:val="28"/>
          <w:szCs w:val="28"/>
        </w:rPr>
        <w:t xml:space="preserve">. </w:t>
      </w:r>
      <w:r w:rsidR="00C77F2C" w:rsidRPr="002B2AB7">
        <w:rPr>
          <w:rStyle w:val="CharStyle15"/>
          <w:b/>
          <w:bCs/>
          <w:color w:val="000000"/>
          <w:sz w:val="28"/>
          <w:szCs w:val="28"/>
        </w:rPr>
        <w:t xml:space="preserve">Сроки проведения </w:t>
      </w:r>
      <w:r w:rsidR="00AF4117" w:rsidRPr="002B2AB7">
        <w:rPr>
          <w:rStyle w:val="CharStyle15"/>
          <w:b/>
          <w:bCs/>
          <w:color w:val="000000"/>
          <w:sz w:val="28"/>
          <w:szCs w:val="28"/>
        </w:rPr>
        <w:t>конкурс</w:t>
      </w:r>
      <w:r w:rsidR="00C77F2C" w:rsidRPr="002B2AB7">
        <w:rPr>
          <w:rStyle w:val="CharStyle15"/>
          <w:b/>
          <w:bCs/>
          <w:color w:val="000000"/>
          <w:sz w:val="28"/>
          <w:szCs w:val="28"/>
        </w:rPr>
        <w:t>а</w:t>
      </w:r>
      <w:r w:rsidR="00AF4117" w:rsidRPr="002B2AB7">
        <w:rPr>
          <w:rStyle w:val="CharStyle15"/>
          <w:b/>
          <w:bCs/>
          <w:color w:val="000000"/>
          <w:sz w:val="28"/>
          <w:szCs w:val="28"/>
        </w:rPr>
        <w:t>.</w:t>
      </w:r>
    </w:p>
    <w:p w:rsidR="008A7E07" w:rsidRPr="002B2AB7" w:rsidRDefault="008A7E07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E8735E" w:rsidRPr="002B2AB7" w:rsidRDefault="00E8735E" w:rsidP="00E8735E">
      <w:pPr>
        <w:ind w:firstLine="420"/>
        <w:jc w:val="both"/>
        <w:rPr>
          <w:b/>
          <w:bCs/>
          <w:sz w:val="28"/>
          <w:szCs w:val="28"/>
        </w:rPr>
      </w:pPr>
      <w:r w:rsidRPr="002B2AB7">
        <w:rPr>
          <w:b/>
          <w:bCs/>
          <w:sz w:val="28"/>
          <w:szCs w:val="28"/>
        </w:rPr>
        <w:t xml:space="preserve">I этап     12 – 16 февраля </w:t>
      </w:r>
      <w:r w:rsidR="00C77F2C" w:rsidRPr="002B2AB7">
        <w:rPr>
          <w:b/>
          <w:bCs/>
          <w:sz w:val="28"/>
          <w:szCs w:val="28"/>
        </w:rPr>
        <w:t>201</w:t>
      </w:r>
      <w:r w:rsidRPr="002B2AB7">
        <w:rPr>
          <w:b/>
          <w:bCs/>
          <w:sz w:val="28"/>
          <w:szCs w:val="28"/>
        </w:rPr>
        <w:t>8</w:t>
      </w:r>
      <w:r w:rsidR="00C77F2C" w:rsidRPr="002B2AB7">
        <w:rPr>
          <w:b/>
          <w:bCs/>
          <w:sz w:val="28"/>
          <w:szCs w:val="28"/>
        </w:rPr>
        <w:t xml:space="preserve"> года -  прием </w:t>
      </w:r>
      <w:r w:rsidRPr="002B2AB7">
        <w:rPr>
          <w:b/>
          <w:bCs/>
          <w:sz w:val="28"/>
          <w:szCs w:val="28"/>
        </w:rPr>
        <w:t>Заявок на конкурс</w:t>
      </w:r>
      <w:r w:rsidR="00C77F2C" w:rsidRPr="002B2AB7">
        <w:rPr>
          <w:b/>
          <w:bCs/>
          <w:sz w:val="28"/>
          <w:szCs w:val="28"/>
        </w:rPr>
        <w:t>.</w:t>
      </w:r>
    </w:p>
    <w:p w:rsidR="00E8735E" w:rsidRPr="002B2AB7" w:rsidRDefault="00E8735E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23"/>
          <w:color w:val="000000"/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 xml:space="preserve">Заявки на конкурс принимаются на электронную почту архивного отдела администрации Березовского городского округа </w:t>
      </w:r>
      <w:r w:rsidRPr="002B2AB7">
        <w:rPr>
          <w:rStyle w:val="CharStyle3"/>
          <w:color w:val="000000"/>
          <w:sz w:val="28"/>
          <w:szCs w:val="28"/>
          <w:lang w:val="en-US"/>
        </w:rPr>
        <w:t>archivberezovsk</w:t>
      </w:r>
      <w:r w:rsidRPr="002B2AB7">
        <w:rPr>
          <w:rStyle w:val="CharStyle3"/>
          <w:color w:val="000000"/>
          <w:sz w:val="28"/>
          <w:szCs w:val="28"/>
        </w:rPr>
        <w:t>1@</w:t>
      </w:r>
      <w:r w:rsidRPr="002B2AB7">
        <w:rPr>
          <w:rStyle w:val="CharStyle3"/>
          <w:color w:val="000000"/>
          <w:sz w:val="28"/>
          <w:szCs w:val="28"/>
          <w:lang w:val="en-US"/>
        </w:rPr>
        <w:t>rambler</w:t>
      </w:r>
      <w:r w:rsidRPr="002B2AB7">
        <w:rPr>
          <w:rStyle w:val="CharStyle3"/>
          <w:color w:val="000000"/>
          <w:sz w:val="28"/>
          <w:szCs w:val="28"/>
        </w:rPr>
        <w:t>.</w:t>
      </w:r>
      <w:r w:rsidRPr="002B2AB7">
        <w:rPr>
          <w:rStyle w:val="CharStyle3"/>
          <w:color w:val="000000"/>
          <w:sz w:val="28"/>
          <w:szCs w:val="28"/>
          <w:lang w:val="en-US"/>
        </w:rPr>
        <w:t>ru</w:t>
      </w:r>
      <w:r w:rsidRPr="002B2AB7">
        <w:rPr>
          <w:rStyle w:val="CharStyle23"/>
          <w:color w:val="000000"/>
          <w:sz w:val="28"/>
          <w:szCs w:val="28"/>
        </w:rPr>
        <w:t xml:space="preserve"> </w:t>
      </w:r>
      <w:r w:rsidRPr="002B2AB7">
        <w:rPr>
          <w:rStyle w:val="CharStyle24"/>
          <w:color w:val="000000"/>
          <w:sz w:val="28"/>
          <w:szCs w:val="28"/>
        </w:rPr>
        <w:t>с пометкой</w:t>
      </w:r>
      <w:r w:rsidRPr="002B2AB7">
        <w:rPr>
          <w:rStyle w:val="CharStyle23"/>
          <w:color w:val="000000"/>
          <w:sz w:val="28"/>
          <w:szCs w:val="28"/>
        </w:rPr>
        <w:t xml:space="preserve"> </w:t>
      </w:r>
      <w:r w:rsidRPr="002B2AB7">
        <w:rPr>
          <w:rStyle w:val="CharStyle23"/>
          <w:b/>
          <w:color w:val="000000"/>
          <w:sz w:val="28"/>
          <w:szCs w:val="28"/>
        </w:rPr>
        <w:t>«На конкурс»</w:t>
      </w:r>
      <w:r w:rsidRPr="002B2AB7">
        <w:rPr>
          <w:rStyle w:val="CharStyle23"/>
          <w:color w:val="000000"/>
          <w:sz w:val="28"/>
          <w:szCs w:val="28"/>
        </w:rPr>
        <w:t>.</w:t>
      </w:r>
    </w:p>
    <w:p w:rsidR="00E8735E" w:rsidRPr="002B2AB7" w:rsidRDefault="00E8735E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sz w:val="28"/>
          <w:szCs w:val="28"/>
        </w:rPr>
      </w:pPr>
      <w:r w:rsidRPr="002B2AB7">
        <w:rPr>
          <w:rStyle w:val="CharStyle23"/>
          <w:i w:val="0"/>
          <w:color w:val="000000"/>
          <w:sz w:val="28"/>
          <w:szCs w:val="28"/>
        </w:rPr>
        <w:t>За</w:t>
      </w:r>
      <w:r w:rsidRPr="002B2AB7">
        <w:rPr>
          <w:rStyle w:val="CharStyle3"/>
          <w:color w:val="000000"/>
          <w:sz w:val="28"/>
          <w:szCs w:val="28"/>
        </w:rPr>
        <w:t xml:space="preserve">явка на конкурс должна включать справку об авторе: фамилию, имя, отчество, дату и место рождения, место учебы, почтовый адрес с индексом, </w:t>
      </w:r>
      <w:r w:rsidRPr="002B2AB7">
        <w:rPr>
          <w:rStyle w:val="CharStyle3"/>
          <w:color w:val="000000"/>
          <w:sz w:val="28"/>
          <w:szCs w:val="28"/>
          <w:lang w:val="en-US" w:eastAsia="en-US"/>
        </w:rPr>
        <w:t>e</w:t>
      </w:r>
      <w:r w:rsidRPr="002B2AB7">
        <w:rPr>
          <w:rStyle w:val="CharStyle3"/>
          <w:color w:val="000000"/>
          <w:sz w:val="28"/>
          <w:szCs w:val="28"/>
          <w:lang w:eastAsia="en-US"/>
        </w:rPr>
        <w:t>-</w:t>
      </w:r>
      <w:r w:rsidRPr="002B2AB7">
        <w:rPr>
          <w:rStyle w:val="CharStyle3"/>
          <w:color w:val="000000"/>
          <w:sz w:val="28"/>
          <w:szCs w:val="28"/>
          <w:lang w:val="en-US" w:eastAsia="en-US"/>
        </w:rPr>
        <w:t>mail</w:t>
      </w:r>
      <w:r w:rsidRPr="002B2AB7">
        <w:rPr>
          <w:rStyle w:val="CharStyle3"/>
          <w:color w:val="000000"/>
          <w:sz w:val="28"/>
          <w:szCs w:val="28"/>
          <w:lang w:eastAsia="en-US"/>
        </w:rPr>
        <w:t xml:space="preserve">, </w:t>
      </w:r>
      <w:r w:rsidRPr="002B2AB7">
        <w:rPr>
          <w:rStyle w:val="CharStyle3"/>
          <w:color w:val="000000"/>
          <w:sz w:val="28"/>
          <w:szCs w:val="28"/>
        </w:rPr>
        <w:t>контактные телефоны (</w:t>
      </w:r>
      <w:r w:rsidR="002B2AB7" w:rsidRPr="002B2AB7">
        <w:rPr>
          <w:rStyle w:val="CharStyle3"/>
          <w:color w:val="000000"/>
          <w:sz w:val="28"/>
          <w:szCs w:val="28"/>
        </w:rPr>
        <w:t xml:space="preserve">приложение 1, </w:t>
      </w:r>
      <w:r w:rsidRPr="002B2AB7">
        <w:rPr>
          <w:rStyle w:val="CharStyle3"/>
          <w:color w:val="000000"/>
          <w:sz w:val="28"/>
          <w:szCs w:val="28"/>
        </w:rPr>
        <w:t>личные данные автора не разглашаются).</w:t>
      </w:r>
    </w:p>
    <w:p w:rsidR="00E8735E" w:rsidRPr="002B2AB7" w:rsidRDefault="00E8735E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23"/>
          <w:color w:val="000000"/>
          <w:sz w:val="28"/>
          <w:szCs w:val="28"/>
        </w:rPr>
      </w:pPr>
    </w:p>
    <w:p w:rsidR="00E8735E" w:rsidRPr="002B2AB7" w:rsidRDefault="00E8735E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b/>
          <w:bCs/>
          <w:color w:val="000000"/>
          <w:sz w:val="28"/>
          <w:szCs w:val="28"/>
        </w:rPr>
      </w:pPr>
      <w:r w:rsidRPr="002B2AB7">
        <w:rPr>
          <w:rStyle w:val="CharStyle23"/>
          <w:color w:val="000000"/>
          <w:sz w:val="28"/>
          <w:szCs w:val="28"/>
        </w:rPr>
        <w:t xml:space="preserve"> </w:t>
      </w:r>
      <w:r w:rsidRPr="002B2AB7">
        <w:rPr>
          <w:b/>
          <w:bCs/>
          <w:sz w:val="28"/>
          <w:szCs w:val="28"/>
        </w:rPr>
        <w:t xml:space="preserve">II этап   2 – 5 марта </w:t>
      </w:r>
      <w:r w:rsidRPr="002B2AB7">
        <w:rPr>
          <w:b/>
          <w:bCs/>
          <w:color w:val="000000"/>
          <w:sz w:val="28"/>
          <w:szCs w:val="28"/>
        </w:rPr>
        <w:t>201</w:t>
      </w:r>
      <w:r w:rsidRPr="002B2AB7">
        <w:rPr>
          <w:b/>
          <w:bCs/>
          <w:sz w:val="28"/>
          <w:szCs w:val="28"/>
        </w:rPr>
        <w:t>8</w:t>
      </w:r>
      <w:r w:rsidRPr="002B2AB7">
        <w:rPr>
          <w:b/>
          <w:bCs/>
          <w:color w:val="000000"/>
          <w:sz w:val="28"/>
          <w:szCs w:val="28"/>
        </w:rPr>
        <w:t xml:space="preserve"> года - прием творческих работ.</w:t>
      </w:r>
    </w:p>
    <w:p w:rsidR="00E8735E" w:rsidRPr="002B2AB7" w:rsidRDefault="00E8735E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sz w:val="28"/>
          <w:szCs w:val="28"/>
        </w:rPr>
      </w:pPr>
      <w:r w:rsidRPr="002B2AB7">
        <w:rPr>
          <w:rStyle w:val="CharStyle3"/>
          <w:color w:val="000000"/>
          <w:sz w:val="28"/>
          <w:szCs w:val="28"/>
        </w:rPr>
        <w:t>Оригиналы работ представляются в архивный отдел администрации Березовского городского округа по адресу: Свердловская обл., г.</w:t>
      </w:r>
      <w:r w:rsidR="002B2AB7" w:rsidRPr="002B2AB7">
        <w:rPr>
          <w:rStyle w:val="CharStyle3"/>
          <w:color w:val="000000"/>
          <w:sz w:val="28"/>
          <w:szCs w:val="28"/>
        </w:rPr>
        <w:t xml:space="preserve"> </w:t>
      </w:r>
      <w:r w:rsidRPr="002B2AB7">
        <w:rPr>
          <w:rStyle w:val="CharStyle3"/>
          <w:color w:val="000000"/>
          <w:sz w:val="28"/>
          <w:szCs w:val="28"/>
        </w:rPr>
        <w:t>Березовский, ул. Ленина, 73.</w:t>
      </w:r>
    </w:p>
    <w:p w:rsidR="00C77F2C" w:rsidRPr="002B2AB7" w:rsidRDefault="00C77F2C" w:rsidP="00E8735E">
      <w:pPr>
        <w:jc w:val="both"/>
        <w:rPr>
          <w:sz w:val="28"/>
          <w:szCs w:val="28"/>
        </w:rPr>
      </w:pPr>
    </w:p>
    <w:p w:rsidR="00C77F2C" w:rsidRPr="002B2AB7" w:rsidRDefault="00E8735E" w:rsidP="00E8735E">
      <w:pPr>
        <w:ind w:firstLine="420"/>
        <w:jc w:val="both"/>
        <w:rPr>
          <w:b/>
          <w:bCs/>
          <w:sz w:val="28"/>
          <w:szCs w:val="28"/>
        </w:rPr>
      </w:pPr>
      <w:r w:rsidRPr="002B2AB7">
        <w:rPr>
          <w:b/>
          <w:bCs/>
          <w:sz w:val="28"/>
          <w:szCs w:val="28"/>
        </w:rPr>
        <w:t>I</w:t>
      </w:r>
      <w:r w:rsidR="002B2AB7">
        <w:rPr>
          <w:b/>
          <w:bCs/>
          <w:sz w:val="28"/>
          <w:szCs w:val="28"/>
          <w:lang w:val="en-US"/>
        </w:rPr>
        <w:t>II</w:t>
      </w:r>
      <w:r w:rsidRPr="002B2AB7">
        <w:rPr>
          <w:b/>
          <w:bCs/>
          <w:sz w:val="28"/>
          <w:szCs w:val="28"/>
        </w:rPr>
        <w:t xml:space="preserve"> этап - </w:t>
      </w:r>
      <w:r w:rsidR="002B2AB7" w:rsidRPr="002B2AB7">
        <w:rPr>
          <w:b/>
          <w:bCs/>
          <w:sz w:val="28"/>
          <w:szCs w:val="28"/>
        </w:rPr>
        <w:t>5</w:t>
      </w:r>
      <w:r w:rsidRPr="002B2AB7">
        <w:rPr>
          <w:b/>
          <w:bCs/>
          <w:sz w:val="28"/>
          <w:szCs w:val="28"/>
        </w:rPr>
        <w:t xml:space="preserve"> – </w:t>
      </w:r>
      <w:r w:rsidR="002B2AB7" w:rsidRPr="002B2AB7">
        <w:rPr>
          <w:b/>
          <w:bCs/>
          <w:sz w:val="28"/>
          <w:szCs w:val="28"/>
        </w:rPr>
        <w:t>7</w:t>
      </w:r>
      <w:r w:rsidRPr="002B2AB7">
        <w:rPr>
          <w:b/>
          <w:bCs/>
          <w:sz w:val="28"/>
          <w:szCs w:val="28"/>
        </w:rPr>
        <w:t xml:space="preserve"> марта 2018 года – </w:t>
      </w:r>
      <w:r w:rsidR="00085F50">
        <w:rPr>
          <w:b/>
          <w:bCs/>
          <w:sz w:val="28"/>
          <w:szCs w:val="28"/>
        </w:rPr>
        <w:t xml:space="preserve">работа </w:t>
      </w:r>
      <w:r w:rsidR="002B2AB7">
        <w:rPr>
          <w:b/>
          <w:bCs/>
          <w:sz w:val="28"/>
          <w:szCs w:val="28"/>
        </w:rPr>
        <w:t xml:space="preserve">конкурсной </w:t>
      </w:r>
      <w:r w:rsidR="00C77F2C" w:rsidRPr="002B2AB7">
        <w:rPr>
          <w:b/>
          <w:bCs/>
          <w:sz w:val="28"/>
          <w:szCs w:val="28"/>
        </w:rPr>
        <w:t>комиссии по оценке представленных работ.</w:t>
      </w:r>
    </w:p>
    <w:p w:rsidR="00E8735E" w:rsidRPr="002B2AB7" w:rsidRDefault="00E8735E" w:rsidP="00E8735E">
      <w:pPr>
        <w:ind w:firstLine="420"/>
        <w:jc w:val="both"/>
        <w:rPr>
          <w:b/>
          <w:sz w:val="28"/>
          <w:szCs w:val="28"/>
        </w:rPr>
      </w:pPr>
    </w:p>
    <w:p w:rsidR="00085F50" w:rsidRDefault="00E8735E" w:rsidP="00085F50">
      <w:pPr>
        <w:ind w:firstLine="420"/>
        <w:jc w:val="both"/>
        <w:rPr>
          <w:b/>
          <w:bCs/>
          <w:sz w:val="28"/>
          <w:szCs w:val="28"/>
        </w:rPr>
      </w:pPr>
      <w:r w:rsidRPr="002B2AB7">
        <w:rPr>
          <w:b/>
          <w:bCs/>
          <w:sz w:val="28"/>
          <w:szCs w:val="28"/>
        </w:rPr>
        <w:t>I</w:t>
      </w:r>
      <w:r w:rsidRPr="002B2AB7">
        <w:rPr>
          <w:b/>
          <w:bCs/>
          <w:sz w:val="28"/>
          <w:szCs w:val="28"/>
          <w:lang w:val="en-US"/>
        </w:rPr>
        <w:t>V</w:t>
      </w:r>
      <w:r w:rsidRPr="002B2AB7">
        <w:rPr>
          <w:b/>
          <w:bCs/>
          <w:sz w:val="28"/>
          <w:szCs w:val="28"/>
        </w:rPr>
        <w:t xml:space="preserve"> этап </w:t>
      </w:r>
      <w:r w:rsidR="00085F50">
        <w:rPr>
          <w:b/>
          <w:bCs/>
          <w:sz w:val="28"/>
          <w:szCs w:val="28"/>
        </w:rPr>
        <w:t xml:space="preserve">(предварительно) </w:t>
      </w:r>
      <w:r w:rsidRPr="002B2AB7">
        <w:rPr>
          <w:b/>
          <w:bCs/>
          <w:sz w:val="28"/>
          <w:szCs w:val="28"/>
        </w:rPr>
        <w:t xml:space="preserve">- </w:t>
      </w:r>
      <w:r w:rsidR="00C77F2C" w:rsidRPr="002B2AB7">
        <w:rPr>
          <w:b/>
          <w:bCs/>
          <w:sz w:val="28"/>
          <w:szCs w:val="28"/>
        </w:rPr>
        <w:t>1</w:t>
      </w:r>
      <w:r w:rsidRPr="002B2AB7">
        <w:rPr>
          <w:b/>
          <w:bCs/>
          <w:sz w:val="28"/>
          <w:szCs w:val="28"/>
        </w:rPr>
        <w:t>2</w:t>
      </w:r>
      <w:r w:rsidR="00C77F2C" w:rsidRPr="002B2AB7">
        <w:rPr>
          <w:b/>
          <w:bCs/>
          <w:sz w:val="28"/>
          <w:szCs w:val="28"/>
        </w:rPr>
        <w:t xml:space="preserve"> </w:t>
      </w:r>
      <w:r w:rsidRPr="002B2AB7">
        <w:rPr>
          <w:b/>
          <w:bCs/>
          <w:sz w:val="28"/>
          <w:szCs w:val="28"/>
        </w:rPr>
        <w:t>марта</w:t>
      </w:r>
      <w:r w:rsidR="00C77F2C" w:rsidRPr="002B2AB7">
        <w:rPr>
          <w:b/>
          <w:bCs/>
          <w:sz w:val="28"/>
          <w:szCs w:val="28"/>
        </w:rPr>
        <w:t xml:space="preserve"> 201</w:t>
      </w:r>
      <w:r w:rsidRPr="002B2AB7">
        <w:rPr>
          <w:b/>
          <w:bCs/>
          <w:sz w:val="28"/>
          <w:szCs w:val="28"/>
        </w:rPr>
        <w:t>8</w:t>
      </w:r>
      <w:r w:rsidR="00C77F2C" w:rsidRPr="002B2AB7">
        <w:rPr>
          <w:b/>
          <w:bCs/>
          <w:sz w:val="28"/>
          <w:szCs w:val="28"/>
        </w:rPr>
        <w:t xml:space="preserve"> года</w:t>
      </w:r>
      <w:r w:rsidR="002B2AB7" w:rsidRPr="002B2AB7">
        <w:rPr>
          <w:bCs/>
          <w:sz w:val="28"/>
          <w:szCs w:val="28"/>
        </w:rPr>
        <w:t xml:space="preserve"> - </w:t>
      </w:r>
      <w:r w:rsidR="00C77F2C" w:rsidRPr="002B2AB7">
        <w:rPr>
          <w:b/>
          <w:bCs/>
          <w:sz w:val="28"/>
          <w:szCs w:val="28"/>
        </w:rPr>
        <w:t>н</w:t>
      </w:r>
      <w:r w:rsidR="002B2AB7" w:rsidRPr="002B2AB7">
        <w:rPr>
          <w:b/>
          <w:bCs/>
          <w:sz w:val="28"/>
          <w:szCs w:val="28"/>
        </w:rPr>
        <w:t>аграждение победителей конкурса.</w:t>
      </w:r>
    </w:p>
    <w:p w:rsidR="00085F50" w:rsidRPr="00085F50" w:rsidRDefault="00085F50" w:rsidP="00085F50">
      <w:pPr>
        <w:pStyle w:val="Style2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  <w:r w:rsidRPr="00085F50">
        <w:rPr>
          <w:bCs/>
          <w:sz w:val="28"/>
          <w:szCs w:val="28"/>
        </w:rPr>
        <w:t xml:space="preserve">Награждение победителей Конкурса </w:t>
      </w:r>
      <w:r>
        <w:rPr>
          <w:bCs/>
          <w:sz w:val="28"/>
          <w:szCs w:val="28"/>
        </w:rPr>
        <w:t xml:space="preserve">проводится на торжественном мероприятии Березовского городского округа, посвященном </w:t>
      </w:r>
      <w:r w:rsidRPr="002B2AB7">
        <w:rPr>
          <w:color w:val="000000"/>
          <w:sz w:val="28"/>
          <w:szCs w:val="28"/>
        </w:rPr>
        <w:t xml:space="preserve">посвященный </w:t>
      </w:r>
      <w:r w:rsidRPr="002B2AB7">
        <w:rPr>
          <w:sz w:val="28"/>
          <w:szCs w:val="28"/>
        </w:rPr>
        <w:t>празднованию 100-летия государственной архивной службы России.</w:t>
      </w:r>
      <w:r>
        <w:rPr>
          <w:bCs/>
          <w:sz w:val="28"/>
          <w:szCs w:val="28"/>
        </w:rPr>
        <w:t xml:space="preserve"> </w:t>
      </w:r>
    </w:p>
    <w:p w:rsidR="00085F50" w:rsidRDefault="00085F50" w:rsidP="00085F50">
      <w:pPr>
        <w:ind w:firstLine="420"/>
        <w:jc w:val="both"/>
        <w:rPr>
          <w:sz w:val="28"/>
          <w:szCs w:val="28"/>
        </w:rPr>
      </w:pPr>
      <w:r w:rsidRPr="00523F5D">
        <w:rPr>
          <w:sz w:val="28"/>
          <w:szCs w:val="28"/>
        </w:rPr>
        <w:t>Победители Конкурса н</w:t>
      </w:r>
      <w:r>
        <w:rPr>
          <w:sz w:val="28"/>
          <w:szCs w:val="28"/>
        </w:rPr>
        <w:t>аграждаются дипломами и призами.</w:t>
      </w:r>
    </w:p>
    <w:p w:rsidR="00085F50" w:rsidRDefault="00085F50" w:rsidP="00085F50">
      <w:pPr>
        <w:ind w:firstLine="420"/>
        <w:jc w:val="both"/>
        <w:rPr>
          <w:rFonts w:ascii="Arial" w:hAnsi="Arial" w:cs="Arial"/>
          <w:sz w:val="23"/>
          <w:szCs w:val="23"/>
        </w:rPr>
      </w:pPr>
      <w:r w:rsidRPr="00523F5D">
        <w:rPr>
          <w:sz w:val="28"/>
          <w:szCs w:val="28"/>
        </w:rPr>
        <w:t>Работы победителей Конкурса</w:t>
      </w:r>
      <w:r>
        <w:rPr>
          <w:sz w:val="28"/>
          <w:szCs w:val="28"/>
        </w:rPr>
        <w:t xml:space="preserve"> могут направляться на областной этап конкурса </w:t>
      </w:r>
      <w:r w:rsidRPr="002B2AB7">
        <w:rPr>
          <w:sz w:val="28"/>
          <w:szCs w:val="28"/>
        </w:rPr>
        <w:t>«История моей семьи в истории родного края»</w:t>
      </w:r>
    </w:p>
    <w:p w:rsidR="00085F50" w:rsidRDefault="00085F50" w:rsidP="00085F50">
      <w:pPr>
        <w:ind w:firstLine="420"/>
        <w:jc w:val="both"/>
        <w:rPr>
          <w:rFonts w:ascii="Arial" w:hAnsi="Arial" w:cs="Arial"/>
          <w:sz w:val="23"/>
          <w:szCs w:val="23"/>
        </w:rPr>
      </w:pPr>
      <w:r w:rsidRPr="00523F5D">
        <w:rPr>
          <w:sz w:val="28"/>
          <w:szCs w:val="28"/>
        </w:rPr>
        <w:t xml:space="preserve">Работы победителей Конкурса </w:t>
      </w:r>
      <w:r>
        <w:rPr>
          <w:sz w:val="28"/>
          <w:szCs w:val="28"/>
        </w:rPr>
        <w:t xml:space="preserve">также </w:t>
      </w:r>
      <w:r w:rsidRPr="00523F5D">
        <w:rPr>
          <w:sz w:val="28"/>
          <w:szCs w:val="28"/>
        </w:rPr>
        <w:t>могут в дальнейшем использоваться в некоммерческих целях (репродуцирование работ для нужд и в целях рекламы Конкурса, в методиче</w:t>
      </w:r>
      <w:r>
        <w:rPr>
          <w:sz w:val="28"/>
          <w:szCs w:val="28"/>
        </w:rPr>
        <w:t>ских и информационных изданиях</w:t>
      </w:r>
      <w:r w:rsidRPr="00523F5D">
        <w:rPr>
          <w:sz w:val="28"/>
          <w:szCs w:val="28"/>
        </w:rPr>
        <w:t>, в полиграфической продукции).</w:t>
      </w:r>
    </w:p>
    <w:p w:rsidR="00085F50" w:rsidRDefault="00085F50" w:rsidP="00085F50">
      <w:pPr>
        <w:ind w:firstLine="420"/>
        <w:jc w:val="both"/>
        <w:rPr>
          <w:sz w:val="28"/>
          <w:szCs w:val="28"/>
        </w:rPr>
      </w:pPr>
      <w:r w:rsidRPr="00085F50">
        <w:rPr>
          <w:sz w:val="28"/>
          <w:szCs w:val="28"/>
        </w:rPr>
        <w:t>Место награждения</w:t>
      </w:r>
      <w:r>
        <w:rPr>
          <w:sz w:val="28"/>
        </w:rPr>
        <w:t xml:space="preserve"> – </w:t>
      </w:r>
      <w:r>
        <w:rPr>
          <w:sz w:val="28"/>
          <w:szCs w:val="28"/>
        </w:rPr>
        <w:t>Администрация Березовского городского округа</w:t>
      </w:r>
      <w:r w:rsidRPr="00085F50">
        <w:rPr>
          <w:sz w:val="28"/>
          <w:szCs w:val="28"/>
        </w:rPr>
        <w:t>, актовый зал.</w:t>
      </w:r>
      <w:r w:rsidRPr="00085F50">
        <w:rPr>
          <w:sz w:val="28"/>
        </w:rPr>
        <w:t> </w:t>
      </w:r>
      <w:r w:rsidRPr="00085F50">
        <w:rPr>
          <w:sz w:val="28"/>
          <w:szCs w:val="28"/>
        </w:rPr>
        <w:t>Адрес:</w:t>
      </w:r>
      <w:r w:rsidRPr="00085F50">
        <w:rPr>
          <w:sz w:val="28"/>
        </w:rPr>
        <w:t> </w:t>
      </w:r>
      <w:r w:rsidRPr="00085F50">
        <w:rPr>
          <w:sz w:val="28"/>
          <w:szCs w:val="28"/>
        </w:rPr>
        <w:t xml:space="preserve">г. </w:t>
      </w:r>
      <w:r>
        <w:rPr>
          <w:sz w:val="28"/>
          <w:szCs w:val="28"/>
        </w:rPr>
        <w:t>Березовский</w:t>
      </w:r>
      <w:r w:rsidRPr="00085F50">
        <w:rPr>
          <w:sz w:val="28"/>
          <w:szCs w:val="28"/>
        </w:rPr>
        <w:t xml:space="preserve">, ул. </w:t>
      </w:r>
      <w:r>
        <w:rPr>
          <w:sz w:val="28"/>
          <w:szCs w:val="28"/>
        </w:rPr>
        <w:t>Театральная</w:t>
      </w:r>
      <w:r w:rsidRPr="00085F50">
        <w:rPr>
          <w:sz w:val="28"/>
          <w:szCs w:val="28"/>
        </w:rPr>
        <w:t>, д.</w:t>
      </w:r>
      <w:r>
        <w:rPr>
          <w:sz w:val="28"/>
          <w:szCs w:val="28"/>
        </w:rPr>
        <w:t xml:space="preserve"> 9</w:t>
      </w:r>
      <w:r w:rsidRPr="00085F50">
        <w:rPr>
          <w:sz w:val="28"/>
          <w:szCs w:val="28"/>
        </w:rPr>
        <w:t xml:space="preserve">. </w:t>
      </w:r>
    </w:p>
    <w:p w:rsidR="00085F50" w:rsidRPr="00085F50" w:rsidRDefault="00085F50" w:rsidP="00085F50">
      <w:pPr>
        <w:ind w:firstLine="420"/>
        <w:jc w:val="both"/>
        <w:rPr>
          <w:rFonts w:ascii="Arial" w:hAnsi="Arial" w:cs="Arial"/>
          <w:sz w:val="23"/>
          <w:szCs w:val="23"/>
        </w:rPr>
      </w:pPr>
      <w:r w:rsidRPr="00085F50">
        <w:rPr>
          <w:sz w:val="28"/>
          <w:szCs w:val="28"/>
        </w:rPr>
        <w:t>Время награждения</w:t>
      </w:r>
      <w:r>
        <w:rPr>
          <w:sz w:val="28"/>
          <w:szCs w:val="28"/>
        </w:rPr>
        <w:t xml:space="preserve"> (предварительно)</w:t>
      </w:r>
      <w:r w:rsidRPr="00085F50">
        <w:rPr>
          <w:sz w:val="28"/>
        </w:rPr>
        <w:t> </w:t>
      </w:r>
      <w:r w:rsidRPr="00085F5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12 марта 2018 </w:t>
      </w:r>
      <w:r w:rsidRPr="00085F50">
        <w:rPr>
          <w:sz w:val="28"/>
          <w:szCs w:val="28"/>
        </w:rPr>
        <w:t>г. в 1</w:t>
      </w:r>
      <w:r>
        <w:rPr>
          <w:sz w:val="28"/>
          <w:szCs w:val="28"/>
        </w:rPr>
        <w:t>5</w:t>
      </w:r>
      <w:r w:rsidRPr="00085F50">
        <w:rPr>
          <w:sz w:val="28"/>
          <w:szCs w:val="28"/>
          <w:vertAlign w:val="superscript"/>
        </w:rPr>
        <w:t>00</w:t>
      </w:r>
      <w:r w:rsidRPr="00085F50">
        <w:rPr>
          <w:sz w:val="28"/>
          <w:szCs w:val="28"/>
        </w:rPr>
        <w:t>.</w:t>
      </w:r>
    </w:p>
    <w:p w:rsidR="002B2AB7" w:rsidRPr="002B2AB7" w:rsidRDefault="002B2AB7" w:rsidP="002B2AB7">
      <w:pPr>
        <w:jc w:val="both"/>
        <w:rPr>
          <w:b/>
          <w:bCs/>
          <w:sz w:val="28"/>
          <w:szCs w:val="28"/>
        </w:rPr>
      </w:pPr>
    </w:p>
    <w:p w:rsidR="002B2AB7" w:rsidRPr="002B2AB7" w:rsidRDefault="002B2AB7" w:rsidP="002B2AB7">
      <w:pPr>
        <w:spacing w:before="100" w:beforeAutospacing="1" w:after="240"/>
        <w:jc w:val="center"/>
        <w:rPr>
          <w:sz w:val="28"/>
          <w:szCs w:val="28"/>
        </w:rPr>
      </w:pPr>
      <w:r w:rsidRPr="002B2AB7">
        <w:rPr>
          <w:b/>
          <w:bCs/>
          <w:sz w:val="28"/>
          <w:szCs w:val="28"/>
          <w:lang w:val="en-US"/>
        </w:rPr>
        <w:t>VII</w:t>
      </w:r>
      <w:r w:rsidRPr="002B2AB7">
        <w:rPr>
          <w:b/>
          <w:bCs/>
          <w:sz w:val="28"/>
          <w:szCs w:val="28"/>
        </w:rPr>
        <w:t>. Конкурсная комиссия</w:t>
      </w:r>
    </w:p>
    <w:p w:rsidR="002B2AB7" w:rsidRPr="002B2AB7" w:rsidRDefault="002B2AB7" w:rsidP="002B2AB7">
      <w:pPr>
        <w:ind w:firstLine="720"/>
        <w:jc w:val="both"/>
        <w:rPr>
          <w:sz w:val="28"/>
          <w:szCs w:val="28"/>
        </w:rPr>
      </w:pPr>
      <w:r w:rsidRPr="002B2AB7">
        <w:rPr>
          <w:sz w:val="28"/>
          <w:szCs w:val="28"/>
        </w:rPr>
        <w:t>Для п</w:t>
      </w:r>
      <w:r>
        <w:rPr>
          <w:sz w:val="28"/>
          <w:szCs w:val="28"/>
        </w:rPr>
        <w:t xml:space="preserve">одведения итогов конкурса </w:t>
      </w:r>
      <w:r w:rsidRPr="002B2AB7">
        <w:rPr>
          <w:sz w:val="28"/>
          <w:szCs w:val="28"/>
        </w:rPr>
        <w:t>сформирована конкурсная комиссия, в состав которой в</w:t>
      </w:r>
      <w:r>
        <w:rPr>
          <w:sz w:val="28"/>
          <w:szCs w:val="28"/>
        </w:rPr>
        <w:t>ходят</w:t>
      </w:r>
      <w:r w:rsidRPr="002B2AB7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Организационного комитета</w:t>
      </w:r>
      <w:r w:rsidRPr="002B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C0AF9">
        <w:rPr>
          <w:sz w:val="28"/>
          <w:szCs w:val="28"/>
        </w:rPr>
        <w:t xml:space="preserve">подготовке и проведению на территории Березовского городского округа </w:t>
      </w:r>
      <w:r>
        <w:rPr>
          <w:sz w:val="28"/>
          <w:szCs w:val="28"/>
        </w:rPr>
        <w:t xml:space="preserve">в 2018 году </w:t>
      </w:r>
      <w:r w:rsidRPr="000C0AF9">
        <w:rPr>
          <w:sz w:val="28"/>
          <w:szCs w:val="28"/>
        </w:rPr>
        <w:t>мероприятий, посвященных празднованию 100-летия государственной архивной службы России</w:t>
      </w:r>
      <w:r>
        <w:rPr>
          <w:sz w:val="28"/>
          <w:szCs w:val="28"/>
        </w:rPr>
        <w:t xml:space="preserve"> </w:t>
      </w:r>
      <w:r w:rsidRPr="002B2AB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Pr="002B2AB7">
        <w:rPr>
          <w:sz w:val="28"/>
          <w:szCs w:val="28"/>
        </w:rPr>
        <w:t>).</w:t>
      </w:r>
    </w:p>
    <w:p w:rsidR="002B2AB7" w:rsidRPr="002B2AB7" w:rsidRDefault="002B2AB7" w:rsidP="002B2AB7">
      <w:pPr>
        <w:ind w:firstLine="720"/>
        <w:jc w:val="both"/>
        <w:rPr>
          <w:sz w:val="28"/>
          <w:szCs w:val="28"/>
        </w:rPr>
      </w:pPr>
      <w:r w:rsidRPr="002B2AB7">
        <w:rPr>
          <w:sz w:val="28"/>
          <w:szCs w:val="28"/>
        </w:rPr>
        <w:t>Конкурсная комиссия не комментирует принятые решения.</w:t>
      </w:r>
    </w:p>
    <w:p w:rsidR="00C77F2C" w:rsidRPr="002B2AB7" w:rsidRDefault="00C77F2C" w:rsidP="00E8735E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C77F2C" w:rsidRDefault="00C77F2C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2B2AB7" w:rsidRDefault="002B2AB7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2B2AB7" w:rsidRDefault="002B2AB7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085F50" w:rsidRPr="002B2AB7" w:rsidRDefault="00085F50" w:rsidP="008A7E07">
      <w:pPr>
        <w:pStyle w:val="Style2"/>
        <w:shd w:val="clear" w:color="auto" w:fill="auto"/>
        <w:spacing w:after="0" w:line="240" w:lineRule="auto"/>
        <w:ind w:firstLine="420"/>
        <w:jc w:val="both"/>
        <w:rPr>
          <w:rStyle w:val="CharStyle3"/>
          <w:color w:val="000000"/>
          <w:sz w:val="28"/>
          <w:szCs w:val="28"/>
        </w:rPr>
      </w:pPr>
    </w:p>
    <w:p w:rsidR="00FF3C4F" w:rsidRPr="002B2AB7" w:rsidRDefault="002B2AB7" w:rsidP="00FF3C4F">
      <w:pPr>
        <w:spacing w:before="100" w:beforeAutospacing="1" w:after="100" w:afterAutospacing="1"/>
        <w:jc w:val="right"/>
        <w:rPr>
          <w:sz w:val="28"/>
          <w:szCs w:val="28"/>
        </w:rPr>
      </w:pPr>
      <w:r w:rsidRPr="002B2AB7">
        <w:rPr>
          <w:sz w:val="28"/>
          <w:szCs w:val="28"/>
        </w:rPr>
        <w:t>Приложение</w:t>
      </w:r>
      <w:r w:rsidR="00FF3C4F" w:rsidRPr="002B2AB7">
        <w:rPr>
          <w:sz w:val="28"/>
          <w:szCs w:val="28"/>
        </w:rPr>
        <w:t xml:space="preserve"> 1</w:t>
      </w:r>
    </w:p>
    <w:p w:rsidR="00FF3C4F" w:rsidRPr="002B2AB7" w:rsidRDefault="00FF3C4F" w:rsidP="00FF3C4F">
      <w:pPr>
        <w:spacing w:before="100" w:beforeAutospacing="1" w:after="100" w:afterAutospacing="1"/>
        <w:jc w:val="center"/>
        <w:rPr>
          <w:sz w:val="28"/>
          <w:szCs w:val="28"/>
        </w:rPr>
      </w:pPr>
      <w:r w:rsidRPr="002B2AB7">
        <w:rPr>
          <w:sz w:val="28"/>
          <w:szCs w:val="28"/>
        </w:rPr>
        <w:t>ЗАЯВКА</w:t>
      </w:r>
    </w:p>
    <w:p w:rsidR="00F43E38" w:rsidRPr="002B2AB7" w:rsidRDefault="00FF3C4F" w:rsidP="00F43E38">
      <w:pPr>
        <w:pStyle w:val="Style14"/>
        <w:shd w:val="clear" w:color="auto" w:fill="auto"/>
        <w:spacing w:before="0" w:line="240" w:lineRule="auto"/>
        <w:ind w:firstLine="0"/>
        <w:jc w:val="center"/>
        <w:rPr>
          <w:b w:val="0"/>
          <w:color w:val="000000"/>
          <w:sz w:val="28"/>
          <w:szCs w:val="28"/>
        </w:rPr>
      </w:pPr>
      <w:r w:rsidRPr="002B2AB7">
        <w:rPr>
          <w:b w:val="0"/>
          <w:sz w:val="28"/>
          <w:szCs w:val="28"/>
        </w:rPr>
        <w:t xml:space="preserve">на участие в </w:t>
      </w:r>
      <w:r w:rsidR="00F43E38" w:rsidRPr="002B2AB7">
        <w:rPr>
          <w:b w:val="0"/>
          <w:color w:val="000000"/>
          <w:sz w:val="28"/>
          <w:szCs w:val="28"/>
        </w:rPr>
        <w:t>конкурс</w:t>
      </w:r>
      <w:r w:rsidR="00251530" w:rsidRPr="002B2AB7">
        <w:rPr>
          <w:b w:val="0"/>
          <w:color w:val="000000"/>
          <w:sz w:val="28"/>
          <w:szCs w:val="28"/>
        </w:rPr>
        <w:t>е</w:t>
      </w:r>
      <w:r w:rsidR="00F43E38" w:rsidRPr="002B2AB7">
        <w:rPr>
          <w:b w:val="0"/>
          <w:color w:val="000000"/>
          <w:sz w:val="28"/>
          <w:szCs w:val="28"/>
        </w:rPr>
        <w:t xml:space="preserve"> работ на тему </w:t>
      </w:r>
    </w:p>
    <w:p w:rsidR="00F43E38" w:rsidRPr="002B2AB7" w:rsidRDefault="00F43E38" w:rsidP="00F43E38">
      <w:pPr>
        <w:pStyle w:val="Style14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 w:rsidRPr="002B2AB7">
        <w:rPr>
          <w:color w:val="000000"/>
          <w:sz w:val="28"/>
          <w:szCs w:val="28"/>
        </w:rPr>
        <w:t xml:space="preserve"> «История моей семьи в истории родного края»</w:t>
      </w:r>
    </w:p>
    <w:p w:rsidR="002C3244" w:rsidRPr="002B2AB7" w:rsidRDefault="002C3244" w:rsidP="002C3244">
      <w:pPr>
        <w:rPr>
          <w:sz w:val="28"/>
          <w:szCs w:val="28"/>
        </w:rPr>
      </w:pPr>
    </w:p>
    <w:p w:rsidR="002C3244" w:rsidRPr="002B2AB7" w:rsidRDefault="002C3244" w:rsidP="002C3244">
      <w:pPr>
        <w:rPr>
          <w:sz w:val="28"/>
          <w:szCs w:val="28"/>
        </w:rPr>
      </w:pPr>
    </w:p>
    <w:p w:rsidR="00FF3C4F" w:rsidRPr="002B2AB7" w:rsidRDefault="00FF3C4F" w:rsidP="002C3244">
      <w:pPr>
        <w:ind w:right="569"/>
        <w:rPr>
          <w:sz w:val="28"/>
          <w:szCs w:val="28"/>
        </w:rPr>
      </w:pPr>
      <w:r w:rsidRPr="002B2AB7">
        <w:rPr>
          <w:sz w:val="28"/>
          <w:szCs w:val="28"/>
        </w:rPr>
        <w:t>Фамилия</w:t>
      </w:r>
      <w:r w:rsidR="00251530" w:rsidRPr="002B2AB7">
        <w:rPr>
          <w:sz w:val="28"/>
          <w:szCs w:val="28"/>
        </w:rPr>
        <w:t>, имя, отчество</w:t>
      </w:r>
      <w:r w:rsidRPr="002B2AB7">
        <w:rPr>
          <w:sz w:val="28"/>
          <w:szCs w:val="28"/>
        </w:rPr>
        <w:t>:</w:t>
      </w:r>
      <w:r w:rsidR="002C3244" w:rsidRPr="002B2AB7">
        <w:rPr>
          <w:sz w:val="28"/>
          <w:szCs w:val="28"/>
        </w:rPr>
        <w:t xml:space="preserve"> __________</w:t>
      </w:r>
      <w:r w:rsidRPr="002B2AB7">
        <w:rPr>
          <w:sz w:val="28"/>
          <w:szCs w:val="28"/>
        </w:rPr>
        <w:t>___________________________________________</w:t>
      </w:r>
    </w:p>
    <w:p w:rsidR="00FF3C4F" w:rsidRPr="002B2AB7" w:rsidRDefault="002C3244" w:rsidP="00FF3C4F">
      <w:pPr>
        <w:rPr>
          <w:sz w:val="28"/>
          <w:szCs w:val="28"/>
        </w:rPr>
      </w:pPr>
      <w:r w:rsidRPr="002B2AB7">
        <w:rPr>
          <w:rStyle w:val="CharStyle3"/>
          <w:sz w:val="28"/>
          <w:szCs w:val="28"/>
        </w:rPr>
        <w:t>Дату и место рождения:</w:t>
      </w:r>
      <w:r w:rsidRPr="002B2AB7">
        <w:rPr>
          <w:sz w:val="28"/>
          <w:szCs w:val="28"/>
        </w:rPr>
        <w:t xml:space="preserve"> </w:t>
      </w:r>
      <w:r w:rsidR="00FF3C4F" w:rsidRPr="002B2AB7">
        <w:rPr>
          <w:sz w:val="28"/>
          <w:szCs w:val="28"/>
        </w:rPr>
        <w:t>________</w:t>
      </w:r>
      <w:r w:rsidRPr="002B2AB7">
        <w:rPr>
          <w:sz w:val="28"/>
          <w:szCs w:val="28"/>
        </w:rPr>
        <w:t>_____</w:t>
      </w:r>
      <w:r w:rsidR="00FF3C4F" w:rsidRPr="002B2AB7">
        <w:rPr>
          <w:sz w:val="28"/>
          <w:szCs w:val="28"/>
        </w:rPr>
        <w:t>___</w:t>
      </w:r>
      <w:r w:rsidRPr="002B2AB7">
        <w:rPr>
          <w:sz w:val="28"/>
          <w:szCs w:val="28"/>
        </w:rPr>
        <w:t>__</w:t>
      </w:r>
      <w:r w:rsidR="00FF3C4F" w:rsidRPr="002B2AB7">
        <w:rPr>
          <w:sz w:val="28"/>
          <w:szCs w:val="28"/>
        </w:rPr>
        <w:t>____________________________________</w:t>
      </w:r>
    </w:p>
    <w:p w:rsidR="00FF3C4F" w:rsidRPr="002B2AB7" w:rsidRDefault="002C3244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Место учебы:</w:t>
      </w:r>
      <w:r w:rsidR="00FF3C4F" w:rsidRPr="002B2AB7">
        <w:rPr>
          <w:sz w:val="28"/>
          <w:szCs w:val="28"/>
        </w:rPr>
        <w:t>_</w:t>
      </w:r>
      <w:r w:rsidRPr="002B2AB7">
        <w:rPr>
          <w:sz w:val="28"/>
          <w:szCs w:val="28"/>
        </w:rPr>
        <w:t>_________</w:t>
      </w:r>
      <w:r w:rsidR="00FF3C4F" w:rsidRPr="002B2AB7">
        <w:rPr>
          <w:sz w:val="28"/>
          <w:szCs w:val="28"/>
        </w:rPr>
        <w:t>_____________________________________________________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___________________________________________________________________________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___________________________________________________________________________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___________________________________________________________________________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</w:p>
    <w:p w:rsidR="002C3244" w:rsidRPr="002B2AB7" w:rsidRDefault="002C3244" w:rsidP="002C3244">
      <w:pPr>
        <w:rPr>
          <w:sz w:val="28"/>
          <w:szCs w:val="28"/>
        </w:rPr>
      </w:pPr>
      <w:r w:rsidRPr="002B2AB7">
        <w:rPr>
          <w:sz w:val="28"/>
          <w:szCs w:val="28"/>
        </w:rPr>
        <w:t>Номинация:________________________________________________________________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Название работы:_____________________________</w:t>
      </w:r>
      <w:r w:rsidR="00251530" w:rsidRPr="002B2AB7">
        <w:rPr>
          <w:sz w:val="28"/>
          <w:szCs w:val="28"/>
        </w:rPr>
        <w:t>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____________________________________________</w:t>
      </w:r>
      <w:r w:rsidR="00251530" w:rsidRPr="002B2AB7">
        <w:rPr>
          <w:sz w:val="28"/>
          <w:szCs w:val="28"/>
        </w:rPr>
        <w:t>_______________________________</w:t>
      </w:r>
    </w:p>
    <w:p w:rsidR="00FF3C4F" w:rsidRPr="002B2AB7" w:rsidRDefault="00FF3C4F" w:rsidP="00FF3C4F">
      <w:pPr>
        <w:rPr>
          <w:sz w:val="28"/>
          <w:szCs w:val="28"/>
        </w:rPr>
      </w:pPr>
    </w:p>
    <w:p w:rsidR="00FF3C4F" w:rsidRPr="002B2AB7" w:rsidRDefault="00FF3C4F" w:rsidP="00FF3C4F">
      <w:pPr>
        <w:rPr>
          <w:sz w:val="28"/>
          <w:szCs w:val="28"/>
        </w:rPr>
      </w:pPr>
    </w:p>
    <w:p w:rsidR="00FF3C4F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Контактный телефон:__________</w:t>
      </w:r>
      <w:r w:rsidR="002C3244" w:rsidRPr="002B2AB7">
        <w:rPr>
          <w:sz w:val="28"/>
          <w:szCs w:val="28"/>
        </w:rPr>
        <w:t>________</w:t>
      </w:r>
      <w:r w:rsidRPr="002B2AB7">
        <w:rPr>
          <w:sz w:val="28"/>
          <w:szCs w:val="28"/>
        </w:rPr>
        <w:t>_________</w:t>
      </w:r>
      <w:r w:rsidR="00251530" w:rsidRPr="002B2AB7">
        <w:rPr>
          <w:sz w:val="28"/>
          <w:szCs w:val="28"/>
        </w:rPr>
        <w:t>_______________________________</w:t>
      </w:r>
    </w:p>
    <w:p w:rsidR="002C3244" w:rsidRPr="002B2AB7" w:rsidRDefault="00FF3C4F" w:rsidP="00FF3C4F">
      <w:pPr>
        <w:rPr>
          <w:sz w:val="28"/>
          <w:szCs w:val="28"/>
        </w:rPr>
      </w:pPr>
      <w:r w:rsidRPr="002B2AB7">
        <w:rPr>
          <w:sz w:val="28"/>
          <w:szCs w:val="28"/>
        </w:rPr>
        <w:t>Домашний адрес (с указанием почтового индекса):________________________________________</w:t>
      </w:r>
      <w:r w:rsidR="00251530" w:rsidRPr="002B2AB7">
        <w:rPr>
          <w:sz w:val="28"/>
          <w:szCs w:val="28"/>
        </w:rPr>
        <w:t>____________________________</w:t>
      </w:r>
    </w:p>
    <w:p w:rsidR="002C3244" w:rsidRPr="002B2AB7" w:rsidRDefault="002C3244" w:rsidP="002C3244">
      <w:pPr>
        <w:rPr>
          <w:sz w:val="28"/>
          <w:szCs w:val="28"/>
        </w:rPr>
      </w:pPr>
      <w:r w:rsidRPr="002B2AB7">
        <w:rPr>
          <w:rStyle w:val="CharStyle3"/>
          <w:sz w:val="28"/>
          <w:szCs w:val="28"/>
          <w:lang w:val="en-US" w:eastAsia="en-US"/>
        </w:rPr>
        <w:t>e</w:t>
      </w:r>
      <w:r w:rsidRPr="002B2AB7">
        <w:rPr>
          <w:rStyle w:val="CharStyle3"/>
          <w:sz w:val="28"/>
          <w:szCs w:val="28"/>
          <w:lang w:eastAsia="en-US"/>
        </w:rPr>
        <w:t>-</w:t>
      </w:r>
      <w:r w:rsidRPr="002B2AB7">
        <w:rPr>
          <w:rStyle w:val="CharStyle3"/>
          <w:sz w:val="28"/>
          <w:szCs w:val="28"/>
          <w:lang w:val="en-US" w:eastAsia="en-US"/>
        </w:rPr>
        <w:t>mail</w:t>
      </w:r>
      <w:r w:rsidRPr="002B2AB7">
        <w:rPr>
          <w:rStyle w:val="CharStyle3"/>
          <w:sz w:val="28"/>
          <w:szCs w:val="28"/>
          <w:lang w:eastAsia="en-US"/>
        </w:rPr>
        <w:t xml:space="preserve"> ________________________________________________________________</w:t>
      </w:r>
    </w:p>
    <w:p w:rsidR="002C3244" w:rsidRPr="002B2AB7" w:rsidRDefault="002C3244" w:rsidP="002C3244">
      <w:pPr>
        <w:rPr>
          <w:sz w:val="28"/>
          <w:szCs w:val="28"/>
        </w:rPr>
      </w:pPr>
    </w:p>
    <w:p w:rsidR="002C3244" w:rsidRPr="002B2AB7" w:rsidRDefault="002C3244" w:rsidP="002C3244">
      <w:pPr>
        <w:rPr>
          <w:sz w:val="28"/>
          <w:szCs w:val="28"/>
        </w:rPr>
      </w:pPr>
    </w:p>
    <w:p w:rsidR="002C3244" w:rsidRPr="002B2AB7" w:rsidRDefault="002C3244" w:rsidP="002C3244">
      <w:pPr>
        <w:rPr>
          <w:sz w:val="28"/>
          <w:szCs w:val="28"/>
        </w:rPr>
      </w:pPr>
    </w:p>
    <w:p w:rsidR="002C3244" w:rsidRPr="002B2AB7" w:rsidRDefault="002C3244" w:rsidP="002C3244">
      <w:pPr>
        <w:rPr>
          <w:sz w:val="28"/>
          <w:szCs w:val="28"/>
        </w:rPr>
      </w:pPr>
    </w:p>
    <w:p w:rsidR="00AF4117" w:rsidRDefault="00AF4117">
      <w:pPr>
        <w:rPr>
          <w:color w:val="auto"/>
          <w:sz w:val="28"/>
          <w:szCs w:val="28"/>
        </w:rPr>
      </w:pPr>
    </w:p>
    <w:p w:rsidR="002B2AB7" w:rsidRDefault="002B2AB7">
      <w:pPr>
        <w:rPr>
          <w:color w:val="auto"/>
          <w:sz w:val="28"/>
          <w:szCs w:val="28"/>
        </w:rPr>
      </w:pPr>
    </w:p>
    <w:p w:rsidR="002B2AB7" w:rsidRDefault="002B2AB7">
      <w:pPr>
        <w:rPr>
          <w:color w:val="auto"/>
          <w:sz w:val="28"/>
          <w:szCs w:val="28"/>
        </w:rPr>
      </w:pPr>
    </w:p>
    <w:p w:rsidR="002B2AB7" w:rsidRDefault="002B2AB7">
      <w:pPr>
        <w:rPr>
          <w:color w:val="auto"/>
          <w:sz w:val="28"/>
          <w:szCs w:val="28"/>
        </w:rPr>
      </w:pPr>
    </w:p>
    <w:p w:rsidR="002B2AB7" w:rsidRDefault="002B2AB7">
      <w:pPr>
        <w:rPr>
          <w:color w:val="auto"/>
          <w:sz w:val="28"/>
          <w:szCs w:val="28"/>
        </w:rPr>
      </w:pPr>
    </w:p>
    <w:p w:rsidR="002B2AB7" w:rsidRDefault="002B2AB7" w:rsidP="002B2AB7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</w:t>
      </w:r>
    </w:p>
    <w:p w:rsidR="002B2AB7" w:rsidRDefault="002B2AB7" w:rsidP="002B2AB7">
      <w:pPr>
        <w:rPr>
          <w:color w:val="auto"/>
          <w:sz w:val="28"/>
          <w:szCs w:val="28"/>
        </w:rPr>
      </w:pPr>
    </w:p>
    <w:p w:rsidR="002B2AB7" w:rsidRDefault="002B2AB7" w:rsidP="002B2AB7">
      <w:pPr>
        <w:jc w:val="right"/>
        <w:rPr>
          <w:color w:val="auto"/>
          <w:sz w:val="28"/>
          <w:szCs w:val="28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5778"/>
        <w:gridCol w:w="4927"/>
      </w:tblGrid>
      <w:tr w:rsidR="002B2AB7" w:rsidRPr="007A2AD1" w:rsidTr="002B2AB7">
        <w:tc>
          <w:tcPr>
            <w:tcW w:w="5778" w:type="dxa"/>
            <w:shd w:val="clear" w:color="auto" w:fill="auto"/>
          </w:tcPr>
          <w:p w:rsidR="002B2AB7" w:rsidRPr="007A2AD1" w:rsidRDefault="002B2AB7" w:rsidP="00AC3D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B2AB7" w:rsidRPr="007A2AD1" w:rsidRDefault="002B2AB7" w:rsidP="00AC3D82">
            <w:pPr>
              <w:jc w:val="both"/>
              <w:rPr>
                <w:sz w:val="28"/>
                <w:szCs w:val="28"/>
              </w:rPr>
            </w:pPr>
            <w:r w:rsidRPr="007A2AD1">
              <w:rPr>
                <w:sz w:val="28"/>
                <w:szCs w:val="28"/>
              </w:rPr>
              <w:t>УТВЕРЖДЕН</w:t>
            </w:r>
          </w:p>
          <w:p w:rsidR="002B2AB7" w:rsidRPr="007A2AD1" w:rsidRDefault="002B2AB7" w:rsidP="00AC3D82">
            <w:pPr>
              <w:rPr>
                <w:sz w:val="28"/>
                <w:szCs w:val="28"/>
              </w:rPr>
            </w:pPr>
            <w:r w:rsidRPr="007A2AD1">
              <w:rPr>
                <w:sz w:val="28"/>
                <w:szCs w:val="28"/>
              </w:rPr>
              <w:t xml:space="preserve">распоряжением </w:t>
            </w:r>
            <w:r>
              <w:rPr>
                <w:sz w:val="28"/>
                <w:szCs w:val="28"/>
              </w:rPr>
              <w:t>администрации</w:t>
            </w:r>
            <w:r w:rsidRPr="007A2AD1">
              <w:rPr>
                <w:sz w:val="28"/>
                <w:szCs w:val="28"/>
              </w:rPr>
              <w:t xml:space="preserve"> Березовского городского округа</w:t>
            </w:r>
          </w:p>
          <w:p w:rsidR="002B2AB7" w:rsidRPr="007A2AD1" w:rsidRDefault="002B2AB7" w:rsidP="00AC3D82">
            <w:pPr>
              <w:jc w:val="both"/>
              <w:rPr>
                <w:sz w:val="28"/>
                <w:szCs w:val="28"/>
              </w:rPr>
            </w:pPr>
            <w:r w:rsidRPr="007A2AD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31.01.2018</w:t>
            </w:r>
            <w:r w:rsidRPr="007A2AD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</w:p>
        </w:tc>
      </w:tr>
    </w:tbl>
    <w:p w:rsidR="002B2AB7" w:rsidRDefault="002B2AB7" w:rsidP="002B2AB7">
      <w:pPr>
        <w:jc w:val="both"/>
        <w:rPr>
          <w:sz w:val="28"/>
          <w:szCs w:val="28"/>
        </w:rPr>
      </w:pPr>
    </w:p>
    <w:p w:rsidR="002B2AB7" w:rsidRDefault="002B2AB7" w:rsidP="002B2AB7">
      <w:pPr>
        <w:jc w:val="both"/>
        <w:rPr>
          <w:sz w:val="28"/>
          <w:szCs w:val="28"/>
        </w:rPr>
      </w:pPr>
    </w:p>
    <w:p w:rsidR="002B2AB7" w:rsidRDefault="002B2AB7" w:rsidP="002B2AB7">
      <w:pPr>
        <w:jc w:val="both"/>
        <w:rPr>
          <w:sz w:val="28"/>
          <w:szCs w:val="28"/>
        </w:rPr>
      </w:pPr>
    </w:p>
    <w:p w:rsidR="002B2AB7" w:rsidRDefault="002B2AB7" w:rsidP="002B2A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организационного комитета по </w:t>
      </w:r>
      <w:r w:rsidRPr="000C0AF9">
        <w:rPr>
          <w:sz w:val="28"/>
          <w:szCs w:val="28"/>
        </w:rPr>
        <w:t xml:space="preserve">подготовке и проведению на территории Березовского городского округа </w:t>
      </w:r>
      <w:r>
        <w:rPr>
          <w:sz w:val="28"/>
          <w:szCs w:val="28"/>
        </w:rPr>
        <w:t xml:space="preserve">в 2018 году </w:t>
      </w:r>
      <w:r w:rsidRPr="000C0AF9">
        <w:rPr>
          <w:sz w:val="28"/>
          <w:szCs w:val="28"/>
        </w:rPr>
        <w:t>мероприятий, посвященных празднованию 100-летия государственной архивной службы России</w:t>
      </w:r>
    </w:p>
    <w:p w:rsidR="002B2AB7" w:rsidRDefault="002B2AB7" w:rsidP="002B2AB7">
      <w:pPr>
        <w:jc w:val="center"/>
        <w:rPr>
          <w:sz w:val="28"/>
          <w:szCs w:val="28"/>
        </w:rPr>
      </w:pPr>
    </w:p>
    <w:p w:rsidR="002B2AB7" w:rsidRDefault="002B2AB7" w:rsidP="002B2AB7">
      <w:pPr>
        <w:jc w:val="center"/>
        <w:rPr>
          <w:sz w:val="28"/>
          <w:szCs w:val="28"/>
        </w:rPr>
      </w:pPr>
    </w:p>
    <w:p w:rsidR="002B2AB7" w:rsidRDefault="002B2AB7" w:rsidP="002B2AB7">
      <w:pPr>
        <w:jc w:val="both"/>
        <w:rPr>
          <w:sz w:val="28"/>
          <w:szCs w:val="28"/>
        </w:rPr>
      </w:pPr>
    </w:p>
    <w:tbl>
      <w:tblPr>
        <w:tblW w:w="0" w:type="auto"/>
        <w:tblInd w:w="1065" w:type="dxa"/>
        <w:tblLook w:val="04A0" w:firstRow="1" w:lastRow="0" w:firstColumn="1" w:lastColumn="0" w:noHBand="0" w:noVBand="1"/>
      </w:tblPr>
      <w:tblGrid>
        <w:gridCol w:w="2729"/>
        <w:gridCol w:w="5670"/>
      </w:tblGrid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Якимов Д.Ю.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25778">
              <w:rPr>
                <w:sz w:val="28"/>
                <w:szCs w:val="28"/>
              </w:rPr>
              <w:t>управляющий делами администрации Березовского городского округа</w:t>
            </w:r>
            <w:r>
              <w:rPr>
                <w:sz w:val="28"/>
                <w:szCs w:val="28"/>
              </w:rPr>
              <w:t>, председатель организационного комитета</w:t>
            </w: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 xml:space="preserve">Дорохина М.Д. 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 заместитель главы Березовского городского округа по социальным вопросам</w:t>
            </w:r>
            <w:r>
              <w:rPr>
                <w:sz w:val="28"/>
                <w:szCs w:val="28"/>
              </w:rPr>
              <w:t>, заместитель председателя организационного комитета</w:t>
            </w: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 xml:space="preserve">Шведова Е.Г. 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 заведующая архивным отделом администрации Березовского городского округа</w:t>
            </w:r>
            <w:r>
              <w:rPr>
                <w:sz w:val="28"/>
                <w:szCs w:val="28"/>
              </w:rPr>
              <w:t>, секретарь организационного комитета</w:t>
            </w: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 xml:space="preserve">Тимина И.В. 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 начальник Управления культуры и спорта Березовского городского округа</w:t>
            </w:r>
            <w:r>
              <w:rPr>
                <w:sz w:val="28"/>
                <w:szCs w:val="28"/>
              </w:rPr>
              <w:t>, член организационного комитета</w:t>
            </w: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Иванова Н.В.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 начальник Управления образования Березовского городского округа</w:t>
            </w:r>
            <w:r>
              <w:rPr>
                <w:sz w:val="28"/>
                <w:szCs w:val="28"/>
              </w:rPr>
              <w:t>, член организационного комитета</w:t>
            </w:r>
          </w:p>
        </w:tc>
      </w:tr>
      <w:tr w:rsidR="002B2AB7" w:rsidRPr="00B25778" w:rsidTr="00AC3D82">
        <w:tc>
          <w:tcPr>
            <w:tcW w:w="2729" w:type="dxa"/>
            <w:shd w:val="clear" w:color="auto" w:fill="auto"/>
          </w:tcPr>
          <w:p w:rsidR="002B2AB7" w:rsidRPr="00B25778" w:rsidRDefault="002B2AB7" w:rsidP="00AC3D82">
            <w:pPr>
              <w:jc w:val="both"/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Тимина К.А.</w:t>
            </w:r>
          </w:p>
        </w:tc>
        <w:tc>
          <w:tcPr>
            <w:tcW w:w="5670" w:type="dxa"/>
            <w:shd w:val="clear" w:color="auto" w:fill="auto"/>
          </w:tcPr>
          <w:p w:rsidR="002B2AB7" w:rsidRPr="00B25778" w:rsidRDefault="002B2AB7" w:rsidP="00AC3D82">
            <w:pPr>
              <w:rPr>
                <w:sz w:val="28"/>
                <w:szCs w:val="28"/>
              </w:rPr>
            </w:pPr>
            <w:r w:rsidRPr="00B25778">
              <w:rPr>
                <w:sz w:val="28"/>
                <w:szCs w:val="28"/>
              </w:rPr>
              <w:t>- пресс-секретарь главы Березовского городского округа</w:t>
            </w:r>
            <w:r>
              <w:rPr>
                <w:sz w:val="28"/>
                <w:szCs w:val="28"/>
              </w:rPr>
              <w:t>, член организационного комитета</w:t>
            </w:r>
          </w:p>
        </w:tc>
      </w:tr>
    </w:tbl>
    <w:p w:rsidR="002B2AB7" w:rsidRDefault="002B2AB7" w:rsidP="002B2AB7">
      <w:pPr>
        <w:jc w:val="right"/>
        <w:rPr>
          <w:color w:val="auto"/>
          <w:sz w:val="28"/>
          <w:szCs w:val="28"/>
        </w:rPr>
      </w:pPr>
    </w:p>
    <w:p w:rsidR="002B2AB7" w:rsidRPr="002B2AB7" w:rsidRDefault="002B2AB7">
      <w:pPr>
        <w:rPr>
          <w:color w:val="auto"/>
          <w:sz w:val="28"/>
          <w:szCs w:val="28"/>
        </w:rPr>
      </w:pPr>
    </w:p>
    <w:sectPr w:rsidR="002B2AB7" w:rsidRPr="002B2AB7" w:rsidSect="002C3244">
      <w:footerReference w:type="default" r:id="rId7"/>
      <w:pgSz w:w="11909" w:h="16834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CD" w:rsidRDefault="002271CD" w:rsidP="00C7745E">
      <w:r>
        <w:separator/>
      </w:r>
    </w:p>
  </w:endnote>
  <w:endnote w:type="continuationSeparator" w:id="0">
    <w:p w:rsidR="002271CD" w:rsidRDefault="002271CD" w:rsidP="00C7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17" w:rsidRDefault="002271CD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9.5pt;margin-top:-139.15pt;width:376.45pt;height:5.55pt;z-index:-251658752;mso-wrap-distance-left:5pt;mso-wrap-distance-top:5pt;mso-wrap-distance-right:5pt;mso-wrap-distance-bottom:5pt;mso-position-horizontal-relative:page" filled="f" stroked="f">
          <v:textbox style="mso-fit-shape-to-text:t" inset="0,0,0,0">
            <w:txbxContent>
              <w:p w:rsidR="00AF4117" w:rsidRDefault="00541F40">
                <w:pPr>
                  <w:pStyle w:val="Style4"/>
                  <w:shd w:val="clear" w:color="auto" w:fill="auto"/>
                  <w:ind w:left="3708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165E" w:rsidRPr="0070165E">
                  <w:rPr>
                    <w:rStyle w:val="CharStyle6"/>
                    <w:color w:val="000000"/>
                  </w:rPr>
                  <w:t>3</w:t>
                </w:r>
                <w:r>
                  <w:rPr>
                    <w:rStyle w:val="CharStyle6"/>
                    <w:color w:val="000000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CD" w:rsidRDefault="002271CD" w:rsidP="00C7745E">
      <w:r>
        <w:separator/>
      </w:r>
    </w:p>
  </w:footnote>
  <w:footnote w:type="continuationSeparator" w:id="0">
    <w:p w:rsidR="002271CD" w:rsidRDefault="002271CD" w:rsidP="00C7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108F74A3"/>
    <w:multiLevelType w:val="hybridMultilevel"/>
    <w:tmpl w:val="C59A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30C3"/>
    <w:multiLevelType w:val="hybridMultilevel"/>
    <w:tmpl w:val="2C94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2957"/>
    <w:rsid w:val="00085F50"/>
    <w:rsid w:val="000A2957"/>
    <w:rsid w:val="001160E6"/>
    <w:rsid w:val="00120817"/>
    <w:rsid w:val="0014113A"/>
    <w:rsid w:val="00152A4D"/>
    <w:rsid w:val="002271CD"/>
    <w:rsid w:val="00251530"/>
    <w:rsid w:val="002B2AB7"/>
    <w:rsid w:val="002C3244"/>
    <w:rsid w:val="00332508"/>
    <w:rsid w:val="00390A0C"/>
    <w:rsid w:val="004B6D88"/>
    <w:rsid w:val="004F7476"/>
    <w:rsid w:val="00525B6E"/>
    <w:rsid w:val="00541F40"/>
    <w:rsid w:val="00581312"/>
    <w:rsid w:val="006A4692"/>
    <w:rsid w:val="006C7F6C"/>
    <w:rsid w:val="0070034F"/>
    <w:rsid w:val="0070165E"/>
    <w:rsid w:val="00714D2C"/>
    <w:rsid w:val="008A7E07"/>
    <w:rsid w:val="008E6F1D"/>
    <w:rsid w:val="00907DF1"/>
    <w:rsid w:val="009C34C6"/>
    <w:rsid w:val="00A805C0"/>
    <w:rsid w:val="00AB483F"/>
    <w:rsid w:val="00AD6EEC"/>
    <w:rsid w:val="00AF4117"/>
    <w:rsid w:val="00B12ED4"/>
    <w:rsid w:val="00B2771F"/>
    <w:rsid w:val="00B76F4B"/>
    <w:rsid w:val="00C21CF4"/>
    <w:rsid w:val="00C70894"/>
    <w:rsid w:val="00C76D87"/>
    <w:rsid w:val="00C7745E"/>
    <w:rsid w:val="00C77F2C"/>
    <w:rsid w:val="00D17B7A"/>
    <w:rsid w:val="00E8735E"/>
    <w:rsid w:val="00F3229F"/>
    <w:rsid w:val="00F43E38"/>
    <w:rsid w:val="00F62B79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A258F7BB-9061-4977-BC97-AB303E9C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F4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C21CF4"/>
    <w:rPr>
      <w:rFonts w:cs="Times New Roman"/>
      <w:sz w:val="18"/>
      <w:szCs w:val="18"/>
      <w:u w:val="none"/>
    </w:rPr>
  </w:style>
  <w:style w:type="character" w:customStyle="1" w:styleId="CharStyle5">
    <w:name w:val="Char Style 5"/>
    <w:basedOn w:val="a0"/>
    <w:link w:val="Style4"/>
    <w:uiPriority w:val="99"/>
    <w:locked/>
    <w:rsid w:val="00C21CF4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CharStyle6">
    <w:name w:val="Char Style 6"/>
    <w:basedOn w:val="CharStyle5"/>
    <w:uiPriority w:val="99"/>
    <w:rsid w:val="00C21CF4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CharStyle8">
    <w:name w:val="Char Style 8"/>
    <w:basedOn w:val="a0"/>
    <w:link w:val="Style7"/>
    <w:uiPriority w:val="99"/>
    <w:locked/>
    <w:rsid w:val="00C21CF4"/>
    <w:rPr>
      <w:rFonts w:cs="Times New Roman"/>
      <w:sz w:val="17"/>
      <w:szCs w:val="17"/>
      <w:u w:val="none"/>
    </w:rPr>
  </w:style>
  <w:style w:type="character" w:customStyle="1" w:styleId="CharStyle9">
    <w:name w:val="Char Style 9"/>
    <w:basedOn w:val="CharStyle8"/>
    <w:uiPriority w:val="99"/>
    <w:rsid w:val="00C21CF4"/>
    <w:rPr>
      <w:rFonts w:cs="Times New Roman"/>
      <w:i/>
      <w:iCs/>
      <w:sz w:val="18"/>
      <w:szCs w:val="18"/>
      <w:u w:val="none"/>
    </w:rPr>
  </w:style>
  <w:style w:type="character" w:customStyle="1" w:styleId="CharStyle10">
    <w:name w:val="Char Style 10"/>
    <w:basedOn w:val="CharStyle8"/>
    <w:uiPriority w:val="99"/>
    <w:rsid w:val="00C21CF4"/>
    <w:rPr>
      <w:rFonts w:ascii="Times New Roman" w:hAnsi="Times New Roman" w:cs="Times New Roman"/>
      <w:i/>
      <w:iCs/>
      <w:noProof/>
      <w:sz w:val="18"/>
      <w:szCs w:val="18"/>
      <w:u w:val="single"/>
    </w:rPr>
  </w:style>
  <w:style w:type="character" w:customStyle="1" w:styleId="CharStyle11">
    <w:name w:val="Char Style 11"/>
    <w:basedOn w:val="CharStyle8"/>
    <w:uiPriority w:val="99"/>
    <w:rsid w:val="00C21CF4"/>
    <w:rPr>
      <w:rFonts w:cs="Times New Roman"/>
      <w:sz w:val="18"/>
      <w:szCs w:val="18"/>
      <w:u w:val="single"/>
    </w:rPr>
  </w:style>
  <w:style w:type="character" w:customStyle="1" w:styleId="CharStyle12">
    <w:name w:val="Char Style 12"/>
    <w:basedOn w:val="CharStyle8"/>
    <w:uiPriority w:val="99"/>
    <w:rsid w:val="00C21CF4"/>
    <w:rPr>
      <w:rFonts w:cs="Times New Roman"/>
      <w:sz w:val="18"/>
      <w:szCs w:val="18"/>
      <w:u w:val="none"/>
    </w:rPr>
  </w:style>
  <w:style w:type="character" w:customStyle="1" w:styleId="CharStyle13">
    <w:name w:val="Char Style 13"/>
    <w:basedOn w:val="CharStyle8"/>
    <w:uiPriority w:val="99"/>
    <w:rsid w:val="00C21CF4"/>
    <w:rPr>
      <w:rFonts w:cs="Times New Roman"/>
      <w:b/>
      <w:bCs/>
      <w:w w:val="60"/>
      <w:sz w:val="26"/>
      <w:szCs w:val="26"/>
      <w:u w:val="none"/>
    </w:rPr>
  </w:style>
  <w:style w:type="character" w:customStyle="1" w:styleId="CharStyle15">
    <w:name w:val="Char Style 15"/>
    <w:basedOn w:val="a0"/>
    <w:link w:val="Style14"/>
    <w:uiPriority w:val="99"/>
    <w:locked/>
    <w:rsid w:val="00C21CF4"/>
    <w:rPr>
      <w:rFonts w:cs="Times New Roman"/>
      <w:b/>
      <w:bCs/>
      <w:sz w:val="18"/>
      <w:szCs w:val="18"/>
      <w:u w:val="none"/>
    </w:rPr>
  </w:style>
  <w:style w:type="character" w:customStyle="1" w:styleId="CharStyle16">
    <w:name w:val="Char Style 16"/>
    <w:basedOn w:val="CharStyle3"/>
    <w:uiPriority w:val="99"/>
    <w:rsid w:val="00C21CF4"/>
    <w:rPr>
      <w:rFonts w:cs="Times New Roman"/>
      <w:i/>
      <w:iCs/>
      <w:sz w:val="18"/>
      <w:szCs w:val="18"/>
      <w:u w:val="none"/>
    </w:rPr>
  </w:style>
  <w:style w:type="character" w:customStyle="1" w:styleId="CharStyle17">
    <w:name w:val="Char Style 17"/>
    <w:basedOn w:val="CharStyle3"/>
    <w:uiPriority w:val="99"/>
    <w:rsid w:val="00C21CF4"/>
    <w:rPr>
      <w:rFonts w:cs="Times New Roman"/>
      <w:i/>
      <w:iCs/>
      <w:sz w:val="18"/>
      <w:szCs w:val="18"/>
      <w:u w:val="none"/>
    </w:rPr>
  </w:style>
  <w:style w:type="character" w:customStyle="1" w:styleId="CharStyle18">
    <w:name w:val="Char Style 18"/>
    <w:basedOn w:val="CharStyle3"/>
    <w:uiPriority w:val="99"/>
    <w:rsid w:val="00C21CF4"/>
    <w:rPr>
      <w:rFonts w:cs="Times New Roman"/>
      <w:sz w:val="18"/>
      <w:szCs w:val="18"/>
      <w:u w:val="none"/>
    </w:rPr>
  </w:style>
  <w:style w:type="character" w:customStyle="1" w:styleId="CharStyle19">
    <w:name w:val="Char Style 19"/>
    <w:basedOn w:val="CharStyle3"/>
    <w:uiPriority w:val="99"/>
    <w:rsid w:val="00C21CF4"/>
    <w:rPr>
      <w:rFonts w:cs="Times New Roman"/>
      <w:b/>
      <w:bCs/>
      <w:sz w:val="18"/>
      <w:szCs w:val="18"/>
      <w:u w:val="none"/>
    </w:rPr>
  </w:style>
  <w:style w:type="character" w:customStyle="1" w:styleId="CharStyle20">
    <w:name w:val="Char Style 20"/>
    <w:basedOn w:val="CharStyle3"/>
    <w:uiPriority w:val="99"/>
    <w:rsid w:val="00C21CF4"/>
    <w:rPr>
      <w:rFonts w:cs="Times New Roman"/>
      <w:b/>
      <w:bCs/>
      <w:sz w:val="18"/>
      <w:szCs w:val="18"/>
      <w:u w:val="none"/>
    </w:rPr>
  </w:style>
  <w:style w:type="character" w:customStyle="1" w:styleId="CharStyle22">
    <w:name w:val="Char Style 22"/>
    <w:basedOn w:val="a0"/>
    <w:link w:val="Style21"/>
    <w:uiPriority w:val="99"/>
    <w:locked/>
    <w:rsid w:val="00C21CF4"/>
    <w:rPr>
      <w:rFonts w:cs="Times New Roman"/>
      <w:b/>
      <w:bCs/>
      <w:sz w:val="18"/>
      <w:szCs w:val="18"/>
      <w:u w:val="none"/>
    </w:rPr>
  </w:style>
  <w:style w:type="character" w:customStyle="1" w:styleId="CharStyle23">
    <w:name w:val="Char Style 23"/>
    <w:basedOn w:val="CharStyle3"/>
    <w:uiPriority w:val="99"/>
    <w:rsid w:val="00C21CF4"/>
    <w:rPr>
      <w:rFonts w:cs="Times New Roman"/>
      <w:i/>
      <w:iCs/>
      <w:sz w:val="18"/>
      <w:szCs w:val="18"/>
      <w:u w:val="none"/>
    </w:rPr>
  </w:style>
  <w:style w:type="character" w:customStyle="1" w:styleId="CharStyle24">
    <w:name w:val="Char Style 24"/>
    <w:basedOn w:val="CharStyle3"/>
    <w:uiPriority w:val="99"/>
    <w:rsid w:val="00C21CF4"/>
    <w:rPr>
      <w:rFonts w:cs="Times New Roman"/>
      <w:sz w:val="18"/>
      <w:szCs w:val="18"/>
      <w:u w:val="none"/>
    </w:rPr>
  </w:style>
  <w:style w:type="character" w:customStyle="1" w:styleId="CharStyle26">
    <w:name w:val="Char Style 26"/>
    <w:basedOn w:val="a0"/>
    <w:link w:val="Style25"/>
    <w:uiPriority w:val="99"/>
    <w:locked/>
    <w:rsid w:val="00C21CF4"/>
    <w:rPr>
      <w:rFonts w:ascii="Times New Roman" w:hAnsi="Times New Roman" w:cs="Times New Roman"/>
      <w:b/>
      <w:bCs/>
      <w:noProof/>
      <w:sz w:val="14"/>
      <w:szCs w:val="14"/>
      <w:u w:val="none"/>
    </w:rPr>
  </w:style>
  <w:style w:type="character" w:customStyle="1" w:styleId="CharStyle27">
    <w:name w:val="Char Style 27"/>
    <w:basedOn w:val="CharStyle3"/>
    <w:uiPriority w:val="99"/>
    <w:rsid w:val="00C21CF4"/>
    <w:rPr>
      <w:rFonts w:cs="Times New Roman"/>
      <w:sz w:val="15"/>
      <w:szCs w:val="15"/>
      <w:u w:val="none"/>
    </w:rPr>
  </w:style>
  <w:style w:type="character" w:customStyle="1" w:styleId="CharStyle29">
    <w:name w:val="Char Style 29"/>
    <w:basedOn w:val="a0"/>
    <w:link w:val="Style28"/>
    <w:uiPriority w:val="99"/>
    <w:locked/>
    <w:rsid w:val="00C21CF4"/>
    <w:rPr>
      <w:rFonts w:cs="Times New Roman"/>
      <w:sz w:val="15"/>
      <w:szCs w:val="15"/>
      <w:u w:val="none"/>
    </w:rPr>
  </w:style>
  <w:style w:type="character" w:customStyle="1" w:styleId="CharStyle31">
    <w:name w:val="Char Style 31"/>
    <w:basedOn w:val="a0"/>
    <w:link w:val="Style30"/>
    <w:uiPriority w:val="99"/>
    <w:locked/>
    <w:rsid w:val="00C21CF4"/>
    <w:rPr>
      <w:rFonts w:cs="Times New Roman"/>
      <w:sz w:val="15"/>
      <w:szCs w:val="15"/>
      <w:u w:val="none"/>
    </w:rPr>
  </w:style>
  <w:style w:type="character" w:customStyle="1" w:styleId="CharStyle32">
    <w:name w:val="Char Style 32"/>
    <w:basedOn w:val="CharStyle31"/>
    <w:uiPriority w:val="99"/>
    <w:rsid w:val="00C21CF4"/>
    <w:rPr>
      <w:rFonts w:cs="Times New Roman"/>
      <w:color w:val="232424"/>
      <w:sz w:val="15"/>
      <w:szCs w:val="15"/>
      <w:u w:val="none"/>
    </w:rPr>
  </w:style>
  <w:style w:type="character" w:customStyle="1" w:styleId="CharStyle33">
    <w:name w:val="Char Style 33"/>
    <w:basedOn w:val="CharStyle8"/>
    <w:uiPriority w:val="99"/>
    <w:rsid w:val="00C21CF4"/>
    <w:rPr>
      <w:rFonts w:cs="Times New Roman"/>
      <w:color w:val="232424"/>
      <w:sz w:val="17"/>
      <w:szCs w:val="17"/>
      <w:u w:val="none"/>
    </w:rPr>
  </w:style>
  <w:style w:type="character" w:customStyle="1" w:styleId="CharStyle34">
    <w:name w:val="Char Style 34"/>
    <w:basedOn w:val="CharStyle8"/>
    <w:uiPriority w:val="99"/>
    <w:rsid w:val="00C21CF4"/>
    <w:rPr>
      <w:rFonts w:ascii="Times New Roman" w:hAnsi="Times New Roman" w:cs="Times New Roman"/>
      <w:i/>
      <w:iCs/>
      <w:color w:val="232424"/>
      <w:sz w:val="18"/>
      <w:szCs w:val="18"/>
      <w:u w:val="none"/>
      <w:lang w:val="en-US" w:eastAsia="en-US"/>
    </w:rPr>
  </w:style>
  <w:style w:type="paragraph" w:customStyle="1" w:styleId="Style2">
    <w:name w:val="Style 2"/>
    <w:basedOn w:val="a"/>
    <w:link w:val="CharStyle3"/>
    <w:uiPriority w:val="99"/>
    <w:rsid w:val="00C21CF4"/>
    <w:pPr>
      <w:shd w:val="clear" w:color="auto" w:fill="FFFFFF"/>
      <w:spacing w:after="180" w:line="240" w:lineRule="atLeast"/>
      <w:jc w:val="right"/>
    </w:pPr>
    <w:rPr>
      <w:color w:val="auto"/>
      <w:sz w:val="18"/>
      <w:szCs w:val="18"/>
    </w:rPr>
  </w:style>
  <w:style w:type="paragraph" w:customStyle="1" w:styleId="Style4">
    <w:name w:val="Style 4"/>
    <w:basedOn w:val="a"/>
    <w:link w:val="CharStyle5"/>
    <w:uiPriority w:val="99"/>
    <w:rsid w:val="00C21CF4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Style7">
    <w:name w:val="Style 7"/>
    <w:basedOn w:val="a"/>
    <w:link w:val="CharStyle8"/>
    <w:uiPriority w:val="99"/>
    <w:rsid w:val="00C21CF4"/>
    <w:pPr>
      <w:shd w:val="clear" w:color="auto" w:fill="FFFFFF"/>
      <w:spacing w:before="180" w:after="360" w:line="203" w:lineRule="exact"/>
      <w:jc w:val="right"/>
    </w:pPr>
    <w:rPr>
      <w:color w:val="auto"/>
      <w:sz w:val="17"/>
      <w:szCs w:val="17"/>
    </w:rPr>
  </w:style>
  <w:style w:type="paragraph" w:customStyle="1" w:styleId="Style14">
    <w:name w:val="Style 14"/>
    <w:basedOn w:val="a"/>
    <w:link w:val="CharStyle15"/>
    <w:uiPriority w:val="99"/>
    <w:rsid w:val="00C21CF4"/>
    <w:pPr>
      <w:shd w:val="clear" w:color="auto" w:fill="FFFFFF"/>
      <w:spacing w:before="360" w:line="216" w:lineRule="exact"/>
      <w:ind w:hanging="1840"/>
    </w:pPr>
    <w:rPr>
      <w:b/>
      <w:bCs/>
      <w:color w:val="auto"/>
      <w:sz w:val="18"/>
      <w:szCs w:val="18"/>
    </w:rPr>
  </w:style>
  <w:style w:type="paragraph" w:customStyle="1" w:styleId="Style21">
    <w:name w:val="Style 21"/>
    <w:basedOn w:val="a"/>
    <w:link w:val="CharStyle22"/>
    <w:uiPriority w:val="99"/>
    <w:rsid w:val="00C21CF4"/>
    <w:pPr>
      <w:shd w:val="clear" w:color="auto" w:fill="FFFFFF"/>
      <w:spacing w:before="180" w:after="240" w:line="240" w:lineRule="atLeast"/>
      <w:outlineLvl w:val="0"/>
    </w:pPr>
    <w:rPr>
      <w:b/>
      <w:bCs/>
      <w:color w:val="auto"/>
      <w:sz w:val="18"/>
      <w:szCs w:val="18"/>
    </w:rPr>
  </w:style>
  <w:style w:type="paragraph" w:customStyle="1" w:styleId="Style25">
    <w:name w:val="Style 25"/>
    <w:basedOn w:val="a"/>
    <w:link w:val="CharStyle26"/>
    <w:uiPriority w:val="99"/>
    <w:rsid w:val="00C21CF4"/>
    <w:pPr>
      <w:shd w:val="clear" w:color="auto" w:fill="FFFFFF"/>
      <w:spacing w:line="216" w:lineRule="exact"/>
    </w:pPr>
    <w:rPr>
      <w:b/>
      <w:bCs/>
      <w:noProof/>
      <w:color w:val="auto"/>
      <w:sz w:val="14"/>
      <w:szCs w:val="14"/>
    </w:rPr>
  </w:style>
  <w:style w:type="paragraph" w:customStyle="1" w:styleId="Style28">
    <w:name w:val="Style 28"/>
    <w:basedOn w:val="a"/>
    <w:link w:val="CharStyle29"/>
    <w:uiPriority w:val="99"/>
    <w:rsid w:val="00C21CF4"/>
    <w:pPr>
      <w:shd w:val="clear" w:color="auto" w:fill="FFFFFF"/>
      <w:spacing w:after="360" w:line="240" w:lineRule="atLeast"/>
    </w:pPr>
    <w:rPr>
      <w:color w:val="auto"/>
      <w:sz w:val="15"/>
      <w:szCs w:val="15"/>
    </w:rPr>
  </w:style>
  <w:style w:type="paragraph" w:customStyle="1" w:styleId="Style30">
    <w:name w:val="Style 30"/>
    <w:basedOn w:val="a"/>
    <w:link w:val="CharStyle31"/>
    <w:uiPriority w:val="99"/>
    <w:rsid w:val="00C21CF4"/>
    <w:pPr>
      <w:shd w:val="clear" w:color="auto" w:fill="FFFFFF"/>
      <w:spacing w:line="187" w:lineRule="exact"/>
      <w:jc w:val="center"/>
    </w:pPr>
    <w:rPr>
      <w:color w:val="auto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8A7E07"/>
    <w:pPr>
      <w:widowControl/>
      <w:spacing w:before="100" w:beforeAutospacing="1" w:after="100" w:afterAutospacing="1"/>
    </w:pPr>
    <w:rPr>
      <w:color w:val="auto"/>
    </w:rPr>
  </w:style>
  <w:style w:type="paragraph" w:styleId="a4">
    <w:name w:val="header"/>
    <w:basedOn w:val="a"/>
    <w:link w:val="a5"/>
    <w:uiPriority w:val="99"/>
    <w:semiHidden/>
    <w:unhideWhenUsed/>
    <w:rsid w:val="008A7E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A7E07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8A7E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A7E07"/>
    <w:rPr>
      <w:rFonts w:cs="Times New Roman"/>
      <w:color w:val="000000"/>
    </w:rPr>
  </w:style>
  <w:style w:type="paragraph" w:styleId="a8">
    <w:name w:val="No Spacing"/>
    <w:uiPriority w:val="1"/>
    <w:qFormat/>
    <w:rsid w:val="00B12ED4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76D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6D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2017-08-21T05:13:00Z</cp:lastPrinted>
  <dcterms:created xsi:type="dcterms:W3CDTF">2017-08-21T04:35:00Z</dcterms:created>
  <dcterms:modified xsi:type="dcterms:W3CDTF">2018-02-08T06:23:00Z</dcterms:modified>
</cp:coreProperties>
</file>