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</w:p>
    <w:p w:rsidR="00DF7DBF" w:rsidRDefault="00653E35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27.01.2023 №106</w:t>
      </w:r>
    </w:p>
    <w:p w:rsidR="00DF7DBF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8B7FAD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F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02AF3" w:rsidRDefault="00DF7DBF" w:rsidP="00DF7DBF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F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102AF3" w:rsidRDefault="00102AF3" w:rsidP="00102AF3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:rsidR="00DF7DBF" w:rsidRDefault="00102AF3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022FA" w:rsidRDefault="009022FA" w:rsidP="00D65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2FA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</w:t>
      </w:r>
    </w:p>
    <w:p w:rsidR="009022FA" w:rsidRDefault="00D65761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5761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организация работы с молодежью в Березовско</w:t>
      </w:r>
      <w:r>
        <w:rPr>
          <w:rFonts w:ascii="Times New Roman" w:hAnsi="Times New Roman" w:cs="Times New Roman"/>
          <w:sz w:val="28"/>
          <w:szCs w:val="28"/>
        </w:rPr>
        <w:t>м городском округе до 2028 года»</w:t>
      </w:r>
    </w:p>
    <w:p w:rsidR="00D65761" w:rsidRDefault="00D65761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155"/>
        <w:gridCol w:w="1448"/>
        <w:gridCol w:w="1559"/>
        <w:gridCol w:w="1417"/>
        <w:gridCol w:w="1560"/>
        <w:gridCol w:w="1417"/>
        <w:gridCol w:w="1418"/>
        <w:gridCol w:w="1559"/>
        <w:gridCol w:w="1984"/>
      </w:tblGrid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8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55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378" w:type="dxa"/>
            <w:gridSpan w:val="7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D65761" w:rsidRPr="00D65761" w:rsidTr="00D65761">
        <w:trPr>
          <w:trHeight w:val="300"/>
        </w:trPr>
        <w:tc>
          <w:tcPr>
            <w:tcW w:w="805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761" w:rsidRPr="00D65761" w:rsidTr="00D65761">
        <w:trPr>
          <w:trHeight w:val="300"/>
        </w:trPr>
        <w:tc>
          <w:tcPr>
            <w:tcW w:w="805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2332890,25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474252,36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381660,49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15381,40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15381,40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2317508,85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458870,96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381660,49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2332890,25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474252,36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381660,49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15381,40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15381,40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2317508,85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458870,96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381660,49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369244,35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культуры»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 1,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1204874,20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245952,38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199402,38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1204643,40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245721,58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199402,38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1.2.1., 1.3.1., 1.3.2., 1.4.1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нужды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1204874,20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245952,38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199402,38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1204643,40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245721,58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199402,38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189879,86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225760,00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41965,00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1.1.1., 1.1.2., 1.1.3., 1.1.4., 1.1.5., 1.1.6., 1.1.7., 1.2.3., 1.2.8., 1.2.9., 1.3.2., 1.4.1., 1.4.3., 1.4.4., 1.5.1., 1.5.2., 1.5.3., 1.6.1., 1.6.2., 1.6.3., 1.6.4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225760,00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41 965,00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36 759,00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65761" w:rsidRPr="00D65761" w:rsidRDefault="00D65761" w:rsidP="00D6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36 759,00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36759,00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57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812119,68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157555,38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1.2.3., 1.2.4., 1.2.5., 1.2.6., 1.2.7., 1.2.8., 1.2.9., 1.3.2., 1.4.1., 1.4.2, 1.4.3., 1.4.4., 1.5.1., 1.5.2., 1.5.3., 1.6.1., 1.6.2., 1.6.3., 1.6.4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812119,68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157 555,38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130 912,86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130 912,86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130912,86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3431,26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3431,26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1.1.3., 1.1.4., 1.1.6., 1.2.1., 1.2.2., 1.3.1., 1.3.2., 1.3.2., 1.4.1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3431,26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3431,26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6115,00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6115,00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1.1.1., 1.1.2., 1.2.4., 1.2.5., 1.2.8., 1.2.9., 1.4.1., 1.4.3., 1.4.4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6115,00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6115,00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1.2.1., 1.3.1., 1.3.2., 1.4.1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1.6. Мероприятия по антитеррористической</w:t>
            </w:r>
            <w:r w:rsidR="0065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защищенности объектов культуры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1.3.1., 1.3.2., 1.4.1., 1.6.1., 1.6.2., 1.6.3., 1.6.4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1.7. Создание модельных муниципальных библиотек,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1.1.6., 1.1.7., 1.4.1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75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1.8  Организация деятельности парка культуры и отдыха,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156216,66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35654,14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31730,52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1.2.2., 1.2.3., 1.2.8., 1.2.9., 1.3.1., 1.3.2., 1.4.1., 1.4.3., 1.4.4., 1.5.1., 1.5.2., 1.5.3.,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1.6.1., 1.6.2., 1.6.3., 1.6.4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156216,66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35 654,14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31 730,52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22208,00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1.9. Модернизация библиотек в части комплектования книжных фондов,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461,60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461,60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1.1.1., 1.1.2., 1.1.3.,</w:t>
            </w:r>
            <w:r w:rsidR="0065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2. 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дополнительного образования»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 2, 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763599,08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148699,08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14421,70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14421,70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749177,38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134277,38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нужды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763599,08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148699,08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14421,70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14421,70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749177,38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134277,38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748509,40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133609,40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1.2.8., 2.1.1., 2.1.2., 2.1.3., 2.2.1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748509,40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133609,40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2.1.1., 2.2.1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57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2.2.1., 2.3.1., 2.3.2., 2.3.3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74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9108,70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9108,70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2.1.2., 2.1.3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9108,70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9108,70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20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2.6.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5903,30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5903,30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2.1.2., 2.1.3.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5313,00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5313,00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590,30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590,30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Подпрограмма 3.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спорта» 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 3,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283854,62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64815,42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45499,72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283732,22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64693,02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45499,72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653E35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5761"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20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3.7.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3.6.1., 3.6.2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3.Прочие нужды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283854,62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64815,42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45499,72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283732,22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64693,02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45499,72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43384,87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653E35">
        <w:trPr>
          <w:trHeight w:val="424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3.1.                    Организация предоставления услуг (выполнения работ) в сфере физической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спорта,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191173,22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47291,52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30468,22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3.1.1., 3.1.2, 3.1.3., 3.1.4., 3.2.1., 3.2.2., 3.2.3., 3.2.4., 3.2.5., 3.4.1., 3.6.1., 3.6.2., 3.8.2., 3.9.1., 3.9.2., 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3.9.3., 3.9.4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191173,22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47291,52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30468,22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28353,37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3.1.1., 3.1.2, 3.1.3., 3.1.4., 3.2.1.,</w:t>
            </w:r>
            <w:r w:rsidR="0065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3.2.2., 3.2.3., 3.2.4., 3.2.5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3.3.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3.1.1., 3.6.1., 3.6.2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3.4. Мероприятия по антитеррористической защищенности объектов спорта,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3.9.1., 3.9.2., 3.9.3., 3.9.4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20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3.5.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3.1.1., 3.1.2, 3.1.3., 3.1.4., 3.2.1., 3.2.2., 3.2.3., 3.2.4., 3.2.5., 3.5.1., 3.8.2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3.6. Реализация мероприятий по поэтапному внедрению Всероссийского физк</w:t>
            </w:r>
            <w:r w:rsidR="0065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ультурно-спортивного комплекса «Готов к труду и обороне» (ГТО)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3.1.1., 3.1.2, 3.1.3., 3.1.4., 3.2.1., 3.2.2., 3.2.3., 3.2.4., 3.2.5., 3.5.1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20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3.7.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3.6.1., 3.6.2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3.8. Реализация программ спортивной подготовки в муниципальных учреждениях,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67266,00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3.1.1., 3.1.2, 3.2.1., 3.2.2., 3.2.3., 3.2.4., 3.2.5., 3.7.1., 3.7.2., 3.8.1., 3.8.2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67266,00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11211,00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3.9. Выплата премий, грантов в сфере физической культуры и спорта,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3.2.1., 3.2.2., 3.2.3., 3.2.4., 3.3.1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 4,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48614,73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9814,21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8383,12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48008,23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9207,71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8383,12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48614,73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9814,21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8383,12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48008,23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9207,71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8383,12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7604,35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4.1.2., 4.2.1., 4.2.2., 4.3.1., 4.3.2., 4.3.3., 4.3.4., 4.4.1.,</w:t>
            </w:r>
            <w:r w:rsidR="0065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4.4.2., 4.5.1., 4.5.2., 4.5.3</w:t>
            </w: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89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2894,95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4.1.1., 4.3.1., 4.3.2., 4.3.4., 4.4.1., 4.4.2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526,20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526,20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2368,75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430,50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387,65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220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4.3.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4.6.1., 4.6.2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4.4. Оказание услуг (выполнение работ) по работе с молодежью,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43083,54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7699,77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7699,77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4.1.1., 4.2.2., 4.3.2., 4.3.4., 4.4.1., 4.4.2., 4.5.1., 4.5.2., 4.5.3., 4.7.1., 4.7.2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43083,54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7699,77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7699,77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57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4.5.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4.6. Развитие сети муниципальных учреждений по работе с молодежью,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4.1.1., 4.3.3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4.7. Организация отдыха детей в каникулярное время,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279,74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279,74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4.6.1., 4.6.2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279,74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2028 года»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 5,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31947,62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31947,62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517" w:type="dxa"/>
            <w:gridSpan w:val="9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3.Прочие нужды </w:t>
            </w:r>
          </w:p>
        </w:tc>
      </w:tr>
      <w:tr w:rsidR="00D65761" w:rsidRPr="00D65761" w:rsidTr="00D65761">
        <w:trPr>
          <w:trHeight w:val="63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31947,62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31947,62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5395,27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1260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31375,74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4875,96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31375,74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4875,96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5299,96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94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5.2. Пенсионное обеспечение муниципальных  служащих, всего, из них: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571,88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261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571,88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5761" w:rsidRPr="00D65761" w:rsidTr="00D65761">
        <w:trPr>
          <w:trHeight w:val="315"/>
        </w:trPr>
        <w:tc>
          <w:tcPr>
            <w:tcW w:w="80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155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D65761" w:rsidRPr="00D65761" w:rsidRDefault="00D65761" w:rsidP="00D6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57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D65761" w:rsidRPr="00102AF3" w:rsidRDefault="00D65761" w:rsidP="00102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65761" w:rsidRPr="00102AF3" w:rsidSect="00102AF3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A4" w:rsidRDefault="001A68A4" w:rsidP="00102AF3">
      <w:pPr>
        <w:spacing w:after="0" w:line="240" w:lineRule="auto"/>
      </w:pPr>
      <w:r>
        <w:separator/>
      </w:r>
    </w:p>
  </w:endnote>
  <w:endnote w:type="continuationSeparator" w:id="0">
    <w:p w:rsidR="001A68A4" w:rsidRDefault="001A68A4" w:rsidP="0010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A4" w:rsidRDefault="001A68A4" w:rsidP="00102AF3">
      <w:pPr>
        <w:spacing w:after="0" w:line="240" w:lineRule="auto"/>
      </w:pPr>
      <w:r>
        <w:separator/>
      </w:r>
    </w:p>
  </w:footnote>
  <w:footnote w:type="continuationSeparator" w:id="0">
    <w:p w:rsidR="001A68A4" w:rsidRDefault="001A68A4" w:rsidP="0010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38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1DFF" w:rsidRDefault="00F47766">
        <w:pPr>
          <w:pStyle w:val="a3"/>
          <w:jc w:val="center"/>
        </w:pPr>
        <w:r w:rsidRPr="00102A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1DFF" w:rsidRPr="00102A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2A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0E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2A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1DFF" w:rsidRDefault="006B1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F3"/>
    <w:rsid w:val="000531A1"/>
    <w:rsid w:val="000576D2"/>
    <w:rsid w:val="00102AF3"/>
    <w:rsid w:val="00121D2B"/>
    <w:rsid w:val="00193F65"/>
    <w:rsid w:val="001A68A4"/>
    <w:rsid w:val="00220EA3"/>
    <w:rsid w:val="00224F08"/>
    <w:rsid w:val="002327A1"/>
    <w:rsid w:val="003E75F7"/>
    <w:rsid w:val="004661B9"/>
    <w:rsid w:val="00535500"/>
    <w:rsid w:val="00653E35"/>
    <w:rsid w:val="006B1DFF"/>
    <w:rsid w:val="007317B0"/>
    <w:rsid w:val="007E4C67"/>
    <w:rsid w:val="008B7FAD"/>
    <w:rsid w:val="008E06F8"/>
    <w:rsid w:val="009022FA"/>
    <w:rsid w:val="00975420"/>
    <w:rsid w:val="00B20E96"/>
    <w:rsid w:val="00C245F3"/>
    <w:rsid w:val="00CE0C01"/>
    <w:rsid w:val="00D059EE"/>
    <w:rsid w:val="00D17A66"/>
    <w:rsid w:val="00D32061"/>
    <w:rsid w:val="00D65761"/>
    <w:rsid w:val="00DF7DBF"/>
    <w:rsid w:val="00EA4319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9A6DB-B79B-4966-BB35-31EC738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AF3"/>
  </w:style>
  <w:style w:type="paragraph" w:styleId="a5">
    <w:name w:val="footer"/>
    <w:basedOn w:val="a"/>
    <w:link w:val="a6"/>
    <w:uiPriority w:val="99"/>
    <w:semiHidden/>
    <w:unhideWhenUsed/>
    <w:rsid w:val="0010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2AF3"/>
  </w:style>
  <w:style w:type="table" w:styleId="a7">
    <w:name w:val="Table Grid"/>
    <w:basedOn w:val="a1"/>
    <w:uiPriority w:val="59"/>
    <w:rsid w:val="006B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022F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022FA"/>
    <w:rPr>
      <w:color w:val="800080"/>
      <w:u w:val="single"/>
    </w:rPr>
  </w:style>
  <w:style w:type="paragraph" w:customStyle="1" w:styleId="font5">
    <w:name w:val="font5"/>
    <w:basedOn w:val="a"/>
    <w:rsid w:val="009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2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22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2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02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022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02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02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022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022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022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Третьякова Е.С.</cp:lastModifiedBy>
  <cp:revision>2</cp:revision>
  <cp:lastPrinted>2023-02-02T10:24:00Z</cp:lastPrinted>
  <dcterms:created xsi:type="dcterms:W3CDTF">2023-02-08T11:51:00Z</dcterms:created>
  <dcterms:modified xsi:type="dcterms:W3CDTF">2023-02-08T11:51:00Z</dcterms:modified>
</cp:coreProperties>
</file>