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8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3544"/>
        <w:gridCol w:w="992"/>
        <w:gridCol w:w="850"/>
        <w:gridCol w:w="851"/>
        <w:gridCol w:w="850"/>
        <w:gridCol w:w="851"/>
        <w:gridCol w:w="850"/>
        <w:gridCol w:w="851"/>
        <w:gridCol w:w="4503"/>
      </w:tblGrid>
      <w:tr w:rsidR="00A94B5C" w:rsidRPr="00D701D4" w:rsidTr="00C35C57">
        <w:trPr>
          <w:trHeight w:val="1365"/>
        </w:trPr>
        <w:tc>
          <w:tcPr>
            <w:tcW w:w="15985" w:type="dxa"/>
            <w:gridSpan w:val="11"/>
            <w:shd w:val="clear" w:color="auto" w:fill="auto"/>
            <w:noWrap/>
            <w:vAlign w:val="bottom"/>
            <w:hideMark/>
          </w:tcPr>
          <w:p w:rsidR="00A94B5C" w:rsidRPr="00540751" w:rsidRDefault="00137009" w:rsidP="00750626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A94B5C"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A94B5C" w:rsidRPr="00540751" w:rsidRDefault="00137009" w:rsidP="00750626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A94B5C"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A94B5C" w:rsidRPr="00540751" w:rsidRDefault="00137009" w:rsidP="00750626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A94B5C"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Березовского городского округа</w:t>
            </w:r>
          </w:p>
          <w:p w:rsidR="00A94B5C" w:rsidRPr="00540751" w:rsidRDefault="00137009" w:rsidP="00750626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D10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09.09.2021 </w:t>
            </w:r>
            <w:r w:rsidR="00A9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D106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921</w:t>
            </w:r>
          </w:p>
          <w:p w:rsidR="00A94B5C" w:rsidRPr="00540751" w:rsidRDefault="00A94B5C" w:rsidP="00750626">
            <w:pPr>
              <w:tabs>
                <w:tab w:val="left" w:pos="948"/>
              </w:tabs>
              <w:spacing w:after="0" w:line="240" w:lineRule="auto"/>
              <w:ind w:left="11374" w:firstLine="123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94B5C" w:rsidRPr="00540751" w:rsidRDefault="00A94B5C" w:rsidP="00750626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</w:p>
          <w:p w:rsidR="00A94B5C" w:rsidRDefault="000812D4" w:rsidP="000812D4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</w:p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B5C" w:rsidRPr="00844B7A" w:rsidTr="00C35C57">
        <w:trPr>
          <w:trHeight w:val="870"/>
        </w:trPr>
        <w:tc>
          <w:tcPr>
            <w:tcW w:w="15985" w:type="dxa"/>
            <w:gridSpan w:val="11"/>
            <w:tcBorders>
              <w:bottom w:val="single" w:sz="4" w:space="0" w:color="auto"/>
            </w:tcBorders>
            <w:shd w:val="clear" w:color="000000" w:fill="FFFFFF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RANGE!A1:P131"/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Цели, задачи и целевые показатели</w:t>
            </w:r>
            <w:bookmarkEnd w:id="1"/>
          </w:p>
          <w:p w:rsidR="00A94B5C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реализации муниципальной программы «Развитие культуры, физической культуры и спорта, организация работы </w:t>
            </w:r>
          </w:p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молодежью в Березовском городском округе до 2024 года»</w:t>
            </w:r>
          </w:p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4B5C" w:rsidRPr="00540751" w:rsidTr="00C35C57">
        <w:trPr>
          <w:trHeight w:val="5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стро-ки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цели, задачи и </w:t>
            </w:r>
            <w:r w:rsidR="000812D4">
              <w:rPr>
                <w:rFonts w:ascii="Times New Roman" w:eastAsia="Times New Roman" w:hAnsi="Times New Roman" w:cs="Times New Roman"/>
                <w:color w:val="000000"/>
              </w:rPr>
              <w:t>целе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вого пока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зателя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Наименование цели (целей) и  задач, целевых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 Едини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ца измере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ния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Значение целевого показателя реализации муниципальной программы      </w:t>
            </w:r>
          </w:p>
        </w:tc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Источник значений показателей </w:t>
            </w:r>
          </w:p>
        </w:tc>
      </w:tr>
      <w:tr w:rsidR="00A94B5C" w:rsidRPr="00540751" w:rsidTr="00C35C57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4B5C" w:rsidRPr="00540751" w:rsidTr="00C35C57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4B5C" w:rsidRPr="00540751" w:rsidTr="00C35C57">
        <w:trPr>
          <w:trHeight w:val="5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4B5C" w:rsidRPr="00540751" w:rsidTr="00C35C57">
        <w:trPr>
          <w:trHeight w:val="4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94B5C" w:rsidRPr="00540751" w:rsidTr="00C35C57">
        <w:trPr>
          <w:trHeight w:val="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B5C" w:rsidRPr="00540751" w:rsidRDefault="00A94B5C" w:rsidP="00750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282BAF" w:rsidRPr="00540751" w:rsidTr="00C35C57">
        <w:trPr>
          <w:trHeight w:val="2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82BAF" w:rsidRPr="00875647" w:rsidRDefault="00875647" w:rsidP="00875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AF" w:rsidRPr="0086190F" w:rsidRDefault="00282BAF" w:rsidP="0028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90F">
              <w:rPr>
                <w:rFonts w:ascii="Times New Roman" w:eastAsia="Times New Roman" w:hAnsi="Times New Roman" w:cs="Times New Roman"/>
                <w:color w:val="000000"/>
              </w:rPr>
              <w:t>1.6.6.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AF" w:rsidRPr="0086190F" w:rsidRDefault="00282BAF" w:rsidP="0028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90F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6  </w:t>
            </w:r>
          </w:p>
          <w:p w:rsidR="00282BAF" w:rsidRPr="0086190F" w:rsidRDefault="00282BAF" w:rsidP="0028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90F">
              <w:rPr>
                <w:rFonts w:ascii="Times New Roman" w:eastAsia="Times New Roman" w:hAnsi="Times New Roman" w:cs="Times New Roman"/>
                <w:color w:val="000000"/>
              </w:rPr>
              <w:t>Количество мероприятий, направленных на формирование активной гражданской позиции, национально-государственной идентичности, воспитание</w:t>
            </w:r>
          </w:p>
          <w:p w:rsidR="00282BAF" w:rsidRPr="0086190F" w:rsidRDefault="00282BAF" w:rsidP="00282B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6190F">
              <w:rPr>
                <w:rFonts w:ascii="Times New Roman" w:eastAsia="Times New Roman" w:hAnsi="Times New Roman" w:cs="Times New Roman"/>
                <w:color w:val="000000"/>
              </w:rPr>
              <w:t>уважения к представителям различных этносов, профилактику экстремизма и терроризма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AF" w:rsidRPr="0086190F" w:rsidRDefault="00282BAF" w:rsidP="0028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90F">
              <w:rPr>
                <w:rFonts w:ascii="Times New Roman" w:eastAsia="Times New Roman" w:hAnsi="Times New Roman" w:cs="Times New Roman"/>
                <w:color w:val="000000"/>
              </w:rPr>
              <w:t>меро-прия-тий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AF" w:rsidRPr="0086190F" w:rsidRDefault="00282BAF" w:rsidP="0028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90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AF" w:rsidRPr="0086190F" w:rsidRDefault="00282BAF" w:rsidP="0028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90F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AF" w:rsidRPr="0086190F" w:rsidRDefault="00282BAF" w:rsidP="0028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90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AF" w:rsidRPr="0086190F" w:rsidRDefault="00282BAF" w:rsidP="0028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90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AF" w:rsidRPr="0086190F" w:rsidRDefault="00282BAF" w:rsidP="0028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90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AF" w:rsidRPr="0086190F" w:rsidRDefault="00282BAF" w:rsidP="0028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6190F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BAF" w:rsidRPr="0086190F" w:rsidRDefault="00282BAF" w:rsidP="00282BA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6190F">
              <w:rPr>
                <w:rFonts w:ascii="Times New Roman" w:eastAsia="Times New Roman" w:hAnsi="Times New Roman" w:cs="Times New Roman"/>
              </w:rPr>
              <w:t>Отменен по рекомендациям Счетной палаты Березовского городского округа как дублирующий</w:t>
            </w:r>
            <w:r w:rsidR="00AD3E48" w:rsidRPr="0086190F">
              <w:rPr>
                <w:rFonts w:ascii="Times New Roman" w:eastAsia="Times New Roman" w:hAnsi="Times New Roman" w:cs="Times New Roman"/>
              </w:rPr>
              <w:t xml:space="preserve"> (показатель 4.4.1.)</w:t>
            </w:r>
          </w:p>
        </w:tc>
      </w:tr>
    </w:tbl>
    <w:p w:rsidR="00FA52DF" w:rsidRDefault="00FA52DF" w:rsidP="00875647"/>
    <w:sectPr w:rsidR="00FA52DF" w:rsidSect="00875647">
      <w:headerReference w:type="default" r:id="rId7"/>
      <w:pgSz w:w="16838" w:h="11906" w:orient="landscape" w:code="9"/>
      <w:pgMar w:top="1276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300" w:rsidRDefault="00B36300">
      <w:pPr>
        <w:spacing w:after="0" w:line="240" w:lineRule="auto"/>
      </w:pPr>
      <w:r>
        <w:separator/>
      </w:r>
    </w:p>
  </w:endnote>
  <w:endnote w:type="continuationSeparator" w:id="0">
    <w:p w:rsidR="00B36300" w:rsidRDefault="00B3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300" w:rsidRDefault="00B36300">
      <w:pPr>
        <w:spacing w:after="0" w:line="240" w:lineRule="auto"/>
      </w:pPr>
      <w:r>
        <w:separator/>
      </w:r>
    </w:p>
  </w:footnote>
  <w:footnote w:type="continuationSeparator" w:id="0">
    <w:p w:rsidR="00B36300" w:rsidRDefault="00B36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29685"/>
      <w:docPartObj>
        <w:docPartGallery w:val="Page Numbers (Top of Page)"/>
        <w:docPartUnique/>
      </w:docPartObj>
    </w:sdtPr>
    <w:sdtEndPr/>
    <w:sdtContent>
      <w:p w:rsidR="00750626" w:rsidRDefault="008E1974">
        <w:pPr>
          <w:pStyle w:val="a3"/>
          <w:jc w:val="center"/>
        </w:pPr>
        <w:r>
          <w:rPr>
            <w:noProof/>
          </w:rPr>
          <w:fldChar w:fldCharType="begin"/>
        </w:r>
        <w:r w:rsidR="0075062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F63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0626" w:rsidRDefault="007506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52FB"/>
    <w:multiLevelType w:val="hybridMultilevel"/>
    <w:tmpl w:val="5B9A7D36"/>
    <w:lvl w:ilvl="0" w:tplc="9C6E924E">
      <w:start w:val="1"/>
      <w:numFmt w:val="decimal"/>
      <w:lvlText w:val="%1."/>
      <w:lvlJc w:val="left"/>
      <w:pPr>
        <w:ind w:left="502" w:hanging="360"/>
      </w:pPr>
      <w:rPr>
        <w:rFonts w:hint="default"/>
        <w:kern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CB12C3B"/>
    <w:multiLevelType w:val="hybridMultilevel"/>
    <w:tmpl w:val="0334657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61BD6DB1"/>
    <w:multiLevelType w:val="hybridMultilevel"/>
    <w:tmpl w:val="E5AA3B62"/>
    <w:lvl w:ilvl="0" w:tplc="5ABA2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78D"/>
    <w:rsid w:val="000812D4"/>
    <w:rsid w:val="00137009"/>
    <w:rsid w:val="00165C4B"/>
    <w:rsid w:val="0018578D"/>
    <w:rsid w:val="00217A40"/>
    <w:rsid w:val="00282BAF"/>
    <w:rsid w:val="00306515"/>
    <w:rsid w:val="00377962"/>
    <w:rsid w:val="003C7909"/>
    <w:rsid w:val="004B26A0"/>
    <w:rsid w:val="005A0855"/>
    <w:rsid w:val="0069592C"/>
    <w:rsid w:val="006B2AD4"/>
    <w:rsid w:val="006F63B6"/>
    <w:rsid w:val="00702F48"/>
    <w:rsid w:val="00706247"/>
    <w:rsid w:val="00750626"/>
    <w:rsid w:val="00835FF4"/>
    <w:rsid w:val="008458B1"/>
    <w:rsid w:val="0086190F"/>
    <w:rsid w:val="00875647"/>
    <w:rsid w:val="008E1974"/>
    <w:rsid w:val="00965255"/>
    <w:rsid w:val="009903DE"/>
    <w:rsid w:val="00A94B5C"/>
    <w:rsid w:val="00AD1A51"/>
    <w:rsid w:val="00AD3E48"/>
    <w:rsid w:val="00AE69B3"/>
    <w:rsid w:val="00B36300"/>
    <w:rsid w:val="00B63054"/>
    <w:rsid w:val="00C35C57"/>
    <w:rsid w:val="00CC5E20"/>
    <w:rsid w:val="00CF006A"/>
    <w:rsid w:val="00D106FE"/>
    <w:rsid w:val="00D6593F"/>
    <w:rsid w:val="00DC3528"/>
    <w:rsid w:val="00F01697"/>
    <w:rsid w:val="00F614AA"/>
    <w:rsid w:val="00F67BE6"/>
    <w:rsid w:val="00FA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FEDFC-4130-4AAF-95EA-61A4ECCC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B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B5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94B5C"/>
  </w:style>
  <w:style w:type="paragraph" w:styleId="a5">
    <w:name w:val="footer"/>
    <w:basedOn w:val="a"/>
    <w:link w:val="a6"/>
    <w:uiPriority w:val="99"/>
    <w:semiHidden/>
    <w:unhideWhenUsed/>
    <w:rsid w:val="00A94B5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94B5C"/>
  </w:style>
  <w:style w:type="paragraph" w:styleId="a7">
    <w:name w:val="Balloon Text"/>
    <w:basedOn w:val="a"/>
    <w:link w:val="a8"/>
    <w:uiPriority w:val="99"/>
    <w:semiHidden/>
    <w:unhideWhenUsed/>
    <w:rsid w:val="00A94B5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94B5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94B5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Третьякова Е.С.</cp:lastModifiedBy>
  <cp:revision>2</cp:revision>
  <cp:lastPrinted>2021-09-17T05:04:00Z</cp:lastPrinted>
  <dcterms:created xsi:type="dcterms:W3CDTF">2021-09-20T05:43:00Z</dcterms:created>
  <dcterms:modified xsi:type="dcterms:W3CDTF">2021-09-20T05:43:00Z</dcterms:modified>
</cp:coreProperties>
</file>