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0" w:rsidRDefault="00C10015" w:rsidP="00C10015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C10015" w:rsidRDefault="00C10015" w:rsidP="00C10015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и спорта Березовского городского округа </w:t>
      </w:r>
    </w:p>
    <w:p w:rsidR="00C10015" w:rsidRDefault="00C10015" w:rsidP="00C10015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Репин</w:t>
      </w:r>
    </w:p>
    <w:p w:rsidR="00C10015" w:rsidRPr="00C10015" w:rsidRDefault="00C10015" w:rsidP="00C10015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C10015" w:rsidRDefault="00C100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DF79D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47A00" w:rsidRPr="00A14F5B">
        <w:rPr>
          <w:rFonts w:ascii="Times New Roman" w:hAnsi="Times New Roman"/>
          <w:sz w:val="28"/>
          <w:szCs w:val="28"/>
        </w:rPr>
        <w:t>Развитие культуры, физической культуры и спорта и работы с</w:t>
      </w:r>
      <w:r>
        <w:rPr>
          <w:rFonts w:ascii="Times New Roman" w:hAnsi="Times New Roman"/>
          <w:sz w:val="28"/>
          <w:szCs w:val="28"/>
        </w:rPr>
        <w:t> </w:t>
      </w:r>
      <w:r w:rsidR="00147A00" w:rsidRPr="00A14F5B">
        <w:rPr>
          <w:rFonts w:ascii="Times New Roman" w:hAnsi="Times New Roman"/>
          <w:sz w:val="28"/>
          <w:szCs w:val="28"/>
        </w:rPr>
        <w:t>молодежью в Березовском городском округе до 2020 года</w:t>
      </w:r>
      <w:r>
        <w:rPr>
          <w:rFonts w:ascii="Times New Roman" w:hAnsi="Times New Roman"/>
          <w:sz w:val="28"/>
          <w:szCs w:val="28"/>
        </w:rPr>
        <w:t>»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BD62F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BA6508"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</w:t>
      </w:r>
      <w:r w:rsidR="00147A00" w:rsidRPr="00A14F5B">
        <w:rPr>
          <w:rFonts w:ascii="Times New Roman" w:hAnsi="Times New Roman"/>
          <w:sz w:val="28"/>
          <w:szCs w:val="28"/>
        </w:rPr>
        <w:t xml:space="preserve"> 20</w:t>
      </w:r>
      <w:r w:rsidR="00147A00">
        <w:rPr>
          <w:rFonts w:ascii="Times New Roman" w:hAnsi="Times New Roman"/>
          <w:sz w:val="28"/>
          <w:szCs w:val="28"/>
        </w:rPr>
        <w:t>1</w:t>
      </w:r>
      <w:r w:rsidR="00A90F00">
        <w:rPr>
          <w:rFonts w:ascii="Times New Roman" w:hAnsi="Times New Roman"/>
          <w:sz w:val="28"/>
          <w:szCs w:val="28"/>
          <w:lang w:val="en-US"/>
        </w:rPr>
        <w:t>8</w:t>
      </w:r>
      <w:r w:rsidR="00147A00"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84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6"/>
        <w:gridCol w:w="8"/>
        <w:gridCol w:w="2546"/>
        <w:gridCol w:w="62"/>
        <w:gridCol w:w="1134"/>
        <w:gridCol w:w="125"/>
        <w:gridCol w:w="13"/>
        <w:gridCol w:w="806"/>
        <w:gridCol w:w="45"/>
        <w:gridCol w:w="774"/>
        <w:gridCol w:w="80"/>
        <w:gridCol w:w="141"/>
        <w:gridCol w:w="851"/>
        <w:gridCol w:w="344"/>
        <w:gridCol w:w="1446"/>
        <w:gridCol w:w="1558"/>
        <w:gridCol w:w="1558"/>
        <w:gridCol w:w="1558"/>
        <w:gridCol w:w="1558"/>
        <w:gridCol w:w="1558"/>
        <w:gridCol w:w="1558"/>
      </w:tblGrid>
      <w:tr w:rsidR="00147A00" w:rsidRPr="00A14F5B" w:rsidTr="00DF79D4">
        <w:trPr>
          <w:gridAfter w:val="6"/>
          <w:wAfter w:w="9348" w:type="dxa"/>
          <w:trHeight w:val="800"/>
          <w:tblCellSpacing w:w="5" w:type="nil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9D4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F79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7A00" w:rsidRPr="00A14F5B" w:rsidRDefault="006B65C6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7A00"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</w:p>
        </w:tc>
        <w:tc>
          <w:tcPr>
            <w:tcW w:w="26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F63945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147A00" w:rsidRPr="00A14F5B" w:rsidTr="00DF79D4">
        <w:trPr>
          <w:gridAfter w:val="6"/>
          <w:wAfter w:w="9348" w:type="dxa"/>
          <w:trHeight w:val="681"/>
          <w:tblCellSpacing w:w="5" w:type="nil"/>
        </w:trPr>
        <w:tc>
          <w:tcPr>
            <w:tcW w:w="7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</w:t>
            </w:r>
            <w:r w:rsidR="003032E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 </w:t>
            </w: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A5532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A5532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C7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Количество посещений библиотек (на 1 жителя в год)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EC66E2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945B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945BC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 точек доступа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A92D49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03322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4 Количество экземпляров новых поступлений в фонды общедоступных муниципальных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>библиотек в расчете на 1000 жителей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E1121" w:rsidRDefault="002A2934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A2934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DD244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E41300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E41300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6                   Доля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центральных  муниципальных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библиотек, имеющих веб-сайты в информационно-телекоммуникационной сети "Интернет",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15D6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A29A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"Интернет", от количества общедоступных библиотек, имеющих техническую возможность для подключения к информацио</w:t>
            </w:r>
            <w:r w:rsidR="006F4EBD">
              <w:rPr>
                <w:rFonts w:ascii="Times New Roman" w:hAnsi="Times New Roman"/>
                <w:sz w:val="24"/>
                <w:szCs w:val="24"/>
              </w:rPr>
              <w:t>н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>но-телекоммуникационной сети "Интернет"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4D04D8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557D0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A29A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4D04D8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="005D5781"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121DFB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DFB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46146E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CE1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945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7E7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9 Доля электронных изданий в общем количестве поступлений </w:t>
            </w:r>
            <w:r w:rsidR="00F63945">
              <w:rPr>
                <w:rFonts w:ascii="Times New Roman" w:hAnsi="Times New Roman"/>
                <w:sz w:val="24"/>
                <w:szCs w:val="24"/>
              </w:rPr>
              <w:t xml:space="preserve">в фонды </w:t>
            </w:r>
          </w:p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>библиотек Березовского городского округа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4D04D8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="005D5781"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8637E7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7E7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46C" w:rsidRPr="008637E7" w:rsidRDefault="007C27A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8637E7" w:rsidRDefault="000457E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7E7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F852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4D04D8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776321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A29A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7E7">
              <w:rPr>
                <w:rFonts w:ascii="Times New Roman" w:hAnsi="Times New Roman"/>
                <w:sz w:val="24"/>
                <w:szCs w:val="24"/>
              </w:rPr>
              <w:t>Целевой показатель 11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</w:t>
            </w:r>
            <w:r w:rsidRPr="000457E7">
              <w:rPr>
                <w:rFonts w:ascii="Times New Roman" w:hAnsi="Times New Roman"/>
                <w:sz w:val="24"/>
                <w:szCs w:val="24"/>
              </w:rPr>
              <w:t>предыдущим годом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4D04D8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E14164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9D573B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  <w:p w:rsidR="00947042" w:rsidRDefault="0094704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E7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7E7" w:rsidRDefault="000457E7" w:rsidP="000457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7E7" w:rsidRPr="005D5781" w:rsidRDefault="000457E7" w:rsidP="000457E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12: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 xml:space="preserve">Увеличение количества библиографических записей, включенных в Сводный электронный каталог библиотек России (по сравнению с </w:t>
            </w:r>
            <w:r w:rsidRPr="000457E7">
              <w:rPr>
                <w:rFonts w:ascii="Times New Roman" w:hAnsi="Times New Roman"/>
                <w:sz w:val="24"/>
                <w:szCs w:val="24"/>
              </w:rPr>
              <w:t>предыдущим годом)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7E7" w:rsidRPr="005D5781" w:rsidRDefault="004D04D8" w:rsidP="000457E7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7E7" w:rsidRPr="00D52E78" w:rsidRDefault="000457E7" w:rsidP="000457E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7E7" w:rsidRDefault="000457E7" w:rsidP="000457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7E7" w:rsidRDefault="000457E7" w:rsidP="000457E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7E7" w:rsidRDefault="000457E7" w:rsidP="000457E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24BDE" w:rsidRDefault="00C24BDE" w:rsidP="00C24BDE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24BD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  <w:tc>
          <w:tcPr>
            <w:tcW w:w="1558" w:type="dxa"/>
          </w:tcPr>
          <w:p w:rsidR="005D5781" w:rsidRDefault="005D5781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1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4D04D8" w:rsidP="00B12EB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D52E78" w:rsidRDefault="00D52E78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3032E4" w:rsidRDefault="00075FF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3032E4" w:rsidRDefault="00D43DDB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93D8B" w:rsidRDefault="006C1CD4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приоритетным объектам культуры относятся: ДК </w:t>
            </w:r>
            <w:r w:rsidR="003032E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3D8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Современник</w:t>
            </w:r>
            <w:r w:rsidR="0056741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93D8B">
              <w:rPr>
                <w:rFonts w:ascii="Times New Roman" w:hAnsi="Times New Roman"/>
                <w:color w:val="000000"/>
                <w:sz w:val="24"/>
                <w:szCs w:val="24"/>
              </w:rPr>
              <w:t>, Дворец Молодежи, Дворец культуры п.</w:t>
            </w:r>
            <w:r w:rsidR="003032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93D8B">
              <w:rPr>
                <w:rFonts w:ascii="Times New Roman" w:hAnsi="Times New Roman"/>
                <w:color w:val="000000"/>
                <w:sz w:val="24"/>
                <w:szCs w:val="24"/>
              </w:rPr>
              <w:t>Лосиного</w:t>
            </w: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Pr="00332D52" w:rsidRDefault="00332D5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840.2861+906.962</w:t>
            </w: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доходов муниципальных учреждений культуры от предпринимательской </w:t>
            </w:r>
            <w:r w:rsidRPr="00E166DB">
              <w:rPr>
                <w:rFonts w:ascii="Times New Roman" w:hAnsi="Times New Roman"/>
                <w:sz w:val="24"/>
                <w:szCs w:val="24"/>
              </w:rPr>
              <w:lastRenderedPageBreak/>
              <w:t>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4D04D8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476D2" w:rsidRDefault="00B03CE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76D2"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86E" w:rsidRPr="001476D2" w:rsidRDefault="000457E7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1476D2">
              <w:rPr>
                <w:rFonts w:ascii="Times New Roman" w:hAnsi="Times New Roman"/>
                <w:color w:val="000000"/>
                <w:sz w:val="24"/>
              </w:rPr>
              <w:t>4,78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476D2" w:rsidRDefault="00883B2A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1476D2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1476D2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="001476D2">
              <w:rPr>
                <w:rFonts w:ascii="Times New Roman" w:hAnsi="Times New Roman"/>
                <w:color w:val="000000"/>
                <w:sz w:val="24"/>
              </w:rPr>
              <w:t>,</w:t>
            </w:r>
            <w:r w:rsidR="001476D2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4D04D8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8,2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476D4" w:rsidRDefault="00822431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476D4" w:rsidRDefault="00822431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22431" w:rsidRDefault="00822431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431">
              <w:rPr>
                <w:rFonts w:ascii="Times New Roman" w:hAnsi="Times New Roman"/>
                <w:color w:val="000000"/>
                <w:sz w:val="24"/>
                <w:szCs w:val="24"/>
              </w:rPr>
              <w:t>Подсчет показателя возможно осуществить по итогам 2018 года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C072DC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показатель 4 </w:t>
            </w:r>
            <w:r w:rsidR="00333A22" w:rsidRPr="00E166DB">
              <w:rPr>
                <w:rFonts w:ascii="Times New Roman" w:hAnsi="Times New Roman"/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4D04D8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13A0" w:rsidRDefault="006513A0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  <w:r>
              <w:rPr>
                <w:rFonts w:ascii="Times New Roman" w:hAnsi="Times New Roman"/>
                <w:color w:val="000000"/>
                <w:sz w:val="24"/>
              </w:rPr>
              <w:t>,6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6513A0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201,9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FF595A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4EFB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E24EFB" w:rsidP="003D39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072DC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2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072DC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C072DC">
              <w:rPr>
                <w:rFonts w:ascii="Times New Roman" w:hAnsi="Times New Roman"/>
                <w:color w:val="000000"/>
                <w:sz w:val="24"/>
              </w:rPr>
              <w:t>Целевой показатель 6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072DC" w:rsidRDefault="004D04D8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072DC" w:rsidRDefault="00333A22" w:rsidP="00314B2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2DC">
              <w:rPr>
                <w:rFonts w:ascii="Times New Roman" w:hAnsi="Times New Roman"/>
                <w:sz w:val="24"/>
                <w:szCs w:val="24"/>
              </w:rPr>
              <w:t>8</w:t>
            </w:r>
            <w:r w:rsidR="00314B2F" w:rsidRPr="00C0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072DC" w:rsidRDefault="00C072DC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2DC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072DC" w:rsidRDefault="00C072DC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2DC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02369">
              <w:rPr>
                <w:rFonts w:ascii="Times New Roman" w:hAnsi="Times New Roman"/>
                <w:color w:val="000000"/>
                <w:sz w:val="24"/>
              </w:rPr>
              <w:t xml:space="preserve">Целевой показатель 7 Доля детей, посещающих культурно-досуговые учреждения и творческие кружки на постоянной основе, от </w:t>
            </w:r>
            <w:r w:rsidRPr="00102369">
              <w:rPr>
                <w:rFonts w:ascii="Times New Roman" w:hAnsi="Times New Roman"/>
                <w:color w:val="000000"/>
                <w:sz w:val="24"/>
              </w:rPr>
              <w:lastRenderedPageBreak/>
              <w:t>общего числа детей в возрасте до 18 лет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4D04D8" w:rsidP="00333A2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52402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52402">
              <w:rPr>
                <w:rFonts w:ascii="Times New Roman" w:hAnsi="Times New Roman"/>
                <w:color w:val="000000"/>
                <w:sz w:val="24"/>
              </w:rPr>
              <w:t>42,5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74C" w:rsidRPr="00852402" w:rsidRDefault="0003374C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52402">
              <w:rPr>
                <w:rFonts w:ascii="Times New Roman" w:hAnsi="Times New Roman"/>
                <w:color w:val="000000"/>
                <w:sz w:val="24"/>
              </w:rPr>
              <w:t>47,37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52402" w:rsidRDefault="009746CF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52402">
              <w:rPr>
                <w:rFonts w:ascii="Times New Roman" w:hAnsi="Times New Roman"/>
                <w:color w:val="000000"/>
                <w:sz w:val="24"/>
              </w:rPr>
              <w:t>111,46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Целевой показатель 8 Доля коллективов самодеятельного художественного творчества, имеющих звание "Народный (образцовый)"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4D04D8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10,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F77FB" w:rsidRDefault="00713487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746C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4B6273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68,6</w:t>
            </w:r>
          </w:p>
          <w:p w:rsidR="00FA7511" w:rsidRPr="008F5A86" w:rsidRDefault="00FA7511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134536">
              <w:rPr>
                <w:rFonts w:ascii="Times New Roman" w:hAnsi="Times New Roman"/>
                <w:color w:val="000000"/>
                <w:sz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4D04D8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12F8"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7912F8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90,8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695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B06A9" w:rsidRDefault="00333A22" w:rsidP="00333A22">
            <w:pPr>
              <w:ind w:firstLine="0"/>
              <w:jc w:val="both"/>
              <w:rPr>
                <w:sz w:val="28"/>
                <w:u w:val="single"/>
              </w:rPr>
            </w:pPr>
          </w:p>
        </w:tc>
        <w:tc>
          <w:tcPr>
            <w:tcW w:w="1558" w:type="dxa"/>
          </w:tcPr>
          <w:p w:rsidR="00333A22" w:rsidRPr="008F5A86" w:rsidRDefault="00333A22" w:rsidP="00333A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 xml:space="preserve">Целевой показатель 12 Количество </w:t>
            </w:r>
            <w:r w:rsidRPr="0002669E">
              <w:rPr>
                <w:rFonts w:ascii="Times New Roman" w:hAnsi="Times New Roman"/>
                <w:sz w:val="24"/>
                <w:szCs w:val="24"/>
              </w:rPr>
              <w:t>проектов в сфере культуры</w:t>
            </w:r>
            <w:r w:rsidRPr="00917CC5">
              <w:rPr>
                <w:rFonts w:ascii="Times New Roman" w:hAnsi="Times New Roman"/>
                <w:sz w:val="24"/>
                <w:szCs w:val="24"/>
              </w:rPr>
              <w:t>, реализованных по принципу муниципально-частного партнерства (нарастающим итогом)</w:t>
            </w:r>
            <w:r w:rsidRPr="004B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333A22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AC7B64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AC7B64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D46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Default="007F2D46" w:rsidP="007F2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E1575A" w:rsidRDefault="007F2D46" w:rsidP="007F2D4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 xml:space="preserve">Целевой показатель 13 Доля муниципальных учреждений культуры, оснащенных современными комплексными системами и средствами обеспечения </w:t>
            </w:r>
            <w:r w:rsidRPr="0002669E">
              <w:rPr>
                <w:rFonts w:ascii="Times New Roman" w:hAnsi="Times New Roman"/>
                <w:sz w:val="24"/>
                <w:szCs w:val="24"/>
              </w:rPr>
              <w:lastRenderedPageBreak/>
              <w:t>сохранности и безопасности людей и зданий, от их общего количества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4B0E36" w:rsidRDefault="004D04D8" w:rsidP="007F2D4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4B0E36" w:rsidRDefault="007F2D46" w:rsidP="007F2D4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3032E4" w:rsidRDefault="007F2D46" w:rsidP="007F2D4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3032E4" w:rsidRDefault="007F2D46" w:rsidP="007F2D4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Default="007F2D46" w:rsidP="007F2D46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 xml:space="preserve">Целевой показатель 14            </w:t>
            </w:r>
            <w:r w:rsidRPr="0028689A">
              <w:rPr>
                <w:rFonts w:ascii="Times New Roman" w:hAnsi="Times New Roman"/>
                <w:sz w:val="24"/>
                <w:szCs w:val="24"/>
              </w:rPr>
              <w:t>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28689A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28689A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333A22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0C09DF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0C09DF" w:rsidP="00333A2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0C09DF" w:rsidP="00333A22">
            <w:pPr>
              <w:ind w:firstLine="0"/>
              <w:rPr>
                <w:color w:val="000000"/>
              </w:rPr>
            </w:pPr>
            <w:r w:rsidRPr="009746CF">
              <w:rPr>
                <w:rFonts w:ascii="Times New Roman" w:hAnsi="Times New Roman"/>
                <w:color w:val="000000"/>
                <w:sz w:val="24"/>
                <w:szCs w:val="24"/>
              </w:rPr>
              <w:t>Подсчет показателя возможно осуществить по итогам 2018 года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87D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Default="0050287D" w:rsidP="00502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CF1281" w:rsidRDefault="0050287D" w:rsidP="005028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   </w:t>
            </w:r>
            <w:r w:rsidRPr="00986409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CF1281" w:rsidRDefault="0050287D" w:rsidP="005028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783623" w:rsidRDefault="0050287D" w:rsidP="005028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494A3D" w:rsidRDefault="0050287D" w:rsidP="005028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4A3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Default="0050287D" w:rsidP="005028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</w:t>
            </w:r>
            <w:r w:rsidR="009864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2071EF" w:rsidRDefault="0050287D" w:rsidP="005028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4D04D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50287D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50287D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50287D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 75% предписаний еще не истек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2248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369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369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DD11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DD11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B669DE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1">
              <w:rPr>
                <w:rFonts w:ascii="Times New Roman" w:hAnsi="Times New Roman"/>
                <w:color w:val="000000"/>
                <w:sz w:val="24"/>
                <w:szCs w:val="24"/>
              </w:rPr>
              <w:t>Подсчет показателя возможно осуществить по итогам 2018 года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695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2 Доля расходов на культуру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4D04D8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746CF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C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746CF" w:rsidRDefault="00D27573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CF">
              <w:rPr>
                <w:rFonts w:ascii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73" w:rsidRPr="009746CF" w:rsidRDefault="00D27573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CF">
              <w:rPr>
                <w:rFonts w:ascii="Times New Roman" w:hAnsi="Times New Roman"/>
                <w:sz w:val="24"/>
                <w:szCs w:val="24"/>
              </w:rPr>
              <w:t>138,42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71650" w:rsidRDefault="00333A22" w:rsidP="00333A22">
            <w:pPr>
              <w:ind w:firstLine="0"/>
              <w:rPr>
                <w:color w:val="000000"/>
                <w:highlight w:val="yellow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4D04D8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F1DA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333A22" w:rsidRPr="001F1DA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A4866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A4866" w:rsidRDefault="005C50EC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746CF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746CF" w:rsidRDefault="00511CA9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CF">
              <w:rPr>
                <w:rFonts w:ascii="Times New Roman" w:hAnsi="Times New Roman"/>
                <w:sz w:val="24"/>
                <w:szCs w:val="24"/>
              </w:rPr>
              <w:t>14</w:t>
            </w:r>
            <w:r w:rsidR="00A93A8B" w:rsidRPr="00974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F4654" w:rsidRDefault="00511CA9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4D04D8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F16567" w:rsidRDefault="00F1656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F16567" w:rsidRDefault="00F1656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35EFD" w:rsidRDefault="00333A22" w:rsidP="00333A2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исключе</w:t>
            </w:r>
            <w:r w:rsidRPr="00635EFD">
              <w:rPr>
                <w:rFonts w:ascii="Times New Roman" w:hAnsi="Times New Roman"/>
                <w:sz w:val="24"/>
                <w:szCs w:val="24"/>
                <w:lang w:val="en-US"/>
              </w:rPr>
              <w:t>н</w:t>
            </w:r>
            <w:proofErr w:type="spellEnd"/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5575">
              <w:rPr>
                <w:rFonts w:ascii="Times New Roman" w:hAnsi="Times New Roman"/>
                <w:sz w:val="24"/>
                <w:szCs w:val="24"/>
              </w:rPr>
              <w:t>Целевой показатель 4 Доля основного</w:t>
            </w:r>
            <w:r w:rsidRPr="004A648F">
              <w:rPr>
                <w:rFonts w:ascii="Times New Roman" w:hAnsi="Times New Roman"/>
                <w:sz w:val="24"/>
                <w:szCs w:val="24"/>
              </w:rPr>
              <w:t xml:space="preserve"> персонала муниципальных учреждений культуры, повысивших квалификацию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4D04D8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35EF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9B5575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575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E23F35" w:rsidRPr="00EE0039" w:rsidRDefault="00E23F35" w:rsidP="0085240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9A7096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241,5</w:t>
            </w:r>
          </w:p>
          <w:p w:rsidR="00E23F35" w:rsidRPr="001F4654" w:rsidRDefault="00E23F35" w:rsidP="0085240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83623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83623" w:rsidRDefault="00B15AA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A5DF5">
              <w:rPr>
                <w:rFonts w:ascii="Times New Roman" w:hAnsi="Times New Roman"/>
                <w:sz w:val="24"/>
                <w:szCs w:val="24"/>
                <w:highlight w:val="yellow"/>
              </w:rPr>
              <w:t>106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F4654" w:rsidRDefault="00B15AA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C43C4" w:rsidRDefault="006C43C4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Незначительный рост количества мероприятий связан с каникулярным временем у детей и подростков, периода очередных отпусков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сотрудников учреждений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4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CF1281" w:rsidRDefault="00A51F42" w:rsidP="00A51F4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Целевой показатель 2               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CF1281" w:rsidRDefault="00A51F42" w:rsidP="00A51F4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711EC9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4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CF1281" w:rsidRDefault="00A51F42" w:rsidP="00A51F4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3 </w:t>
            </w:r>
            <w:r w:rsidRPr="00986409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отношений, в общем количестве граждан в БГО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CF1281" w:rsidRDefault="00A51F42" w:rsidP="00A51F4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2071EF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</w:t>
            </w:r>
            <w:r w:rsidR="004C7F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4 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986409">
              <w:rPr>
                <w:rFonts w:ascii="Times New Roman" w:hAnsi="Times New Roman"/>
                <w:sz w:val="24"/>
                <w:szCs w:val="24"/>
              </w:rPr>
              <w:t> </w:t>
            </w:r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93D0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A3379C" w:rsidP="00A337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79C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F2062B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E52EE" w:rsidRDefault="00DE52EE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мероприятий данной направленности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DE52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ыли </w:t>
            </w:r>
            <w:proofErr w:type="gramStart"/>
            <w:r w:rsidRPr="00DE52E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апланированы 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первом полугодии 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 xml:space="preserve">Целевой показатель 5 </w:t>
            </w:r>
            <w:r w:rsidRPr="004A1511">
              <w:rPr>
                <w:rFonts w:ascii="Times New Roman" w:hAnsi="Times New Roman"/>
                <w:sz w:val="24"/>
                <w:szCs w:val="24"/>
              </w:rPr>
              <w:t>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B2F" w:rsidRPr="00654AC8" w:rsidRDefault="004D04D8" w:rsidP="00314B2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  <w:r w:rsidRPr="00654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314B2F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EE7FF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C072DC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</w:t>
            </w:r>
            <w:r w:rsidRPr="00917CC5">
              <w:rPr>
                <w:rFonts w:ascii="Times New Roman" w:hAnsi="Times New Roman"/>
                <w:sz w:val="24"/>
                <w:szCs w:val="24"/>
              </w:rPr>
              <w:lastRenderedPageBreak/>
              <w:t>й сети "Интернет", позволяющих получать информацию об отечественной культуре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источников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333A22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333A22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0F7CB1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978C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D8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Default="004D04D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Pr="00917CC5" w:rsidRDefault="004D04D8" w:rsidP="004D04D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D04D8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Pr="00BD62F9" w:rsidRDefault="004D04D8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Default="00D37B38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Default="00D37B38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Default="00D37B38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Pr="00D978C1" w:rsidRDefault="004D04D8" w:rsidP="00333A22">
            <w:pPr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D8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Default="004D04D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Pr="00917CC5" w:rsidRDefault="004D04D8" w:rsidP="004D04D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D8">
              <w:rPr>
                <w:rFonts w:ascii="Times New Roman" w:hAnsi="Times New Roman"/>
                <w:sz w:val="24"/>
                <w:szCs w:val="24"/>
              </w:rPr>
              <w:t>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Pr="00BD62F9" w:rsidRDefault="004D04D8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Default="00D37B38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Default="00D37B38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Default="00D37B38" w:rsidP="009D56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D8" w:rsidRPr="00D978C1" w:rsidRDefault="004D04D8" w:rsidP="00333A22">
            <w:pPr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D04D8" w:rsidRDefault="004D04D8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>«Развитие образования в сфере культуры и искусства»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C7F9E" w:rsidRDefault="00333A22" w:rsidP="00333A22">
            <w:pPr>
              <w:ind w:firstLine="0"/>
              <w:rPr>
                <w:color w:val="000000"/>
                <w:sz w:val="24"/>
                <w:szCs w:val="24"/>
              </w:rPr>
            </w:pPr>
            <w:r w:rsidRPr="004C7F9E">
              <w:rPr>
                <w:rFonts w:ascii="Times New Roman" w:hAnsi="Times New Roman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1C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Default="00815D1C" w:rsidP="00815D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4C7F9E" w:rsidRDefault="00815D1C" w:rsidP="00815D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9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</w:t>
            </w:r>
            <w:r w:rsidRPr="004C7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числа таких учреждений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D63192" w:rsidRDefault="00815D1C" w:rsidP="00815D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7E47AA" w:rsidRDefault="00815D1C" w:rsidP="00815D1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214568" w:rsidRDefault="00815D1C" w:rsidP="00815D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214568" w:rsidRDefault="00815D1C" w:rsidP="00815D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Default="00815D1C" w:rsidP="00815D1C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9E0A48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Доля лауреатов </w:t>
            </w:r>
            <w:r w:rsidRPr="0000013C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 и фестивалей в сфере 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A22" w:rsidRPr="009E0A48" w:rsidRDefault="004D04D8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A22" w:rsidRPr="009E0A48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A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A22" w:rsidRPr="009E0A48" w:rsidRDefault="009E0A48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A4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E305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E0A48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9C2596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  <w:r w:rsidR="00536749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747EC" w:rsidRDefault="009747EC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7EC">
              <w:rPr>
                <w:rFonts w:ascii="Times New Roman" w:hAnsi="Times New Roman"/>
                <w:color w:val="000000"/>
                <w:sz w:val="24"/>
                <w:szCs w:val="24"/>
              </w:rPr>
              <w:t>Основная доля подобных мероприятий проводится в период учебного года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3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4D04D8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E47AA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E47AA" w:rsidRDefault="00486184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486184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83CA7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CA7">
              <w:rPr>
                <w:rFonts w:ascii="Times New Roman" w:hAnsi="Times New Roman"/>
                <w:sz w:val="24"/>
                <w:szCs w:val="24"/>
                <w:lang w:eastAsia="ru-RU"/>
              </w:rPr>
              <w:t>В 2017 году поступило 14,6% от общего количества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A56A78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7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A56A78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A56A78" w:rsidRDefault="005913F7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A56A78" w:rsidRDefault="005913F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109,25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EE6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</w:t>
            </w:r>
          </w:p>
          <w:p w:rsidR="00333A22" w:rsidRPr="00EE0039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ной категории 7-15 лет, проживающих в Березовском городском округе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E70BD3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</w:t>
            </w:r>
            <w:r w:rsidR="00C90B0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E70BD3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6E1D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E1D9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B3BC9" w:rsidRDefault="006B3BC9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Незначительное с</w:t>
            </w:r>
            <w:r w:rsidRPr="006B3BC9">
              <w:rPr>
                <w:rFonts w:ascii="Times New Roman" w:hAnsi="Times New Roman"/>
                <w:color w:val="000000"/>
                <w:sz w:val="24"/>
                <w:szCs w:val="24"/>
              </w:rPr>
              <w:t>окращение связано в итогами приема на 2018-2019 учебный год</w:t>
            </w:r>
            <w:r w:rsidR="008B4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Целевой показатель 6 Количество лицензированных программ дополнительного образования в учреждениях, подведомственных управлению культуры 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 - творческой направленности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70AC9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70AC9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70AC9" w:rsidRDefault="00E70AC9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70AC9" w:rsidRDefault="00E70AC9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7 Удельный вес 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3206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3206D" w:rsidRDefault="00C6219F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</w:t>
            </w:r>
            <w:r w:rsidR="00B05C3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3206D" w:rsidRDefault="00B05C36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F3AAC" w:rsidRDefault="00333A22" w:rsidP="00333A22">
            <w:pPr>
              <w:ind w:firstLine="0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60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0E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E47AA" w:rsidRDefault="00333A22" w:rsidP="0056741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E47AA" w:rsidRDefault="00117D3A" w:rsidP="0056741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117D3A" w:rsidP="0056741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770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Default="00697770" w:rsidP="00697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D63192" w:rsidRDefault="00697770" w:rsidP="00697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D63192" w:rsidRDefault="00697770" w:rsidP="00697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7E47AA" w:rsidRDefault="00697770" w:rsidP="006977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7E47AA" w:rsidRDefault="004E56D0" w:rsidP="006977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214568" w:rsidRDefault="004E56D0" w:rsidP="006977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Default="00697770" w:rsidP="00697770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A22FB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3691">
              <w:rPr>
                <w:rFonts w:ascii="Times New Roman" w:hAnsi="Times New Roman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3.1. Создание и развитие эффективной и доступной для различных групп населения инфраструктуры сферы физической культуры и спорта</w:t>
            </w:r>
          </w:p>
        </w:tc>
      </w:tr>
      <w:tr w:rsidR="00C27D0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B51128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1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2E7058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27D0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2E7058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ind w:firstLine="0"/>
            </w:pPr>
          </w:p>
        </w:tc>
      </w:tr>
      <w:tr w:rsidR="00C27D0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3 Обеспеченность плоскостными сооружениями (в процентах от нормативной </w:t>
            </w:r>
            <w:r w:rsidRPr="002071EF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2E7058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ind w:firstLine="0"/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86586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C2A91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9C2A9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C2A91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9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3470F" w:rsidRDefault="008D2593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3470F" w:rsidRDefault="008D2593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56741C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8D2593" w:rsidRDefault="0056741C" w:rsidP="005674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Целевой показатель 5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8D2593" w:rsidRDefault="0056741C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8D2593" w:rsidRDefault="0056741C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8D2593" w:rsidRDefault="004C0B4F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59,06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8D2593" w:rsidRDefault="008D2593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1</w:t>
            </w:r>
            <w:r w:rsidR="004C0B4F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56741C" w:rsidRDefault="004C0B4F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0B4F">
              <w:rPr>
                <w:rFonts w:ascii="Times New Roman" w:hAnsi="Times New Roman"/>
                <w:sz w:val="24"/>
                <w:szCs w:val="24"/>
              </w:rPr>
              <w:t>В плановом значении стоит областной показатель</w:t>
            </w:r>
          </w:p>
        </w:tc>
      </w:tr>
      <w:tr w:rsidR="00333A22" w:rsidRPr="00A14F5B" w:rsidTr="00DF420B">
        <w:trPr>
          <w:gridAfter w:val="6"/>
          <w:wAfter w:w="9348" w:type="dxa"/>
          <w:trHeight w:val="480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551F27" w:rsidRDefault="00333A22" w:rsidP="00551F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F123A3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Default="00551F27" w:rsidP="00F123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7560E7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7560E7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2E7058" w:rsidRDefault="00F123A3" w:rsidP="00F123A3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9B2AEA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AEA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3B50B6" w:rsidRDefault="003B50B6" w:rsidP="00471C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7560E7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86586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Целевой показатель 1 Удельный вес населения Березовского городского округа,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767C1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22" w:rsidRPr="002767C1" w:rsidRDefault="00333A22" w:rsidP="00483FDD">
            <w:pPr>
              <w:ind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83F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22" w:rsidRDefault="003B50B6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C0">
              <w:rPr>
                <w:rFonts w:ascii="Times New Roman" w:hAnsi="Times New Roman"/>
                <w:sz w:val="24"/>
                <w:szCs w:val="24"/>
                <w:highlight w:val="yellow"/>
              </w:rPr>
              <w:t>39,8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22" w:rsidRDefault="0005496A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3B50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B50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B50B6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Default="00551F27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157CF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B50B6" w:rsidRDefault="00DA291F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DA291F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5866DB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5866DB">
              <w:rPr>
                <w:rFonts w:ascii="Times New Roman" w:hAnsi="Times New Roman"/>
                <w:sz w:val="24"/>
                <w:szCs w:val="24"/>
              </w:rPr>
              <w:t>Основные мероприятия запланированы на 2 полугодие</w:t>
            </w:r>
          </w:p>
        </w:tc>
      </w:tr>
      <w:tr w:rsidR="003B50B6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Default="00551F27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157CF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8658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B50B6" w:rsidRDefault="00DA291F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33919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DA291F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5866DB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0B6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Default="00551F27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157CF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4 Количество спортсменов </w:t>
            </w:r>
            <w:r w:rsidRPr="003157C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9564E1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E1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9564E1" w:rsidRDefault="00DA291F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DA291F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8B4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Default="00551F27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76644A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Целевой показатель 5 Доля граждан БГО, выполнивших нормативы Всероссийского физкультурно-спортивного комплекса 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849A4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849A4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12ED3" w:rsidRDefault="0050375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ED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60341" w:rsidRPr="00D12ED3">
              <w:rPr>
                <w:rFonts w:ascii="Times New Roman" w:hAnsi="Times New Roman"/>
                <w:sz w:val="24"/>
                <w:szCs w:val="24"/>
              </w:rPr>
              <w:t>3</w:t>
            </w:r>
            <w:r w:rsidR="00D12ED3" w:rsidRPr="00D12ED3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9564E1" w:rsidRPr="00D12ED3" w:rsidRDefault="009564E1" w:rsidP="009564E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12ED3" w:rsidRDefault="00D12ED3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085B86" w:rsidRDefault="00085B86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085B86">
              <w:rPr>
                <w:rFonts w:ascii="Times New Roman" w:hAnsi="Times New Roman"/>
                <w:sz w:val="24"/>
                <w:szCs w:val="24"/>
              </w:rPr>
              <w:t>Выросло количество участвующих в сдаче нормативов ГТО, но не изменилось число сдавших нормы (получивших значки)</w:t>
            </w:r>
          </w:p>
        </w:tc>
      </w:tr>
      <w:tr w:rsidR="006808B4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Default="00551F27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76644A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44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6644A">
              <w:rPr>
                <w:rFonts w:ascii="Times New Roman" w:hAnsi="Times New Roman"/>
                <w:sz w:val="24"/>
                <w:szCs w:val="24"/>
              </w:rPr>
              <w:t xml:space="preserve"> них учащихся и студентов Березовского городского округа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849A4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76644A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12ED3" w:rsidRDefault="009564E1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ED3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9564E1" w:rsidRPr="00D12ED3" w:rsidRDefault="009564E1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852A27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978C1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08B4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Default="00551F27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5866DB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Целевой показатель 6 Доля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принявших участие в сдаче нормативов ГТО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2767C1" w:rsidRDefault="006808B4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BC5A67" w:rsidRDefault="006808B4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4E1" w:rsidRPr="00D12ED3" w:rsidRDefault="00D12ED3" w:rsidP="00DF4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4E1" w:rsidRPr="00D12E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2767C1" w:rsidRDefault="00D12ED3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2767C1" w:rsidRDefault="00EA4D04" w:rsidP="006808B4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B86">
              <w:rPr>
                <w:rFonts w:ascii="Times New Roman" w:hAnsi="Times New Roman"/>
                <w:sz w:val="24"/>
                <w:szCs w:val="24"/>
              </w:rPr>
              <w:t>Выросло количество участвующих в сдаче нормативов ГТО, но не изменилось число сдавших нормы (получивших значки)</w:t>
            </w:r>
          </w:p>
        </w:tc>
      </w:tr>
      <w:tr w:rsidR="0056741C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Default="00551F27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56741C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8C">
              <w:rPr>
                <w:rFonts w:ascii="Times New Roman" w:hAnsi="Times New Roman"/>
                <w:sz w:val="24"/>
                <w:szCs w:val="24"/>
              </w:rPr>
              <w:t>Целевой показатель 7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94338C" w:rsidP="00DF4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94338C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130,92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6808B4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1C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Default="00551F27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56741C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8C">
              <w:rPr>
                <w:rFonts w:ascii="Times New Roman" w:hAnsi="Times New Roman"/>
                <w:sz w:val="24"/>
                <w:szCs w:val="24"/>
              </w:rPr>
              <w:t xml:space="preserve">Целевой показатель 8 Доля населения Березовского городского округа, занятого в экономике, </w:t>
            </w:r>
            <w:r w:rsidRPr="0094338C">
              <w:rPr>
                <w:rFonts w:ascii="Times New Roman" w:hAnsi="Times New Roman"/>
                <w:sz w:val="24"/>
                <w:szCs w:val="24"/>
              </w:rPr>
              <w:lastRenderedPageBreak/>
              <w:t>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94338C" w:rsidP="00DF4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94338C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6808B4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1C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Default="00551F27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56741C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8C">
              <w:rPr>
                <w:rFonts w:ascii="Times New Roman" w:hAnsi="Times New Roman"/>
                <w:sz w:val="24"/>
                <w:szCs w:val="24"/>
              </w:rPr>
              <w:t>Целевой показатель 9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56741C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94338C" w:rsidP="00DF4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94338C" w:rsidRDefault="0094338C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41C" w:rsidRPr="0056741C" w:rsidRDefault="0056741C" w:rsidP="006808B4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7A22FB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E1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CE1601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F735C9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рост связан с каникулярным временем у детей и подростков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333A22" w:rsidRPr="00917CC5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Доля поддержанных молодежных инициатив от общего количества молодежных инициатив по результатам грантовых конкурсов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614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7A22FB" w:rsidP="006140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7A22FB" w:rsidP="006140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26199F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грантов для физических лиц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проводится </w:t>
            </w:r>
            <w:r>
              <w:t xml:space="preserve"> </w:t>
            </w:r>
            <w:r w:rsidRPr="0026199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199F">
              <w:rPr>
                <w:rFonts w:ascii="Times New Roman" w:hAnsi="Times New Roman"/>
                <w:sz w:val="24"/>
                <w:szCs w:val="24"/>
              </w:rPr>
              <w:t xml:space="preserve"> период с 24.09.2018 по 25.12.2018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77">
              <w:rPr>
                <w:rFonts w:ascii="Times New Roman" w:hAnsi="Times New Roman"/>
                <w:sz w:val="24"/>
                <w:szCs w:val="24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614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CE1601" w:rsidP="006140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CE1601" w:rsidP="006140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15D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8F15D7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8F15D7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8F15D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551F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1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15D7" w:rsidRPr="002E7058" w:rsidRDefault="008F15D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8F15D7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1116C0" w:rsidRDefault="008F15D7" w:rsidP="008F1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7D60E1" w:rsidRDefault="00CE1601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Default="00CE1601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8F15D7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5D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551F2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BA0F66" w:rsidRDefault="008F15D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Целевой показатель 5</w:t>
            </w:r>
          </w:p>
          <w:p w:rsidR="008F15D7" w:rsidRPr="002E7058" w:rsidRDefault="008F15D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8F15D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8F1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7D60E1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E1">
              <w:rPr>
                <w:rFonts w:ascii="Times New Roman" w:hAnsi="Times New Roman"/>
                <w:sz w:val="24"/>
                <w:szCs w:val="24"/>
              </w:rPr>
              <w:t>2</w:t>
            </w:r>
            <w:r w:rsidR="00AA5A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D5554F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A5AA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Default="00FF452F" w:rsidP="00B71AB7">
            <w:pPr>
              <w:widowControl w:val="0"/>
              <w:tabs>
                <w:tab w:val="left" w:pos="351"/>
                <w:tab w:val="left" w:pos="499"/>
              </w:tabs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52F">
              <w:rPr>
                <w:rFonts w:ascii="Times New Roman" w:hAnsi="Times New Roman"/>
                <w:sz w:val="24"/>
                <w:szCs w:val="24"/>
              </w:rPr>
              <w:t>Незначительный рост связан с каникулярным временем у детей и подростков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77EAD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116C0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784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t xml:space="preserve"> </w:t>
            </w: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4F492B" w:rsidP="00497A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4F492B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right="67" w:firstLine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97A7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263E9B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рост связан с каникулярным временем у детей и подростков</w:t>
            </w:r>
          </w:p>
        </w:tc>
      </w:tr>
      <w:tr w:rsidR="00C9369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Default="00551F27" w:rsidP="00C93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1466C5" w:rsidRDefault="00C93691" w:rsidP="00C93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Количество мероприятий по патриотическому воспитанию граждан Березовского городского округа 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1466C5" w:rsidRDefault="00C93691" w:rsidP="00C93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5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1466C5" w:rsidRDefault="00C93691" w:rsidP="00C93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1466C5" w:rsidRDefault="002C6BCA" w:rsidP="00C9369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6C5"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1466C5" w:rsidRDefault="001466C5" w:rsidP="00C9369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6C5">
              <w:rPr>
                <w:rFonts w:ascii="Times New Roman" w:hAnsi="Times New Roman"/>
                <w:sz w:val="24"/>
                <w:szCs w:val="24"/>
                <w:lang w:val="en-US"/>
              </w:rPr>
              <w:t>41,25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Default="00263E9B" w:rsidP="00C936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рост количества мероприятий связан с каникулярным временем у детей и подростков, периода очередных отпусков сотрудников учреждений</w:t>
            </w:r>
          </w:p>
        </w:tc>
      </w:tr>
      <w:tr w:rsidR="00333A22" w:rsidRPr="00A14F5B" w:rsidTr="0076644A">
        <w:trPr>
          <w:gridAfter w:val="6"/>
          <w:wAfter w:w="9348" w:type="dxa"/>
          <w:trHeight w:val="1143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>Задача 5.1. Обеспечение эффе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ктивной деятельности управления</w:t>
            </w: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6C3888" w:rsidRPr="00A14F5B" w:rsidTr="008537A8">
        <w:trPr>
          <w:gridAfter w:val="6"/>
          <w:wAfter w:w="9348" w:type="dxa"/>
          <w:trHeight w:val="1832"/>
          <w:tblCellSpacing w:w="5" w:type="nil"/>
        </w:trPr>
        <w:tc>
          <w:tcPr>
            <w:tcW w:w="776" w:type="dxa"/>
            <w:tcBorders>
              <w:left w:val="single" w:sz="8" w:space="0" w:color="auto"/>
              <w:right w:val="single" w:sz="8" w:space="0" w:color="auto"/>
            </w:tcBorders>
          </w:tcPr>
          <w:p w:rsidR="006C3888" w:rsidRPr="002E7058" w:rsidRDefault="00551F27" w:rsidP="006C38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6C3888" w:rsidRPr="002E7058" w:rsidRDefault="006C3888" w:rsidP="006C38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          </w:t>
            </w:r>
            <w:r w:rsidRPr="0063470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61400B">
              <w:rPr>
                <w:rFonts w:ascii="Times New Roman" w:hAnsi="Times New Roman" w:cs="Times New Roman"/>
                <w:sz w:val="24"/>
                <w:szCs w:val="24"/>
              </w:rPr>
              <w:t>овень выполнения значений целевых показателей</w:t>
            </w: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6C3888" w:rsidRPr="002E7058" w:rsidRDefault="006C3888" w:rsidP="006C38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right w:val="single" w:sz="8" w:space="0" w:color="auto"/>
            </w:tcBorders>
          </w:tcPr>
          <w:p w:rsidR="006C3888" w:rsidRPr="00102369" w:rsidRDefault="006C3888" w:rsidP="008537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C3888" w:rsidRPr="00102369" w:rsidRDefault="008537A8" w:rsidP="008537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7C2486"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6C3888" w:rsidRPr="00102369" w:rsidRDefault="008537A8" w:rsidP="008537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right="208" w:firstLine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9</w:t>
            </w:r>
            <w:r w:rsidR="007C2486"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C3888" w:rsidRPr="0016281A" w:rsidRDefault="006C3888" w:rsidP="006C388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33A22" w:rsidRPr="00A14F5B" w:rsidTr="008537A8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551F27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77EAD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="006C3888" w:rsidRPr="0017668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 2    Количество граждан (бывших муниципальных служащих), получающих </w:t>
            </w:r>
            <w:proofErr w:type="gramStart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дополнительное  пенсионное</w:t>
            </w:r>
            <w:proofErr w:type="gramEnd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8537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8537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8537A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6281A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C10015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4328F"/>
    <w:multiLevelType w:val="hybridMultilevel"/>
    <w:tmpl w:val="8EE8BDD4"/>
    <w:lvl w:ilvl="0" w:tplc="27960512">
      <w:start w:val="1"/>
      <w:numFmt w:val="decimal"/>
      <w:lvlText w:val="%1)"/>
      <w:lvlJc w:val="left"/>
      <w:pPr>
        <w:ind w:left="495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8"/>
    <w:rsid w:val="0000013C"/>
    <w:rsid w:val="00003B3A"/>
    <w:rsid w:val="00006CE4"/>
    <w:rsid w:val="000122A4"/>
    <w:rsid w:val="0001317F"/>
    <w:rsid w:val="00015B66"/>
    <w:rsid w:val="0001629C"/>
    <w:rsid w:val="000177B3"/>
    <w:rsid w:val="00022269"/>
    <w:rsid w:val="0002669E"/>
    <w:rsid w:val="0003374C"/>
    <w:rsid w:val="0004363E"/>
    <w:rsid w:val="000457E7"/>
    <w:rsid w:val="0005496A"/>
    <w:rsid w:val="00057A5B"/>
    <w:rsid w:val="00063914"/>
    <w:rsid w:val="000669C9"/>
    <w:rsid w:val="00071D09"/>
    <w:rsid w:val="000728B9"/>
    <w:rsid w:val="00075FF3"/>
    <w:rsid w:val="00085B86"/>
    <w:rsid w:val="000A0F77"/>
    <w:rsid w:val="000A1E35"/>
    <w:rsid w:val="000C09DF"/>
    <w:rsid w:val="000D0399"/>
    <w:rsid w:val="000E3058"/>
    <w:rsid w:val="000F7CB1"/>
    <w:rsid w:val="00102369"/>
    <w:rsid w:val="00102E17"/>
    <w:rsid w:val="00103C91"/>
    <w:rsid w:val="001116C0"/>
    <w:rsid w:val="00117D3A"/>
    <w:rsid w:val="00121DFB"/>
    <w:rsid w:val="00122454"/>
    <w:rsid w:val="0012416A"/>
    <w:rsid w:val="00125EE4"/>
    <w:rsid w:val="00134536"/>
    <w:rsid w:val="0014203D"/>
    <w:rsid w:val="001437BA"/>
    <w:rsid w:val="001466C5"/>
    <w:rsid w:val="001476D2"/>
    <w:rsid w:val="00147A00"/>
    <w:rsid w:val="00152774"/>
    <w:rsid w:val="00157B6E"/>
    <w:rsid w:val="0016281A"/>
    <w:rsid w:val="00172094"/>
    <w:rsid w:val="00172CC6"/>
    <w:rsid w:val="00176684"/>
    <w:rsid w:val="001824AE"/>
    <w:rsid w:val="001830B6"/>
    <w:rsid w:val="00190507"/>
    <w:rsid w:val="00193D0D"/>
    <w:rsid w:val="00196A32"/>
    <w:rsid w:val="001A4866"/>
    <w:rsid w:val="001A5DF5"/>
    <w:rsid w:val="001A7BC4"/>
    <w:rsid w:val="001E04BE"/>
    <w:rsid w:val="001F0770"/>
    <w:rsid w:val="001F1DAD"/>
    <w:rsid w:val="001F2121"/>
    <w:rsid w:val="001F2196"/>
    <w:rsid w:val="001F4654"/>
    <w:rsid w:val="002016A3"/>
    <w:rsid w:val="002071EF"/>
    <w:rsid w:val="00214568"/>
    <w:rsid w:val="00215933"/>
    <w:rsid w:val="00230694"/>
    <w:rsid w:val="00231343"/>
    <w:rsid w:val="0023259C"/>
    <w:rsid w:val="00233F83"/>
    <w:rsid w:val="002437A6"/>
    <w:rsid w:val="002551E2"/>
    <w:rsid w:val="002557D0"/>
    <w:rsid w:val="002615A7"/>
    <w:rsid w:val="0026199F"/>
    <w:rsid w:val="00263E9B"/>
    <w:rsid w:val="002767C1"/>
    <w:rsid w:val="0028277D"/>
    <w:rsid w:val="0028689A"/>
    <w:rsid w:val="00286FC8"/>
    <w:rsid w:val="002A2934"/>
    <w:rsid w:val="002C6BCA"/>
    <w:rsid w:val="002E7058"/>
    <w:rsid w:val="003014AE"/>
    <w:rsid w:val="003032E4"/>
    <w:rsid w:val="00304F88"/>
    <w:rsid w:val="00306CD8"/>
    <w:rsid w:val="00314B2F"/>
    <w:rsid w:val="003157CF"/>
    <w:rsid w:val="00322D3A"/>
    <w:rsid w:val="003307E0"/>
    <w:rsid w:val="00332D52"/>
    <w:rsid w:val="00333A22"/>
    <w:rsid w:val="00334C2E"/>
    <w:rsid w:val="0036271A"/>
    <w:rsid w:val="003635CE"/>
    <w:rsid w:val="00372291"/>
    <w:rsid w:val="00375121"/>
    <w:rsid w:val="00376C1F"/>
    <w:rsid w:val="00383CA7"/>
    <w:rsid w:val="0038629C"/>
    <w:rsid w:val="00386586"/>
    <w:rsid w:val="003869C7"/>
    <w:rsid w:val="00387ADE"/>
    <w:rsid w:val="003952DC"/>
    <w:rsid w:val="0039571C"/>
    <w:rsid w:val="00396295"/>
    <w:rsid w:val="003A450D"/>
    <w:rsid w:val="003A5978"/>
    <w:rsid w:val="003B50B6"/>
    <w:rsid w:val="003C1BE8"/>
    <w:rsid w:val="003D397A"/>
    <w:rsid w:val="003F199C"/>
    <w:rsid w:val="00414472"/>
    <w:rsid w:val="004157EE"/>
    <w:rsid w:val="0042199C"/>
    <w:rsid w:val="0042737E"/>
    <w:rsid w:val="0043206D"/>
    <w:rsid w:val="00437BDA"/>
    <w:rsid w:val="00442AD2"/>
    <w:rsid w:val="0044316E"/>
    <w:rsid w:val="00443EA8"/>
    <w:rsid w:val="00444F55"/>
    <w:rsid w:val="00446F11"/>
    <w:rsid w:val="004518D1"/>
    <w:rsid w:val="004573D1"/>
    <w:rsid w:val="0046146E"/>
    <w:rsid w:val="00467858"/>
    <w:rsid w:val="00471CC0"/>
    <w:rsid w:val="004823B0"/>
    <w:rsid w:val="004831A9"/>
    <w:rsid w:val="00483FDD"/>
    <w:rsid w:val="00486184"/>
    <w:rsid w:val="00494A3D"/>
    <w:rsid w:val="00497A74"/>
    <w:rsid w:val="004A1511"/>
    <w:rsid w:val="004A648F"/>
    <w:rsid w:val="004B0E36"/>
    <w:rsid w:val="004B19A4"/>
    <w:rsid w:val="004B3FC5"/>
    <w:rsid w:val="004B5BDE"/>
    <w:rsid w:val="004B6273"/>
    <w:rsid w:val="004B78D2"/>
    <w:rsid w:val="004C0B4F"/>
    <w:rsid w:val="004C544B"/>
    <w:rsid w:val="004C7F9E"/>
    <w:rsid w:val="004D04D8"/>
    <w:rsid w:val="004D45D6"/>
    <w:rsid w:val="004E56D0"/>
    <w:rsid w:val="004F492B"/>
    <w:rsid w:val="0050287D"/>
    <w:rsid w:val="00503322"/>
    <w:rsid w:val="00503754"/>
    <w:rsid w:val="00511CA9"/>
    <w:rsid w:val="005203B7"/>
    <w:rsid w:val="00527AEA"/>
    <w:rsid w:val="00536749"/>
    <w:rsid w:val="00551F27"/>
    <w:rsid w:val="00556C25"/>
    <w:rsid w:val="0056344B"/>
    <w:rsid w:val="0056741C"/>
    <w:rsid w:val="00576718"/>
    <w:rsid w:val="00582A41"/>
    <w:rsid w:val="005866DB"/>
    <w:rsid w:val="005913F7"/>
    <w:rsid w:val="005A4BE8"/>
    <w:rsid w:val="005A6EC9"/>
    <w:rsid w:val="005A703E"/>
    <w:rsid w:val="005B5FDC"/>
    <w:rsid w:val="005C50EC"/>
    <w:rsid w:val="005C58CC"/>
    <w:rsid w:val="005D321B"/>
    <w:rsid w:val="005D5781"/>
    <w:rsid w:val="005E29C2"/>
    <w:rsid w:val="005F0B6D"/>
    <w:rsid w:val="005F66F8"/>
    <w:rsid w:val="005F6DAD"/>
    <w:rsid w:val="0061400B"/>
    <w:rsid w:val="0063035F"/>
    <w:rsid w:val="0063470F"/>
    <w:rsid w:val="00635EFD"/>
    <w:rsid w:val="006440E2"/>
    <w:rsid w:val="006463F4"/>
    <w:rsid w:val="006513A0"/>
    <w:rsid w:val="00654AC8"/>
    <w:rsid w:val="00660341"/>
    <w:rsid w:val="00665896"/>
    <w:rsid w:val="006808B4"/>
    <w:rsid w:val="00697770"/>
    <w:rsid w:val="006A7A6F"/>
    <w:rsid w:val="006B2C1C"/>
    <w:rsid w:val="006B3BC9"/>
    <w:rsid w:val="006B65C6"/>
    <w:rsid w:val="006B69AE"/>
    <w:rsid w:val="006C0528"/>
    <w:rsid w:val="006C1CD4"/>
    <w:rsid w:val="006C3888"/>
    <w:rsid w:val="006C43C4"/>
    <w:rsid w:val="006D40A7"/>
    <w:rsid w:val="006E1D90"/>
    <w:rsid w:val="006F2890"/>
    <w:rsid w:val="006F4EBD"/>
    <w:rsid w:val="00703350"/>
    <w:rsid w:val="00711EC9"/>
    <w:rsid w:val="00713487"/>
    <w:rsid w:val="007311C3"/>
    <w:rsid w:val="00745F12"/>
    <w:rsid w:val="007560E7"/>
    <w:rsid w:val="0076644A"/>
    <w:rsid w:val="007679C5"/>
    <w:rsid w:val="00771650"/>
    <w:rsid w:val="00772ECD"/>
    <w:rsid w:val="00776321"/>
    <w:rsid w:val="0077762E"/>
    <w:rsid w:val="00783623"/>
    <w:rsid w:val="0078412D"/>
    <w:rsid w:val="0078786E"/>
    <w:rsid w:val="007912F8"/>
    <w:rsid w:val="007A22FB"/>
    <w:rsid w:val="007A239E"/>
    <w:rsid w:val="007A2872"/>
    <w:rsid w:val="007B52B9"/>
    <w:rsid w:val="007C1A55"/>
    <w:rsid w:val="007C2486"/>
    <w:rsid w:val="007C27A3"/>
    <w:rsid w:val="007D10E7"/>
    <w:rsid w:val="007D2D93"/>
    <w:rsid w:val="007D2FB4"/>
    <w:rsid w:val="007E47AA"/>
    <w:rsid w:val="007F14DA"/>
    <w:rsid w:val="007F2D46"/>
    <w:rsid w:val="007F30FB"/>
    <w:rsid w:val="00806F1B"/>
    <w:rsid w:val="00815D1C"/>
    <w:rsid w:val="00822431"/>
    <w:rsid w:val="008339A5"/>
    <w:rsid w:val="0083507B"/>
    <w:rsid w:val="008414D0"/>
    <w:rsid w:val="008476D4"/>
    <w:rsid w:val="00852402"/>
    <w:rsid w:val="00852A27"/>
    <w:rsid w:val="008537A8"/>
    <w:rsid w:val="00862D65"/>
    <w:rsid w:val="008637E7"/>
    <w:rsid w:val="00866CAC"/>
    <w:rsid w:val="00877EAD"/>
    <w:rsid w:val="00883B2A"/>
    <w:rsid w:val="0089037E"/>
    <w:rsid w:val="00890673"/>
    <w:rsid w:val="00893309"/>
    <w:rsid w:val="008A2592"/>
    <w:rsid w:val="008B4980"/>
    <w:rsid w:val="008B7EF9"/>
    <w:rsid w:val="008C17C4"/>
    <w:rsid w:val="008D2593"/>
    <w:rsid w:val="008F15D7"/>
    <w:rsid w:val="008F2AF5"/>
    <w:rsid w:val="008F5A86"/>
    <w:rsid w:val="008F63D3"/>
    <w:rsid w:val="00905888"/>
    <w:rsid w:val="00906D30"/>
    <w:rsid w:val="00917701"/>
    <w:rsid w:val="00917B52"/>
    <w:rsid w:val="00917CC5"/>
    <w:rsid w:val="00923D91"/>
    <w:rsid w:val="0094338C"/>
    <w:rsid w:val="00945BC7"/>
    <w:rsid w:val="00947042"/>
    <w:rsid w:val="00954020"/>
    <w:rsid w:val="00954CEF"/>
    <w:rsid w:val="009564E1"/>
    <w:rsid w:val="00962627"/>
    <w:rsid w:val="009637D8"/>
    <w:rsid w:val="009746CF"/>
    <w:rsid w:val="009747EC"/>
    <w:rsid w:val="00983ADB"/>
    <w:rsid w:val="00986409"/>
    <w:rsid w:val="009A6A96"/>
    <w:rsid w:val="009A7096"/>
    <w:rsid w:val="009B2AEA"/>
    <w:rsid w:val="009B5575"/>
    <w:rsid w:val="009B6C61"/>
    <w:rsid w:val="009C2596"/>
    <w:rsid w:val="009C2A91"/>
    <w:rsid w:val="009C6C5B"/>
    <w:rsid w:val="009D5619"/>
    <w:rsid w:val="009D573B"/>
    <w:rsid w:val="009D6F77"/>
    <w:rsid w:val="009E0A48"/>
    <w:rsid w:val="009F2157"/>
    <w:rsid w:val="009F3AAC"/>
    <w:rsid w:val="00A03EDF"/>
    <w:rsid w:val="00A071FB"/>
    <w:rsid w:val="00A13448"/>
    <w:rsid w:val="00A14F5B"/>
    <w:rsid w:val="00A15355"/>
    <w:rsid w:val="00A16001"/>
    <w:rsid w:val="00A3379C"/>
    <w:rsid w:val="00A35417"/>
    <w:rsid w:val="00A365CD"/>
    <w:rsid w:val="00A439ED"/>
    <w:rsid w:val="00A51F42"/>
    <w:rsid w:val="00A5216B"/>
    <w:rsid w:val="00A55327"/>
    <w:rsid w:val="00A56A78"/>
    <w:rsid w:val="00A654AF"/>
    <w:rsid w:val="00A65F7D"/>
    <w:rsid w:val="00A82B61"/>
    <w:rsid w:val="00A90F00"/>
    <w:rsid w:val="00A92D49"/>
    <w:rsid w:val="00A93A8B"/>
    <w:rsid w:val="00A95BCF"/>
    <w:rsid w:val="00AA31DD"/>
    <w:rsid w:val="00AA424A"/>
    <w:rsid w:val="00AA5AA8"/>
    <w:rsid w:val="00AB49EC"/>
    <w:rsid w:val="00AC7B64"/>
    <w:rsid w:val="00AD0667"/>
    <w:rsid w:val="00AD2743"/>
    <w:rsid w:val="00B009E2"/>
    <w:rsid w:val="00B03CE2"/>
    <w:rsid w:val="00B05C36"/>
    <w:rsid w:val="00B12EBC"/>
    <w:rsid w:val="00B15AA7"/>
    <w:rsid w:val="00B21C98"/>
    <w:rsid w:val="00B22F46"/>
    <w:rsid w:val="00B51128"/>
    <w:rsid w:val="00B526BB"/>
    <w:rsid w:val="00B55385"/>
    <w:rsid w:val="00B556A1"/>
    <w:rsid w:val="00B61611"/>
    <w:rsid w:val="00B61735"/>
    <w:rsid w:val="00B669DE"/>
    <w:rsid w:val="00B71AB7"/>
    <w:rsid w:val="00B72264"/>
    <w:rsid w:val="00B762F6"/>
    <w:rsid w:val="00B84420"/>
    <w:rsid w:val="00B8535A"/>
    <w:rsid w:val="00BA0F66"/>
    <w:rsid w:val="00BA6508"/>
    <w:rsid w:val="00BB0645"/>
    <w:rsid w:val="00BB7096"/>
    <w:rsid w:val="00BC5A67"/>
    <w:rsid w:val="00BC77F9"/>
    <w:rsid w:val="00BD62F9"/>
    <w:rsid w:val="00C03D1D"/>
    <w:rsid w:val="00C072DC"/>
    <w:rsid w:val="00C10015"/>
    <w:rsid w:val="00C12645"/>
    <w:rsid w:val="00C24BDE"/>
    <w:rsid w:val="00C27D07"/>
    <w:rsid w:val="00C30229"/>
    <w:rsid w:val="00C314CF"/>
    <w:rsid w:val="00C317D7"/>
    <w:rsid w:val="00C352AA"/>
    <w:rsid w:val="00C467C0"/>
    <w:rsid w:val="00C53ACA"/>
    <w:rsid w:val="00C5495B"/>
    <w:rsid w:val="00C6219F"/>
    <w:rsid w:val="00C65AD4"/>
    <w:rsid w:val="00C65CC3"/>
    <w:rsid w:val="00C87ED1"/>
    <w:rsid w:val="00C90B0D"/>
    <w:rsid w:val="00C91A1C"/>
    <w:rsid w:val="00C93691"/>
    <w:rsid w:val="00C93D8B"/>
    <w:rsid w:val="00C9770F"/>
    <w:rsid w:val="00CA0715"/>
    <w:rsid w:val="00CA5D0C"/>
    <w:rsid w:val="00CB4CA3"/>
    <w:rsid w:val="00CB6A95"/>
    <w:rsid w:val="00CC6FD7"/>
    <w:rsid w:val="00CD0D52"/>
    <w:rsid w:val="00CE1121"/>
    <w:rsid w:val="00CE1601"/>
    <w:rsid w:val="00CE29C0"/>
    <w:rsid w:val="00CE6D21"/>
    <w:rsid w:val="00CF1281"/>
    <w:rsid w:val="00D12ED3"/>
    <w:rsid w:val="00D14027"/>
    <w:rsid w:val="00D15D6F"/>
    <w:rsid w:val="00D27573"/>
    <w:rsid w:val="00D37B38"/>
    <w:rsid w:val="00D43DDB"/>
    <w:rsid w:val="00D44102"/>
    <w:rsid w:val="00D52E78"/>
    <w:rsid w:val="00D5554F"/>
    <w:rsid w:val="00D602CC"/>
    <w:rsid w:val="00D63192"/>
    <w:rsid w:val="00D6548C"/>
    <w:rsid w:val="00D66A94"/>
    <w:rsid w:val="00D727BB"/>
    <w:rsid w:val="00D83335"/>
    <w:rsid w:val="00D849A4"/>
    <w:rsid w:val="00D85111"/>
    <w:rsid w:val="00D91A76"/>
    <w:rsid w:val="00D96E8C"/>
    <w:rsid w:val="00D978C1"/>
    <w:rsid w:val="00DA291F"/>
    <w:rsid w:val="00DB1079"/>
    <w:rsid w:val="00DC19CF"/>
    <w:rsid w:val="00DC2C25"/>
    <w:rsid w:val="00DD1122"/>
    <w:rsid w:val="00DD244C"/>
    <w:rsid w:val="00DE1674"/>
    <w:rsid w:val="00DE52EE"/>
    <w:rsid w:val="00DF420B"/>
    <w:rsid w:val="00DF79D4"/>
    <w:rsid w:val="00E04F0E"/>
    <w:rsid w:val="00E14164"/>
    <w:rsid w:val="00E1575A"/>
    <w:rsid w:val="00E166DB"/>
    <w:rsid w:val="00E176D9"/>
    <w:rsid w:val="00E23F35"/>
    <w:rsid w:val="00E24EFB"/>
    <w:rsid w:val="00E310D3"/>
    <w:rsid w:val="00E333DB"/>
    <w:rsid w:val="00E40EE1"/>
    <w:rsid w:val="00E41300"/>
    <w:rsid w:val="00E43DE3"/>
    <w:rsid w:val="00E45226"/>
    <w:rsid w:val="00E526CB"/>
    <w:rsid w:val="00E70AC9"/>
    <w:rsid w:val="00E70BD3"/>
    <w:rsid w:val="00E72CAA"/>
    <w:rsid w:val="00E82345"/>
    <w:rsid w:val="00EA4D04"/>
    <w:rsid w:val="00EA66EB"/>
    <w:rsid w:val="00EA6A28"/>
    <w:rsid w:val="00EC130F"/>
    <w:rsid w:val="00EC349F"/>
    <w:rsid w:val="00EC66E2"/>
    <w:rsid w:val="00EE0039"/>
    <w:rsid w:val="00EE7FF7"/>
    <w:rsid w:val="00EF77FB"/>
    <w:rsid w:val="00F05EFB"/>
    <w:rsid w:val="00F123A3"/>
    <w:rsid w:val="00F16567"/>
    <w:rsid w:val="00F2062B"/>
    <w:rsid w:val="00F21B2D"/>
    <w:rsid w:val="00F30EDD"/>
    <w:rsid w:val="00F3346C"/>
    <w:rsid w:val="00F43740"/>
    <w:rsid w:val="00F44D36"/>
    <w:rsid w:val="00F46D0D"/>
    <w:rsid w:val="00F6292B"/>
    <w:rsid w:val="00F63945"/>
    <w:rsid w:val="00F735C9"/>
    <w:rsid w:val="00F8009D"/>
    <w:rsid w:val="00F83414"/>
    <w:rsid w:val="00F852F5"/>
    <w:rsid w:val="00FA29AF"/>
    <w:rsid w:val="00FA7511"/>
    <w:rsid w:val="00FB448D"/>
    <w:rsid w:val="00FC5EE6"/>
    <w:rsid w:val="00FD20BA"/>
    <w:rsid w:val="00FE7A82"/>
    <w:rsid w:val="00FF410D"/>
    <w:rsid w:val="00FF452F"/>
    <w:rsid w:val="00FF595A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A85425-4107-4177-AC3C-3AAE76A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Balloon Text"/>
    <w:basedOn w:val="a"/>
    <w:link w:val="a4"/>
    <w:uiPriority w:val="99"/>
    <w:semiHidden/>
    <w:unhideWhenUsed/>
    <w:rsid w:val="00C10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0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21CE-14B3-4140-8CEE-AA959F00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User</cp:lastModifiedBy>
  <cp:revision>9</cp:revision>
  <cp:lastPrinted>2018-11-19T14:01:00Z</cp:lastPrinted>
  <dcterms:created xsi:type="dcterms:W3CDTF">2018-11-06T08:42:00Z</dcterms:created>
  <dcterms:modified xsi:type="dcterms:W3CDTF">2019-01-15T13:53:00Z</dcterms:modified>
</cp:coreProperties>
</file>