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0A" w:rsidRDefault="0080370A" w:rsidP="0080370A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80370A" w:rsidRDefault="0080370A" w:rsidP="0080370A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культуры и спорта Березовского городского округа </w:t>
      </w:r>
    </w:p>
    <w:p w:rsidR="0080370A" w:rsidRDefault="0080370A" w:rsidP="0080370A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К.А. Репин</w:t>
      </w:r>
    </w:p>
    <w:p w:rsidR="0080370A" w:rsidRPr="00C10015" w:rsidRDefault="0080370A" w:rsidP="0080370A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DF79D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47A00" w:rsidRPr="00A14F5B">
        <w:rPr>
          <w:rFonts w:ascii="Times New Roman" w:hAnsi="Times New Roman"/>
          <w:sz w:val="28"/>
          <w:szCs w:val="28"/>
        </w:rPr>
        <w:t>Развитие культуры, физической культуры и спорта и работы с</w:t>
      </w:r>
      <w:r>
        <w:rPr>
          <w:rFonts w:ascii="Times New Roman" w:hAnsi="Times New Roman"/>
          <w:sz w:val="28"/>
          <w:szCs w:val="28"/>
        </w:rPr>
        <w:t> </w:t>
      </w:r>
      <w:r w:rsidR="00147A00" w:rsidRPr="00A14F5B">
        <w:rPr>
          <w:rFonts w:ascii="Times New Roman" w:hAnsi="Times New Roman"/>
          <w:sz w:val="28"/>
          <w:szCs w:val="28"/>
        </w:rPr>
        <w:t>молодежью в Березовском городском округе до 2020 года</w:t>
      </w:r>
      <w:r>
        <w:rPr>
          <w:rFonts w:ascii="Times New Roman" w:hAnsi="Times New Roman"/>
          <w:sz w:val="28"/>
          <w:szCs w:val="28"/>
        </w:rPr>
        <w:t>»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BD62F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</w:t>
      </w:r>
      <w:r w:rsidR="00A90F00"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 xml:space="preserve"> МЕСЯЦЕВ</w:t>
      </w:r>
      <w:r w:rsidR="00147A00" w:rsidRPr="00A14F5B">
        <w:rPr>
          <w:rFonts w:ascii="Times New Roman" w:hAnsi="Times New Roman"/>
          <w:sz w:val="28"/>
          <w:szCs w:val="28"/>
        </w:rPr>
        <w:t xml:space="preserve"> 20</w:t>
      </w:r>
      <w:r w:rsidR="00147A00">
        <w:rPr>
          <w:rFonts w:ascii="Times New Roman" w:hAnsi="Times New Roman"/>
          <w:sz w:val="28"/>
          <w:szCs w:val="28"/>
        </w:rPr>
        <w:t>1</w:t>
      </w:r>
      <w:r w:rsidR="00A90F00">
        <w:rPr>
          <w:rFonts w:ascii="Times New Roman" w:hAnsi="Times New Roman"/>
          <w:sz w:val="28"/>
          <w:szCs w:val="28"/>
          <w:lang w:val="en-US"/>
        </w:rPr>
        <w:t>8</w:t>
      </w:r>
      <w:r w:rsidR="00147A00"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84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6"/>
        <w:gridCol w:w="8"/>
        <w:gridCol w:w="2546"/>
        <w:gridCol w:w="62"/>
        <w:gridCol w:w="1134"/>
        <w:gridCol w:w="125"/>
        <w:gridCol w:w="13"/>
        <w:gridCol w:w="806"/>
        <w:gridCol w:w="45"/>
        <w:gridCol w:w="774"/>
        <w:gridCol w:w="80"/>
        <w:gridCol w:w="141"/>
        <w:gridCol w:w="851"/>
        <w:gridCol w:w="344"/>
        <w:gridCol w:w="1446"/>
        <w:gridCol w:w="1558"/>
        <w:gridCol w:w="1558"/>
        <w:gridCol w:w="1558"/>
        <w:gridCol w:w="1558"/>
        <w:gridCol w:w="1558"/>
        <w:gridCol w:w="1558"/>
      </w:tblGrid>
      <w:tr w:rsidR="00147A00" w:rsidRPr="00A14F5B" w:rsidTr="00DF79D4">
        <w:trPr>
          <w:gridAfter w:val="6"/>
          <w:wAfter w:w="9348" w:type="dxa"/>
          <w:trHeight w:val="800"/>
          <w:tblCellSpacing w:w="5" w:type="nil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9D4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F79D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7A00" w:rsidRPr="00A14F5B" w:rsidRDefault="006B65C6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47A00"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</w:p>
        </w:tc>
        <w:tc>
          <w:tcPr>
            <w:tcW w:w="26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F63945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Цели, задачи и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целевого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отклонения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</w:tc>
        <w:bookmarkStart w:id="0" w:name="_GoBack"/>
        <w:bookmarkEnd w:id="0"/>
      </w:tr>
      <w:tr w:rsidR="00147A00" w:rsidRPr="00A14F5B" w:rsidTr="00DF79D4">
        <w:trPr>
          <w:gridAfter w:val="6"/>
          <w:wAfter w:w="9348" w:type="dxa"/>
          <w:trHeight w:val="681"/>
          <w:tblCellSpacing w:w="5" w:type="nil"/>
        </w:trPr>
        <w:tc>
          <w:tcPr>
            <w:tcW w:w="7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7A00" w:rsidRPr="00A14F5B" w:rsidRDefault="00147A00" w:rsidP="00DF79D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07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5D578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тыс.</w:t>
            </w:r>
            <w:r w:rsidR="003032E4">
              <w:rPr>
                <w:rFonts w:ascii="Times New Roman" w:hAnsi="Times New Roman" w:cs="Calibri"/>
                <w:sz w:val="24"/>
                <w:szCs w:val="24"/>
                <w:lang w:eastAsia="ru-RU"/>
              </w:rPr>
              <w:t> </w:t>
            </w: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EC66E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414D0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EC66E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0332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точек доступа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A92D49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3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0332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4 Количество экземпляров новых поступлений в фонды общедоступных муниципальных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в расчете на 1000 жителей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E1121" w:rsidRDefault="00FD20BA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0BA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0332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DD244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A92D49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03322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6                   Доля </w:t>
            </w:r>
            <w:proofErr w:type="gramStart"/>
            <w:r w:rsidRPr="005D5781">
              <w:rPr>
                <w:rFonts w:ascii="Times New Roman" w:hAnsi="Times New Roman"/>
                <w:sz w:val="24"/>
                <w:szCs w:val="24"/>
              </w:rPr>
              <w:t>центральных  муниципальных</w:t>
            </w:r>
            <w:proofErr w:type="gram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библиотек, имеющих веб-сайты в информационно-телекоммуникационной сети "Интернет",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15D6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A29A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"Интернет", от количества общедоступных библиотек, имеющих техническую возможность для подключения к информацио</w:t>
            </w:r>
            <w:r w:rsidR="006F4EBD">
              <w:rPr>
                <w:rFonts w:ascii="Times New Roman" w:hAnsi="Times New Roman"/>
                <w:sz w:val="24"/>
                <w:szCs w:val="24"/>
              </w:rPr>
              <w:t>н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>но-телекоммуникационной сети "Интернет"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557D0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A29A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процентов 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121DFB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DFB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46146E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E1121" w:rsidP="00CE1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945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9 Доля электронных изданий в общем количестве поступлений </w:t>
            </w:r>
            <w:r w:rsidR="00F63945">
              <w:rPr>
                <w:rFonts w:ascii="Times New Roman" w:hAnsi="Times New Roman"/>
                <w:sz w:val="24"/>
                <w:szCs w:val="24"/>
              </w:rPr>
              <w:t xml:space="preserve">в фонды </w:t>
            </w:r>
          </w:p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Березовского городского округа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F43740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  <w:r w:rsidR="005D5781"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A65F7D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3F4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A29A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6146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614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F852F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10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776321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FA29AF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11: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E14164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9D573B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E29C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CE1121">
              <w:rPr>
                <w:rFonts w:ascii="Times New Roman" w:hAnsi="Times New Roman"/>
                <w:sz w:val="24"/>
                <w:szCs w:val="24"/>
              </w:rPr>
              <w:t>В РКБ Со сведения передаются 2 раза в год (май, октябрь)</w:t>
            </w:r>
          </w:p>
        </w:tc>
      </w:tr>
      <w:tr w:rsidR="005D5781" w:rsidRPr="00A14F5B" w:rsidTr="003032E4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12: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D52E78" w:rsidRDefault="00D52E78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1F0770" w:rsidRDefault="003A450D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1F0770" w:rsidRDefault="001F0770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0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24BDE" w:rsidRDefault="00C24BDE" w:rsidP="00C24BDE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  <w:tc>
          <w:tcPr>
            <w:tcW w:w="1558" w:type="dxa"/>
          </w:tcPr>
          <w:p w:rsidR="005D5781" w:rsidRDefault="005D5781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1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12EB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 xml:space="preserve">процентов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D52E78" w:rsidRDefault="00D52E78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3032E4" w:rsidRDefault="00075FF3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3032E4" w:rsidRDefault="00D43DDB" w:rsidP="003032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93D8B" w:rsidRDefault="006C1CD4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приоритетным объектам культуры относятся: ДК </w:t>
            </w:r>
            <w:r w:rsidR="003032E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Современник</w:t>
            </w:r>
            <w:r w:rsidR="003032E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>, Дворец Молодежи, Дворец культуры п.</w:t>
            </w:r>
            <w:r w:rsidR="003032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93D8B">
              <w:rPr>
                <w:rFonts w:ascii="Times New Roman" w:hAnsi="Times New Roman"/>
                <w:color w:val="000000"/>
                <w:sz w:val="24"/>
                <w:szCs w:val="24"/>
              </w:rPr>
              <w:t>Лосиного</w:t>
            </w: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166DB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доходов муниципальных учреждений культуры от предпринимательской </w:t>
            </w:r>
            <w:r w:rsidRPr="00E166DB">
              <w:rPr>
                <w:rFonts w:ascii="Times New Roman" w:hAnsi="Times New Roman"/>
                <w:sz w:val="24"/>
                <w:szCs w:val="24"/>
              </w:rPr>
              <w:lastRenderedPageBreak/>
              <w:t>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5A6EC9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A6EC9">
              <w:rPr>
                <w:rFonts w:ascii="Times New Roman" w:hAnsi="Times New Roman"/>
                <w:color w:val="000000"/>
                <w:sz w:val="24"/>
              </w:rPr>
              <w:t>4,12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5A6EC9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процент 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8,2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476D4" w:rsidRDefault="00822431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476D4" w:rsidRDefault="00822431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22431" w:rsidRDefault="00822431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2431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 возможно осуществить по итогам 2018 года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 xml:space="preserve">Целевой показатель </w:t>
            </w:r>
            <w:proofErr w:type="gramStart"/>
            <w:r w:rsidRPr="00E166DB">
              <w:rPr>
                <w:rFonts w:ascii="Times New Roman" w:hAnsi="Times New Roman"/>
                <w:sz w:val="24"/>
                <w:szCs w:val="24"/>
              </w:rPr>
              <w:t>4  Удельный</w:t>
            </w:r>
            <w:proofErr w:type="gramEnd"/>
            <w:r w:rsidRPr="00E166DB">
              <w:rPr>
                <w:rFonts w:ascii="Times New Roman" w:hAnsi="Times New Roman"/>
                <w:sz w:val="24"/>
                <w:szCs w:val="24"/>
              </w:rPr>
              <w:t xml:space="preserve">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F83414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A31DD">
              <w:rPr>
                <w:rFonts w:ascii="Times New Roman" w:hAnsi="Times New Roman"/>
                <w:color w:val="000000"/>
                <w:sz w:val="24"/>
              </w:rPr>
              <w:t>68,2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D397A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D397A" w:rsidP="003D39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</w:t>
            </w:r>
            <w:r w:rsidR="003032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E166DB">
              <w:rPr>
                <w:rFonts w:ascii="Times New Roman" w:hAnsi="Times New Roman"/>
                <w:color w:val="000000"/>
                <w:sz w:val="24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66DB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66D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032E4" w:rsidRDefault="00333A22" w:rsidP="004968D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8</w:t>
            </w:r>
            <w:r w:rsidR="004968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032E4" w:rsidRDefault="00333A22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8</w:t>
            </w:r>
            <w:r w:rsidR="004968D0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032E4" w:rsidRDefault="004968D0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t xml:space="preserve">Целевой показатель 7 Доля детей, посещающих культурно-досуговые учреждения и творческие кружки на постоянной основе, от </w:t>
            </w:r>
            <w:r w:rsidRPr="00102369">
              <w:rPr>
                <w:rFonts w:ascii="Times New Roman" w:hAnsi="Times New Roman"/>
                <w:color w:val="000000"/>
                <w:sz w:val="24"/>
              </w:rPr>
              <w:lastRenderedPageBreak/>
              <w:t>общего числа детей в возрасте до 18 лет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02369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032E4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032E4">
              <w:rPr>
                <w:rFonts w:ascii="Times New Roman" w:hAnsi="Times New Roman"/>
                <w:color w:val="000000"/>
                <w:sz w:val="24"/>
              </w:rPr>
              <w:t>42,5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032E4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032E4">
              <w:rPr>
                <w:rFonts w:ascii="Times New Roman" w:hAnsi="Times New Roman"/>
                <w:color w:val="000000"/>
                <w:sz w:val="24"/>
              </w:rPr>
              <w:t>6,4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032E4" w:rsidRDefault="00F46D0D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032E4">
              <w:rPr>
                <w:rFonts w:ascii="Times New Roman" w:hAnsi="Times New Roman"/>
                <w:color w:val="000000"/>
                <w:sz w:val="24"/>
              </w:rPr>
              <w:t>15,1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8 Доля коллективов самодеятельного художественного творчества, имеющих звание "Народный (образцовый)"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10,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F77FB" w:rsidRDefault="00713487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4B6273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68,6</w:t>
            </w:r>
          </w:p>
          <w:p w:rsidR="00FA7511" w:rsidRPr="008F5A86" w:rsidRDefault="00FA7511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912F8"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7912F8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90,8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10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B06A9" w:rsidRDefault="00A439ED" w:rsidP="00333A22">
            <w:pPr>
              <w:ind w:firstLine="0"/>
              <w:jc w:val="both"/>
              <w:rPr>
                <w:sz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B0E36">
              <w:rPr>
                <w:rFonts w:ascii="Times New Roman" w:hAnsi="Times New Roman"/>
                <w:sz w:val="24"/>
                <w:szCs w:val="24"/>
              </w:rPr>
              <w:t>рант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B0E36">
              <w:rPr>
                <w:rFonts w:ascii="Times New Roman" w:hAnsi="Times New Roman"/>
                <w:sz w:val="24"/>
                <w:szCs w:val="24"/>
              </w:rPr>
              <w:t xml:space="preserve"> Главы 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выдавались</w:t>
            </w:r>
          </w:p>
        </w:tc>
        <w:tc>
          <w:tcPr>
            <w:tcW w:w="1558" w:type="dxa"/>
          </w:tcPr>
          <w:p w:rsidR="00333A22" w:rsidRPr="008F5A86" w:rsidRDefault="00333A22" w:rsidP="00333A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03CE2" w:rsidRDefault="00333A22" w:rsidP="003032E4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F5A86" w:rsidRDefault="00333A22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3032E4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 xml:space="preserve">Целевой показатель 12 Количество </w:t>
            </w:r>
            <w:r w:rsidRPr="0002669E">
              <w:rPr>
                <w:rFonts w:ascii="Times New Roman" w:hAnsi="Times New Roman"/>
                <w:sz w:val="24"/>
                <w:szCs w:val="24"/>
              </w:rPr>
              <w:t>проектов в сфере культуры</w:t>
            </w:r>
            <w:r w:rsidRPr="00917CC5">
              <w:rPr>
                <w:rFonts w:ascii="Times New Roman" w:hAnsi="Times New Roman"/>
                <w:sz w:val="24"/>
                <w:szCs w:val="24"/>
              </w:rPr>
              <w:t>, реализованных по принципу муниципально-частного партнерства (нарастающим итогом)</w:t>
            </w:r>
            <w:r w:rsidRPr="004B0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AC7B64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AC7B64" w:rsidP="003032E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02669E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D46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Default="007F2D46" w:rsidP="007F2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E1575A" w:rsidRDefault="007F2D46" w:rsidP="007F2D4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669E">
              <w:rPr>
                <w:rFonts w:ascii="Times New Roman" w:hAnsi="Times New Roman"/>
                <w:sz w:val="24"/>
                <w:szCs w:val="24"/>
              </w:rPr>
              <w:t xml:space="preserve">Целевой показатель 13 Доля муниципальных учреждений культуры, оснащенных современными комплексными системами и средствами обеспечения </w:t>
            </w:r>
            <w:r w:rsidRPr="0002669E">
              <w:rPr>
                <w:rFonts w:ascii="Times New Roman" w:hAnsi="Times New Roman"/>
                <w:sz w:val="24"/>
                <w:szCs w:val="24"/>
              </w:rPr>
              <w:lastRenderedPageBreak/>
              <w:t>сохранности и безопасности людей и зданий, от их общего количества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4B0E36" w:rsidRDefault="007F2D46" w:rsidP="007F2D4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4B0E36" w:rsidRDefault="007F2D46" w:rsidP="007F2D4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3032E4" w:rsidRDefault="007F2D46" w:rsidP="007F2D4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Pr="003032E4" w:rsidRDefault="007F2D46" w:rsidP="007F2D4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2E4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2D46" w:rsidRDefault="007F2D46" w:rsidP="007F2D46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F2D46" w:rsidRDefault="007F2D46" w:rsidP="007F2D4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1575A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 xml:space="preserve">Целевой показатель 14            </w:t>
            </w:r>
            <w:r w:rsidRPr="0028689A">
              <w:rPr>
                <w:rFonts w:ascii="Times New Roman" w:hAnsi="Times New Roman"/>
                <w:sz w:val="24"/>
                <w:szCs w:val="24"/>
              </w:rPr>
              <w:t>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28689A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28689A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333A22" w:rsidP="00333A2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333A22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0E3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0C09DF" w:rsidP="00333A2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B0E36" w:rsidRDefault="000C09DF" w:rsidP="00333A22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0C09DF" w:rsidP="00333A22">
            <w:pPr>
              <w:ind w:firstLine="0"/>
              <w:rPr>
                <w:color w:val="000000"/>
              </w:rPr>
            </w:pPr>
            <w:r w:rsidRPr="0028689A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 возможно осуществить по итогам 2018 года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87D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Default="0050287D" w:rsidP="005028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CF1281" w:rsidRDefault="0050287D" w:rsidP="005028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 xml:space="preserve">Целевой показатель 1                  </w:t>
            </w:r>
            <w:r w:rsidRPr="00986409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CF1281" w:rsidRDefault="0050287D" w:rsidP="005028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783623" w:rsidRDefault="0050287D" w:rsidP="005028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Default="0050287D" w:rsidP="005028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Default="0050287D" w:rsidP="005028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</w:t>
            </w:r>
            <w:r w:rsidR="009864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87D" w:rsidRPr="002071EF" w:rsidRDefault="0050287D" w:rsidP="0050287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0287D" w:rsidRDefault="0050287D" w:rsidP="005028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50287D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50287D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33,4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50287D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 75% предписаний еще не истек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2248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2369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DD11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DD11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B669DE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1">
              <w:rPr>
                <w:rFonts w:ascii="Times New Roman" w:hAnsi="Times New Roman"/>
                <w:color w:val="000000"/>
                <w:sz w:val="24"/>
                <w:szCs w:val="24"/>
              </w:rPr>
              <w:t>Подсчет показателя возможно осуществить по итогам 2018 года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695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расходов на </w:t>
            </w:r>
            <w:r w:rsidRPr="00917CC5">
              <w:rPr>
                <w:rFonts w:ascii="Times New Roman" w:hAnsi="Times New Roman"/>
                <w:sz w:val="24"/>
                <w:szCs w:val="24"/>
              </w:rPr>
              <w:lastRenderedPageBreak/>
              <w:t>культуру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11EC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11EC9" w:rsidRDefault="00A3541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A3541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F1DA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333A22" w:rsidRPr="001F1DA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A4866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A4866" w:rsidRDefault="005C50EC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511CA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F4654" w:rsidRDefault="00511CA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F16567" w:rsidRDefault="00F1656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F16567" w:rsidRDefault="00F16567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5EFD" w:rsidRDefault="00333A22" w:rsidP="00333A22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исключе</w:t>
            </w:r>
            <w:r w:rsidRPr="00635EFD">
              <w:rPr>
                <w:rFonts w:ascii="Times New Roman" w:hAnsi="Times New Roman"/>
                <w:sz w:val="24"/>
                <w:szCs w:val="24"/>
                <w:lang w:val="en-US"/>
              </w:rPr>
              <w:t>н</w:t>
            </w:r>
            <w:proofErr w:type="spellEnd"/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5575">
              <w:rPr>
                <w:rFonts w:ascii="Times New Roman" w:hAnsi="Times New Roman"/>
                <w:sz w:val="24"/>
                <w:szCs w:val="24"/>
              </w:rPr>
              <w:t>Целевой показатель 4 Доля основного</w:t>
            </w:r>
            <w:r w:rsidRPr="004A648F">
              <w:rPr>
                <w:rFonts w:ascii="Times New Roman" w:hAnsi="Times New Roman"/>
                <w:sz w:val="24"/>
                <w:szCs w:val="24"/>
              </w:rPr>
              <w:t xml:space="preserve"> персонала муниципальных учреждений культуры, повысивших квалификацию</w:t>
            </w:r>
          </w:p>
        </w:tc>
        <w:tc>
          <w:tcPr>
            <w:tcW w:w="12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5EF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9B5575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575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F4654" w:rsidRDefault="009A7096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83623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83623" w:rsidRDefault="0014203D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F4654" w:rsidRDefault="0014203D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4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 xml:space="preserve"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</w:t>
            </w:r>
            <w:r w:rsidRPr="00711EC9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(муниципального) значения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711EC9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F4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3 </w:t>
            </w:r>
            <w:r w:rsidRPr="00986409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отношений, в общем количестве граждан в БГО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CF1281" w:rsidRDefault="00A51F42" w:rsidP="00A51F4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Pr="002071EF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</w:t>
            </w:r>
            <w:r w:rsidR="004C7F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1F42" w:rsidRDefault="00A51F42" w:rsidP="00A51F4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51F42" w:rsidRDefault="00A51F42" w:rsidP="00A51F4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CF128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986409">
              <w:rPr>
                <w:rFonts w:ascii="Times New Roman" w:hAnsi="Times New Roman"/>
                <w:sz w:val="24"/>
                <w:szCs w:val="24"/>
              </w:rPr>
              <w:t> </w:t>
            </w:r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93D0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A3379C" w:rsidP="00A337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79C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F2062B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 xml:space="preserve">Целевой показатель 5 </w:t>
            </w:r>
            <w:r w:rsidRPr="004A1511">
              <w:rPr>
                <w:rFonts w:ascii="Times New Roman" w:hAnsi="Times New Roman"/>
                <w:sz w:val="24"/>
                <w:szCs w:val="24"/>
              </w:rPr>
              <w:t>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54AC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4968D0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C9770F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4968D0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54AC8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5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17CC5">
              <w:rPr>
                <w:rFonts w:ascii="Times New Roman" w:hAnsi="Times New Roman"/>
                <w:sz w:val="24"/>
                <w:szCs w:val="24"/>
              </w:rPr>
              <w:t>Целевой показатель 6 Увеличение количества ресурсов в информационно-телекоммуникационной сети "Интернет", позволяющих получать информацию об отечественной культуре</w:t>
            </w:r>
          </w:p>
        </w:tc>
        <w:tc>
          <w:tcPr>
            <w:tcW w:w="13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62F9">
              <w:rPr>
                <w:rFonts w:ascii="Times New Roman" w:hAnsi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86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D62F9" w:rsidRDefault="000F7CB1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978C1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  <w:r w:rsidRPr="00D63192">
              <w:rPr>
                <w:rFonts w:ascii="Times New Roman" w:hAnsi="Times New Roman"/>
                <w:sz w:val="24"/>
                <w:szCs w:val="24"/>
              </w:rPr>
              <w:t>«Развитие образования в сфере культуры и искусства»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C7F9E" w:rsidRDefault="00333A22" w:rsidP="00333A22">
            <w:pPr>
              <w:ind w:firstLine="0"/>
              <w:rPr>
                <w:color w:val="000000"/>
                <w:sz w:val="24"/>
                <w:szCs w:val="24"/>
              </w:rPr>
            </w:pPr>
            <w:r w:rsidRPr="004C7F9E">
              <w:rPr>
                <w:rFonts w:ascii="Times New Roman" w:hAnsi="Times New Roman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D1C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Default="00815D1C" w:rsidP="00815D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4C7F9E" w:rsidRDefault="00815D1C" w:rsidP="00815D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F9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Доля приоритетных </w:t>
            </w:r>
            <w:r w:rsidRPr="004C7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D63192" w:rsidRDefault="00815D1C" w:rsidP="00815D1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7E47AA" w:rsidRDefault="00815D1C" w:rsidP="00815D1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214568" w:rsidRDefault="00815D1C" w:rsidP="00815D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Pr="00214568" w:rsidRDefault="00815D1C" w:rsidP="00815D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D1C" w:rsidRDefault="00815D1C" w:rsidP="00815D1C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15D1C" w:rsidRDefault="00815D1C" w:rsidP="00815D1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9E0A48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Доля лауреатов </w:t>
            </w:r>
            <w:r w:rsidRPr="0000013C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 и фестивалей в сфере </w:t>
            </w: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A22" w:rsidRPr="009E0A48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A4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A22" w:rsidRPr="009E0A48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A4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3A22" w:rsidRPr="009E0A48" w:rsidRDefault="009E0A48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A48">
              <w:rPr>
                <w:rFonts w:ascii="Times New Roman" w:hAnsi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53674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592,5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230694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230694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выпускников, поступивших на обучение в </w:t>
            </w:r>
            <w:r w:rsidRPr="00EE0039">
              <w:rPr>
                <w:rFonts w:ascii="Times New Roman" w:hAnsi="Times New Roman"/>
                <w:sz w:val="24"/>
                <w:szCs w:val="24"/>
              </w:rPr>
              <w:t xml:space="preserve">профессиональные образовательные организации (учреждения) в сфере культуры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будет известно по </w:t>
            </w:r>
            <w:r w:rsidRPr="00230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итогам </w:t>
            </w:r>
            <w:r w:rsidR="004823B0" w:rsidRPr="002306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30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33A22" w:rsidRPr="00214568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2017 году поступило 14,6% от общего количества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7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00013C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A56A78" w:rsidRDefault="00E70AC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5                   Доля детей, обучающихся в детских школах искусств, в общем количестве детей возрастной категории 7-15 лет, </w:t>
            </w:r>
            <w:r w:rsidRPr="00EE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в Березовском городском округе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E0039" w:rsidRDefault="00E70BD3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E70BD3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подведомственных управлению культуры 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 </w:t>
            </w: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 - творческой направленности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E70AC9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E70AC9" w:rsidRDefault="00E70AC9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3206D" w:rsidRDefault="00333A22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3206D" w:rsidRDefault="00C6219F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43206D" w:rsidRDefault="00C6219F" w:rsidP="00333A2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F3AAC" w:rsidRDefault="00333A22" w:rsidP="00333A22">
            <w:pPr>
              <w:ind w:firstLine="0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E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63192" w:rsidRDefault="00333A22" w:rsidP="00333A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E47AA" w:rsidRDefault="00117D3A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14568" w:rsidRDefault="00117D3A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770" w:rsidRPr="00A14F5B" w:rsidTr="0076644A">
        <w:trPr>
          <w:trHeight w:val="387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Default="00697770" w:rsidP="00697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D63192" w:rsidRDefault="00697770" w:rsidP="00697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D63192" w:rsidRDefault="00697770" w:rsidP="0069777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7E47AA" w:rsidRDefault="00697770" w:rsidP="006977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7E47AA" w:rsidRDefault="00697770" w:rsidP="006977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Pr="00214568" w:rsidRDefault="00697770" w:rsidP="006977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7770" w:rsidRDefault="00697770" w:rsidP="00697770">
            <w:pPr>
              <w:ind w:firstLine="0"/>
              <w:rPr>
                <w:color w:val="000000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7770" w:rsidRDefault="00697770" w:rsidP="0069777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A22FB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3691">
              <w:rPr>
                <w:rFonts w:ascii="Times New Roman" w:hAnsi="Times New Roman"/>
                <w:sz w:val="24"/>
                <w:szCs w:val="24"/>
              </w:rPr>
              <w:t>Подпрограмма 3 «Развитие физической культуры и спорта»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071EF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3.1. Создание и развитие эффективной и доступной для различных групп населения инфраструктуры сферы физической культуры и спорта</w:t>
            </w:r>
          </w:p>
        </w:tc>
      </w:tr>
      <w:tr w:rsidR="00C27D0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B5112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1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 xml:space="preserve">Целевой показатель 1 Обеспеченность спортивными залами (в </w:t>
            </w:r>
            <w:r w:rsidRPr="002071EF">
              <w:rPr>
                <w:rFonts w:ascii="Times New Roman" w:hAnsi="Times New Roman"/>
                <w:sz w:val="24"/>
                <w:szCs w:val="24"/>
              </w:rPr>
              <w:lastRenderedPageBreak/>
              <w:t>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pStyle w:val="ConsPlusCell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2E705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27D0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2 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2E705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ind w:firstLine="0"/>
            </w:pPr>
          </w:p>
        </w:tc>
      </w:tr>
      <w:tr w:rsidR="00C27D0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3 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7560E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Pr="002E7058" w:rsidRDefault="00C27D07" w:rsidP="00C27D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D07" w:rsidRDefault="00C27D07" w:rsidP="00C27D07">
            <w:pPr>
              <w:ind w:firstLine="0"/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86586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5216B">
              <w:rPr>
                <w:rFonts w:ascii="Times New Roman" w:hAnsi="Times New Roman"/>
                <w:sz w:val="24"/>
                <w:szCs w:val="24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C2A91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9C2A9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C2A91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A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470F" w:rsidRDefault="00C27D07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63470F" w:rsidRDefault="00C27D07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33A22" w:rsidRPr="00A14F5B" w:rsidTr="00DF420B">
        <w:trPr>
          <w:gridAfter w:val="6"/>
          <w:wAfter w:w="9348" w:type="dxa"/>
          <w:trHeight w:val="480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B5112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F123A3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Default="00F123A3" w:rsidP="00F123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7560E7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Целевой показатель 1 Обеспечение физкультурными кадрами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7560E7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2E7058" w:rsidRDefault="00F123A3" w:rsidP="00F123A3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DF420B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20B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3B50B6" w:rsidRDefault="003B50B6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23A3" w:rsidRPr="007560E7" w:rsidRDefault="00F123A3" w:rsidP="00F123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071EF">
              <w:rPr>
                <w:rFonts w:ascii="Times New Roman" w:hAnsi="Times New Roman"/>
                <w:sz w:val="24"/>
                <w:szCs w:val="24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66D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386586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Целевой показатель 1 Удельный вес населения Березовского городского округа,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767C1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767C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22" w:rsidRPr="002767C1" w:rsidRDefault="00333A22" w:rsidP="004968D0">
            <w:pPr>
              <w:ind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968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22" w:rsidRDefault="003B50B6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33A22" w:rsidRDefault="004968D0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102,06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7560E7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3B50B6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Default="003B50B6" w:rsidP="004968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68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157CF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58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B50B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0B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5866DB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5866DB">
              <w:rPr>
                <w:rFonts w:ascii="Times New Roman" w:hAnsi="Times New Roman"/>
                <w:sz w:val="24"/>
                <w:szCs w:val="24"/>
              </w:rPr>
              <w:t>Основные мероприятия запланированы на 2 полугодие</w:t>
            </w:r>
          </w:p>
        </w:tc>
      </w:tr>
      <w:tr w:rsidR="003B50B6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Default="003B50B6" w:rsidP="00B614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1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157CF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 xml:space="preserve">Целевой показатель 3 </w:t>
            </w:r>
            <w:r w:rsidRPr="003157C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участников физкультурных мероприятий и спортивных 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38658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B50B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0B6">
              <w:rPr>
                <w:rFonts w:ascii="Times New Roman" w:hAnsi="Times New Roman"/>
                <w:sz w:val="24"/>
                <w:szCs w:val="24"/>
              </w:rPr>
              <w:t>23130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5866DB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0B6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Default="00B61428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157CF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3157CF">
              <w:rPr>
                <w:rFonts w:ascii="Times New Roman" w:hAnsi="Times New Roman"/>
                <w:sz w:val="24"/>
                <w:szCs w:val="24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6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9564E1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E1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9564E1" w:rsidRDefault="009564E1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E1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63470F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50B6" w:rsidRPr="00386586" w:rsidRDefault="003B50B6" w:rsidP="003B50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8B4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B61428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76644A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5 Доля граждан БГО, выполнивших нормативы Всероссийского физкультурно-спортивного комплекса "Готов к труду и обороне" в общей численности населения, принявших участие в сдаче нормативов ГТО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849A4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849A4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8B4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9564E1" w:rsidRPr="006808B4" w:rsidRDefault="009564E1" w:rsidP="009564E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852A27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978C1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08B4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B61428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76644A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44A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76644A">
              <w:rPr>
                <w:rFonts w:ascii="Times New Roman" w:hAnsi="Times New Roman"/>
                <w:sz w:val="24"/>
                <w:szCs w:val="24"/>
              </w:rPr>
              <w:t xml:space="preserve"> них учащихся и студентов Березовского городского округа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849A4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849A4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76644A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9564E1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9564E1" w:rsidRPr="006808B4" w:rsidRDefault="009564E1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852A27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D978C1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08B4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Default="00B61428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5866DB" w:rsidRDefault="006808B4" w:rsidP="006808B4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6644A">
              <w:rPr>
                <w:rFonts w:ascii="Times New Roman" w:hAnsi="Times New Roman"/>
                <w:sz w:val="24"/>
                <w:szCs w:val="24"/>
              </w:rPr>
              <w:t>Целевой показатель 6 Доля учащихся и студентов БГО, выполнивших нормативы Всероссийского физкультурно-спортивного комплекса "Готов к труду и обороне" в общей численности учащихся на территории БГО, принявших участие в сдаче нормативов ГТО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2767C1" w:rsidRDefault="006808B4" w:rsidP="00680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67C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8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BC5A67" w:rsidRDefault="006808B4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9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4E1" w:rsidRPr="006808B4" w:rsidRDefault="009564E1" w:rsidP="00DF4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2767C1" w:rsidRDefault="009564E1" w:rsidP="006808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8B4" w:rsidRPr="002767C1" w:rsidRDefault="006808B4" w:rsidP="006808B4">
            <w:pPr>
              <w:pStyle w:val="ConsPlusCell"/>
              <w:tabs>
                <w:tab w:val="left" w:pos="2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 в возрасте от 14 до 30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7A22FB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7A22FB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333A22" w:rsidP="00614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C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917CC5" w:rsidRDefault="007A22FB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7A22FB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77">
              <w:rPr>
                <w:rFonts w:ascii="Times New Roman" w:hAnsi="Times New Roman"/>
                <w:sz w:val="24"/>
                <w:szCs w:val="24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614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8F15D7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8F15D7" w:rsidP="0061400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8F15D7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8F15D7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Оздоровление во втором полугодии 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6281A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D5554F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5D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B61428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15D7" w:rsidRPr="002E7058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1116C0" w:rsidRDefault="008F15D7" w:rsidP="008F1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7D60E1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E1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Трудоустройство несовершеннолетних с мая по сентябрь </w:t>
            </w:r>
          </w:p>
        </w:tc>
      </w:tr>
      <w:tr w:rsidR="008F15D7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B61428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BA0F66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Целевой показатель 5</w:t>
            </w:r>
          </w:p>
          <w:p w:rsidR="008F15D7" w:rsidRPr="002E7058" w:rsidRDefault="008F15D7" w:rsidP="008F15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2E7058" w:rsidRDefault="008F15D7" w:rsidP="008F15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7D60E1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0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Pr="00D5554F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15D7" w:rsidRDefault="008F15D7" w:rsidP="008F15D7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right="70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77EAD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333A22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116C0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                     </w:t>
            </w:r>
            <w:r>
              <w:t xml:space="preserve"> </w:t>
            </w:r>
            <w:r w:rsidRPr="001116C0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497A74" w:rsidP="00497A7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497A74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67" w:firstLine="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691" w:rsidRPr="00A14F5B" w:rsidTr="0076644A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Default="00B61428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1116C0" w:rsidRDefault="00C93691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2 </w:t>
            </w:r>
            <w:r w:rsidRPr="0061400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патриотическому воспитанию граждан Березовского</w:t>
            </w:r>
            <w:r w:rsidRPr="00BA0F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2E7058" w:rsidRDefault="00C93691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2E7058" w:rsidRDefault="00C93691" w:rsidP="00C936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783623" w:rsidRDefault="00C93691" w:rsidP="00C9369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Pr="001F4654" w:rsidRDefault="00C93691" w:rsidP="00C9369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691" w:rsidRDefault="00C93691" w:rsidP="00C936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A22" w:rsidRPr="00A14F5B" w:rsidTr="0076644A">
        <w:trPr>
          <w:gridAfter w:val="6"/>
          <w:wAfter w:w="9348" w:type="dxa"/>
          <w:trHeight w:val="1143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375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>Задача 5.1. Обеспечение эффе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ктивной деятельности управления</w:t>
            </w:r>
            <w:r w:rsidRPr="00877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6C3888" w:rsidRPr="00A14F5B" w:rsidTr="008537A8">
        <w:trPr>
          <w:gridAfter w:val="6"/>
          <w:wAfter w:w="9348" w:type="dxa"/>
          <w:trHeight w:val="1832"/>
          <w:tblCellSpacing w:w="5" w:type="nil"/>
        </w:trPr>
        <w:tc>
          <w:tcPr>
            <w:tcW w:w="776" w:type="dxa"/>
            <w:tcBorders>
              <w:left w:val="single" w:sz="8" w:space="0" w:color="auto"/>
              <w:right w:val="single" w:sz="8" w:space="0" w:color="auto"/>
            </w:tcBorders>
          </w:tcPr>
          <w:p w:rsidR="006C3888" w:rsidRPr="002E7058" w:rsidRDefault="00B61428" w:rsidP="006C38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6C3888" w:rsidRPr="002E7058" w:rsidRDefault="006C3888" w:rsidP="006C38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          </w:t>
            </w:r>
            <w:r w:rsidRPr="0063470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61400B">
              <w:rPr>
                <w:rFonts w:ascii="Times New Roman" w:hAnsi="Times New Roman" w:cs="Times New Roman"/>
                <w:sz w:val="24"/>
                <w:szCs w:val="24"/>
              </w:rPr>
              <w:t>овень выполнения значений целевых показателей</w:t>
            </w:r>
            <w:r w:rsidRPr="00877E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6C3888" w:rsidRPr="002E7058" w:rsidRDefault="006C3888" w:rsidP="006C38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right w:val="single" w:sz="8" w:space="0" w:color="auto"/>
            </w:tcBorders>
          </w:tcPr>
          <w:p w:rsidR="006C3888" w:rsidRPr="00102369" w:rsidRDefault="006C3888" w:rsidP="008537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C3888" w:rsidRPr="00102369" w:rsidRDefault="008537A8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6C3888" w:rsidRPr="00102369" w:rsidRDefault="008537A8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 w:right="208" w:firstLine="3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91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6C3888" w:rsidRPr="0016281A" w:rsidRDefault="006C3888" w:rsidP="006C3888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33A22" w:rsidRPr="00A14F5B" w:rsidTr="008537A8">
        <w:trPr>
          <w:gridAfter w:val="6"/>
          <w:wAfter w:w="9348" w:type="dxa"/>
          <w:tblCellSpacing w:w="5" w:type="nil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Default="00B61428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877EAD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  <w:r w:rsidR="006C3888" w:rsidRPr="0017668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 2    Количество граждан (бывших муниципальных служащих), получающих </w:t>
            </w:r>
            <w:proofErr w:type="gramStart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дополнительное  пенсионное</w:t>
            </w:r>
            <w:proofErr w:type="gramEnd"/>
            <w:r w:rsidRPr="0017668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</w:p>
        </w:tc>
        <w:tc>
          <w:tcPr>
            <w:tcW w:w="12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2E7058" w:rsidRDefault="00333A22" w:rsidP="00333A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66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8537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02369" w:rsidRDefault="00333A22" w:rsidP="008537A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A22" w:rsidRPr="0016281A" w:rsidRDefault="00333A22" w:rsidP="00333A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80370A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4328F"/>
    <w:multiLevelType w:val="hybridMultilevel"/>
    <w:tmpl w:val="8EE8BDD4"/>
    <w:lvl w:ilvl="0" w:tplc="27960512">
      <w:start w:val="1"/>
      <w:numFmt w:val="decimal"/>
      <w:lvlText w:val="%1)"/>
      <w:lvlJc w:val="left"/>
      <w:pPr>
        <w:ind w:left="495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8"/>
    <w:rsid w:val="0000013C"/>
    <w:rsid w:val="00003B3A"/>
    <w:rsid w:val="00006CE4"/>
    <w:rsid w:val="000122A4"/>
    <w:rsid w:val="0001317F"/>
    <w:rsid w:val="00015B66"/>
    <w:rsid w:val="0001629C"/>
    <w:rsid w:val="000177B3"/>
    <w:rsid w:val="00022269"/>
    <w:rsid w:val="0002669E"/>
    <w:rsid w:val="0004363E"/>
    <w:rsid w:val="00057A5B"/>
    <w:rsid w:val="00063914"/>
    <w:rsid w:val="00071D09"/>
    <w:rsid w:val="00075FF3"/>
    <w:rsid w:val="000A0F77"/>
    <w:rsid w:val="000A1E35"/>
    <w:rsid w:val="000C09DF"/>
    <w:rsid w:val="000D0399"/>
    <w:rsid w:val="000F6C6F"/>
    <w:rsid w:val="000F7CB1"/>
    <w:rsid w:val="00102369"/>
    <w:rsid w:val="00102E17"/>
    <w:rsid w:val="00103C91"/>
    <w:rsid w:val="001116C0"/>
    <w:rsid w:val="00117D3A"/>
    <w:rsid w:val="00121DFB"/>
    <w:rsid w:val="00122454"/>
    <w:rsid w:val="0012416A"/>
    <w:rsid w:val="0014203D"/>
    <w:rsid w:val="001437BA"/>
    <w:rsid w:val="00147A00"/>
    <w:rsid w:val="00152774"/>
    <w:rsid w:val="00157B6E"/>
    <w:rsid w:val="0016281A"/>
    <w:rsid w:val="00172094"/>
    <w:rsid w:val="00172CC6"/>
    <w:rsid w:val="00176684"/>
    <w:rsid w:val="001824AE"/>
    <w:rsid w:val="001830B6"/>
    <w:rsid w:val="00190507"/>
    <w:rsid w:val="00193D0D"/>
    <w:rsid w:val="00196A32"/>
    <w:rsid w:val="001A4866"/>
    <w:rsid w:val="001A7BC4"/>
    <w:rsid w:val="001E04BE"/>
    <w:rsid w:val="001F0770"/>
    <w:rsid w:val="001F1DAD"/>
    <w:rsid w:val="001F2121"/>
    <w:rsid w:val="001F2196"/>
    <w:rsid w:val="001F4654"/>
    <w:rsid w:val="002016A3"/>
    <w:rsid w:val="002071EF"/>
    <w:rsid w:val="00214568"/>
    <w:rsid w:val="00215933"/>
    <w:rsid w:val="00230694"/>
    <w:rsid w:val="00231343"/>
    <w:rsid w:val="0023259C"/>
    <w:rsid w:val="00233F83"/>
    <w:rsid w:val="002437A6"/>
    <w:rsid w:val="002551E2"/>
    <w:rsid w:val="002557D0"/>
    <w:rsid w:val="002615A7"/>
    <w:rsid w:val="002767C1"/>
    <w:rsid w:val="0028277D"/>
    <w:rsid w:val="0028689A"/>
    <w:rsid w:val="00286FC8"/>
    <w:rsid w:val="002E7058"/>
    <w:rsid w:val="003014AE"/>
    <w:rsid w:val="003032E4"/>
    <w:rsid w:val="00306CD8"/>
    <w:rsid w:val="003157CF"/>
    <w:rsid w:val="00322D3A"/>
    <w:rsid w:val="003307E0"/>
    <w:rsid w:val="00333A22"/>
    <w:rsid w:val="00334C2E"/>
    <w:rsid w:val="003635CE"/>
    <w:rsid w:val="00372291"/>
    <w:rsid w:val="00375121"/>
    <w:rsid w:val="00376C1F"/>
    <w:rsid w:val="0038629C"/>
    <w:rsid w:val="00386586"/>
    <w:rsid w:val="003869C7"/>
    <w:rsid w:val="00387ADE"/>
    <w:rsid w:val="003952DC"/>
    <w:rsid w:val="0039571C"/>
    <w:rsid w:val="00396295"/>
    <w:rsid w:val="003A450D"/>
    <w:rsid w:val="003A5978"/>
    <w:rsid w:val="003B50B6"/>
    <w:rsid w:val="003C1BE8"/>
    <w:rsid w:val="003D397A"/>
    <w:rsid w:val="003F199C"/>
    <w:rsid w:val="00414472"/>
    <w:rsid w:val="0042199C"/>
    <w:rsid w:val="0042737E"/>
    <w:rsid w:val="0043206D"/>
    <w:rsid w:val="00437BDA"/>
    <w:rsid w:val="00442AD2"/>
    <w:rsid w:val="0044316E"/>
    <w:rsid w:val="00444F55"/>
    <w:rsid w:val="00446F11"/>
    <w:rsid w:val="004518D1"/>
    <w:rsid w:val="004573D1"/>
    <w:rsid w:val="0046146E"/>
    <w:rsid w:val="00467858"/>
    <w:rsid w:val="004823B0"/>
    <w:rsid w:val="004831A9"/>
    <w:rsid w:val="004968D0"/>
    <w:rsid w:val="00497A74"/>
    <w:rsid w:val="004A1511"/>
    <w:rsid w:val="004A648F"/>
    <w:rsid w:val="004B0E36"/>
    <w:rsid w:val="004B19A4"/>
    <w:rsid w:val="004B3FC5"/>
    <w:rsid w:val="004B5BDE"/>
    <w:rsid w:val="004B6273"/>
    <w:rsid w:val="004B78D2"/>
    <w:rsid w:val="004C544B"/>
    <w:rsid w:val="004C7F9E"/>
    <w:rsid w:val="004D45D6"/>
    <w:rsid w:val="0050287D"/>
    <w:rsid w:val="00503322"/>
    <w:rsid w:val="00511CA9"/>
    <w:rsid w:val="005203B7"/>
    <w:rsid w:val="00527AEA"/>
    <w:rsid w:val="00536749"/>
    <w:rsid w:val="00556C25"/>
    <w:rsid w:val="0056344B"/>
    <w:rsid w:val="00576718"/>
    <w:rsid w:val="005866DB"/>
    <w:rsid w:val="005A4BE8"/>
    <w:rsid w:val="005A6EC9"/>
    <w:rsid w:val="005A703E"/>
    <w:rsid w:val="005B5FDC"/>
    <w:rsid w:val="005C50EC"/>
    <w:rsid w:val="005C58CC"/>
    <w:rsid w:val="005D321B"/>
    <w:rsid w:val="005D5781"/>
    <w:rsid w:val="005E29C2"/>
    <w:rsid w:val="005F0B6D"/>
    <w:rsid w:val="005F66F8"/>
    <w:rsid w:val="005F6DAD"/>
    <w:rsid w:val="0061400B"/>
    <w:rsid w:val="0063035F"/>
    <w:rsid w:val="0063470F"/>
    <w:rsid w:val="00635EFD"/>
    <w:rsid w:val="006440E2"/>
    <w:rsid w:val="006463F4"/>
    <w:rsid w:val="00654AC8"/>
    <w:rsid w:val="00665896"/>
    <w:rsid w:val="006808B4"/>
    <w:rsid w:val="00697770"/>
    <w:rsid w:val="006B2C1C"/>
    <w:rsid w:val="006B65C6"/>
    <w:rsid w:val="006B69AE"/>
    <w:rsid w:val="006C0528"/>
    <w:rsid w:val="006C1CD4"/>
    <w:rsid w:val="006C3888"/>
    <w:rsid w:val="006D40A7"/>
    <w:rsid w:val="006F2890"/>
    <w:rsid w:val="006F4EBD"/>
    <w:rsid w:val="00703350"/>
    <w:rsid w:val="00711EC9"/>
    <w:rsid w:val="00713487"/>
    <w:rsid w:val="00745F12"/>
    <w:rsid w:val="007560E7"/>
    <w:rsid w:val="0076644A"/>
    <w:rsid w:val="007679C5"/>
    <w:rsid w:val="00772ECD"/>
    <w:rsid w:val="00776321"/>
    <w:rsid w:val="0077762E"/>
    <w:rsid w:val="00783623"/>
    <w:rsid w:val="007912F8"/>
    <w:rsid w:val="007A22FB"/>
    <w:rsid w:val="007A239E"/>
    <w:rsid w:val="007A2872"/>
    <w:rsid w:val="007B52B9"/>
    <w:rsid w:val="007C1A55"/>
    <w:rsid w:val="007D10E7"/>
    <w:rsid w:val="007D2D93"/>
    <w:rsid w:val="007D2FB4"/>
    <w:rsid w:val="007E47AA"/>
    <w:rsid w:val="007F14DA"/>
    <w:rsid w:val="007F2D46"/>
    <w:rsid w:val="0080370A"/>
    <w:rsid w:val="00806F1B"/>
    <w:rsid w:val="00815D1C"/>
    <w:rsid w:val="00822431"/>
    <w:rsid w:val="008339A5"/>
    <w:rsid w:val="008414D0"/>
    <w:rsid w:val="008476D4"/>
    <w:rsid w:val="00852A27"/>
    <w:rsid w:val="008537A8"/>
    <w:rsid w:val="00862D65"/>
    <w:rsid w:val="008644B6"/>
    <w:rsid w:val="00866CAC"/>
    <w:rsid w:val="00877EAD"/>
    <w:rsid w:val="0089037E"/>
    <w:rsid w:val="00893309"/>
    <w:rsid w:val="008A2592"/>
    <w:rsid w:val="008B7EF9"/>
    <w:rsid w:val="008F15D7"/>
    <w:rsid w:val="008F2AF5"/>
    <w:rsid w:val="008F5A86"/>
    <w:rsid w:val="008F63D3"/>
    <w:rsid w:val="00905888"/>
    <w:rsid w:val="00906D30"/>
    <w:rsid w:val="00917B52"/>
    <w:rsid w:val="00917CC5"/>
    <w:rsid w:val="00923D91"/>
    <w:rsid w:val="00954020"/>
    <w:rsid w:val="00954CEF"/>
    <w:rsid w:val="009564E1"/>
    <w:rsid w:val="00962627"/>
    <w:rsid w:val="009637D8"/>
    <w:rsid w:val="00983ADB"/>
    <w:rsid w:val="00986409"/>
    <w:rsid w:val="009A6A96"/>
    <w:rsid w:val="009A7096"/>
    <w:rsid w:val="009B5575"/>
    <w:rsid w:val="009C2A91"/>
    <w:rsid w:val="009C6C5B"/>
    <w:rsid w:val="009D573B"/>
    <w:rsid w:val="009D6F77"/>
    <w:rsid w:val="009E0A48"/>
    <w:rsid w:val="009F3AAC"/>
    <w:rsid w:val="00A03EDF"/>
    <w:rsid w:val="00A071FB"/>
    <w:rsid w:val="00A13448"/>
    <w:rsid w:val="00A14F5B"/>
    <w:rsid w:val="00A15355"/>
    <w:rsid w:val="00A16001"/>
    <w:rsid w:val="00A3379C"/>
    <w:rsid w:val="00A35417"/>
    <w:rsid w:val="00A439ED"/>
    <w:rsid w:val="00A51F42"/>
    <w:rsid w:val="00A5216B"/>
    <w:rsid w:val="00A56A78"/>
    <w:rsid w:val="00A654AF"/>
    <w:rsid w:val="00A65F7D"/>
    <w:rsid w:val="00A82B61"/>
    <w:rsid w:val="00A90F00"/>
    <w:rsid w:val="00A92D49"/>
    <w:rsid w:val="00A95BCF"/>
    <w:rsid w:val="00AA31DD"/>
    <w:rsid w:val="00AA424A"/>
    <w:rsid w:val="00AB49EC"/>
    <w:rsid w:val="00AC7B64"/>
    <w:rsid w:val="00AD0667"/>
    <w:rsid w:val="00AD2743"/>
    <w:rsid w:val="00B009E2"/>
    <w:rsid w:val="00B03CE2"/>
    <w:rsid w:val="00B12EBC"/>
    <w:rsid w:val="00B21C98"/>
    <w:rsid w:val="00B22F46"/>
    <w:rsid w:val="00B51128"/>
    <w:rsid w:val="00B526BB"/>
    <w:rsid w:val="00B55385"/>
    <w:rsid w:val="00B556A1"/>
    <w:rsid w:val="00B61428"/>
    <w:rsid w:val="00B61611"/>
    <w:rsid w:val="00B61735"/>
    <w:rsid w:val="00B669DE"/>
    <w:rsid w:val="00B72264"/>
    <w:rsid w:val="00B762F6"/>
    <w:rsid w:val="00B84420"/>
    <w:rsid w:val="00B8535A"/>
    <w:rsid w:val="00BA0F66"/>
    <w:rsid w:val="00BB0645"/>
    <w:rsid w:val="00BB7096"/>
    <w:rsid w:val="00BC5A67"/>
    <w:rsid w:val="00BC77F9"/>
    <w:rsid w:val="00BD62F9"/>
    <w:rsid w:val="00C03D1D"/>
    <w:rsid w:val="00C12645"/>
    <w:rsid w:val="00C24BDE"/>
    <w:rsid w:val="00C27D07"/>
    <w:rsid w:val="00C314CF"/>
    <w:rsid w:val="00C352AA"/>
    <w:rsid w:val="00C467C0"/>
    <w:rsid w:val="00C5495B"/>
    <w:rsid w:val="00C6219F"/>
    <w:rsid w:val="00C65CC3"/>
    <w:rsid w:val="00C87ED1"/>
    <w:rsid w:val="00C91A1C"/>
    <w:rsid w:val="00C93691"/>
    <w:rsid w:val="00C93D8B"/>
    <w:rsid w:val="00C9770F"/>
    <w:rsid w:val="00CA0715"/>
    <w:rsid w:val="00CA5D0C"/>
    <w:rsid w:val="00CB4CA3"/>
    <w:rsid w:val="00CB6A95"/>
    <w:rsid w:val="00CC6FD7"/>
    <w:rsid w:val="00CD0D52"/>
    <w:rsid w:val="00CE1121"/>
    <w:rsid w:val="00CE6D21"/>
    <w:rsid w:val="00CF1281"/>
    <w:rsid w:val="00D14027"/>
    <w:rsid w:val="00D15D6F"/>
    <w:rsid w:val="00D43DDB"/>
    <w:rsid w:val="00D44102"/>
    <w:rsid w:val="00D44567"/>
    <w:rsid w:val="00D52E78"/>
    <w:rsid w:val="00D5554F"/>
    <w:rsid w:val="00D602CC"/>
    <w:rsid w:val="00D63192"/>
    <w:rsid w:val="00D6548C"/>
    <w:rsid w:val="00D66A94"/>
    <w:rsid w:val="00D727BB"/>
    <w:rsid w:val="00D83335"/>
    <w:rsid w:val="00D849A4"/>
    <w:rsid w:val="00D85111"/>
    <w:rsid w:val="00D91A76"/>
    <w:rsid w:val="00D96E8C"/>
    <w:rsid w:val="00D978C1"/>
    <w:rsid w:val="00DB1079"/>
    <w:rsid w:val="00DC19CF"/>
    <w:rsid w:val="00DC2C25"/>
    <w:rsid w:val="00DD1122"/>
    <w:rsid w:val="00DD244C"/>
    <w:rsid w:val="00DF420B"/>
    <w:rsid w:val="00DF79D4"/>
    <w:rsid w:val="00E04F0E"/>
    <w:rsid w:val="00E14164"/>
    <w:rsid w:val="00E1575A"/>
    <w:rsid w:val="00E166DB"/>
    <w:rsid w:val="00E176D9"/>
    <w:rsid w:val="00E310D3"/>
    <w:rsid w:val="00E40EE1"/>
    <w:rsid w:val="00E43DE3"/>
    <w:rsid w:val="00E45226"/>
    <w:rsid w:val="00E526CB"/>
    <w:rsid w:val="00E70AC9"/>
    <w:rsid w:val="00E70BD3"/>
    <w:rsid w:val="00E72CAA"/>
    <w:rsid w:val="00E82345"/>
    <w:rsid w:val="00EA66EB"/>
    <w:rsid w:val="00EA6A28"/>
    <w:rsid w:val="00EC130F"/>
    <w:rsid w:val="00EC349F"/>
    <w:rsid w:val="00EC66E2"/>
    <w:rsid w:val="00EE0039"/>
    <w:rsid w:val="00EF77FB"/>
    <w:rsid w:val="00F05EFB"/>
    <w:rsid w:val="00F123A3"/>
    <w:rsid w:val="00F16567"/>
    <w:rsid w:val="00F2062B"/>
    <w:rsid w:val="00F30EDD"/>
    <w:rsid w:val="00F43740"/>
    <w:rsid w:val="00F44D36"/>
    <w:rsid w:val="00F46D0D"/>
    <w:rsid w:val="00F6292B"/>
    <w:rsid w:val="00F63945"/>
    <w:rsid w:val="00F8009D"/>
    <w:rsid w:val="00F83414"/>
    <w:rsid w:val="00F852F5"/>
    <w:rsid w:val="00FA29AF"/>
    <w:rsid w:val="00FA7511"/>
    <w:rsid w:val="00FB448D"/>
    <w:rsid w:val="00FD20BA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A85425-4107-4177-AC3C-3AAE76A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Balloon Text"/>
    <w:basedOn w:val="a"/>
    <w:link w:val="a4"/>
    <w:uiPriority w:val="99"/>
    <w:semiHidden/>
    <w:unhideWhenUsed/>
    <w:rsid w:val="008037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FEAC-2E1F-4817-AA1D-3ACEF641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User</cp:lastModifiedBy>
  <cp:revision>5</cp:revision>
  <cp:lastPrinted>2018-11-19T14:04:00Z</cp:lastPrinted>
  <dcterms:created xsi:type="dcterms:W3CDTF">2018-11-06T08:49:00Z</dcterms:created>
  <dcterms:modified xsi:type="dcterms:W3CDTF">2018-11-19T14:32:00Z</dcterms:modified>
</cp:coreProperties>
</file>