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6"/>
        <w:gridCol w:w="1134"/>
        <w:gridCol w:w="1134"/>
        <w:gridCol w:w="714"/>
        <w:gridCol w:w="420"/>
        <w:gridCol w:w="918"/>
        <w:gridCol w:w="216"/>
        <w:gridCol w:w="1022"/>
        <w:gridCol w:w="112"/>
        <w:gridCol w:w="1134"/>
        <w:gridCol w:w="385"/>
        <w:gridCol w:w="749"/>
        <w:gridCol w:w="688"/>
        <w:gridCol w:w="446"/>
        <w:gridCol w:w="1006"/>
        <w:gridCol w:w="130"/>
        <w:gridCol w:w="1104"/>
        <w:gridCol w:w="30"/>
        <w:gridCol w:w="899"/>
        <w:gridCol w:w="93"/>
        <w:gridCol w:w="47"/>
        <w:gridCol w:w="871"/>
        <w:gridCol w:w="62"/>
        <w:gridCol w:w="13"/>
        <w:gridCol w:w="161"/>
        <w:gridCol w:w="236"/>
        <w:gridCol w:w="236"/>
        <w:gridCol w:w="1822"/>
      </w:tblGrid>
      <w:tr w:rsidR="00287253" w:rsidRPr="00287253" w:rsidTr="001B0646">
        <w:trPr>
          <w:gridAfter w:val="5"/>
          <w:wAfter w:w="2468" w:type="dxa"/>
          <w:trHeight w:val="315"/>
        </w:trPr>
        <w:tc>
          <w:tcPr>
            <w:tcW w:w="1628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87253" w:rsidRPr="00287253" w:rsidRDefault="00344F33" w:rsidP="00344F33">
            <w:pPr>
              <w:spacing w:after="0" w:line="240" w:lineRule="auto"/>
              <w:ind w:left="120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287253" w:rsidRPr="00287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№2                                   </w:t>
            </w:r>
          </w:p>
          <w:p w:rsidR="00287253" w:rsidRDefault="00344F33" w:rsidP="00344F33">
            <w:pPr>
              <w:spacing w:after="0" w:line="240" w:lineRule="auto"/>
              <w:ind w:left="120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="00287253" w:rsidRPr="00287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p w:rsidR="001B41C4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B41C4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7253" w:rsidRPr="00287253" w:rsidTr="001B0646">
        <w:trPr>
          <w:gridAfter w:val="5"/>
          <w:wAfter w:w="2468" w:type="dxa"/>
          <w:trHeight w:val="630"/>
        </w:trPr>
        <w:tc>
          <w:tcPr>
            <w:tcW w:w="16288" w:type="dxa"/>
            <w:gridSpan w:val="25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мероприятий по выполнению муниципальной программы</w:t>
            </w:r>
          </w:p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 и работы с молодежью в Березовском городском округе до 2020 года»</w:t>
            </w:r>
          </w:p>
        </w:tc>
      </w:tr>
      <w:tr w:rsidR="00287253" w:rsidRPr="00287253" w:rsidTr="001B0646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87253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№ </w:t>
            </w:r>
          </w:p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мероприятия/ Источники расходов на финансиро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вание</w:t>
            </w:r>
          </w:p>
        </w:tc>
        <w:tc>
          <w:tcPr>
            <w:tcW w:w="13515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Номера целевых показа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телей, на дости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жение которых направ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лены меро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приятия</w:t>
            </w:r>
          </w:p>
        </w:tc>
      </w:tr>
      <w:tr w:rsidR="001B0646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2020</w:t>
            </w:r>
          </w:p>
        </w:tc>
        <w:tc>
          <w:tcPr>
            <w:tcW w:w="44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Справочно</w:t>
            </w:r>
          </w:p>
        </w:tc>
        <w:tc>
          <w:tcPr>
            <w:tcW w:w="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B0646" w:rsidRPr="00287253" w:rsidTr="001B0646">
        <w:trPr>
          <w:gridAfter w:val="5"/>
          <w:wAfter w:w="2468" w:type="dxa"/>
          <w:trHeight w:val="177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B0646" w:rsidRPr="00287253" w:rsidTr="001B0646">
        <w:trPr>
          <w:gridAfter w:val="5"/>
          <w:wAfter w:w="2468" w:type="dxa"/>
          <w:trHeight w:val="6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 программе,                      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2350296,79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153623,49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156650,19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175035,40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226326,01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288042,28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214729,69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221112,71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233227,88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225112,38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227116,88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229319,88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30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2331661,70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151008,64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154910,89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172758,80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218025,31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284338,64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214729,69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221112,71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233227,88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225112,38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227116,88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229319,88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28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18520,49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2176,60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8300,70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3703,64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40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5"/>
          <w:wAfter w:w="2468" w:type="dxa"/>
          <w:trHeight w:val="4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5"/>
          <w:wAfter w:w="2468" w:type="dxa"/>
          <w:trHeight w:val="4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Капиталь</w:t>
            </w:r>
            <w:r w:rsidR="001B41C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ные вложения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31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3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4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9.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5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5"/>
          <w:wAfter w:w="2468" w:type="dxa"/>
          <w:trHeight w:val="4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1B41C4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1B41C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Прочие нужды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2335296,79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153623,49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156650,19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172035,40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223326,01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285042,28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211729,69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218112,71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233227,88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225112,38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227116,88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229319,88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39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2316661,70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151008,64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154910,89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169758,80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215025,31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281338,64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211729,69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218112,71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233227,88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225112,38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227116,88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229319,88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23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18520,49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2614,85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2176,60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8300,70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3703,64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36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5"/>
          <w:wAfter w:w="2468" w:type="dxa"/>
          <w:trHeight w:val="62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287253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1 «Развитие культуры»</w:t>
            </w:r>
          </w:p>
        </w:tc>
      </w:tr>
      <w:tr w:rsidR="001B0646" w:rsidRPr="00287253" w:rsidTr="001B0646">
        <w:trPr>
          <w:gridAfter w:val="4"/>
          <w:wAfter w:w="2455" w:type="dxa"/>
          <w:trHeight w:val="769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подпрог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рамме,            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1030086,13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69809,87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78749,56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96557,31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129989,18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90586,69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90338,92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105917,75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97017,75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98217,75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99517,75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1023416,43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69795,27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78649,56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91002,21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129989,18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90586,69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90338,92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105917,75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97017,75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98217,75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99517,75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6555,10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5555,10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287253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3.Прочие нужды</w:t>
            </w:r>
          </w:p>
        </w:tc>
      </w:tr>
      <w:tr w:rsidR="001B0646" w:rsidRPr="00287253" w:rsidTr="001B0646">
        <w:trPr>
          <w:gridAfter w:val="4"/>
          <w:wAfter w:w="2455" w:type="dxa"/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направле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нию «Прочие нужды», 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1030086,13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69809,87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78749,56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96557,31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129989,18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90586,69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90338,92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105917,75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97017,75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98217,75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99517,75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1023416,43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72383,60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69795,27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78649,56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91002,21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129989,18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90586,69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90338,92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105917,75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97017,75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98217,75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99517,75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6555,10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5555,10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26.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1B0646" w:rsidRPr="00287253" w:rsidTr="001B0646">
        <w:trPr>
          <w:gridAfter w:val="4"/>
          <w:wAfter w:w="2455" w:type="dxa"/>
          <w:trHeight w:val="26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1.1. Осущест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вление библиотеч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ного, библиогра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фического и 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онного обслужива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ния пользова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телей библиотек,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228263,46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19817,20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18196,60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21072,61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1.1.1.,</w:t>
            </w:r>
          </w:p>
          <w:p w:rsidR="001B41C4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1.1.2., 1.1.3.,</w:t>
            </w:r>
          </w:p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1.1.4, 1.1.5, 1.1.6, 1.1.7, 1.1.8, 1.1.9, 1.1.10, 1.5.1, 1.5.2, 1.5.3, 1.2.14.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228263,46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19817,20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18196,60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21072,61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21654,71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22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1.2.                    Организация культурно-досуговых мероприя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тий для населения (в том числе клубные формирова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ния),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558270,16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42092,59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41866,56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42868,18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52301,55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1.2.1.,</w:t>
            </w:r>
          </w:p>
          <w:p w:rsidR="001B41C4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1.2.2., 1.2.3, 1.2.4, 1.2.5, 1.2.6, 1.2.7, 1.2.8, 1.2.9, 1.2.10,  1.4.1, 1.5.1, 1.5.2, 1.5.3,</w:t>
            </w:r>
          </w:p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1.2.14, 1.2.15.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32.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558270,16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42092,59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41866,56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42868,18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52301,55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54163,04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23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1.3.                 Обеспечение мероприя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тий по укреплению и развитию материально - технической базы муници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пальных учреждений культуры,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147875,66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4427,69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12229,10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43473,16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9014,63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1.2.11,</w:t>
            </w:r>
          </w:p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1.3.1 (1.2.12), 1.2.13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147875,66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5445,08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4427,69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12229,10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43473,16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9014,63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0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Мероприятие 1.4.    Мероприя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тия в сфере культуры,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75967,42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5204,42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9938,27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5101,94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5206,54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1.2.3, 1.2.6, 1.2.8, 1.2.12, 1.6.3, 1.6.4.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75967,42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5204,42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9938,27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5101,94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5206,54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41C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7253" w:rsidRPr="00287253" w:rsidRDefault="00287253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1.5.                       Выплата премий,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1.2.10.</w:t>
            </w:r>
          </w:p>
        </w:tc>
      </w:tr>
      <w:tr w:rsidR="001B0646" w:rsidRPr="00287253" w:rsidTr="001B0646">
        <w:trPr>
          <w:gridAfter w:val="4"/>
          <w:wAfter w:w="2455" w:type="dxa"/>
          <w:trHeight w:val="101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грантов в сфере культуры,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1649,73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149,73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274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1.6.                   Реализация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тий в сфере культуры, направлен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ных на патриоти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ческое воспитание граждан в Березовском городском округе,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1.6.1, 1.6.2.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41C4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1.7.     Проведение ремонтны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 работ в зданиях и помещениях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которых размеща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ются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B0646" w:rsidRPr="00287253" w:rsidTr="001B0646">
        <w:trPr>
          <w:gridAfter w:val="4"/>
          <w:wAfter w:w="2455" w:type="dxa"/>
          <w:trHeight w:val="52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46.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пальные учреждения культуры, приведение в соответствие с требованиями норм пожарной безопаснос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 и санитарного законода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тельства и (или) оснащение таких учреждений специаль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ным оборудова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нием, музыкаль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ным оборудова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нием, инвентарем и музыкаль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ными инструмен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тами,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581,60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1.3.1, 1.3.2.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7171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1C4" w:rsidRPr="00287253" w:rsidRDefault="001B41C4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1717D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1.8. Информати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Default="0071717D" w:rsidP="0071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1.1.1.,</w:t>
            </w:r>
          </w:p>
          <w:p w:rsidR="0071717D" w:rsidRPr="00287253" w:rsidRDefault="0071717D" w:rsidP="00717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1.1.2., 1.1.3.,</w:t>
            </w:r>
          </w:p>
        </w:tc>
      </w:tr>
      <w:tr w:rsidR="001B0646" w:rsidRPr="00287253" w:rsidTr="001B0646">
        <w:trPr>
          <w:gridAfter w:val="4"/>
          <w:wAfter w:w="2455" w:type="dxa"/>
          <w:trHeight w:val="51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зация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пальных библиотек, в том числе комплекто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вание книжных фондов (включая приобрете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ние электронных версий книг и приобрете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ние (подписку) периодичес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ких изданий), приобрете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ние 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ного оборудова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ния и лицензион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программ-много обеспечения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подключе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ние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пальных би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блиотек к сети «Интернет»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1.1.4, 1.1.5, 1.1.6, 1.1.7, 1.1.8, 1.1.9, 1.1.10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53.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33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1.9. Комплекто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вание книжных фондов библиотек городского округа,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1.1.4, 1.1.5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23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1.10.                   Оказание государст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венной поддержки на конкурсной основе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пальным учреждениям культуры Свердловс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кой области (гранты),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1.1.1.,1.1.2., 1.1.3.,1.1.4, 1.1.5, 1.1.6, 1.1.7, 1.1.8, 1.1.9, 1.1.10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ные 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6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61.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1.11 Строи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тельство и реконструк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ция объектов культуры, проектно-изыскатель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ские 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1.2.11.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232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1.12 Выплата денежного поощрения лучшим муници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пальным 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учреждении-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ям культуры, находящим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ся на территориях сельских поселений Свердловс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кой области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1.2.6.</w:t>
            </w:r>
          </w:p>
        </w:tc>
      </w:tr>
      <w:tr w:rsidR="001B0646" w:rsidRPr="00287253" w:rsidTr="001B0646">
        <w:trPr>
          <w:gridAfter w:val="4"/>
          <w:wAfter w:w="2455" w:type="dxa"/>
          <w:trHeight w:val="3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4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65.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5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1.13 Мероприя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тия по антитерро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ристической защищен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ности объектов культуры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1.2.13, 1.3.2.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1.14 Мероприя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тия по реализации мер по по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этапному повышению средней заработной платы работников муници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пальных учреждений  культуры за счет межбюд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жетных трансфертов из областного 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4693,50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1.5.1.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72.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1717D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2 «Развитие образования в сфере культуры и искусства»</w:t>
            </w:r>
          </w:p>
        </w:tc>
      </w:tr>
      <w:tr w:rsidR="001B0646" w:rsidRPr="00287253" w:rsidTr="001B0646">
        <w:trPr>
          <w:gridAfter w:val="4"/>
          <w:wAfter w:w="2455" w:type="dxa"/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подпрог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рамме,         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868888,42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55829,47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59324,86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66090,95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71451,28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88839,04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84436,92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90067,18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88159,18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88193,18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88229,18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88267,18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858312,22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54376,47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57769,16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64203,35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68910,08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85700,34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84436,92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90067,18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88159,18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88193,18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88229,18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88267,18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3138,70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1717D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Прочие нужды</w:t>
            </w:r>
          </w:p>
        </w:tc>
      </w:tr>
      <w:tr w:rsidR="001B0646" w:rsidRPr="00287253" w:rsidTr="001B0646">
        <w:trPr>
          <w:gridAfter w:val="4"/>
          <w:wAfter w:w="2455" w:type="dxa"/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направле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нию «Прочие нужды», 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868888,42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55829,47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59324,86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66090,95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71451,28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88839,04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84436,92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90067,18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88159,18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88193,18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88229,18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88267,18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858312,22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54376,47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57769,16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64203,35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68910,08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85700,34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84436,92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90067,18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88159,18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88193,18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88229,18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88267,18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10576,20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3138,70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B86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717D" w:rsidRPr="00287253" w:rsidRDefault="0071717D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2.1.                Реализация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827916,77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54068,99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56679,16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61818,15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67332,40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82280,25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83351,92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2.1.1.,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2.1.2., 2.1.3.,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</w:p>
        </w:tc>
      </w:tr>
      <w:tr w:rsidR="001B0646" w:rsidRPr="00287253" w:rsidTr="001B0646">
        <w:trPr>
          <w:gridAfter w:val="4"/>
          <w:wAfter w:w="2455" w:type="dxa"/>
          <w:trHeight w:val="12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 дополни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тельного образования детей, всего, из них: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2.1.4, 2.1.5, 2.1.6, 2.1.7.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827916,77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54068,99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56679,16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61818,15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67332,40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82280,25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83351,92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84477,18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427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2.2. Обеспечение меры социальной поддержки по бесплатному получению художест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венного образования в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пальных организац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иях дополни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тельного образования, в том числе в домах детского творчества, детских школах искусств, детям-сиротам, детям, оставшимся без попечения 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родителей, и иным категориям несовер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шеннолет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них граждан, нуждаю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щихся в социальной поддержке за счет межбюд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жетных трансфер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тов из областного бюджета,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10576,20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1555,70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1887,60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3138,70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2.1.2, 2.2.2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87.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10576,20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1555,70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1887,60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2541,20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3138,70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24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2.3.  Обеспечение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тий по укреплению и развитию материаль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-но-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технической базы учреждений дополни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тельного образования,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18475,68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1913,20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2.2.1, 2.2.2.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90.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18475,68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1913,20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2.4. Проведение ремонтны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 работ в зданиях и помещениях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которых размеща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ются 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пальные детские школы искусств, и (или) укрепление материально-технической базы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таких организаций (учреждений)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2.2.1, 2.2.2.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2.5.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тия в сфере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5595,15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752,00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1B0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2.1.2, 2.1.4, .</w:t>
            </w:r>
          </w:p>
        </w:tc>
      </w:tr>
      <w:tr w:rsidR="001B0646" w:rsidRPr="00287253" w:rsidTr="001B0646">
        <w:trPr>
          <w:gridAfter w:val="4"/>
          <w:wAfter w:w="2455" w:type="dxa"/>
          <w:trHeight w:val="10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тельного образования,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5595,15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233,15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752,00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7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2.6.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тия по антитерро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ристической защищен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ности объектов дополни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тельного образования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6324,62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984,53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6324,62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984,53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Подпрограмма 3 «Развитие физической культуры и спорта» </w:t>
            </w:r>
          </w:p>
        </w:tc>
      </w:tr>
      <w:tr w:rsidR="001B0646" w:rsidRPr="00287253" w:rsidTr="001B0646">
        <w:trPr>
          <w:gridAfter w:val="4"/>
          <w:wAfter w:w="2455" w:type="dxa"/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его по подпрограмме,  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362080,53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21547,24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22403,04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52016,35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60234,10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30986,60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32085,26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30361,66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30945,66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31538,66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32220,66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361821,57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21547,24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22403,04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51881,95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60109,54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30986,60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32085,26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30361,66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30945,66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31538,66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32220,66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109.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ные 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110.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Капитальные вложения</w:t>
            </w:r>
          </w:p>
        </w:tc>
      </w:tr>
      <w:tr w:rsidR="001B0646" w:rsidRPr="00287253" w:rsidTr="001B0646">
        <w:trPr>
          <w:gridAfter w:val="4"/>
          <w:wAfter w:w="2455" w:type="dxa"/>
          <w:trHeight w:val="9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111.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направле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нию «Капиталь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вложения»,         в том числе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9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3.1.  Проектно-изыска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тельские работы и строи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тельство физкультур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но-оздорови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-тельного комплекса в п.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Монетном,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3.1.1.</w:t>
            </w:r>
          </w:p>
        </w:tc>
      </w:tr>
      <w:tr w:rsidR="001B0646" w:rsidRPr="00287253" w:rsidTr="001B0646">
        <w:trPr>
          <w:gridAfter w:val="4"/>
          <w:wAfter w:w="2455" w:type="dxa"/>
          <w:trHeight w:val="3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Федераль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ные 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5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121.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3.1.3.,3.1.5.,3.2.1.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122.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3.Прочие нужды</w:t>
            </w:r>
          </w:p>
        </w:tc>
      </w:tr>
      <w:tr w:rsidR="001B0646" w:rsidRPr="00287253" w:rsidTr="001B0646">
        <w:trPr>
          <w:gridAfter w:val="4"/>
          <w:wAfter w:w="2455" w:type="dxa"/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 по направле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нию «Прочие нужды», 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346946,13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17741,30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21547,24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19403,04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48881,95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57234,10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27986,60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29085,26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30361,66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30945,66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31538,66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32220,66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346821,57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17741,30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21547,24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19403,04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48881,95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57109,54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27986,60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29085,26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30361,66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30945,66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31538,66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32220,66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258,96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134,40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124,56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0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3.1.  Проектно-изыска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тельские работы и строи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тельство физкультур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но-оздорови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тельного комплекса в п.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Монетном,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3.1.1.,3.1.5.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130.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Федераль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7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3.2.                     Доступ к открытым спортивным объектам для свободного пользования,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17276,16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779,70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826,01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874,06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1558,28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1808,63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1859,98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3.1.3.,</w:t>
            </w:r>
          </w:p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3.1.5.,</w:t>
            </w:r>
          </w:p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3.2.1.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17276,16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779,70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826,01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874,06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1558,28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1808,63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1859,98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1913,90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4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137.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3.3.                    Доступ к закрытым спортивным объектам для свободного пользования в течение ограничен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ного времени, 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195850,11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13693,70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13680,26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14612,44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16304,34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18523,43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19225,24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3.1.1.,</w:t>
            </w:r>
          </w:p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3.1.2.,</w:t>
            </w:r>
          </w:p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3.1.5., 3.2.1.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138.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195850,11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13693,70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13680,26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14612,44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16304,34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18523,43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19225,24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19962,14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139.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90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3.4. Организация и проведение 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тий в сфере физической культуры и спорта,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41851,27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3267,90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3340,97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3094,74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3697,66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4800,00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5300,00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3.3.1.,</w:t>
            </w:r>
          </w:p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3.3.2., 3.3.3.,</w:t>
            </w:r>
          </w:p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3.3.4., 3.3.7.,</w:t>
            </w:r>
          </w:p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3.3.8.,</w:t>
            </w:r>
          </w:p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3.3.9.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41851,27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3267,90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3340,97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3094,74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3697,66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4800,00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5300,00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244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3.5.        Обеспечение 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64487,55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441,80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25001,95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30593,80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1200,00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1300,00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3.1.1.,</w:t>
            </w:r>
          </w:p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3.1.5.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145.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64487,55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441,80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25001,95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30593,80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1200,00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1300,00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5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3.6. 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тия по антитерро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ристической защищен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ности объектов спорта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3.1.4.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25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3.7 Организация и проведение физкультур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ных и спортивных 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тий в рамках Всероссийс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кого физкультур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-но-спортивного комплекса «Готов к труду и обороне»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20649,08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1855,12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3034,08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2536,78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3.3.1.,</w:t>
            </w:r>
          </w:p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3.3.2, 3.3.3., 3.3.5., 3.3.6.,</w:t>
            </w:r>
          </w:p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3.3.7.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153.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20649,08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1855,12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3034,08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2536,78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2644,62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154.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18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тие 3.8 Реализация мероприя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тий по поэтапному внедрению Всероссийс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кого физкультур</w:t>
            </w:r>
            <w:r w:rsidR="001B0646">
              <w:rPr>
                <w:rFonts w:ascii="Times New Roman" w:eastAsia="Times New Roman" w:hAnsi="Times New Roman" w:cs="Times New Roman"/>
                <w:sz w:val="19"/>
                <w:szCs w:val="19"/>
              </w:rPr>
              <w:t>-но-спортивного комплекса «Готов к труду и обороне»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5751,36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189,16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714,60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764,60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841,00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1018,00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1100,00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3.3.1.,</w:t>
            </w:r>
          </w:p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3.3.2, 3.3.3, 3.3.5, 3.3.6.,</w:t>
            </w:r>
          </w:p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3.3.7.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157.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5492,40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1018,00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258,96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646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</w:p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160.</w:t>
            </w:r>
          </w:p>
        </w:tc>
        <w:tc>
          <w:tcPr>
            <w:tcW w:w="1573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Подпрограмма 4 «Молодежь - наше будущее»  </w:t>
            </w:r>
          </w:p>
        </w:tc>
      </w:tr>
      <w:tr w:rsidR="001B0646" w:rsidRPr="00287253" w:rsidTr="001B0646">
        <w:trPr>
          <w:gridAfter w:val="4"/>
          <w:wAfter w:w="2455" w:type="dxa"/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1B0646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 по подпрограмме,  </w:t>
            </w:r>
            <w:r w:rsidR="00B869EA"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46259,78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3334,24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3993,05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2765,76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5131,83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4691,45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4404,45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5079,00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45129,55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3704,05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2695,76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4691,45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4404,45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5079,00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165.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3.Прочие нужды </w:t>
            </w:r>
          </w:p>
        </w:tc>
      </w:tr>
      <w:tr w:rsidR="001B0646" w:rsidRPr="00287253" w:rsidTr="001B0646">
        <w:trPr>
          <w:gridAfter w:val="6"/>
          <w:wAfter w:w="2530" w:type="dxa"/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направле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нию «Прочие нужды», в том числе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46259,78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3334,24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3993,05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2765,76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5131,83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4691,45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4404,45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5079,00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167.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45129,55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3172,39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3704,05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2695,76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4691,45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4404,45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5079,00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168.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169.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13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4.1.          Реализация мероприя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тий по работе с молодежью        всего,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4.1.1.,</w:t>
            </w:r>
          </w:p>
          <w:p w:rsidR="001B0646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4.1.2., 4.2.1.,</w:t>
            </w:r>
          </w:p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4.4.1., 4.4.2., 4.4.3.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12754,50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842,25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13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4.2. Организация отдыха детей в каникуляр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ное время,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2191,88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564,18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232,00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4.3.1.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174.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232,00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175.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22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177.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4.3. Реализация проектов по  приоритет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ным 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направле-ни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ям работы с молодежью на территории Свердловс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кой области, всего, из них: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2047,95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982,75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4.2.1.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178.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1554,75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Областной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20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4.4. Трудоуст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ройство несовер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шеннолет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них граждан 14-18 лет, организация трудовых бригад,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29265,45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3170,45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3170,45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2883,45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3507,00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4.4.4.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29265,45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1568,88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1970,05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3170,45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3170,45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2883,45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3507,00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6"/>
          <w:wAfter w:w="2530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5"/>
          <w:wAfter w:w="2468" w:type="dxa"/>
          <w:trHeight w:val="3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184.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1B0646" w:rsidRPr="00287253" w:rsidTr="001B0646">
        <w:trPr>
          <w:gridAfter w:val="4"/>
          <w:wAfter w:w="2455" w:type="dxa"/>
          <w:trHeight w:val="6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подпрог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рамме, в том числе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42981,93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3334,88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3307,22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3798,80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3535,31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3848,13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4028,03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4216,90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4221,29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4225,79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4235,29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5" w:type="dxa"/>
          <w:trHeight w:val="31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186.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42981,93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3334,88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3307,22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3798,80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3535,31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3848,13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4028,03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4216,90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4221,29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4225,79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4235,29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B869EA" w:rsidRPr="00287253" w:rsidTr="001B0646">
        <w:trPr>
          <w:gridAfter w:val="5"/>
          <w:wAfter w:w="2468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187.</w:t>
            </w:r>
          </w:p>
        </w:tc>
        <w:tc>
          <w:tcPr>
            <w:tcW w:w="15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3.Прочие нужды </w:t>
            </w:r>
          </w:p>
        </w:tc>
      </w:tr>
      <w:tr w:rsidR="001B0646" w:rsidRPr="00287253" w:rsidTr="001B0646">
        <w:trPr>
          <w:gridAfter w:val="4"/>
          <w:wAfter w:w="2454" w:type="dxa"/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188.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 по направле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нию «Прочие нужды», в том числе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42981,93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3334,88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3307,22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3798,80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3535,31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3848,13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4028,03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4216,90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4221,29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4235,29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4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189.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42959,93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3334,88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3307,22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3776,80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3535,31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3848,13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4028,03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4216,90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4221,29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4230,29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4235,29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4" w:type="dxa"/>
          <w:trHeight w:val="17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190.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1B064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5.1. Обеспечение деятель</w:t>
            </w:r>
            <w:r w:rsidR="00344F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ности муници</w:t>
            </w:r>
            <w:r w:rsidR="00344F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пальных органов (централь</w:t>
            </w:r>
            <w:r w:rsidR="00344F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ный аппарат), всего,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42253,69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3334,88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3307,22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3776,80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3461,36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3770,48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3946,50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5.1.1.</w:t>
            </w:r>
          </w:p>
        </w:tc>
      </w:tr>
      <w:tr w:rsidR="001B0646" w:rsidRPr="00287253" w:rsidTr="001B0646">
        <w:trPr>
          <w:gridAfter w:val="4"/>
          <w:wAfter w:w="2454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191.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42253,69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3334,88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3307,22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3776,80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3461,36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3770,48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3946,50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4131,29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1B0646" w:rsidRPr="00287253" w:rsidTr="001B0646">
        <w:trPr>
          <w:gridAfter w:val="4"/>
          <w:wAfter w:w="2454" w:type="dxa"/>
          <w:trHeight w:val="99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</w:t>
            </w:r>
            <w:r w:rsidR="00344F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тие 5.2 Пенсионное обеспечение муници</w:t>
            </w:r>
            <w:r w:rsidR="00344F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</w:t>
            </w: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пальных  служащих, из них: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5.1.1.</w:t>
            </w:r>
          </w:p>
        </w:tc>
      </w:tr>
      <w:tr w:rsidR="001B0646" w:rsidRPr="00287253" w:rsidTr="001B0646">
        <w:trPr>
          <w:gridAfter w:val="4"/>
          <w:wAfter w:w="2454" w:type="dxa"/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193.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Местный бюджет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9EA" w:rsidRPr="00287253" w:rsidRDefault="00B869EA" w:rsidP="00287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28725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287253" w:rsidRPr="00287253" w:rsidRDefault="00287253" w:rsidP="00287253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287253" w:rsidRPr="00287253" w:rsidSect="00287253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C2" w:rsidRDefault="000808C2" w:rsidP="00287253">
      <w:pPr>
        <w:spacing w:after="0" w:line="240" w:lineRule="auto"/>
      </w:pPr>
      <w:r>
        <w:separator/>
      </w:r>
    </w:p>
  </w:endnote>
  <w:endnote w:type="continuationSeparator" w:id="0">
    <w:p w:rsidR="000808C2" w:rsidRDefault="000808C2" w:rsidP="0028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C2" w:rsidRDefault="000808C2" w:rsidP="00287253">
      <w:pPr>
        <w:spacing w:after="0" w:line="240" w:lineRule="auto"/>
      </w:pPr>
      <w:r>
        <w:separator/>
      </w:r>
    </w:p>
  </w:footnote>
  <w:footnote w:type="continuationSeparator" w:id="0">
    <w:p w:rsidR="000808C2" w:rsidRDefault="000808C2" w:rsidP="0028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4516"/>
      <w:docPartObj>
        <w:docPartGallery w:val="Page Numbers (Top of Page)"/>
        <w:docPartUnique/>
      </w:docPartObj>
    </w:sdtPr>
    <w:sdtEndPr/>
    <w:sdtContent>
      <w:p w:rsidR="001B0646" w:rsidRDefault="000808C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6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0646" w:rsidRDefault="001B06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53"/>
    <w:rsid w:val="000808C2"/>
    <w:rsid w:val="001B0646"/>
    <w:rsid w:val="001B41C4"/>
    <w:rsid w:val="00287253"/>
    <w:rsid w:val="00344F33"/>
    <w:rsid w:val="003F56E7"/>
    <w:rsid w:val="0071717D"/>
    <w:rsid w:val="00B869EA"/>
    <w:rsid w:val="00E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76DED-A07B-4B77-84E6-17C8648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253"/>
  </w:style>
  <w:style w:type="paragraph" w:styleId="a5">
    <w:name w:val="footer"/>
    <w:basedOn w:val="a"/>
    <w:link w:val="a6"/>
    <w:uiPriority w:val="99"/>
    <w:semiHidden/>
    <w:unhideWhenUsed/>
    <w:rsid w:val="00287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User</cp:lastModifiedBy>
  <cp:revision>3</cp:revision>
  <dcterms:created xsi:type="dcterms:W3CDTF">2019-03-21T08:25:00Z</dcterms:created>
  <dcterms:modified xsi:type="dcterms:W3CDTF">2019-03-21T08:25:00Z</dcterms:modified>
</cp:coreProperties>
</file>