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6"/>
        <w:gridCol w:w="952"/>
        <w:gridCol w:w="2302"/>
        <w:gridCol w:w="68"/>
        <w:gridCol w:w="56"/>
        <w:gridCol w:w="17"/>
        <w:gridCol w:w="927"/>
        <w:gridCol w:w="45"/>
        <w:gridCol w:w="20"/>
        <w:gridCol w:w="708"/>
        <w:gridCol w:w="67"/>
        <w:gridCol w:w="8"/>
        <w:gridCol w:w="831"/>
        <w:gridCol w:w="18"/>
        <w:gridCol w:w="50"/>
        <w:gridCol w:w="18"/>
        <w:gridCol w:w="768"/>
        <w:gridCol w:w="14"/>
        <w:gridCol w:w="55"/>
        <w:gridCol w:w="13"/>
        <w:gridCol w:w="642"/>
        <w:gridCol w:w="14"/>
        <w:gridCol w:w="53"/>
        <w:gridCol w:w="608"/>
        <w:gridCol w:w="34"/>
        <w:gridCol w:w="14"/>
        <w:gridCol w:w="34"/>
        <w:gridCol w:w="9"/>
        <w:gridCol w:w="10"/>
        <w:gridCol w:w="622"/>
        <w:gridCol w:w="18"/>
        <w:gridCol w:w="14"/>
        <w:gridCol w:w="32"/>
        <w:gridCol w:w="12"/>
        <w:gridCol w:w="10"/>
        <w:gridCol w:w="633"/>
        <w:gridCol w:w="15"/>
        <w:gridCol w:w="18"/>
        <w:gridCol w:w="31"/>
        <w:gridCol w:w="16"/>
        <w:gridCol w:w="654"/>
        <w:gridCol w:w="17"/>
        <w:gridCol w:w="19"/>
        <w:gridCol w:w="19"/>
        <w:gridCol w:w="12"/>
        <w:gridCol w:w="33"/>
        <w:gridCol w:w="608"/>
        <w:gridCol w:w="63"/>
        <w:gridCol w:w="41"/>
        <w:gridCol w:w="15"/>
        <w:gridCol w:w="40"/>
        <w:gridCol w:w="39"/>
        <w:gridCol w:w="510"/>
        <w:gridCol w:w="74"/>
        <w:gridCol w:w="41"/>
        <w:gridCol w:w="15"/>
        <w:gridCol w:w="30"/>
        <w:gridCol w:w="20"/>
        <w:gridCol w:w="19"/>
        <w:gridCol w:w="508"/>
        <w:gridCol w:w="71"/>
        <w:gridCol w:w="71"/>
        <w:gridCol w:w="20"/>
        <w:gridCol w:w="31"/>
        <w:gridCol w:w="8"/>
        <w:gridCol w:w="2558"/>
      </w:tblGrid>
      <w:tr w:rsidR="005A4607" w:rsidRPr="005A4607" w:rsidTr="00BD39DD">
        <w:trPr>
          <w:trHeight w:val="1365"/>
        </w:trPr>
        <w:tc>
          <w:tcPr>
            <w:tcW w:w="1601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607" w:rsidRPr="0004761B" w:rsidRDefault="0004761B" w:rsidP="0004761B">
            <w:pPr>
              <w:spacing w:after="0" w:line="240" w:lineRule="auto"/>
              <w:ind w:left="120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047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№1</w:t>
            </w:r>
          </w:p>
          <w:p w:rsidR="0004761B" w:rsidRPr="0004761B" w:rsidRDefault="0004761B" w:rsidP="0004761B">
            <w:pPr>
              <w:spacing w:after="0" w:line="240" w:lineRule="auto"/>
              <w:ind w:left="120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047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муниципальной программе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40"/>
            </w:tblGrid>
            <w:tr w:rsidR="005A4607" w:rsidRPr="005A4607" w:rsidTr="005A4607">
              <w:trPr>
                <w:trHeight w:val="1365"/>
                <w:tblCellSpacing w:w="0" w:type="dxa"/>
              </w:trPr>
              <w:tc>
                <w:tcPr>
                  <w:tcW w:w="20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5A4607" w:rsidRPr="005A4607" w:rsidRDefault="0004761B" w:rsidP="00047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</w:t>
                  </w:r>
                  <w:r w:rsidR="005A4607" w:rsidRPr="005A46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Цели, задачи и целевые показатели реализации муниципальной программы</w:t>
                  </w:r>
                </w:p>
              </w:tc>
            </w:tr>
          </w:tbl>
          <w:p w:rsidR="005A4607" w:rsidRPr="005A4607" w:rsidRDefault="005A4607" w:rsidP="005A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A4607" w:rsidRPr="005A4607" w:rsidTr="00BD39DD">
        <w:trPr>
          <w:trHeight w:val="375"/>
        </w:trPr>
        <w:tc>
          <w:tcPr>
            <w:tcW w:w="16018" w:type="dxa"/>
            <w:gridSpan w:val="6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культуры, физической культуры и спорта и работы с молодежью в Березовском городском округе до 2020 года»</w:t>
            </w:r>
          </w:p>
          <w:p w:rsidR="0004761B" w:rsidRPr="005A4607" w:rsidRDefault="0004761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342ED" w:rsidRPr="005A4607" w:rsidTr="00C103FB">
        <w:trPr>
          <w:trHeight w:val="315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№ цели, задачи и целево</w:t>
            </w:r>
            <w:r w:rsidR="0089340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го показа</w:t>
            </w:r>
            <w:r w:rsidR="0089340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теля</w:t>
            </w:r>
          </w:p>
        </w:tc>
        <w:tc>
          <w:tcPr>
            <w:tcW w:w="23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Наименование цели (целей) и  задач, целевых показателей</w:t>
            </w:r>
          </w:p>
        </w:tc>
        <w:tc>
          <w:tcPr>
            <w:tcW w:w="10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 Едини</w:t>
            </w:r>
            <w:r w:rsidR="000476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ца измере</w:t>
            </w:r>
            <w:r w:rsidR="0089340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</w:p>
        </w:tc>
        <w:tc>
          <w:tcPr>
            <w:tcW w:w="8231" w:type="dxa"/>
            <w:gridSpan w:val="5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Значение целевого показателя реализации муниципальной программы      </w:t>
            </w:r>
          </w:p>
        </w:tc>
        <w:tc>
          <w:tcPr>
            <w:tcW w:w="275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 xml:space="preserve">Источник значений показателей </w:t>
            </w:r>
          </w:p>
        </w:tc>
      </w:tr>
      <w:tr w:rsidR="00C342ED" w:rsidRPr="005A4607" w:rsidTr="00C103FB">
        <w:trPr>
          <w:trHeight w:val="315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1" w:type="dxa"/>
            <w:gridSpan w:val="5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2ED" w:rsidRPr="005A4607" w:rsidTr="00C103FB">
        <w:trPr>
          <w:trHeight w:val="405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7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766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70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70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279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Справочно</w:t>
            </w:r>
          </w:p>
        </w:tc>
        <w:tc>
          <w:tcPr>
            <w:tcW w:w="275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2ED" w:rsidRPr="005A4607" w:rsidTr="00C103FB">
        <w:trPr>
          <w:trHeight w:val="36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70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70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707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275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2ED" w:rsidRPr="005A4607" w:rsidTr="00C103FB">
        <w:trPr>
          <w:trHeight w:val="276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2ED" w:rsidRPr="005A4607" w:rsidTr="00C103F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Подпрограмма 1 «Развитие культуры»</w:t>
            </w:r>
          </w:p>
        </w:tc>
      </w:tr>
      <w:tr w:rsidR="00C342ED" w:rsidRPr="005A4607" w:rsidTr="00C103F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Цель 1 Создание благоприятных условий для устойчивого развития сферы культуры</w:t>
            </w:r>
          </w:p>
        </w:tc>
      </w:tr>
      <w:tr w:rsidR="00C342ED" w:rsidRPr="005A4607" w:rsidTr="00C103F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Задача 1.1. Повышение доступности и качества библиотечных услуг</w:t>
            </w:r>
          </w:p>
        </w:tc>
      </w:tr>
      <w:tr w:rsidR="00C342ED" w:rsidRPr="005A4607" w:rsidTr="00C103FB">
        <w:trPr>
          <w:trHeight w:val="32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1.1.1.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 Число посещений муниципальных библиотек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06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тыс.</w:t>
            </w:r>
          </w:p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160,3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167,5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179,2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07" w:rsidRPr="005A4607" w:rsidRDefault="005A4607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61B" w:rsidRPr="005A4607" w:rsidRDefault="005A4607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ППСО от 30.11.2017 №891-ПП (п.1.1.1.3)   О внесении изменений в Постановление Правительства Свердловской о</w:t>
            </w:r>
            <w:r w:rsidR="0004761B">
              <w:rPr>
                <w:rFonts w:ascii="Times New Roman" w:eastAsia="Times New Roman" w:hAnsi="Times New Roman" w:cs="Times New Roman"/>
                <w:color w:val="000000"/>
              </w:rPr>
              <w:t>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 w:rsidR="0004761B"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</w:t>
            </w:r>
            <w:r w:rsidR="0004761B">
              <w:rPr>
                <w:rFonts w:ascii="Times New Roman" w:eastAsia="Times New Roman" w:hAnsi="Times New Roman" w:cs="Times New Roman"/>
                <w:color w:val="000000"/>
              </w:rPr>
              <w:t>рдловской области  до 2024 года»</w:t>
            </w:r>
          </w:p>
        </w:tc>
      </w:tr>
      <w:tr w:rsidR="00C342ED" w:rsidRPr="005A4607" w:rsidTr="00C103FB">
        <w:trPr>
          <w:trHeight w:val="5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1.1.2. 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2 Количество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ППСО от 30.11.2017 №891-ПП (п.1.1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.1.4)  «О</w:t>
            </w:r>
          </w:p>
        </w:tc>
      </w:tr>
      <w:tr w:rsidR="00C342ED" w:rsidRPr="005A4607" w:rsidTr="00C103FB">
        <w:trPr>
          <w:trHeight w:val="27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посещений библиотек (на 1 жителя в год)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внесении изменений в 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C342ED" w:rsidRPr="005A4607" w:rsidTr="00C103FB">
        <w:trPr>
          <w:trHeight w:val="31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1.1.3.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чество точек доступа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ППСО от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0.11.2017 №891-ПП (п.1.1.1.5) 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№1268-ПП «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 утверждении государст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C342ED" w:rsidRPr="005A4607" w:rsidTr="00C103FB">
        <w:trPr>
          <w:trHeight w:val="27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1.1.4.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4 Количество экземпляров новых поступлений в фонды общедоступных муниципальных библиотек в расчете на 1000 жителей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Default="006F63DA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ППСО от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0.11.2017 №891-ПП (п.1.1.1.6) 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остановление Правительства Свердловской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венной программы Свердловской области</w:t>
            </w:r>
          </w:p>
          <w:p w:rsidR="00BD39DD" w:rsidRPr="005A4607" w:rsidRDefault="00BD39DD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</w:t>
            </w:r>
          </w:p>
        </w:tc>
      </w:tr>
      <w:tr w:rsidR="00C342ED" w:rsidRPr="005A4607" w:rsidTr="00C103FB">
        <w:trPr>
          <w:trHeight w:val="1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BD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2024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C342ED" w:rsidRPr="005A4607" w:rsidTr="00C103FB">
        <w:trPr>
          <w:trHeight w:val="31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1.1.5.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5 Количество книговыдач на 1 жителя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30.11.2017 №891-ПП (п.1.1.1.7)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№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8-ПП "Об утверждении государст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C342ED" w:rsidRPr="005A4607" w:rsidTr="00C103FB">
        <w:trPr>
          <w:trHeight w:val="38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1.1.6.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6                   Доля центральных  муниципальных библиотек, имеющих веб-сайты в информаци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онно-телекоммуникационной сети «Интернет»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 в общем коли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честве этих библио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тек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30.11.2017 №891-ПП (п.1.1.3.6)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C342ED" w:rsidRPr="005A4607" w:rsidTr="00C103FB">
        <w:trPr>
          <w:trHeight w:val="9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1.1.7.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Default="006F63DA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7                   Доля общедоступных муниципальных библиотек,</w:t>
            </w:r>
          </w:p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обеспечивающих доступ к электронным ресурсам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Default="006F63DA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30.11.2017 №891-ПП (п.1.1.3.8)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остановление</w:t>
            </w:r>
          </w:p>
          <w:p w:rsidR="00B57F58" w:rsidRPr="005A4607" w:rsidRDefault="00B57F58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№1268-ПП «Об</w:t>
            </w:r>
          </w:p>
        </w:tc>
      </w:tr>
      <w:tr w:rsidR="00C342ED" w:rsidRPr="005A4607" w:rsidTr="00C103FB">
        <w:trPr>
          <w:trHeight w:val="29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онно-телекоммуникацион-ной сети «Интернет»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, от количества общедоступных библиотек, имеющих техническую возможность для подключения к информаци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ооно-телекоммуникацион-ной сети «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государст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C342ED" w:rsidRPr="005A4607" w:rsidTr="00C103FB">
        <w:trPr>
          <w:trHeight w:val="32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1.1.8.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центов 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19,8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7,4</w:t>
            </w:r>
          </w:p>
        </w:tc>
        <w:tc>
          <w:tcPr>
            <w:tcW w:w="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6,9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30.11.2017 №891-ПП (п.1.1.3.9)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остановление Правительства Свердлов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ской области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C342ED" w:rsidRPr="005A4607" w:rsidTr="00C103FB">
        <w:trPr>
          <w:trHeight w:val="20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1.1.9.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9 Доля электронных изданий в общем количестве поступлений в фонды  библиотек Березовского городского округа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4,05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2,96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10,6</w:t>
            </w:r>
          </w:p>
        </w:tc>
        <w:tc>
          <w:tcPr>
            <w:tcW w:w="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10,7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10,7</w:t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10,7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10,8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10,8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Default="006F63DA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2</w:t>
            </w:r>
            <w:r>
              <w:rPr>
                <w:rFonts w:ascii="Times New Roman" w:eastAsia="Times New Roman" w:hAnsi="Times New Roman" w:cs="Times New Roman"/>
              </w:rPr>
              <w:t>9.12.2016 №962-ПП (п.1.1.3.10)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</w:t>
            </w:r>
            <w:r w:rsidRPr="005A4607">
              <w:rPr>
                <w:rFonts w:ascii="Times New Roman" w:eastAsia="Times New Roman" w:hAnsi="Times New Roman" w:cs="Times New Roman"/>
              </w:rPr>
              <w:t>Об утвержде</w:t>
            </w:r>
            <w:r>
              <w:rPr>
                <w:rFonts w:ascii="Times New Roman" w:eastAsia="Times New Roman" w:hAnsi="Times New Roman" w:cs="Times New Roman"/>
              </w:rPr>
              <w:t>нии</w:t>
            </w:r>
          </w:p>
          <w:p w:rsidR="00B57F58" w:rsidRPr="00B57F58" w:rsidRDefault="00B57F58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</w:t>
            </w:r>
          </w:p>
        </w:tc>
      </w:tr>
      <w:tr w:rsidR="00C342ED" w:rsidRPr="005A4607" w:rsidTr="00C103FB">
        <w:trPr>
          <w:trHeight w:val="1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6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области  до 2020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342ED" w:rsidRPr="005A4607" w:rsidTr="00C103FB">
        <w:trPr>
          <w:trHeight w:val="31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1.1.10.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10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6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3</w:t>
            </w:r>
            <w:r w:rsidR="00685094">
              <w:rPr>
                <w:rFonts w:ascii="Times New Roman" w:eastAsia="Times New Roman" w:hAnsi="Times New Roman" w:cs="Times New Roman"/>
              </w:rPr>
              <w:t>0.11.2017 №891-ПП (п.1.1.3.11)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 w:rsidR="00685094">
              <w:rPr>
                <w:rFonts w:ascii="Times New Roman" w:eastAsia="Times New Roman" w:hAnsi="Times New Roman" w:cs="Times New Roman"/>
              </w:rPr>
              <w:t>ловской области от 21.10.2013 №1268-ПП «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Об </w:t>
            </w:r>
            <w:r w:rsidR="00685094">
              <w:rPr>
                <w:rFonts w:ascii="Times New Roman" w:eastAsia="Times New Roman" w:hAnsi="Times New Roman" w:cs="Times New Roman"/>
              </w:rPr>
              <w:t>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 w:rsidR="00685094"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 w:rsidR="00685094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342ED" w:rsidRPr="005A4607" w:rsidTr="00C103FB">
        <w:trPr>
          <w:trHeight w:val="28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1.1.11.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F63DA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11: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Увеличение количества библиографических записей в электронном каталоге библиотек Березовского городского округа (по сравнению с предыдущим годом),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6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16,2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12,3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8,8</w:t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DA" w:rsidRPr="005A4607" w:rsidRDefault="006F63DA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B57F58" w:rsidRPr="005A4607" w:rsidTr="00C103FB">
        <w:trPr>
          <w:trHeight w:val="27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1.1.12.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12: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br/>
              <w:t>Увеличение количества библиографических записей, включенных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Сводный электронный каталог библиотек России (по сравнению с предыдущим годом)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16,2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12,3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8,8</w:t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C342ED" w:rsidRPr="005A4607" w:rsidTr="00C103F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Задача 1.2. Обеспечение доступа граждан к участию в культурной жизни, реализация творческого потенциала</w:t>
            </w:r>
          </w:p>
        </w:tc>
      </w:tr>
      <w:tr w:rsidR="00C342ED" w:rsidRPr="005A4607" w:rsidTr="00C103FB">
        <w:trPr>
          <w:trHeight w:val="37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1.2.1.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центов  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36,8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56,4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60,6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63,6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69,7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72,7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ППРФ от 01.12.2015 №1297, ППСО от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0.11.2017 №891-ПП (п.1.1.1.12)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остановление Правительства Свердловс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кой области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рдловской области  до 2024 года»</w:t>
            </w:r>
          </w:p>
        </w:tc>
      </w:tr>
      <w:tr w:rsidR="00C342ED" w:rsidRPr="005A4607" w:rsidTr="00C103FB">
        <w:trPr>
          <w:trHeight w:val="3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1.2.2.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2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ППСО от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0.11.2017 №891-ПП (п.1.1.1.14)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остановление Правительства Свердловской области от 21.10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рдловской области  до 2024 года»</w:t>
            </w:r>
          </w:p>
        </w:tc>
      </w:tr>
      <w:tr w:rsidR="00C342ED" w:rsidRPr="005A4607" w:rsidTr="00C103FB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1.2.3.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Default="00685094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3 Увеличение</w:t>
            </w:r>
          </w:p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численности участников культурно-досуговых мероприятий (по 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сравнению с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30.11.2017 №891-ПП</w:t>
            </w:r>
            <w:r>
              <w:rPr>
                <w:rFonts w:ascii="Times New Roman" w:eastAsia="Times New Roman" w:hAnsi="Times New Roman" w:cs="Times New Roman"/>
              </w:rPr>
              <w:t xml:space="preserve"> (п.1.1.2.1) «</w:t>
            </w:r>
            <w:r w:rsidRPr="005A4607">
              <w:rPr>
                <w:rFonts w:ascii="Times New Roman" w:eastAsia="Times New Roman" w:hAnsi="Times New Roman" w:cs="Times New Roman"/>
              </w:rPr>
              <w:t>О</w:t>
            </w:r>
          </w:p>
          <w:p w:rsidR="00B57F58" w:rsidRPr="00B57F58" w:rsidRDefault="00B57F58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 xml:space="preserve">ловской области от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21.10.2013 №1268-ПП</w:t>
            </w:r>
          </w:p>
        </w:tc>
      </w:tr>
      <w:tr w:rsidR="00C342ED" w:rsidRPr="005A4607" w:rsidTr="00C103FB">
        <w:trPr>
          <w:trHeight w:val="271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предыдущим годом)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0476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>венной программы Свердловско</w:t>
            </w:r>
            <w:r>
              <w:rPr>
                <w:rFonts w:ascii="Times New Roman" w:eastAsia="Times New Roman" w:hAnsi="Times New Roman" w:cs="Times New Roman"/>
              </w:rPr>
              <w:t>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 до 2024 года»</w:t>
            </w:r>
            <w:r w:rsidRPr="005A4607">
              <w:rPr>
                <w:rFonts w:ascii="Times New Roman" w:eastAsia="Times New Roman" w:hAnsi="Times New Roman" w:cs="Times New Roman"/>
              </w:rPr>
              <w:t>; Стратегический план развития Березовского городского округа до 2020 года</w:t>
            </w:r>
          </w:p>
        </w:tc>
      </w:tr>
      <w:tr w:rsidR="00C342ED" w:rsidRPr="005A4607" w:rsidTr="00C103FB">
        <w:trPr>
          <w:trHeight w:val="34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1.2.4.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4  Удельный вес населения, учавствующего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63,4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63,8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64,2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64,6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65,4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65,8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66,2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66,6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6850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</w:rPr>
              <w:t>30.11.2017 №891-ПП (п.1.1.2.2)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Свердловской области от 21.10</w:t>
            </w:r>
            <w:r>
              <w:rPr>
                <w:rFonts w:ascii="Times New Roman" w:eastAsia="Times New Roman" w:hAnsi="Times New Roman" w:cs="Times New Roman"/>
              </w:rPr>
              <w:t>.2013 №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1268-ПП </w:t>
            </w:r>
            <w:r>
              <w:rPr>
                <w:rFonts w:ascii="Times New Roman" w:eastAsia="Times New Roman" w:hAnsi="Times New Roman" w:cs="Times New Roman"/>
              </w:rPr>
              <w:t>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342ED" w:rsidRPr="005A4607" w:rsidTr="00C103FB">
        <w:trPr>
          <w:trHeight w:val="18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1.2.5.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Default="00685094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5 Посещаемость населением организаций культуры и искусства и увеличение численности</w:t>
            </w:r>
          </w:p>
          <w:p w:rsidR="00B57F58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участников проводимых культурно-досуговых 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мероприятий</w:t>
            </w:r>
          </w:p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щений на 1000 человек населе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2600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2650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2710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2720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2730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2740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2750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Default="00685094" w:rsidP="006850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29</w:t>
            </w:r>
            <w:r>
              <w:rPr>
                <w:rFonts w:ascii="Times New Roman" w:eastAsia="Times New Roman" w:hAnsi="Times New Roman" w:cs="Times New Roman"/>
              </w:rPr>
              <w:t>.12.2016 №962-ПП (п.1.1.2.3.) 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Свердловской области о</w:t>
            </w:r>
            <w:r>
              <w:rPr>
                <w:rFonts w:ascii="Times New Roman" w:eastAsia="Times New Roman" w:hAnsi="Times New Roman" w:cs="Times New Roman"/>
              </w:rPr>
              <w:t>т 21.10.2013 №1268-</w:t>
            </w:r>
            <w:r w:rsidR="00B57F58">
              <w:rPr>
                <w:rFonts w:ascii="Times New Roman" w:eastAsia="Times New Roman" w:hAnsi="Times New Roman" w:cs="Times New Roman"/>
              </w:rPr>
              <w:t>ПП</w:t>
            </w:r>
          </w:p>
          <w:p w:rsidR="00B57F58" w:rsidRPr="005A4607" w:rsidRDefault="00B57F58" w:rsidP="006850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 xml:space="preserve">программы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</w:t>
            </w:r>
          </w:p>
        </w:tc>
      </w:tr>
      <w:tr w:rsidR="00C342ED" w:rsidRPr="005A4607" w:rsidTr="00C103FB">
        <w:trPr>
          <w:trHeight w:val="4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B57F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A4607">
              <w:rPr>
                <w:rFonts w:ascii="Times New Roman" w:eastAsia="Times New Roman" w:hAnsi="Times New Roman" w:cs="Times New Roman"/>
              </w:rPr>
              <w:t>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342ED" w:rsidRPr="005A4607" w:rsidTr="00C103FB">
        <w:trPr>
          <w:trHeight w:val="34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1.2.6.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6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66,6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66,6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6850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 xml:space="preserve"> ППСО от 3</w:t>
            </w:r>
            <w:r>
              <w:rPr>
                <w:rFonts w:ascii="Times New Roman" w:eastAsia="Times New Roman" w:hAnsi="Times New Roman" w:cs="Times New Roman"/>
              </w:rPr>
              <w:t>0.11.2017 №891-ПП (п.1.1.2.4.)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342ED" w:rsidRPr="005A4607" w:rsidTr="00C103FB">
        <w:trPr>
          <w:trHeight w:val="35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1.2.7.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7 Доля детей, посещающих культурно-досуговые учреждения и творческие кружки на постоянной основе, от общего числа детей в возрасте до 18 лет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8,05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40,5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42,5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48,5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49,5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94" w:rsidRPr="005A4607" w:rsidRDefault="00685094" w:rsidP="006850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2</w:t>
            </w:r>
            <w:r>
              <w:rPr>
                <w:rFonts w:ascii="Times New Roman" w:eastAsia="Times New Roman" w:hAnsi="Times New Roman" w:cs="Times New Roman"/>
              </w:rPr>
              <w:t>9.12.2016 №962-ПП (п.1.1.2.5.)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>венной программы Свердловск</w:t>
            </w:r>
            <w:r>
              <w:rPr>
                <w:rFonts w:ascii="Times New Roman" w:eastAsia="Times New Roman" w:hAnsi="Times New Roman" w:cs="Times New Roman"/>
              </w:rPr>
              <w:t>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342ED" w:rsidRPr="005A4607" w:rsidTr="00C103FB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1.2.8.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Default="00B31B52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8 Доля коллективов</w:t>
            </w:r>
          </w:p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самодеятельного художественн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ого творчества, имеющих звание «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Народный (образцовый)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10,1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10,2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Default="00B31B52" w:rsidP="006850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30.11.201</w:t>
            </w:r>
            <w:r>
              <w:rPr>
                <w:rFonts w:ascii="Times New Roman" w:eastAsia="Times New Roman" w:hAnsi="Times New Roman" w:cs="Times New Roman"/>
              </w:rPr>
              <w:t xml:space="preserve">7 №891-ПП  (п.1.1.2.6.) </w:t>
            </w:r>
          </w:p>
          <w:p w:rsidR="00B57F58" w:rsidRPr="005A4607" w:rsidRDefault="00B57F58" w:rsidP="006850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</w:rPr>
              <w:t>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</w:t>
            </w:r>
          </w:p>
        </w:tc>
      </w:tr>
      <w:tr w:rsidR="00C342ED" w:rsidRPr="005A4607" w:rsidTr="00C103FB">
        <w:trPr>
          <w:trHeight w:val="17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B57F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342ED" w:rsidRPr="005A4607" w:rsidTr="00C103FB">
        <w:trPr>
          <w:trHeight w:val="35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1.2.9.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5,4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5,9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7,2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7,9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8,7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10,6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10,6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6850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2</w:t>
            </w:r>
            <w:r>
              <w:rPr>
                <w:rFonts w:ascii="Times New Roman" w:eastAsia="Times New Roman" w:hAnsi="Times New Roman" w:cs="Times New Roman"/>
              </w:rPr>
              <w:t>9.12.2016 №962-ПП (п.1.1.2.9.) «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О внесении </w:t>
            </w:r>
            <w:r>
              <w:rPr>
                <w:rFonts w:ascii="Times New Roman" w:eastAsia="Times New Roman" w:hAnsi="Times New Roman" w:cs="Times New Roman"/>
              </w:rPr>
              <w:t>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2020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342ED" w:rsidRPr="005A4607" w:rsidTr="00C103FB">
        <w:trPr>
          <w:trHeight w:val="27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1.2.10.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10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Default="00B31B52" w:rsidP="006850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3</w:t>
            </w:r>
            <w:r>
              <w:rPr>
                <w:rFonts w:ascii="Times New Roman" w:eastAsia="Times New Roman" w:hAnsi="Times New Roman" w:cs="Times New Roman"/>
              </w:rPr>
              <w:t>0.11.2017 №891-ПП (п.1.1.2.11)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</w:t>
            </w:r>
          </w:p>
          <w:p w:rsidR="00B57F58" w:rsidRPr="005A4607" w:rsidRDefault="00B57F58" w:rsidP="006850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 до 2024 года»</w:t>
            </w:r>
            <w:r w:rsidRPr="005A4607">
              <w:rPr>
                <w:rFonts w:ascii="Times New Roman" w:eastAsia="Times New Roman" w:hAnsi="Times New Roman" w:cs="Times New Roman"/>
              </w:rPr>
              <w:t>, Стратегический план развития Березовского</w:t>
            </w:r>
          </w:p>
        </w:tc>
      </w:tr>
      <w:tr w:rsidR="00C342ED" w:rsidRPr="005A4607" w:rsidTr="00C103FB">
        <w:trPr>
          <w:trHeight w:val="4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B31B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городского округа до 2020 года</w:t>
            </w:r>
          </w:p>
        </w:tc>
      </w:tr>
      <w:tr w:rsidR="00C342ED" w:rsidRPr="005A4607" w:rsidTr="00C103FB">
        <w:trPr>
          <w:trHeight w:val="34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1.2.11.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11 Ввод в эксплуатацию зданий муниципальных организаций культуры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B31B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2</w:t>
            </w:r>
            <w:r>
              <w:rPr>
                <w:rFonts w:ascii="Times New Roman" w:eastAsia="Times New Roman" w:hAnsi="Times New Roman" w:cs="Times New Roman"/>
              </w:rPr>
              <w:t>9.12.2016 №962-ПП (п.1.1.2.18)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Свердловской области от 21.</w:t>
            </w:r>
            <w:r>
              <w:rPr>
                <w:rFonts w:ascii="Times New Roman" w:eastAsia="Times New Roman" w:hAnsi="Times New Roman" w:cs="Times New Roman"/>
              </w:rPr>
              <w:t>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342ED" w:rsidRPr="005A4607" w:rsidTr="00C103FB">
        <w:trPr>
          <w:trHeight w:val="3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1.2.12.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12 Количество проектов в сфере культуры, реализованных по принципу муниципально-частного партнерства (нарастающим итогом)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B31B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2</w:t>
            </w:r>
            <w:r>
              <w:rPr>
                <w:rFonts w:ascii="Times New Roman" w:eastAsia="Times New Roman" w:hAnsi="Times New Roman" w:cs="Times New Roman"/>
              </w:rPr>
              <w:t>9.12.2016 №962-ПП (п.1.1.2.19)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</w:t>
            </w:r>
            <w:r w:rsidRPr="005A4607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>венной программы Свер</w:t>
            </w:r>
            <w:r>
              <w:rPr>
                <w:rFonts w:ascii="Times New Roman" w:eastAsia="Times New Roman" w:hAnsi="Times New Roman" w:cs="Times New Roman"/>
              </w:rPr>
              <w:t>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342ED" w:rsidRPr="005A4607" w:rsidTr="00C103FB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1.2.13.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Default="00B31B52" w:rsidP="00B31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 Целевой показатель 13 Доля </w:t>
            </w:r>
          </w:p>
          <w:p w:rsidR="00B57F58" w:rsidRPr="005A4607" w:rsidRDefault="00B57F58" w:rsidP="00B31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муниципальных учреждений культуры, оснащенных современными комплексными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Default="00B31B52" w:rsidP="00B31B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3</w:t>
            </w:r>
            <w:r>
              <w:rPr>
                <w:rFonts w:ascii="Times New Roman" w:eastAsia="Times New Roman" w:hAnsi="Times New Roman" w:cs="Times New Roman"/>
              </w:rPr>
              <w:t>0.11.2017 №891-ПП (п.1.1.3.11)</w:t>
            </w:r>
          </w:p>
          <w:p w:rsidR="00B57F58" w:rsidRPr="005A4607" w:rsidRDefault="00B57F58" w:rsidP="00B31B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</w:t>
            </w:r>
          </w:p>
        </w:tc>
      </w:tr>
      <w:tr w:rsidR="00C342ED" w:rsidRPr="005A4607" w:rsidTr="00C103FB">
        <w:trPr>
          <w:trHeight w:val="17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системами и средствами обеспечения сохранности и безопасности людей и зданий, от их общего количества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B57F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342ED" w:rsidRPr="005A4607" w:rsidTr="00C103FB">
        <w:trPr>
          <w:trHeight w:val="37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1.2.14.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14            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B31B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 xml:space="preserve">ППСО от 26.02.2016 №224-ПП, ППСО от </w:t>
            </w:r>
            <w:r w:rsidR="00960C4E">
              <w:rPr>
                <w:rFonts w:ascii="Times New Roman" w:eastAsia="Times New Roman" w:hAnsi="Times New Roman" w:cs="Times New Roman"/>
              </w:rPr>
              <w:t>30.11.2017 №891-ПП (п.3.3.1.6)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 w:rsidR="00960C4E"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программы Свердловской области </w:t>
            </w:r>
            <w:r w:rsidR="00960C4E">
              <w:rPr>
                <w:rFonts w:ascii="Times New Roman" w:eastAsia="Times New Roman" w:hAnsi="Times New Roman" w:cs="Times New Roman"/>
              </w:rPr>
              <w:t>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 w:rsidR="00960C4E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342ED" w:rsidRPr="005A4607" w:rsidTr="00C103FB">
        <w:trPr>
          <w:trHeight w:val="20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1.2.15.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31B52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15 Прирост числа лауреатов международных, областных, российских конкурсо</w:t>
            </w:r>
            <w:r w:rsidR="00960C4E">
              <w:rPr>
                <w:rFonts w:ascii="Times New Roman" w:eastAsia="Times New Roman" w:hAnsi="Times New Roman" w:cs="Times New Roman"/>
                <w:color w:val="000000"/>
              </w:rPr>
              <w:t>в и фестивалей в сфере культуры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960C4E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31B52"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31B52"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52" w:rsidRPr="005A4607" w:rsidRDefault="00B31B52" w:rsidP="00960C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РПРФ от 29.02.2016 №326-р</w:t>
            </w:r>
            <w:r w:rsidR="00960C4E">
              <w:rPr>
                <w:rFonts w:ascii="Times New Roman" w:eastAsia="Times New Roman" w:hAnsi="Times New Roman" w:cs="Times New Roman"/>
              </w:rPr>
              <w:t xml:space="preserve"> «</w:t>
            </w:r>
            <w:r w:rsidRPr="005A4607">
              <w:rPr>
                <w:rFonts w:ascii="Times New Roman" w:eastAsia="Times New Roman" w:hAnsi="Times New Roman" w:cs="Times New Roman"/>
              </w:rPr>
              <w:t>Об утверждении Стратегии государственной культурной политики на период до 2030 года</w:t>
            </w:r>
          </w:p>
        </w:tc>
      </w:tr>
      <w:tr w:rsidR="00B57F58" w:rsidRPr="005A4607" w:rsidTr="00C103FB">
        <w:trPr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1.2.16.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16.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br/>
              <w:t>Число грантов для поддержки значимых для социокультурного</w:t>
            </w:r>
          </w:p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в едини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цах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851D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B57F58" w:rsidRPr="005A4607" w:rsidTr="00C103FB">
        <w:trPr>
          <w:trHeight w:val="18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развития Березовского городского округа проектов организаций культуры и искусства в сфере театрального, музыкального, хореографического и 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циркового искусства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F58" w:rsidRPr="005A4607" w:rsidTr="00C103F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B57F58" w:rsidRPr="005A4607" w:rsidTr="00C103FB">
        <w:trPr>
          <w:trHeight w:val="3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1.3.1.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                  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30.11</w:t>
            </w:r>
            <w:r>
              <w:rPr>
                <w:rFonts w:ascii="Times New Roman" w:eastAsia="Times New Roman" w:hAnsi="Times New Roman" w:cs="Times New Roman"/>
              </w:rPr>
              <w:t>.2017 №891-ПП (п.1.1.2.15)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2020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B57F58" w:rsidRPr="005A4607" w:rsidTr="00C103FB">
        <w:trPr>
          <w:trHeight w:val="23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1.3.2.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Default="00B57F58" w:rsidP="00960C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ППСО от 25.12.2013 №1244 «</w:t>
            </w:r>
            <w:r w:rsidRPr="005A4607">
              <w:rPr>
                <w:rFonts w:ascii="Times New Roman" w:eastAsia="Times New Roman" w:hAnsi="Times New Roman" w:cs="Times New Roman"/>
              </w:rPr>
              <w:t>Об антитеррористической защищенности объектов (тер</w:t>
            </w:r>
            <w:r>
              <w:rPr>
                <w:rFonts w:ascii="Times New Roman" w:eastAsia="Times New Roman" w:hAnsi="Times New Roman" w:cs="Times New Roman"/>
              </w:rPr>
              <w:t>риторий), ППРФ 11.02.2017 №176 «Об утверждении тре</w:t>
            </w:r>
            <w:r w:rsidRPr="005A4607">
              <w:rPr>
                <w:rFonts w:ascii="Times New Roman" w:eastAsia="Times New Roman" w:hAnsi="Times New Roman" w:cs="Times New Roman"/>
              </w:rPr>
              <w:t>бований к антитеррористической</w:t>
            </w:r>
          </w:p>
          <w:p w:rsidR="00B57F58" w:rsidRPr="005A4607" w:rsidRDefault="00B57F58" w:rsidP="00960C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защищенности объектов (территорий) в сфере культуры и формы паспорта безопасности этих объектов (территорий)</w:t>
            </w:r>
          </w:p>
        </w:tc>
      </w:tr>
      <w:tr w:rsidR="00B57F58" w:rsidRPr="005A4607" w:rsidTr="00C103F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B57F58" w:rsidRPr="005A4607" w:rsidTr="00C103FB">
        <w:trPr>
          <w:trHeight w:val="34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1.4.1.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1,2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30</w:t>
            </w:r>
            <w:r>
              <w:rPr>
                <w:rFonts w:ascii="Times New Roman" w:eastAsia="Times New Roman" w:hAnsi="Times New Roman" w:cs="Times New Roman"/>
              </w:rPr>
              <w:t>.11.2017 №891-ПП (п.1.1.1.11.)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</w:t>
            </w:r>
            <w:r w:rsidRPr="005A4607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68-ПП "Об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B57F58" w:rsidRPr="005A4607" w:rsidTr="00C103FB">
        <w:trPr>
          <w:trHeight w:val="45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1.4.2.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 xml:space="preserve">Целевой показатель 2 Доля расходов на культуру предусмотренных муниципальной программой </w:t>
            </w:r>
            <w:r>
              <w:rPr>
                <w:rFonts w:ascii="Times New Roman" w:eastAsia="Times New Roman" w:hAnsi="Times New Roman" w:cs="Times New Roman"/>
              </w:rPr>
              <w:t>Березовского городского округа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A4607">
              <w:rPr>
                <w:rFonts w:ascii="Times New Roman" w:eastAsia="Times New Roman" w:hAnsi="Times New Roman" w:cs="Times New Roman"/>
              </w:rPr>
              <w:t>физической культуры и спорта и работы с молодежью в Березовско</w:t>
            </w:r>
            <w:r>
              <w:rPr>
                <w:rFonts w:ascii="Times New Roman" w:eastAsia="Times New Roman" w:hAnsi="Times New Roman" w:cs="Times New Roman"/>
              </w:rPr>
              <w:t>м городском округе до 2020 года»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  в общем</w:t>
            </w:r>
          </w:p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объеме расходов бюджета Березовского городского округа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960C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3</w:t>
            </w:r>
            <w:r>
              <w:rPr>
                <w:rFonts w:ascii="Times New Roman" w:eastAsia="Times New Roman" w:hAnsi="Times New Roman" w:cs="Times New Roman"/>
              </w:rPr>
              <w:t>0.11.2017 №891-ПП (п.3.3.1.1.)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Свердловск</w:t>
            </w:r>
            <w:r>
              <w:rPr>
                <w:rFonts w:ascii="Times New Roman" w:eastAsia="Times New Roman" w:hAnsi="Times New Roman" w:cs="Times New Roman"/>
              </w:rPr>
              <w:t>ой области от 21.10.2013 «1268-ПП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2020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B57F58" w:rsidRPr="005A4607" w:rsidTr="00C103F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Задача 1.5. Создание условий для развития кадрового и творческого потенциала сферы культуры</w:t>
            </w:r>
          </w:p>
        </w:tc>
      </w:tr>
      <w:tr w:rsidR="00B57F58" w:rsidRPr="005A4607" w:rsidTr="00C103FB">
        <w:trPr>
          <w:trHeight w:val="34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1.5.1.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атель 1 Соотношение средней зара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71,6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78,9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90,5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92,3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7A5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</w:rPr>
              <w:t>30.11.2017 №891-ПП (п.1.1.5.1)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B57F58" w:rsidRPr="005A4607" w:rsidTr="00C103FB">
        <w:trPr>
          <w:trHeight w:val="3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1.5.2.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137,7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7A5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</w:rPr>
              <w:t>30.11.2017 №891-ПП (п.1.1.5.2)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Свердловской области о</w:t>
            </w:r>
            <w:r>
              <w:rPr>
                <w:rFonts w:ascii="Times New Roman" w:eastAsia="Times New Roman" w:hAnsi="Times New Roman" w:cs="Times New Roman"/>
              </w:rPr>
              <w:t>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B57F58" w:rsidRPr="005A4607" w:rsidTr="00C103FB">
        <w:trPr>
          <w:trHeight w:val="1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1.5.3.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3 Доля основного персонала муниципальных учреждений культуры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58,1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16,5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Default="00B57F58" w:rsidP="007A5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</w:rPr>
              <w:t>30.11.2017 №891-ПП (п.1.1.5.2)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</w:t>
            </w:r>
          </w:p>
          <w:p w:rsidR="00B57F58" w:rsidRPr="005A4607" w:rsidRDefault="00B57F58" w:rsidP="007A5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Свердловской о</w:t>
            </w:r>
            <w:r>
              <w:rPr>
                <w:rFonts w:ascii="Times New Roman" w:eastAsia="Times New Roman" w:hAnsi="Times New Roman" w:cs="Times New Roman"/>
              </w:rPr>
              <w:t>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>венной</w:t>
            </w:r>
          </w:p>
        </w:tc>
      </w:tr>
      <w:tr w:rsidR="00B57F58" w:rsidRPr="005A4607" w:rsidTr="00C103FB">
        <w:trPr>
          <w:trHeight w:val="22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7A5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</w:t>
            </w:r>
            <w:r>
              <w:rPr>
                <w:rFonts w:ascii="Times New Roman" w:eastAsia="Times New Roman" w:hAnsi="Times New Roman" w:cs="Times New Roman"/>
              </w:rPr>
              <w:t>й области  до 2024 года»</w:t>
            </w:r>
            <w:r w:rsidRPr="005A4607">
              <w:rPr>
                <w:rFonts w:ascii="Times New Roman" w:eastAsia="Times New Roman" w:hAnsi="Times New Roman" w:cs="Times New Roman"/>
              </w:rPr>
              <w:t>, Стратегический план развития Березовского городского округа до 2020 года</w:t>
            </w:r>
          </w:p>
        </w:tc>
      </w:tr>
      <w:tr w:rsidR="00B57F58" w:rsidRPr="005A4607" w:rsidTr="00C103FB">
        <w:trPr>
          <w:trHeight w:val="34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1.5.4.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4 Доля основного персонала муниципальных учреждений культуры, повысивших квалификацию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19,5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18,8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19,5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18,5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7A5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</w:rPr>
              <w:t>30.11.2017 №891-ПП (п.1.1.5.2)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B57F58" w:rsidRPr="005A4607" w:rsidTr="00C103F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B57F58" w:rsidRPr="005A4607" w:rsidTr="00C103F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1.6.1.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 Количество проведенных мероприятий патриотической направленности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еро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приятие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8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58" w:rsidRDefault="00B57F58" w:rsidP="007A5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ППСО от 30.11.2017 №891-ПП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</w:t>
            </w:r>
          </w:p>
          <w:p w:rsidR="00B57F58" w:rsidRPr="00B57F58" w:rsidRDefault="00B57F58" w:rsidP="007A5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</w:t>
            </w:r>
            <w:r w:rsidRPr="005A4607">
              <w:rPr>
                <w:rFonts w:ascii="Times New Roman" w:eastAsia="Times New Roman" w:hAnsi="Times New Roman" w:cs="Times New Roman"/>
              </w:rPr>
              <w:t>венной программы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</w:t>
            </w:r>
          </w:p>
        </w:tc>
      </w:tr>
      <w:tr w:rsidR="00B57F58" w:rsidRPr="005A4607" w:rsidTr="00C103FB">
        <w:trPr>
          <w:trHeight w:val="4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7A5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B57F58" w:rsidRPr="005A4607" w:rsidTr="00C103FB">
        <w:trPr>
          <w:trHeight w:val="27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1.6.2.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вой показатель 2 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7A5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B57F58" w:rsidRPr="005A4607" w:rsidTr="00C103FB">
        <w:trPr>
          <w:trHeight w:val="27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1.6.3.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3 Доля граждан, положительно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78,5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85,7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89,5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Default="00B57F58" w:rsidP="007A5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Постановление администрации Березовском городском округе от 30.09.2014 №5</w:t>
            </w:r>
            <w:r>
              <w:rPr>
                <w:rFonts w:ascii="Times New Roman" w:eastAsia="Times New Roman" w:hAnsi="Times New Roman" w:cs="Times New Roman"/>
              </w:rPr>
              <w:t>42, ППСО от 29.12.2017 №1038-ПП»</w:t>
            </w:r>
            <w:r w:rsidRPr="005A4607">
              <w:rPr>
                <w:rFonts w:ascii="Times New Roman" w:eastAsia="Times New Roman" w:hAnsi="Times New Roman" w:cs="Times New Roman"/>
              </w:rPr>
              <w:t>Об утверждении комплексной программы Свердловской области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5A4607">
              <w:rPr>
                <w:rFonts w:ascii="Times New Roman" w:eastAsia="Times New Roman" w:hAnsi="Times New Roman" w:cs="Times New Roman"/>
              </w:rPr>
              <w:t>Укрепление единства российской нации и этнокультурное развитие народов России, прож</w:t>
            </w:r>
            <w:r>
              <w:rPr>
                <w:rFonts w:ascii="Times New Roman" w:eastAsia="Times New Roman" w:hAnsi="Times New Roman" w:cs="Times New Roman"/>
              </w:rPr>
              <w:t>ивающих в  Свердловской области»</w:t>
            </w:r>
            <w:r w:rsidRPr="005A4607">
              <w:rPr>
                <w:rFonts w:ascii="Times New Roman" w:eastAsia="Times New Roman" w:hAnsi="Times New Roman" w:cs="Times New Roman"/>
              </w:rPr>
              <w:br/>
              <w:t>до 2024 года, ППСО от 30.11.2017 №891</w:t>
            </w:r>
            <w:r w:rsidRPr="005A460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(п.1.1.4.1) «О внесении изменений в</w:t>
            </w:r>
          </w:p>
          <w:p w:rsidR="00B57F58" w:rsidRPr="005A4607" w:rsidRDefault="00B57F58" w:rsidP="007A5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</w:t>
            </w:r>
            <w:r>
              <w:rPr>
                <w:rFonts w:ascii="Times New Roman" w:eastAsia="Times New Roman" w:hAnsi="Times New Roman" w:cs="Times New Roman"/>
              </w:rPr>
              <w:t>дловской области от 21.10.2013 №1268-ПП «Об утверждении</w:t>
            </w:r>
          </w:p>
        </w:tc>
      </w:tr>
      <w:tr w:rsidR="00B57F58" w:rsidRPr="005A4607" w:rsidTr="00C103FB">
        <w:trPr>
          <w:trHeight w:val="14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7A5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B57F58" w:rsidRPr="005A4607" w:rsidTr="00C103FB">
        <w:trPr>
          <w:trHeight w:val="3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1.6.4.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4 Численность участников мероприятий, направленных на 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тыс.че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ловек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7A5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 xml:space="preserve">ППСО </w:t>
            </w:r>
            <w:r>
              <w:rPr>
                <w:rFonts w:ascii="Times New Roman" w:eastAsia="Times New Roman" w:hAnsi="Times New Roman" w:cs="Times New Roman"/>
              </w:rPr>
              <w:t>от 30.11.2017 №891 (п.1.1.4.3)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</w:t>
            </w:r>
            <w:r w:rsidRPr="005A4607">
              <w:rPr>
                <w:rFonts w:ascii="Times New Roman" w:eastAsia="Times New Roman" w:hAnsi="Times New Roman" w:cs="Times New Roman"/>
              </w:rPr>
              <w:t>Об утверж</w:t>
            </w:r>
            <w:r>
              <w:rPr>
                <w:rFonts w:ascii="Times New Roman" w:eastAsia="Times New Roman" w:hAnsi="Times New Roman" w:cs="Times New Roman"/>
              </w:rPr>
              <w:t>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B57F58" w:rsidRPr="005A4607" w:rsidTr="00C103FB">
        <w:trPr>
          <w:trHeight w:val="30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1.6.5.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5 Удельный вес численности молодых людей в возрасте от 14 до 30 лет, участвующих в мероприятиях по патриотическому воспитанию, в общей численности молодых людей в возрасте от 14 до 30 лет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58" w:rsidRPr="005A4607" w:rsidRDefault="00B57F58" w:rsidP="007A5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0E6C11" w:rsidRPr="005A4607" w:rsidTr="00C103FB">
        <w:trPr>
          <w:trHeight w:val="12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1.6.6.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6 Увеличение количества ресурсов в информаци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онно-телекоммуникацион-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чество источ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ников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7A5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30</w:t>
            </w:r>
            <w:r>
              <w:rPr>
                <w:rFonts w:ascii="Times New Roman" w:eastAsia="Times New Roman" w:hAnsi="Times New Roman" w:cs="Times New Roman"/>
              </w:rPr>
              <w:t>.11.2017 №891-ПП (п.1.1.3.15.)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</w:t>
            </w:r>
          </w:p>
        </w:tc>
      </w:tr>
      <w:tr w:rsidR="000E6C11" w:rsidRPr="005A4607" w:rsidTr="00C103FB">
        <w:trPr>
          <w:trHeight w:val="2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ной сети «Интернет»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, позволяющих получать информацию об отечественной культуре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C342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2020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E6C11" w:rsidRPr="005A4607" w:rsidTr="00C103FB">
        <w:trPr>
          <w:trHeight w:val="14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1.6.7.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7.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br/>
              <w:t>Количество проведенных мероприятий патриотической направленности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еро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приятий</w:t>
            </w:r>
          </w:p>
        </w:tc>
        <w:tc>
          <w:tcPr>
            <w:tcW w:w="8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8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C342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0E6C11" w:rsidRPr="005A4607" w:rsidTr="00C103F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Подпрограмма 2  «Развитие образования в сфере культуры и искусства»</w:t>
            </w:r>
          </w:p>
        </w:tc>
      </w:tr>
      <w:tr w:rsidR="000E6C11" w:rsidRPr="005A4607" w:rsidTr="00C103F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0E6C11" w:rsidRPr="005A4607" w:rsidTr="00C103F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Задача 2.1. Развитие системы дополнительного образования детей</w:t>
            </w:r>
          </w:p>
        </w:tc>
      </w:tr>
      <w:tr w:rsidR="000E6C11" w:rsidRPr="005A4607" w:rsidTr="00C103FB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2.1.1.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0F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</w:t>
            </w:r>
          </w:p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таких учреждений</w:t>
            </w:r>
          </w:p>
        </w:tc>
        <w:tc>
          <w:tcPr>
            <w:tcW w:w="106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56,4</w:t>
            </w:r>
          </w:p>
        </w:tc>
        <w:tc>
          <w:tcPr>
            <w:tcW w:w="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60,6</w:t>
            </w:r>
          </w:p>
        </w:tc>
        <w:tc>
          <w:tcPr>
            <w:tcW w:w="8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63,6</w:t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69,7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72,7</w:t>
            </w:r>
          </w:p>
        </w:tc>
        <w:tc>
          <w:tcPr>
            <w:tcW w:w="26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6C11" w:rsidRPr="005A4607" w:rsidRDefault="000E6C11" w:rsidP="000F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ППРФ от 01.12.2015 №1297, </w:t>
            </w:r>
            <w:r w:rsidRPr="005A4607">
              <w:rPr>
                <w:rFonts w:ascii="Times New Roman" w:eastAsia="Times New Roman" w:hAnsi="Times New Roman" w:cs="Times New Roman"/>
              </w:rPr>
              <w:t>ППСО от 30.11.2017 №891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-ПП (п.1.1.1.12)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Развитие культуры в</w:t>
            </w:r>
          </w:p>
          <w:p w:rsidR="000E6C11" w:rsidRPr="005A4607" w:rsidRDefault="000E6C11" w:rsidP="00C34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0E6C11" w:rsidRPr="005A4607" w:rsidTr="00C103FB">
        <w:trPr>
          <w:trHeight w:val="3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C34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6C11" w:rsidRPr="005A4607" w:rsidTr="00C103FB">
        <w:trPr>
          <w:trHeight w:val="5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2.1.2.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2 Доля лауреатов</w:t>
            </w: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5,5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C34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РПРФ от 29.02.2016 №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326-р;</w:t>
            </w:r>
          </w:p>
        </w:tc>
      </w:tr>
      <w:tr w:rsidR="000E6C11" w:rsidRPr="005A4607" w:rsidTr="00C103FB">
        <w:trPr>
          <w:trHeight w:val="342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международных конкурсов и фестивалей в сфере  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C34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ППСО от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0.11.2017 №891-ПП (п.2.2.2.4) 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0E6C11" w:rsidRPr="005A4607" w:rsidTr="00C103FB">
        <w:trPr>
          <w:trHeight w:val="34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2.1.3.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3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13,8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63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ППСО от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0.11.2017 №891-ПП (п.2.2.1.3) 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ловской области от 21.10.2013 №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68-ПП "Об утверждении государст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венной программы Свердловской области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0E6C11" w:rsidRPr="005A4607" w:rsidTr="00C103FB">
        <w:trPr>
          <w:trHeight w:val="7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2.1.4.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 показатель 4 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Доля детей, привлекаемых к</w:t>
            </w:r>
          </w:p>
          <w:p w:rsidR="000E6C11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участию в творческих мероприятиях, в общем числе детей (ежегодно)</w:t>
            </w:r>
          </w:p>
          <w:p w:rsidR="000E6C11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0E6C11" w:rsidRDefault="000E6C11" w:rsidP="006330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30.08.2016 №595-ПП, ППСО от 30.11.2017 №891-ПП</w:t>
            </w:r>
            <w:r>
              <w:rPr>
                <w:rFonts w:ascii="Times New Roman" w:eastAsia="Times New Roman" w:hAnsi="Times New Roman" w:cs="Times New Roman"/>
              </w:rPr>
              <w:t xml:space="preserve"> (п.2.2.1.6)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«1268-ПП</w:t>
            </w:r>
          </w:p>
        </w:tc>
      </w:tr>
      <w:tr w:rsidR="000E6C11" w:rsidRPr="005A4607" w:rsidTr="00C103FB">
        <w:trPr>
          <w:trHeight w:val="15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0E6C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E6C11" w:rsidRPr="005A4607" w:rsidTr="00C103FB">
        <w:trPr>
          <w:trHeight w:val="33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2.1.5.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12,8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6330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 xml:space="preserve"> ППСО от 3</w:t>
            </w:r>
            <w:r>
              <w:rPr>
                <w:rFonts w:ascii="Times New Roman" w:eastAsia="Times New Roman" w:hAnsi="Times New Roman" w:cs="Times New Roman"/>
              </w:rPr>
              <w:t>0.11.2017 №891-ПП (п.2.2.1.4) 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 Правительства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21.10.2013 №1268-ПП «Об утверждении государст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E6C11" w:rsidRPr="005A4607" w:rsidTr="00C103FB">
        <w:trPr>
          <w:trHeight w:val="37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2.1.6.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6 Количество лицензированных программ дополнительного образования в учреждениях, подведомственных управлению культуры</w:t>
            </w:r>
          </w:p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и спорта  Березовского городского округа - творческой направленности</w:t>
            </w: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цы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0E6C11" w:rsidRPr="005A4607" w:rsidTr="00C103FB">
        <w:trPr>
          <w:trHeight w:val="322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2.1.7.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7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32,5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33,5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6330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0E6C11" w:rsidRPr="005A4607" w:rsidTr="00C103FB">
        <w:trPr>
          <w:trHeight w:val="14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2.1.8.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8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br/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28,2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28,3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6330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0E6C11" w:rsidRPr="005A4607" w:rsidTr="00C103FB">
        <w:trPr>
          <w:trHeight w:val="35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2.1.9.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2.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br/>
              <w:t>Доля детей, охваченных образовательными программами дополнительного образования детей, в общей численности детей и молодежи 5 - 18 лет в учреждениях, подведомственных Управлению культуры и спорта Березовского городского округа</w:t>
            </w: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13,7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6330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0E6C11" w:rsidRPr="005A4607" w:rsidTr="00C103F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0E6C11" w:rsidRPr="005A4607" w:rsidTr="00C103FB">
        <w:trPr>
          <w:trHeight w:val="19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2.2.1.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евой показатель 1  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E022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ППСО от 06.11.2012</w:t>
            </w:r>
            <w:r>
              <w:rPr>
                <w:rFonts w:ascii="Times New Roman" w:eastAsia="Times New Roman" w:hAnsi="Times New Roman" w:cs="Times New Roman"/>
              </w:rPr>
              <w:br/>
              <w:t>№1238-ПП  «</w:t>
            </w:r>
            <w:r w:rsidRPr="005A4607">
              <w:rPr>
                <w:rFonts w:ascii="Times New Roman" w:eastAsia="Times New Roman" w:hAnsi="Times New Roman" w:cs="Times New Roman"/>
              </w:rPr>
              <w:t>О Концепции развития культуры в Свердловской области на период до 2020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E6C11" w:rsidRPr="005A4607" w:rsidTr="00C103FB">
        <w:trPr>
          <w:trHeight w:val="34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2.2.2.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E022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ППСО от 25.12.2013 №1244 «</w:t>
            </w:r>
            <w:r w:rsidRPr="005A4607">
              <w:rPr>
                <w:rFonts w:ascii="Times New Roman" w:eastAsia="Times New Roman" w:hAnsi="Times New Roman" w:cs="Times New Roman"/>
              </w:rPr>
              <w:t>Об антитеррористической защищенности объектов (тер</w:t>
            </w:r>
            <w:r>
              <w:rPr>
                <w:rFonts w:ascii="Times New Roman" w:eastAsia="Times New Roman" w:hAnsi="Times New Roman" w:cs="Times New Roman"/>
              </w:rPr>
              <w:t>риторий), ППРФ 11.02.2017 №176 «Об утверждении тре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бований к антитеррористической защищенности объектов (территорий) в сфере культуры и формы паспорта безопасности этих объектов (территорий) </w:t>
            </w:r>
          </w:p>
        </w:tc>
      </w:tr>
      <w:tr w:rsidR="000E6C11" w:rsidRPr="005A4607" w:rsidTr="00C103F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Подпрограмма 3 «Развитие физической культуры и спорта»</w:t>
            </w:r>
          </w:p>
        </w:tc>
      </w:tr>
      <w:tr w:rsidR="000E6C11" w:rsidRPr="005A4607" w:rsidTr="00C103F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0E6C11" w:rsidRPr="005A4607" w:rsidTr="00C103F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0E6C11" w:rsidRPr="005A4607" w:rsidTr="00C103FB">
        <w:trPr>
          <w:trHeight w:val="16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3.1.1.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 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774AF2">
            <w:pPr>
              <w:spacing w:after="0" w:line="240" w:lineRule="auto"/>
              <w:ind w:right="423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0E6C11" w:rsidRPr="005A4607" w:rsidTr="00C103FB">
        <w:trPr>
          <w:trHeight w:val="10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3.1.2.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2 Обеспеченность плавательными бассейнами (в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\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  <w:p w:rsidR="000E6C11" w:rsidRPr="00774AF2" w:rsidRDefault="000E6C11" w:rsidP="00851D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0E6C11" w:rsidRPr="005A4607" w:rsidTr="00C103FB">
        <w:trPr>
          <w:trHeight w:val="101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процентах от нормативной потребности субъектов РФ)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774AF2" w:rsidRDefault="000E6C11" w:rsidP="00774A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77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E6C11" w:rsidRPr="005A4607" w:rsidTr="00C103FB">
        <w:trPr>
          <w:trHeight w:val="19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3.1.3.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3 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80,5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81,5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82,5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83,5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83,5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83,5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83,5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83,5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77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0E6C11" w:rsidRPr="005A4607" w:rsidTr="00C103FB">
        <w:trPr>
          <w:trHeight w:val="3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3.1.4.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4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77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ППСО от 25.12.2013 №1244 «</w:t>
            </w:r>
            <w:r w:rsidRPr="005A4607">
              <w:rPr>
                <w:rFonts w:ascii="Times New Roman" w:eastAsia="Times New Roman" w:hAnsi="Times New Roman" w:cs="Times New Roman"/>
              </w:rPr>
              <w:t>Об антитеррористической защищенности объектов (те</w:t>
            </w:r>
            <w:r>
              <w:rPr>
                <w:rFonts w:ascii="Times New Roman" w:eastAsia="Times New Roman" w:hAnsi="Times New Roman" w:cs="Times New Roman"/>
              </w:rPr>
              <w:t>рриторий), ППРФ от 06.03.2015 №202 «</w:t>
            </w:r>
            <w:r w:rsidRPr="005A4607">
              <w:rPr>
                <w:rFonts w:ascii="Times New Roman" w:eastAsia="Times New Roman" w:hAnsi="Times New Roman" w:cs="Times New Roman"/>
              </w:rPr>
              <w:t>Об утверждении требований к антитеррористической защищенности объектов спорта и формы паспорта безопасности объектов спорта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E6C11" w:rsidRPr="005A4607" w:rsidTr="00C103FB">
        <w:trPr>
          <w:trHeight w:val="1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3.1.5.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5 Уровень обеспеченности населения спортивными</w:t>
            </w:r>
          </w:p>
          <w:p w:rsidR="000E6C11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сооружениями исходя из единовременной пропускной способности объектов спорта</w:t>
            </w:r>
          </w:p>
          <w:p w:rsidR="000E6C11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36,8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39,5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Default="000E6C11" w:rsidP="0077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07.03</w:t>
            </w:r>
            <w:r>
              <w:rPr>
                <w:rFonts w:ascii="Times New Roman" w:eastAsia="Times New Roman" w:hAnsi="Times New Roman" w:cs="Times New Roman"/>
              </w:rPr>
              <w:t>.2018 года №111-ПП (п.3.4.1.1.)»О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>остановление</w:t>
            </w:r>
          </w:p>
          <w:p w:rsidR="000E6C11" w:rsidRDefault="000E6C11" w:rsidP="00774A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 xml:space="preserve">правительства Свердловской </w:t>
            </w:r>
            <w:r>
              <w:rPr>
                <w:rFonts w:ascii="Times New Roman" w:eastAsia="Times New Roman" w:hAnsi="Times New Roman" w:cs="Times New Roman"/>
              </w:rPr>
              <w:t>области от 29.10.2013 №1332-ПП «</w:t>
            </w:r>
            <w:r w:rsidRPr="005A4607">
              <w:rPr>
                <w:rFonts w:ascii="Times New Roman" w:eastAsia="Times New Roman" w:hAnsi="Times New Roman" w:cs="Times New Roman"/>
              </w:rPr>
              <w:t>Об утверждении государственной программы Свер</w:t>
            </w:r>
            <w:r>
              <w:rPr>
                <w:rFonts w:ascii="Times New Roman" w:eastAsia="Times New Roman" w:hAnsi="Times New Roman" w:cs="Times New Roman"/>
              </w:rPr>
              <w:t>дловской области</w:t>
            </w:r>
          </w:p>
        </w:tc>
      </w:tr>
      <w:tr w:rsidR="000E6C11" w:rsidRPr="005A4607" w:rsidTr="00C103FB">
        <w:trPr>
          <w:trHeight w:val="8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9D10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E6C11" w:rsidRPr="005A4607" w:rsidTr="00C103F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0E6C11" w:rsidRPr="005A4607" w:rsidTr="00C103FB">
        <w:trPr>
          <w:trHeight w:val="99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3.2.1.</w:t>
            </w:r>
          </w:p>
        </w:tc>
        <w:tc>
          <w:tcPr>
            <w:tcW w:w="2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 Обеспечение физкультурными кадрами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97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0E6C11" w:rsidRPr="005A4607" w:rsidTr="00C103FB">
        <w:trPr>
          <w:trHeight w:val="37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Задача 3.3. 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0E6C11" w:rsidRPr="005A4607" w:rsidTr="00C103FB">
        <w:trPr>
          <w:trHeight w:val="1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3.3.1.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 Удельный вес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25,4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32,5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39,2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41,4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42,5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43,3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97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07.0</w:t>
            </w:r>
            <w:r>
              <w:rPr>
                <w:rFonts w:ascii="Times New Roman" w:eastAsia="Times New Roman" w:hAnsi="Times New Roman" w:cs="Times New Roman"/>
              </w:rPr>
              <w:t>3.2018 года №111-ПП (1.1.1.1.)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</w:rPr>
              <w:t>области от 29.10.2013 №1332-ПП «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Об утверждении государственной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физической культуры и спорта в Св</w:t>
            </w:r>
            <w:r>
              <w:rPr>
                <w:rFonts w:ascii="Times New Roman" w:eastAsia="Times New Roman" w:hAnsi="Times New Roman" w:cs="Times New Roman"/>
              </w:rPr>
              <w:t>ердловской области до 2024 года»</w:t>
            </w:r>
            <w:r w:rsidRPr="005A4607">
              <w:rPr>
                <w:rFonts w:ascii="Times New Roman" w:eastAsia="Times New Roman" w:hAnsi="Times New Roman" w:cs="Times New Roman"/>
              </w:rPr>
              <w:t>, Стратегический план развития Березовского городского округа до 2020 года</w:t>
            </w:r>
          </w:p>
        </w:tc>
      </w:tr>
      <w:tr w:rsidR="000E6C11" w:rsidRPr="005A4607" w:rsidTr="00C103FB">
        <w:trPr>
          <w:trHeight w:val="14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3.3.2.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2 Количество физкультурных мероприятий и спортивных мероприятий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97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0E6C11" w:rsidRPr="005A4607" w:rsidTr="00C103FB">
        <w:trPr>
          <w:trHeight w:val="98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3.3.3.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3 Количество участников физкультурных мероприятий и спортивных мероприятий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97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0E6C11" w:rsidRPr="005A4607" w:rsidTr="00C103FB">
        <w:trPr>
          <w:trHeight w:val="14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3.3.4.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4 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97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0E6C11" w:rsidRPr="005A4607" w:rsidTr="00C103FB">
        <w:trPr>
          <w:trHeight w:val="140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3.3.5.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5 Доля граждан Березовского городского округа, выполнивших нормативы испытаний (тестов) Всероссийского физк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ультурно-спортивного комплекса «Готов к труду и обороне»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 в общей численности населения, принявших участие в выполнении нормативов испытаний (тестов) ГТО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97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ППРФ от 16.08.2014 №821,ППСО от 07.</w:t>
            </w:r>
            <w:r>
              <w:rPr>
                <w:rFonts w:ascii="Times New Roman" w:eastAsia="Times New Roman" w:hAnsi="Times New Roman" w:cs="Times New Roman"/>
              </w:rPr>
              <w:t>03.2018 года №111-ПП (1.1.4.1.)»О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</w:rPr>
              <w:t>области от 29.10.2013 №1332-ПП «</w:t>
            </w:r>
            <w:r w:rsidRPr="005A4607">
              <w:rPr>
                <w:rFonts w:ascii="Times New Roman" w:eastAsia="Times New Roman" w:hAnsi="Times New Roman" w:cs="Times New Roman"/>
              </w:rPr>
              <w:t>Об утверждении государственной программы Свердлов</w:t>
            </w:r>
            <w:r>
              <w:rPr>
                <w:rFonts w:ascii="Times New Roman" w:eastAsia="Times New Roman" w:hAnsi="Times New Roman" w:cs="Times New Roman"/>
              </w:rPr>
              <w:t>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E6C11" w:rsidRPr="005A4607" w:rsidTr="00C103FB">
        <w:trPr>
          <w:trHeight w:val="43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из них учащихся и студентов Березовского городского округа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97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ППРФ от 16.08.2014 №821,ППСО от 07.03.2018 года №11</w:t>
            </w:r>
            <w:r>
              <w:rPr>
                <w:rFonts w:ascii="Times New Roman" w:eastAsia="Times New Roman" w:hAnsi="Times New Roman" w:cs="Times New Roman"/>
              </w:rPr>
              <w:t>1-ПП (1.1.4.1.)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</w:rPr>
              <w:t>области от 29.10.2013 №1332-ПП «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Об утверждении государственной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E6C11" w:rsidRPr="005A4607" w:rsidTr="00C103FB">
        <w:trPr>
          <w:trHeight w:val="35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3.3.6.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6  Доля учащихся и студентов Березовского городского округа, выполнивших нормативы испытаний (тестов) Всероссийского физк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ультурно-спортивного комплекса «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Готов к труду и обороне" в общей численности учащихся</w:t>
            </w:r>
          </w:p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на территории Березовского городского округа, принявших участие в выполнении нормативов испытаний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н.д.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Default="000E6C11" w:rsidP="0097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ППРФ от 16.08.2014 №821,П</w:t>
            </w:r>
            <w:r>
              <w:rPr>
                <w:rFonts w:ascii="Times New Roman" w:eastAsia="Times New Roman" w:hAnsi="Times New Roman" w:cs="Times New Roman"/>
              </w:rPr>
              <w:t>ПСО от 07.03.2018 года №111-ПП «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О внесении изменений в Постановление правительства Свердловской области от 29.10.2013 №1332-ПП "Об утверждении государственной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физической</w:t>
            </w:r>
          </w:p>
          <w:p w:rsidR="000E6C11" w:rsidRPr="005A4607" w:rsidRDefault="000E6C11" w:rsidP="0097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E6C11" w:rsidRPr="005A4607" w:rsidTr="00C103FB">
        <w:trPr>
          <w:trHeight w:val="1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 (тестов) ГТО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97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E6C11" w:rsidRPr="005A4607" w:rsidTr="00C103FB">
        <w:trPr>
          <w:trHeight w:val="32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3.3.7.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7 Доля учащихся и студентов Березовского городского округа, систематически занимающихся физической культурной и спортом, в общей численности учащихся и студентов Березовского городского округа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97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07.03</w:t>
            </w:r>
            <w:r>
              <w:rPr>
                <w:rFonts w:ascii="Times New Roman" w:eastAsia="Times New Roman" w:hAnsi="Times New Roman" w:cs="Times New Roman"/>
              </w:rPr>
              <w:t>.2018 года №111-ПП (п.1.1.1.2.) «О внесении изменений в п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</w:rPr>
              <w:t>области от 29.10.2013 №1332-ПП «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Об утверждении государственной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E6C11" w:rsidRPr="005A4607" w:rsidTr="00C103FB">
        <w:trPr>
          <w:trHeight w:val="4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3.3.8.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8 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19,5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97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07.03</w:t>
            </w:r>
            <w:r>
              <w:rPr>
                <w:rFonts w:ascii="Times New Roman" w:eastAsia="Times New Roman" w:hAnsi="Times New Roman" w:cs="Times New Roman"/>
              </w:rPr>
              <w:t>.2018 года №111-ПП (п.1.1.1.5.) «</w:t>
            </w:r>
            <w:r w:rsidRPr="005A4607">
              <w:rPr>
                <w:rFonts w:ascii="Times New Roman" w:eastAsia="Times New Roman" w:hAnsi="Times New Roman" w:cs="Times New Roman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</w:rPr>
              <w:t>й в п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</w:rPr>
              <w:t>области от 29.10.2013 №1332-ПП «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Об утверждении государственной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E6C11" w:rsidRPr="005A4607" w:rsidTr="00C103FB">
        <w:trPr>
          <w:trHeight w:val="10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3.3.9.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9 Доля лиц с ограниченными возможностями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11,4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12,7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17,1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17,1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17,1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17,1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17,1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97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07.03.2018 года №111-ПП (п.1.1.2</w:t>
            </w:r>
            <w:r>
              <w:rPr>
                <w:rFonts w:ascii="Times New Roman" w:eastAsia="Times New Roman" w:hAnsi="Times New Roman" w:cs="Times New Roman"/>
              </w:rPr>
              <w:t>.1.) «О внесении изменений в</w:t>
            </w:r>
          </w:p>
        </w:tc>
      </w:tr>
      <w:tr w:rsidR="000E6C11" w:rsidRPr="005A4607" w:rsidTr="00C103FB">
        <w:trPr>
          <w:trHeight w:val="14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97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</w:rPr>
              <w:t>области от 29.10.2013 №1332-ПП «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Об утверждении государственной </w:t>
            </w:r>
            <w:r>
              <w:rPr>
                <w:rFonts w:ascii="Times New Roman" w:eastAsia="Times New Roman" w:hAnsi="Times New Roman" w:cs="Times New Roman"/>
              </w:rPr>
              <w:t>программы Свердловской области «</w:t>
            </w:r>
            <w:r w:rsidRPr="005A4607">
              <w:rPr>
                <w:rFonts w:ascii="Times New Roman" w:eastAsia="Times New Roman" w:hAnsi="Times New Roman" w:cs="Times New Roman"/>
              </w:rPr>
              <w:t>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E6C11" w:rsidRPr="005A4607" w:rsidTr="00C103F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Подпрограмма 4  «Молодежь – наше будущее»</w:t>
            </w:r>
          </w:p>
        </w:tc>
      </w:tr>
      <w:tr w:rsidR="000E6C11" w:rsidRPr="005A4607" w:rsidTr="00C103F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Цель 4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0E6C11" w:rsidRPr="005A4607" w:rsidTr="00C103F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4.1.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Задача 4.1. 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0E6C11" w:rsidRPr="005A4607" w:rsidTr="00C103FB">
        <w:trPr>
          <w:trHeight w:val="40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4.1.1.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оказатель 1  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Доля молодых граждан в возрасте от 14 до 30 лет, регулярно участвующих в </w:t>
            </w:r>
            <w:r w:rsidRPr="005A4607">
              <w:rPr>
                <w:rFonts w:ascii="Times New Roman" w:eastAsia="Times New Roman" w:hAnsi="Times New Roman" w:cs="Times New Roman"/>
              </w:rPr>
              <w:t xml:space="preserve">деятельности общественных 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объединений, движений и различных форм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29,1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34,1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A504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№1</w:t>
            </w:r>
            <w:r>
              <w:rPr>
                <w:rFonts w:ascii="Times New Roman" w:eastAsia="Times New Roman" w:hAnsi="Times New Roman" w:cs="Times New Roman"/>
              </w:rPr>
              <w:t>047-ПП от 29.12.2017 (1.1.1.1.) «</w:t>
            </w:r>
            <w:r w:rsidRPr="005A4607">
              <w:rPr>
                <w:rFonts w:ascii="Times New Roman" w:eastAsia="Times New Roman" w:hAnsi="Times New Roman" w:cs="Times New Roman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года»,  Стратегический план развития Березовского городского округа до 2020 года</w:t>
            </w:r>
          </w:p>
        </w:tc>
      </w:tr>
      <w:tr w:rsidR="000E6C11" w:rsidRPr="005A4607" w:rsidTr="00C103FB">
        <w:trPr>
          <w:trHeight w:val="1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4.1.2.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2 Количество молодежных инициатив (проектов),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851D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0E6C11" w:rsidRPr="005A4607" w:rsidTr="00C103FB">
        <w:trPr>
          <w:trHeight w:val="4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реализуемых в городском округе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F96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E6C11" w:rsidRPr="005A4607" w:rsidTr="00C103FB">
        <w:trPr>
          <w:trHeight w:val="28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4.1.3.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3 Доля поддержанных молодежных инициатив от общего количества молодежных инициатив по результатам грантовых конкурсов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F96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 СО №1</w:t>
            </w:r>
            <w:r>
              <w:rPr>
                <w:rFonts w:ascii="Times New Roman" w:eastAsia="Times New Roman" w:hAnsi="Times New Roman" w:cs="Times New Roman"/>
              </w:rPr>
              <w:t>047-ПП от 29.12.2017 (1.1.1.3.) «</w:t>
            </w:r>
            <w:r w:rsidRPr="005A4607">
              <w:rPr>
                <w:rFonts w:ascii="Times New Roman" w:eastAsia="Times New Roman" w:hAnsi="Times New Roman" w:cs="Times New Roman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0E6C11" w:rsidRPr="005A4607" w:rsidTr="00C103F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Задача 4.2. 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0E6C11" w:rsidRPr="005A4607" w:rsidTr="00C103FB">
        <w:trPr>
          <w:trHeight w:val="3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4.2.1.</w:t>
            </w:r>
          </w:p>
        </w:tc>
        <w:tc>
          <w:tcPr>
            <w:tcW w:w="2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                          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6,7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F96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 СО №1</w:t>
            </w:r>
            <w:r>
              <w:rPr>
                <w:rFonts w:ascii="Times New Roman" w:eastAsia="Times New Roman" w:hAnsi="Times New Roman" w:cs="Times New Roman"/>
              </w:rPr>
              <w:t>047-ПП от 29.12.2017 (1.1.3.1.) «</w:t>
            </w:r>
            <w:r w:rsidRPr="005A4607">
              <w:rPr>
                <w:rFonts w:ascii="Times New Roman" w:eastAsia="Times New Roman" w:hAnsi="Times New Roman" w:cs="Times New Roman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года»,  Стратегический план развития Березовского городского округа до 2020 года</w:t>
            </w:r>
          </w:p>
        </w:tc>
      </w:tr>
      <w:tr w:rsidR="000E6C11" w:rsidRPr="005A4607" w:rsidTr="00C103F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11" w:rsidRPr="005A4607" w:rsidRDefault="000E6C11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Задача 4.3. Оздоровление детей и подростков в каникулярное время</w:t>
            </w:r>
          </w:p>
        </w:tc>
      </w:tr>
      <w:tr w:rsidR="00C103FB" w:rsidRPr="005A4607" w:rsidTr="00C103F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4.3.1.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85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Количество детей и подростков, оздоровленных на 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территории городского округа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человек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3FB" w:rsidRPr="005A4607" w:rsidRDefault="00C103FB" w:rsidP="00851D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C103FB" w:rsidRPr="005A4607" w:rsidTr="00C103F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Задача 4.4. 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C103FB" w:rsidRPr="005A4607" w:rsidTr="00C103FB">
        <w:trPr>
          <w:trHeight w:val="32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4.4.1.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1 Количество молодых граждан в возрасте от 14 до 30 лет, вовлеченных в мероприятия, (круглые столы, форумы, ток-шоу, семинары – практикумы, организационно – деятельностные игры, интеллектуальные ротаторы и т.п.)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F96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C103FB" w:rsidRPr="005A4607" w:rsidTr="00C103FB">
        <w:trPr>
          <w:trHeight w:val="35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4.4.2.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Default="00C103FB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2 Количество граждан, в возрасте от 14 до 30 лет,  охваченных программами, ориентированными на профессии востребованные социально- экономической сферой, либо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занятие предпринимательство</w:t>
            </w:r>
          </w:p>
          <w:p w:rsidR="00C103FB" w:rsidRPr="005A4607" w:rsidRDefault="00C103FB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создание малого и среднего бизнеса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проценты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13,5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F96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C103FB" w:rsidRPr="005A4607" w:rsidTr="00C103FB">
        <w:trPr>
          <w:trHeight w:val="15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4.4.3.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3          Доля  граждан возрасте от 14 до 30 лет,  граждан, имеющих информацию о возможностях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85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F96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ППСО  от 11.10.2010 №1480-ПП «Об утверждении областной целевой программы «Молодежь Свердловской области</w:t>
            </w:r>
          </w:p>
        </w:tc>
      </w:tr>
      <w:tr w:rsidR="00C103FB" w:rsidRPr="005A4607" w:rsidTr="00C103FB">
        <w:trPr>
          <w:trHeight w:val="20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F96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на 2011 - 2015 годы»,  Стратегический план развития Березовского городского округа до 2020 года</w:t>
            </w:r>
          </w:p>
        </w:tc>
      </w:tr>
      <w:tr w:rsidR="00C103FB" w:rsidRPr="005A4607" w:rsidTr="00C103FB">
        <w:trPr>
          <w:trHeight w:val="42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4.4.4.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4 Количество трудоустроенных несовершеннолетних граждан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F96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 СО №1047-</w:t>
            </w:r>
            <w:r>
              <w:rPr>
                <w:rFonts w:ascii="Times New Roman" w:eastAsia="Times New Roman" w:hAnsi="Times New Roman" w:cs="Times New Roman"/>
              </w:rPr>
              <w:t>ПП от 29.12.2017 (3.3.3.3.) «</w:t>
            </w:r>
            <w:r w:rsidRPr="005A4607">
              <w:rPr>
                <w:rFonts w:ascii="Times New Roman" w:eastAsia="Times New Roman" w:hAnsi="Times New Roman" w:cs="Times New Roman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года»,</w:t>
            </w:r>
            <w:r w:rsidRPr="005A4607">
              <w:rPr>
                <w:rFonts w:ascii="Times New Roman" w:eastAsia="Times New Roman" w:hAnsi="Times New Roman" w:cs="Times New Roman"/>
              </w:rPr>
              <w:br w:type="page"/>
              <w:t>Стратегический план развития Березовского городского округа до 2020 года</w:t>
            </w:r>
            <w:r w:rsidRPr="005A4607">
              <w:rPr>
                <w:rFonts w:ascii="Times New Roman" w:eastAsia="Times New Roman" w:hAnsi="Times New Roman" w:cs="Times New Roman"/>
              </w:rPr>
              <w:br w:type="page"/>
            </w:r>
          </w:p>
        </w:tc>
      </w:tr>
      <w:tr w:rsidR="00C103FB" w:rsidRPr="005A4607" w:rsidTr="00C103FB">
        <w:trPr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4.4.5.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Default="00C103FB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5 Доля молодых граждан в возрасте от 14 до 30 лет, вовлеченных в мероприятия по</w:t>
            </w:r>
          </w:p>
          <w:p w:rsidR="00C103FB" w:rsidRDefault="00C103FB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приоритетным направлениям молодежной политики от общего числа молодежи</w:t>
            </w:r>
          </w:p>
          <w:p w:rsidR="00C103FB" w:rsidRDefault="00C103FB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103FB" w:rsidRPr="005A4607" w:rsidRDefault="00C103FB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BD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Default="00C103FB" w:rsidP="00F96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 СО №1</w:t>
            </w:r>
            <w:r>
              <w:rPr>
                <w:rFonts w:ascii="Times New Roman" w:eastAsia="Times New Roman" w:hAnsi="Times New Roman" w:cs="Times New Roman"/>
              </w:rPr>
              <w:t>047-ПП от 29.12.2017 (1.1.1.2.) «</w:t>
            </w:r>
            <w:r w:rsidRPr="005A4607">
              <w:rPr>
                <w:rFonts w:ascii="Times New Roman" w:eastAsia="Times New Roman" w:hAnsi="Times New Roman" w:cs="Times New Roman"/>
              </w:rPr>
              <w:t>Об утверждении государственной</w:t>
            </w:r>
          </w:p>
          <w:p w:rsidR="00C103FB" w:rsidRPr="005A4607" w:rsidRDefault="00C103FB" w:rsidP="00F96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C103FB" w:rsidRPr="005A4607" w:rsidTr="00C103FB">
        <w:trPr>
          <w:trHeight w:val="3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Задача 4.5. Военно-патриотическое воспитание молодежи, основанное на уважении к военному прошлому России, воинским традициям и ритуалам, повышение престижа военной службы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103FB" w:rsidRPr="005A4607" w:rsidTr="00C103FB">
        <w:trPr>
          <w:trHeight w:val="37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4.5.1.</w:t>
            </w:r>
          </w:p>
        </w:tc>
        <w:tc>
          <w:tcPr>
            <w:tcW w:w="2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казатель 1  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690F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 СО №1</w:t>
            </w:r>
            <w:r>
              <w:rPr>
                <w:rFonts w:ascii="Times New Roman" w:eastAsia="Times New Roman" w:hAnsi="Times New Roman" w:cs="Times New Roman"/>
              </w:rPr>
              <w:t>047-ПП от 29.12.2017 (6.6.2.2.) «</w:t>
            </w:r>
            <w:r w:rsidRPr="005A4607">
              <w:rPr>
                <w:rFonts w:ascii="Times New Roman" w:eastAsia="Times New Roman" w:hAnsi="Times New Roman" w:cs="Times New Roman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года»,, Стратегический план развития Березовского городского округа до 2020 года</w:t>
            </w:r>
          </w:p>
        </w:tc>
      </w:tr>
      <w:tr w:rsidR="00C103FB" w:rsidRPr="005A4607" w:rsidTr="00C103FB">
        <w:trPr>
          <w:trHeight w:val="1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4.5.2.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Целевой показатель 2  Количество мероприятий по патриотическому воспитанию граждан Березовского городского округа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690F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ПП СО №1</w:t>
            </w:r>
            <w:r>
              <w:rPr>
                <w:rFonts w:ascii="Times New Roman" w:eastAsia="Times New Roman" w:hAnsi="Times New Roman" w:cs="Times New Roman"/>
              </w:rPr>
              <w:t>047-ПП от 29.12.2017 (6.6.2.1.) «</w:t>
            </w:r>
            <w:r w:rsidRPr="005A4607">
              <w:rPr>
                <w:rFonts w:ascii="Times New Roman" w:eastAsia="Times New Roman" w:hAnsi="Times New Roman" w:cs="Times New Roman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C103FB" w:rsidRPr="005A4607" w:rsidTr="00C103F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C103FB" w:rsidRPr="005A4607" w:rsidTr="00C103F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C103FB" w:rsidRPr="005A4607" w:rsidTr="00C103FB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5.1.</w:t>
            </w:r>
          </w:p>
        </w:tc>
        <w:tc>
          <w:tcPr>
            <w:tcW w:w="14360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C103FB" w:rsidRPr="005A4607" w:rsidTr="00C103FB">
        <w:trPr>
          <w:trHeight w:val="20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5.1.1.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690F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 (отчет о реализации муниципальной программы по установленной форме)</w:t>
            </w:r>
          </w:p>
        </w:tc>
      </w:tr>
      <w:tr w:rsidR="00C103FB" w:rsidRPr="005A4607" w:rsidTr="00C103FB">
        <w:trPr>
          <w:trHeight w:val="2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5.1.2.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Целевой показа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тель 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5A4607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граждан (бывших муниципальных служащих), получающих дополнительное  пенсионное обеспечение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5A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6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3FB" w:rsidRPr="005A4607" w:rsidRDefault="00C103FB" w:rsidP="00690F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07">
              <w:rPr>
                <w:rFonts w:ascii="Times New Roman" w:eastAsia="Times New Roman" w:hAnsi="Times New Roman" w:cs="Times New Roman"/>
              </w:rPr>
              <w:t>Областной закон от 29.10.2007 №136-ОЗ «Об особенностях муниципальной службы на территории Свердловской области»</w:t>
            </w:r>
          </w:p>
        </w:tc>
      </w:tr>
    </w:tbl>
    <w:p w:rsidR="005A4607" w:rsidRPr="005A4607" w:rsidRDefault="005A4607" w:rsidP="005A4607">
      <w:pPr>
        <w:spacing w:after="0" w:line="240" w:lineRule="auto"/>
        <w:rPr>
          <w:rFonts w:ascii="Times New Roman" w:hAnsi="Times New Roman" w:cs="Times New Roman"/>
        </w:rPr>
      </w:pPr>
    </w:p>
    <w:sectPr w:rsidR="005A4607" w:rsidRPr="005A4607" w:rsidSect="00BD39DD">
      <w:headerReference w:type="default" r:id="rId7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027" w:rsidRDefault="008E0027" w:rsidP="0063308C">
      <w:pPr>
        <w:spacing w:after="0" w:line="240" w:lineRule="auto"/>
      </w:pPr>
      <w:r>
        <w:separator/>
      </w:r>
    </w:p>
  </w:endnote>
  <w:endnote w:type="continuationSeparator" w:id="0">
    <w:p w:rsidR="008E0027" w:rsidRDefault="008E0027" w:rsidP="0063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027" w:rsidRDefault="008E0027" w:rsidP="0063308C">
      <w:pPr>
        <w:spacing w:after="0" w:line="240" w:lineRule="auto"/>
      </w:pPr>
      <w:r>
        <w:separator/>
      </w:r>
    </w:p>
  </w:footnote>
  <w:footnote w:type="continuationSeparator" w:id="0">
    <w:p w:rsidR="008E0027" w:rsidRDefault="008E0027" w:rsidP="0063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6064"/>
      <w:docPartObj>
        <w:docPartGallery w:val="Page Numbers (Top of Page)"/>
        <w:docPartUnique/>
      </w:docPartObj>
    </w:sdtPr>
    <w:sdtEndPr/>
    <w:sdtContent>
      <w:p w:rsidR="00BD39DD" w:rsidRDefault="008E002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5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39DD" w:rsidRDefault="00BD39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07"/>
    <w:rsid w:val="0004761B"/>
    <w:rsid w:val="000E6C11"/>
    <w:rsid w:val="000F381D"/>
    <w:rsid w:val="003C6F7B"/>
    <w:rsid w:val="0044762D"/>
    <w:rsid w:val="005A4607"/>
    <w:rsid w:val="0063308C"/>
    <w:rsid w:val="00647D46"/>
    <w:rsid w:val="00685094"/>
    <w:rsid w:val="00690FDE"/>
    <w:rsid w:val="006E0075"/>
    <w:rsid w:val="006F63DA"/>
    <w:rsid w:val="00774AF2"/>
    <w:rsid w:val="00785A93"/>
    <w:rsid w:val="007A584B"/>
    <w:rsid w:val="00893406"/>
    <w:rsid w:val="008E0027"/>
    <w:rsid w:val="00960C4E"/>
    <w:rsid w:val="00975617"/>
    <w:rsid w:val="009D1038"/>
    <w:rsid w:val="009E5EFA"/>
    <w:rsid w:val="00A50455"/>
    <w:rsid w:val="00B31B52"/>
    <w:rsid w:val="00B57F58"/>
    <w:rsid w:val="00B92539"/>
    <w:rsid w:val="00BD39DD"/>
    <w:rsid w:val="00C103FB"/>
    <w:rsid w:val="00C342ED"/>
    <w:rsid w:val="00E022AA"/>
    <w:rsid w:val="00F75DBD"/>
    <w:rsid w:val="00F9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17BE4-8B94-4E1E-B28E-F0ED1B7B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308C"/>
  </w:style>
  <w:style w:type="paragraph" w:styleId="a5">
    <w:name w:val="footer"/>
    <w:basedOn w:val="a"/>
    <w:link w:val="a6"/>
    <w:uiPriority w:val="99"/>
    <w:semiHidden/>
    <w:unhideWhenUsed/>
    <w:rsid w:val="0063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3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8FBF6-3E2F-4ECB-91FB-18A66665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6169</Words>
  <Characters>35165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User</cp:lastModifiedBy>
  <cp:revision>3</cp:revision>
  <dcterms:created xsi:type="dcterms:W3CDTF">2019-03-21T08:23:00Z</dcterms:created>
  <dcterms:modified xsi:type="dcterms:W3CDTF">2019-03-21T08:23:00Z</dcterms:modified>
</cp:coreProperties>
</file>