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38" w:rsidRPr="00391138" w:rsidRDefault="00391138" w:rsidP="00B33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138">
        <w:rPr>
          <w:rFonts w:ascii="Times New Roman" w:hAnsi="Times New Roman" w:cs="Times New Roman"/>
          <w:sz w:val="28"/>
          <w:szCs w:val="28"/>
        </w:rPr>
        <w:t>Извещение о проведении ежегодного конкурсного отбора</w:t>
      </w:r>
    </w:p>
    <w:p w:rsidR="00643028" w:rsidRPr="00B33A7A" w:rsidRDefault="00643028" w:rsidP="00643028">
      <w:pPr>
        <w:rPr>
          <w:rFonts w:ascii="Times New Roman" w:hAnsi="Times New Roman" w:cs="Times New Roman"/>
          <w:iCs/>
          <w:sz w:val="28"/>
          <w:szCs w:val="28"/>
        </w:rPr>
      </w:pPr>
      <w:r w:rsidRPr="00B33A7A">
        <w:rPr>
          <w:rFonts w:ascii="Times New Roman" w:hAnsi="Times New Roman" w:cs="Times New Roman"/>
          <w:iCs/>
          <w:sz w:val="28"/>
          <w:szCs w:val="28"/>
        </w:rPr>
        <w:t>предоставления из местного бюджета грантов в форме субсидий физическим лицам в возрасте от 18 до 39 лет на реализацию общественно значимых инициатив молодых граждан на территории Березовского городского округа</w:t>
      </w:r>
    </w:p>
    <w:p w:rsidR="00391138" w:rsidRPr="00B33A7A" w:rsidRDefault="00391138" w:rsidP="00B33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>ПРИЕМ ЗАЯВОК</w:t>
      </w:r>
    </w:p>
    <w:p w:rsidR="00391138" w:rsidRPr="00B33A7A" w:rsidRDefault="00B33A7A" w:rsidP="003911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12.07.2021  по 12</w:t>
      </w:r>
      <w:r w:rsidR="00391138" w:rsidRPr="00B33A7A">
        <w:rPr>
          <w:rFonts w:ascii="Times New Roman" w:hAnsi="Times New Roman" w:cs="Times New Roman"/>
          <w:sz w:val="28"/>
          <w:szCs w:val="28"/>
        </w:rPr>
        <w:t>.0</w:t>
      </w:r>
      <w:r w:rsidR="00643028" w:rsidRPr="00B33A7A">
        <w:rPr>
          <w:rFonts w:ascii="Times New Roman" w:hAnsi="Times New Roman" w:cs="Times New Roman"/>
          <w:sz w:val="28"/>
          <w:szCs w:val="28"/>
        </w:rPr>
        <w:t>8.2021</w:t>
      </w:r>
      <w:r w:rsidR="00391138" w:rsidRPr="00B33A7A">
        <w:rPr>
          <w:rFonts w:ascii="Times New Roman" w:hAnsi="Times New Roman" w:cs="Times New Roman"/>
          <w:sz w:val="28"/>
          <w:szCs w:val="28"/>
        </w:rPr>
        <w:t xml:space="preserve">  ПРИЕМ ЗАЯВОК 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в </w:t>
      </w:r>
      <w:r w:rsidR="00C232C3" w:rsidRPr="00B33A7A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информационной сети АИС Молодежь и </w:t>
      </w:r>
      <w:r w:rsidR="00391138" w:rsidRPr="00B33A7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91138" w:rsidRPr="00B33A7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391138" w:rsidRPr="00B33A7A">
        <w:rPr>
          <w:rFonts w:ascii="Times New Roman" w:hAnsi="Times New Roman" w:cs="Times New Roman"/>
          <w:sz w:val="28"/>
          <w:szCs w:val="28"/>
        </w:rPr>
        <w:t xml:space="preserve">. почте </w:t>
      </w:r>
      <w:hyperlink r:id="rId5" w:history="1">
        <w:r w:rsidR="00391138" w:rsidRPr="00B33A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kdm</w:t>
        </w:r>
        <w:r w:rsidR="00391138" w:rsidRPr="00B33A7A">
          <w:rPr>
            <w:rStyle w:val="a4"/>
            <w:rFonts w:ascii="Times New Roman" w:hAnsi="Times New Roman" w:cs="Times New Roman"/>
            <w:sz w:val="28"/>
            <w:szCs w:val="28"/>
          </w:rPr>
          <w:t>91@</w:t>
        </w:r>
        <w:r w:rsidR="00391138" w:rsidRPr="00B33A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91138" w:rsidRPr="00B33A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1138" w:rsidRPr="00B33A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91138" w:rsidRPr="00B33A7A">
        <w:rPr>
          <w:rFonts w:ascii="Times New Roman" w:hAnsi="Times New Roman" w:cs="Times New Roman"/>
          <w:sz w:val="28"/>
          <w:szCs w:val="28"/>
        </w:rPr>
        <w:t>, тел. для справок: 4-70-00.</w:t>
      </w:r>
    </w:p>
    <w:p w:rsidR="00391138" w:rsidRPr="00B33A7A" w:rsidRDefault="00643028" w:rsidP="00B33A7A">
      <w:pPr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232C3" w:rsidRPr="00B33A7A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B33A7A">
        <w:rPr>
          <w:rFonts w:ascii="Times New Roman" w:hAnsi="Times New Roman" w:cs="Times New Roman"/>
          <w:sz w:val="28"/>
          <w:szCs w:val="28"/>
        </w:rPr>
        <w:t xml:space="preserve"> на 2021</w:t>
      </w:r>
      <w:r w:rsidR="00391138" w:rsidRPr="00B33A7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91138" w:rsidRPr="00B33A7A" w:rsidRDefault="00391138" w:rsidP="00B33A7A">
      <w:pPr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>1. Проведение мероприятий с молодежью по приоритетным направлениям государственной молодежной политики и реализация проекта «Банк молодежных инициатив»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</w:t>
      </w:r>
      <w:r w:rsidR="00B33A7A">
        <w:rPr>
          <w:rFonts w:ascii="Times New Roman" w:hAnsi="Times New Roman" w:cs="Times New Roman"/>
          <w:sz w:val="28"/>
          <w:szCs w:val="28"/>
        </w:rPr>
        <w:t>п</w:t>
      </w:r>
      <w:r w:rsidRPr="00B33A7A">
        <w:rPr>
          <w:rFonts w:ascii="Times New Roman" w:hAnsi="Times New Roman" w:cs="Times New Roman"/>
          <w:sz w:val="28"/>
          <w:szCs w:val="28"/>
        </w:rPr>
        <w:t xml:space="preserve">роекты, направленные </w:t>
      </w:r>
      <w:proofErr w:type="gramStart"/>
      <w:r w:rsidRPr="00B33A7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3A7A">
        <w:rPr>
          <w:rFonts w:ascii="Times New Roman" w:hAnsi="Times New Roman" w:cs="Times New Roman"/>
          <w:sz w:val="28"/>
          <w:szCs w:val="28"/>
        </w:rPr>
        <w:t>:​</w:t>
      </w:r>
    </w:p>
    <w:p w:rsidR="00643028" w:rsidRPr="00B33A7A" w:rsidRDefault="00391138" w:rsidP="00B33A7A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 xml:space="preserve">популяризацию занятий физической культурой и спортом, профилактику употребления </w:t>
      </w:r>
      <w:proofErr w:type="spellStart"/>
      <w:r w:rsidRPr="00B33A7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33A7A">
        <w:rPr>
          <w:rFonts w:ascii="Times New Roman" w:hAnsi="Times New Roman" w:cs="Times New Roman"/>
          <w:sz w:val="28"/>
          <w:szCs w:val="28"/>
        </w:rPr>
        <w:t xml:space="preserve"> веществ, алкоголя и табачных изделий, распространения инфекционных и вирусных заболеваний, поддержку спортивных субкультур, повышение </w:t>
      </w:r>
      <w:r w:rsidR="00643028" w:rsidRPr="00B33A7A">
        <w:rPr>
          <w:rFonts w:ascii="Times New Roman" w:hAnsi="Times New Roman" w:cs="Times New Roman"/>
          <w:sz w:val="28"/>
          <w:szCs w:val="28"/>
        </w:rPr>
        <w:t>безопасности жизнедеятельности;</w:t>
      </w:r>
    </w:p>
    <w:p w:rsidR="00643028" w:rsidRPr="00B33A7A" w:rsidRDefault="00B33A7A" w:rsidP="00B33A7A">
      <w:pPr>
        <w:pStyle w:val="a5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1138" w:rsidRPr="00B33A7A">
        <w:rPr>
          <w:rFonts w:ascii="Times New Roman" w:hAnsi="Times New Roman" w:cs="Times New Roman"/>
          <w:sz w:val="28"/>
          <w:szCs w:val="28"/>
        </w:rPr>
        <w:t xml:space="preserve">2) воспитание активной, ответственной гражданской позиции, соблюдения законов Российской федерации, развитие молодежного парламентаризма, укрепление национальных культурных традиций, любви к Родине, повышение престижности военной службы, изучение истории и традиций родного края, формирование национальной </w:t>
      </w:r>
      <w:r w:rsidR="00643028" w:rsidRPr="00B33A7A">
        <w:rPr>
          <w:rFonts w:ascii="Times New Roman" w:hAnsi="Times New Roman" w:cs="Times New Roman"/>
          <w:sz w:val="28"/>
          <w:szCs w:val="28"/>
        </w:rPr>
        <w:t>идентичности, межнационального </w:t>
      </w:r>
      <w:r w:rsidR="00391138" w:rsidRPr="00B33A7A">
        <w:rPr>
          <w:rFonts w:ascii="Times New Roman" w:hAnsi="Times New Roman" w:cs="Times New Roman"/>
          <w:sz w:val="28"/>
          <w:szCs w:val="28"/>
        </w:rPr>
        <w:t>и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межкультурного взаимодействия;</w:t>
      </w:r>
    </w:p>
    <w:p w:rsidR="00643028" w:rsidRPr="00B33A7A" w:rsidRDefault="00391138" w:rsidP="00B33A7A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 xml:space="preserve">3) организацию мероприятий в сфере культуры и искусства: фестивали, конкурсы, выставки, творческие мастер-классы, театрализованные постановки, «КВН», съемка художественного </w:t>
      </w:r>
      <w:r w:rsidR="00643028" w:rsidRPr="00B33A7A">
        <w:rPr>
          <w:rFonts w:ascii="Times New Roman" w:hAnsi="Times New Roman" w:cs="Times New Roman"/>
          <w:sz w:val="28"/>
          <w:szCs w:val="28"/>
        </w:rPr>
        <w:t>и документального кино;</w:t>
      </w:r>
    </w:p>
    <w:p w:rsidR="00643028" w:rsidRPr="00B33A7A" w:rsidRDefault="00B33A7A" w:rsidP="00B33A7A">
      <w:pPr>
        <w:pStyle w:val="a5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138" w:rsidRPr="00B33A7A">
        <w:rPr>
          <w:rFonts w:ascii="Times New Roman" w:hAnsi="Times New Roman" w:cs="Times New Roman"/>
          <w:sz w:val="28"/>
          <w:szCs w:val="28"/>
        </w:rPr>
        <w:t xml:space="preserve">4) развитие добровольческой деятельности в различных сферах (пропаганда ЗОЖ, организация мероприятий, помощь людям, оказавшимся в трудной жизненной ситуации, </w:t>
      </w:r>
      <w:proofErr w:type="spellStart"/>
      <w:r w:rsidR="00391138" w:rsidRPr="00B33A7A">
        <w:rPr>
          <w:rFonts w:ascii="Times New Roman" w:hAnsi="Times New Roman" w:cs="Times New Roman"/>
          <w:sz w:val="28"/>
          <w:szCs w:val="28"/>
        </w:rPr>
        <w:t>зоозащита</w:t>
      </w:r>
      <w:proofErr w:type="spellEnd"/>
      <w:r w:rsidR="00391138" w:rsidRPr="00B33A7A">
        <w:rPr>
          <w:rFonts w:ascii="Times New Roman" w:hAnsi="Times New Roman" w:cs="Times New Roman"/>
          <w:sz w:val="28"/>
          <w:szCs w:val="28"/>
        </w:rPr>
        <w:t>, охрана объектов наследия и т.д.), проведение конкурсов на выявление наиболее активных волонтеров и наиболее эффективных практик организ</w:t>
      </w:r>
      <w:r w:rsidR="00643028" w:rsidRPr="00B33A7A">
        <w:rPr>
          <w:rFonts w:ascii="Times New Roman" w:hAnsi="Times New Roman" w:cs="Times New Roman"/>
          <w:sz w:val="28"/>
          <w:szCs w:val="28"/>
        </w:rPr>
        <w:t>ации волонтерской деятельности;</w:t>
      </w:r>
    </w:p>
    <w:p w:rsidR="00643028" w:rsidRPr="00B33A7A" w:rsidRDefault="00391138" w:rsidP="00B33A7A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 xml:space="preserve">5) укрепление традиционных семейных ценностей, подготовку молодежи к семейной жизни, повышение педагогических навыков родителей, укрепление детско-родительских отношений, </w:t>
      </w:r>
      <w:r w:rsidR="00643028" w:rsidRPr="00B33A7A">
        <w:rPr>
          <w:rFonts w:ascii="Times New Roman" w:hAnsi="Times New Roman" w:cs="Times New Roman"/>
          <w:sz w:val="28"/>
          <w:szCs w:val="28"/>
        </w:rPr>
        <w:t>поддержку клубов молодых семей;</w:t>
      </w:r>
    </w:p>
    <w:p w:rsidR="00643028" w:rsidRPr="00B33A7A" w:rsidRDefault="00391138" w:rsidP="00B33A7A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lastRenderedPageBreak/>
        <w:t>6) интеграцию детей, оказавшихся в трудной жизненной ситуации </w:t>
      </w:r>
      <w:r w:rsidRPr="00B33A7A">
        <w:rPr>
          <w:rFonts w:ascii="Times New Roman" w:hAnsi="Times New Roman" w:cs="Times New Roman"/>
          <w:sz w:val="28"/>
          <w:szCs w:val="28"/>
        </w:rPr>
        <w:br/>
        <w:t>в общество, реал</w:t>
      </w:r>
      <w:r w:rsidR="00643028" w:rsidRPr="00B33A7A">
        <w:rPr>
          <w:rFonts w:ascii="Times New Roman" w:hAnsi="Times New Roman" w:cs="Times New Roman"/>
          <w:sz w:val="28"/>
          <w:szCs w:val="28"/>
        </w:rPr>
        <w:t>изацию инклюзивных мероприятий;</w:t>
      </w:r>
    </w:p>
    <w:p w:rsidR="00643028" w:rsidRPr="00B33A7A" w:rsidRDefault="00B33A7A" w:rsidP="00B33A7A">
      <w:pPr>
        <w:pStyle w:val="a5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1138" w:rsidRPr="00B33A7A">
        <w:rPr>
          <w:rFonts w:ascii="Times New Roman" w:hAnsi="Times New Roman" w:cs="Times New Roman"/>
          <w:sz w:val="28"/>
          <w:szCs w:val="28"/>
        </w:rPr>
        <w:t>7) реализацию мероприятий молодежных объединений, проведение обучающих 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</w:t>
      </w:r>
      <w:r w:rsidR="00643028" w:rsidRPr="00B33A7A">
        <w:rPr>
          <w:rFonts w:ascii="Times New Roman" w:hAnsi="Times New Roman" w:cs="Times New Roman"/>
          <w:sz w:val="28"/>
          <w:szCs w:val="28"/>
        </w:rPr>
        <w:t>ции молодежного самоуправления;</w:t>
      </w:r>
    </w:p>
    <w:p w:rsidR="00643028" w:rsidRPr="00B33A7A" w:rsidRDefault="00391138" w:rsidP="00B33A7A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>8) реализацию мероприятий в сфере современных изобразительных, музыкальных, танцевальных направлений, поддержку экстремальных, современных спортивных направлений, а также деятельности социально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ориентированных, </w:t>
      </w:r>
      <w:r w:rsidRPr="00B33A7A">
        <w:rPr>
          <w:rFonts w:ascii="Times New Roman" w:hAnsi="Times New Roman" w:cs="Times New Roman"/>
          <w:sz w:val="28"/>
          <w:szCs w:val="28"/>
        </w:rPr>
        <w:t xml:space="preserve"> нефор</w:t>
      </w:r>
      <w:r w:rsidR="00643028" w:rsidRPr="00B33A7A">
        <w:rPr>
          <w:rFonts w:ascii="Times New Roman" w:hAnsi="Times New Roman" w:cs="Times New Roman"/>
          <w:sz w:val="28"/>
          <w:szCs w:val="28"/>
        </w:rPr>
        <w:t>мальных молодежных объединений;</w:t>
      </w:r>
    </w:p>
    <w:p w:rsidR="00643028" w:rsidRPr="00B33A7A" w:rsidRDefault="00B33A7A" w:rsidP="00B33A7A">
      <w:pPr>
        <w:pStyle w:val="a5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1138" w:rsidRPr="00B33A7A">
        <w:rPr>
          <w:rFonts w:ascii="Times New Roman" w:hAnsi="Times New Roman" w:cs="Times New Roman"/>
          <w:sz w:val="28"/>
          <w:szCs w:val="28"/>
        </w:rPr>
        <w:t>9) информирование молодежи о наиболее востребованных профессиях на территории Свердловской области, о появлении новых профессий, повышения престижности трудовых профессий, формирования молодежного кадрового резерва, формирование умений и компетенций, способствующих грамотному выбору профессии, курсы переподг</w:t>
      </w:r>
      <w:r w:rsidR="00643028" w:rsidRPr="00B33A7A">
        <w:rPr>
          <w:rFonts w:ascii="Times New Roman" w:hAnsi="Times New Roman" w:cs="Times New Roman"/>
          <w:sz w:val="28"/>
          <w:szCs w:val="28"/>
        </w:rPr>
        <w:t>отовки для работающей молодежи.</w:t>
      </w:r>
    </w:p>
    <w:p w:rsidR="00643028" w:rsidRPr="00B33A7A" w:rsidRDefault="00391138" w:rsidP="00B33A7A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>10) развитие молодежных средств массовой информации, профилактику асоциального влияния</w:t>
      </w:r>
      <w:r w:rsidR="00643028" w:rsidRPr="00B33A7A">
        <w:rPr>
          <w:rFonts w:ascii="Times New Roman" w:hAnsi="Times New Roman" w:cs="Times New Roman"/>
          <w:sz w:val="28"/>
          <w:szCs w:val="28"/>
        </w:rPr>
        <w:t xml:space="preserve"> сети «Интернет» и телевидения;</w:t>
      </w:r>
    </w:p>
    <w:p w:rsidR="00391138" w:rsidRPr="00B33A7A" w:rsidRDefault="00B33A7A" w:rsidP="00B33A7A">
      <w:pPr>
        <w:pStyle w:val="a5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138" w:rsidRPr="00B33A7A">
        <w:rPr>
          <w:rFonts w:ascii="Times New Roman" w:hAnsi="Times New Roman" w:cs="Times New Roman"/>
          <w:sz w:val="28"/>
          <w:szCs w:val="28"/>
        </w:rPr>
        <w:t>11) реализацию мероприятий по выявлению инновационных технологий в различных областях, проведение научно-технических конференций, семинаров, конкурсов, мастер-классов, а также проекты, направленные на популяризацию научно-технического творчества, создание научно-технических объединений молодежи.</w:t>
      </w:r>
    </w:p>
    <w:p w:rsidR="00391138" w:rsidRPr="00B33A7A" w:rsidRDefault="00B33A7A" w:rsidP="00B33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643028" w:rsidRPr="00B3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азмер гранта: </w:t>
      </w:r>
      <w:r w:rsidR="00C232C3" w:rsidRPr="00B3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232C3" w:rsidRPr="00B33A7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282D3C" w:rsidRPr="00B3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грант</w:t>
      </w:r>
      <w:r w:rsidR="00643028" w:rsidRPr="00B3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(10</w:t>
      </w:r>
      <w:r w:rsidR="00391138" w:rsidRPr="00B3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0000,00 рублей);</w:t>
      </w:r>
    </w:p>
    <w:p w:rsidR="00391138" w:rsidRPr="00B33A7A" w:rsidRDefault="00391138" w:rsidP="00B33A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7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B33A7A" w:rsidRPr="00B33A7A" w:rsidRDefault="00391138" w:rsidP="00B33A7A">
      <w:pPr>
        <w:jc w:val="both"/>
        <w:rPr>
          <w:rFonts w:ascii="Times New Roman" w:hAnsi="Times New Roman" w:cs="Times New Roman"/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 xml:space="preserve">Документы, необходимые для заполнения здесь: </w:t>
      </w:r>
      <w:r w:rsidR="00B33A7A" w:rsidRPr="00B33A7A">
        <w:rPr>
          <w:rFonts w:ascii="Times New Roman" w:hAnsi="Times New Roman" w:cs="Times New Roman"/>
          <w:sz w:val="28"/>
          <w:szCs w:val="28"/>
        </w:rPr>
        <w:t>https://vk.com/youthbgo?w=wall-151845610_1519</w:t>
      </w:r>
    </w:p>
    <w:p w:rsidR="00391138" w:rsidRPr="00B33A7A" w:rsidRDefault="00391138" w:rsidP="00B33A7A">
      <w:pPr>
        <w:jc w:val="both"/>
        <w:rPr>
          <w:sz w:val="28"/>
          <w:szCs w:val="28"/>
        </w:rPr>
      </w:pPr>
      <w:r w:rsidRPr="00B33A7A">
        <w:rPr>
          <w:rFonts w:ascii="Times New Roman" w:hAnsi="Times New Roman" w:cs="Times New Roman"/>
          <w:sz w:val="28"/>
          <w:szCs w:val="28"/>
        </w:rPr>
        <w:t>Контактное лицо: Пономарева Ирина Владимировна – главный специалист по работе с молодежью управления культуры и спорта Березовского городского округа.</w:t>
      </w:r>
    </w:p>
    <w:sectPr w:rsidR="00391138" w:rsidRPr="00B33A7A" w:rsidSect="004870E8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04C"/>
    <w:multiLevelType w:val="hybridMultilevel"/>
    <w:tmpl w:val="BAB2F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1138"/>
    <w:rsid w:val="001169F0"/>
    <w:rsid w:val="00156B39"/>
    <w:rsid w:val="00282D3C"/>
    <w:rsid w:val="00391138"/>
    <w:rsid w:val="004870E8"/>
    <w:rsid w:val="004B03ED"/>
    <w:rsid w:val="005045C5"/>
    <w:rsid w:val="00643028"/>
    <w:rsid w:val="007B20CB"/>
    <w:rsid w:val="008E3B50"/>
    <w:rsid w:val="00962B30"/>
    <w:rsid w:val="00982952"/>
    <w:rsid w:val="00B33A7A"/>
    <w:rsid w:val="00C232C3"/>
    <w:rsid w:val="00F1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5C5"/>
    <w:pPr>
      <w:spacing w:after="0" w:line="240" w:lineRule="auto"/>
      <w:ind w:left="1418" w:right="567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39113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113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82D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m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2020-06-08T05:38:00Z</dcterms:created>
  <dcterms:modified xsi:type="dcterms:W3CDTF">2021-07-02T07:25:00Z</dcterms:modified>
</cp:coreProperties>
</file>