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0BC8C" w14:textId="77777777" w:rsidR="000F5EF1" w:rsidRPr="008F2DE5" w:rsidRDefault="000F5EF1" w:rsidP="000F5EF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Par260"/>
      <w:bookmarkEnd w:id="0"/>
      <w:r w:rsidRPr="008F2DE5">
        <w:rPr>
          <w:rFonts w:ascii="Times New Roman" w:hAnsi="Times New Roman" w:cs="Times New Roman"/>
          <w:sz w:val="28"/>
          <w:szCs w:val="28"/>
        </w:rPr>
        <w:t>Утверждена</w:t>
      </w:r>
    </w:p>
    <w:p w14:paraId="74AE0E43" w14:textId="77777777" w:rsidR="000F5EF1" w:rsidRPr="008F2DE5" w:rsidRDefault="000F5EF1" w:rsidP="000F5EF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8F2DE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14:paraId="54662483" w14:textId="77777777" w:rsidR="000F5EF1" w:rsidRPr="008F2DE5" w:rsidRDefault="000F5EF1" w:rsidP="000F5EF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8F2DE5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14:paraId="6D939F50" w14:textId="1D8D3DCB" w:rsidR="000F5EF1" w:rsidRPr="008F2DE5" w:rsidRDefault="00F96552" w:rsidP="000F5E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23.01.2025 № 70</w:t>
      </w:r>
    </w:p>
    <w:p w14:paraId="5353A537" w14:textId="77777777" w:rsidR="000F5EF1" w:rsidRPr="008F2DE5" w:rsidRDefault="000F5EF1" w:rsidP="000F5E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AF61136" w14:textId="77777777" w:rsidR="000F5EF1" w:rsidRPr="008F2DE5" w:rsidRDefault="000F5EF1" w:rsidP="000F5E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2DE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5CFF237A" w14:textId="55CC7FE1" w:rsidR="000F5EF1" w:rsidRPr="008F2DE5" w:rsidRDefault="000F5EF1" w:rsidP="000F5EF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8F2DE5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8619A5">
        <w:rPr>
          <w:rFonts w:ascii="Times New Roman" w:hAnsi="Times New Roman" w:cs="Times New Roman"/>
          <w:sz w:val="28"/>
          <w:szCs w:val="28"/>
        </w:rPr>
        <w:t>муниципального</w:t>
      </w:r>
      <w:r w:rsidRPr="008F2DE5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8F2DE5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</w:p>
    <w:p w14:paraId="4300D783" w14:textId="6CE44475" w:rsidR="000F5EF1" w:rsidRPr="008F2DE5" w:rsidRDefault="000F5EF1" w:rsidP="000F5E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2DE5">
        <w:rPr>
          <w:rFonts w:ascii="Times New Roman" w:hAnsi="Times New Roman"/>
          <w:sz w:val="28"/>
          <w:szCs w:val="28"/>
        </w:rPr>
        <w:t>Березовско</w:t>
      </w:r>
      <w:r w:rsidR="008619A5">
        <w:rPr>
          <w:rFonts w:ascii="Times New Roman" w:hAnsi="Times New Roman"/>
          <w:sz w:val="28"/>
          <w:szCs w:val="28"/>
        </w:rPr>
        <w:t>го</w:t>
      </w:r>
      <w:r w:rsidRPr="008F2DE5">
        <w:rPr>
          <w:rFonts w:ascii="Times New Roman" w:hAnsi="Times New Roman"/>
          <w:sz w:val="28"/>
          <w:szCs w:val="28"/>
        </w:rPr>
        <w:t xml:space="preserve"> </w:t>
      </w:r>
      <w:r w:rsidR="008619A5">
        <w:rPr>
          <w:rFonts w:ascii="Times New Roman" w:hAnsi="Times New Roman"/>
          <w:sz w:val="28"/>
          <w:szCs w:val="28"/>
        </w:rPr>
        <w:t>муниципального</w:t>
      </w:r>
      <w:r w:rsidRPr="008F2DE5">
        <w:rPr>
          <w:rFonts w:ascii="Times New Roman" w:hAnsi="Times New Roman"/>
          <w:sz w:val="28"/>
          <w:szCs w:val="28"/>
        </w:rPr>
        <w:t xml:space="preserve"> округ</w:t>
      </w:r>
      <w:r w:rsidR="008619A5">
        <w:rPr>
          <w:rFonts w:ascii="Times New Roman" w:hAnsi="Times New Roman"/>
          <w:sz w:val="28"/>
          <w:szCs w:val="28"/>
        </w:rPr>
        <w:t>а</w:t>
      </w:r>
      <w:r w:rsidRPr="008F2DE5">
        <w:rPr>
          <w:rFonts w:ascii="Times New Roman" w:hAnsi="Times New Roman"/>
          <w:sz w:val="28"/>
          <w:szCs w:val="28"/>
        </w:rPr>
        <w:t xml:space="preserve"> до 2028 года»</w:t>
      </w:r>
    </w:p>
    <w:p w14:paraId="12588E6A" w14:textId="77777777" w:rsidR="000F5EF1" w:rsidRPr="008F2DE5" w:rsidRDefault="000F5EF1" w:rsidP="000F5EF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A5C3978" w14:textId="77777777" w:rsidR="000F5EF1" w:rsidRPr="008F2DE5" w:rsidRDefault="000F5EF1" w:rsidP="000F5E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2DE5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6F159CF0" w14:textId="0D97F77F" w:rsidR="000F5EF1" w:rsidRPr="008F2DE5" w:rsidRDefault="000F5EF1" w:rsidP="000F5E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2DE5">
        <w:rPr>
          <w:rFonts w:ascii="Times New Roman" w:hAnsi="Times New Roman" w:cs="Times New Roman"/>
          <w:sz w:val="28"/>
          <w:szCs w:val="28"/>
        </w:rPr>
        <w:t xml:space="preserve">муниципальной программы Березовского </w:t>
      </w:r>
      <w:r w:rsidR="008619A5">
        <w:rPr>
          <w:rFonts w:ascii="Times New Roman" w:hAnsi="Times New Roman" w:cs="Times New Roman"/>
          <w:sz w:val="28"/>
          <w:szCs w:val="28"/>
        </w:rPr>
        <w:t>муниципального</w:t>
      </w:r>
      <w:r w:rsidRPr="008F2DE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1C2191B" w14:textId="77777777" w:rsidR="00C21331" w:rsidRDefault="000F5EF1" w:rsidP="000F5E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2DE5">
        <w:rPr>
          <w:rFonts w:ascii="Times New Roman" w:hAnsi="Times New Roman"/>
          <w:sz w:val="28"/>
          <w:szCs w:val="28"/>
        </w:rPr>
        <w:t>«Развитие системы образования Березовско</w:t>
      </w:r>
      <w:r w:rsidR="008619A5">
        <w:rPr>
          <w:rFonts w:ascii="Times New Roman" w:hAnsi="Times New Roman"/>
          <w:sz w:val="28"/>
          <w:szCs w:val="28"/>
        </w:rPr>
        <w:t>го</w:t>
      </w:r>
      <w:r w:rsidRPr="008F2DE5">
        <w:rPr>
          <w:rFonts w:ascii="Times New Roman" w:hAnsi="Times New Roman"/>
          <w:sz w:val="28"/>
          <w:szCs w:val="28"/>
        </w:rPr>
        <w:t xml:space="preserve"> </w:t>
      </w:r>
      <w:r w:rsidR="008619A5">
        <w:rPr>
          <w:rFonts w:ascii="Times New Roman" w:hAnsi="Times New Roman"/>
          <w:sz w:val="28"/>
          <w:szCs w:val="28"/>
        </w:rPr>
        <w:t>муниципального</w:t>
      </w:r>
      <w:r w:rsidRPr="008F2DE5">
        <w:rPr>
          <w:rFonts w:ascii="Times New Roman" w:hAnsi="Times New Roman"/>
          <w:sz w:val="28"/>
          <w:szCs w:val="28"/>
        </w:rPr>
        <w:t xml:space="preserve"> </w:t>
      </w:r>
    </w:p>
    <w:p w14:paraId="2B32960E" w14:textId="711557D9" w:rsidR="000F5EF1" w:rsidRPr="008F2DE5" w:rsidRDefault="00C21331" w:rsidP="000F5E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5EF1" w:rsidRPr="008F2DE5">
        <w:rPr>
          <w:rFonts w:ascii="Times New Roman" w:hAnsi="Times New Roman"/>
          <w:sz w:val="28"/>
          <w:szCs w:val="28"/>
        </w:rPr>
        <w:t>круг</w:t>
      </w:r>
      <w:r w:rsidR="008619A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F5EF1" w:rsidRPr="008F2DE5">
        <w:rPr>
          <w:rFonts w:ascii="Times New Roman" w:hAnsi="Times New Roman"/>
          <w:sz w:val="28"/>
          <w:szCs w:val="28"/>
        </w:rPr>
        <w:t xml:space="preserve"> до 2028 года»</w:t>
      </w:r>
    </w:p>
    <w:tbl>
      <w:tblPr>
        <w:tblpPr w:leftFromText="180" w:rightFromText="180" w:vertAnchor="text" w:horzAnchor="margin" w:tblpY="237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8000"/>
      </w:tblGrid>
      <w:tr w:rsidR="000F5EF1" w:rsidRPr="008F2DE5" w14:paraId="2A5F7FDD" w14:textId="77777777" w:rsidTr="000F5EF1">
        <w:tc>
          <w:tcPr>
            <w:tcW w:w="2127" w:type="dxa"/>
          </w:tcPr>
          <w:p w14:paraId="4EB35C18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000" w:type="dxa"/>
          </w:tcPr>
          <w:p w14:paraId="51E0E9B9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14:paraId="3C73325A" w14:textId="3AC0ACD6" w:rsidR="000F5EF1" w:rsidRPr="008F2DE5" w:rsidRDefault="000F5EF1" w:rsidP="008619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Березовского </w:t>
            </w:r>
            <w:r w:rsidR="008619A5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</w:tr>
      <w:tr w:rsidR="000F5EF1" w:rsidRPr="008F2DE5" w14:paraId="05B1F474" w14:textId="77777777" w:rsidTr="000F5EF1">
        <w:tc>
          <w:tcPr>
            <w:tcW w:w="2127" w:type="dxa"/>
          </w:tcPr>
          <w:p w14:paraId="2CB8FA9B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8000" w:type="dxa"/>
          </w:tcPr>
          <w:p w14:paraId="4F72E46C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2023-2028 гг.</w:t>
            </w:r>
          </w:p>
        </w:tc>
      </w:tr>
      <w:tr w:rsidR="000F5EF1" w:rsidRPr="008F2DE5" w14:paraId="3F27871E" w14:textId="77777777" w:rsidTr="000F5EF1">
        <w:tc>
          <w:tcPr>
            <w:tcW w:w="2127" w:type="dxa"/>
          </w:tcPr>
          <w:p w14:paraId="16FBCB3A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Цели и задачи муниципальной программы</w:t>
            </w:r>
          </w:p>
        </w:tc>
        <w:tc>
          <w:tcPr>
            <w:tcW w:w="8000" w:type="dxa"/>
          </w:tcPr>
          <w:p w14:paraId="54B035AE" w14:textId="77777777" w:rsidR="000F5EF1" w:rsidRPr="00B932B2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932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Цели муниципальной программы:</w:t>
            </w:r>
          </w:p>
          <w:p w14:paraId="0708243D" w14:textId="291F9014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1.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условий для подготовки в Березовском муниципальном округе рабочих и инженерных кадров в масштабах и с качеством, удовлетворяющим текущие и перспективные потребности экономики Березовского муниципального округа и Свердловской области, с учетом программ развития промышленного сектора экономики, обеспечения </w:t>
            </w:r>
            <w:proofErr w:type="spellStart"/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импортозамещения</w:t>
            </w:r>
            <w:proofErr w:type="spellEnd"/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 и возвращения отечественным предприя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>тиям технологического лидерства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62EB56" w14:textId="7C13A511" w:rsidR="000F5EF1" w:rsidRPr="008F2DE5" w:rsidRDefault="000F5EF1" w:rsidP="00B932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2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качественного образования, соответствующего требованиям инновационного социально-экономического развития Березовского муниципального округа  и  создание условий для сохранения здоровья и развития детей в Березовс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>ком муниципальном округе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3EB1E68" w14:textId="71E62A39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3.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Обновление системы развития педагогических кадров, повышение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 xml:space="preserve"> престижа учительской профессии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DFA3F4B" w14:textId="2B1C5BA8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4.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Комплексное развитие и совершенствование системы воспитания граждан на территории Березовского муниципального округа, направленное на создание условий для повышения гражданской ответственности, повышения уровня консолидации общества для устойчивого развития Российской Федерации и воспитания граждан, имеющ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>их активную гражданскую позицию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45AECF9" w14:textId="5249A1ED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5.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Достижение целей национального проекта «Образование» на территории Бер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>езовского муниципального округа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F41E64B" w14:textId="6C78D310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6.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государственных гарантий прав граждан на получение общедоступного и бесплатного дошкольного образования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дошкольн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>ых образовательных организациях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22BE28" w14:textId="7245ECB8" w:rsidR="00B932B2" w:rsidRPr="00B932B2" w:rsidRDefault="000F5EF1" w:rsidP="00B932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Цель 7.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Создание  новых мест в образовательных организациях Березовского муниципального округа в соответствии</w:t>
            </w:r>
          </w:p>
          <w:p w14:paraId="6BB8F25F" w14:textId="288A753C" w:rsidR="00B932B2" w:rsidRDefault="00B932B2" w:rsidP="00B932B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32B2">
              <w:rPr>
                <w:rFonts w:ascii="Times New Roman" w:hAnsi="Times New Roman" w:cs="Times New Roman"/>
                <w:sz w:val="26"/>
                <w:szCs w:val="26"/>
              </w:rPr>
              <w:t>с прогнозируемой потребностью и современными требованиями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 условиям обучения.</w:t>
            </w:r>
          </w:p>
          <w:p w14:paraId="5F0BDAD3" w14:textId="313712EF" w:rsidR="000F5EF1" w:rsidRPr="00B932B2" w:rsidRDefault="000F5EF1" w:rsidP="00B932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932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 муниципальной программы:</w:t>
            </w:r>
          </w:p>
          <w:p w14:paraId="64D6BA86" w14:textId="0813D6DD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1.1.Задача 1.</w:t>
            </w:r>
            <w:r w:rsidR="00B932B2">
              <w:t xml:space="preserve">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Создание условий, обеспечивающих возможность реализации права граждан на непрерывное образование по инженерно-техническим специальностям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CBE99C6" w14:textId="7B4A35F6" w:rsidR="000F5EF1" w:rsidRPr="008F2DE5" w:rsidRDefault="000F5EF1" w:rsidP="00B932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1.2.Задача 2.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Модернизация материально-технической, учебно-методической базы муниципальных образовательных организаций Березовского муниципального округа, осуществляющих реализацию программ цифрового, </w:t>
            </w:r>
            <w:proofErr w:type="gramStart"/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естественно-научного</w:t>
            </w:r>
            <w:proofErr w:type="gramEnd"/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 и гуманитарного профилей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1DF468" w14:textId="5FB73BDD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2.1.Задача 1.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приобретения в процессе освоения основных общеобразовательных программ знаний, умений, навыков и формирования компетенции, необходимых для осознанного выбора профессии и получения профессионального образования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3360B74" w14:textId="147C233C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2.2.Задача 2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здоровья, в том числе посредством организации инклюзивного образования лиц с ограниченными возможностями здоровья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B623A88" w14:textId="3F8E6220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2.3.Задача 3.</w:t>
            </w:r>
            <w:r w:rsidR="00B932B2">
              <w:t xml:space="preserve">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организации питания в  муниципальных образовательных организациях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26C41A2" w14:textId="0E83E52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2.4.Задача 4.</w:t>
            </w:r>
            <w:r w:rsidR="00B932B2">
              <w:t xml:space="preserve">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Предоставление детям с ограниченными возможностями здоровья образовательных услуг в образовательных организациях для обучающихся, воспитанников с ограниченными возможностями здоровья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1EAF9B" w14:textId="115A2CC9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2.5.Задача 5.</w:t>
            </w:r>
            <w:r w:rsidR="00B932B2">
              <w:t xml:space="preserve">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спортивной инфраструктуры муниципальных общеобразовательных организаций</w:t>
            </w:r>
            <w:proofErr w:type="gramStart"/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0A43994A" w14:textId="3E2BEDCB" w:rsidR="000F5EF1" w:rsidRPr="008F2DE5" w:rsidRDefault="000F5EF1" w:rsidP="00B932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2.6.Задача 6.</w:t>
            </w:r>
            <w:r w:rsidR="00B932B2">
              <w:t xml:space="preserve">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Организация обеспечения  муниципальных образовательных организаций учебниками,</w:t>
            </w:r>
            <w:r w:rsidR="00B93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 вошедшими в федеральные перечни учебников</w:t>
            </w:r>
            <w:proofErr w:type="gramStart"/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5E5C6666" w14:textId="06551B43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2.7.Задача 7.</w:t>
            </w:r>
            <w:r w:rsidR="00B932B2" w:rsidRPr="00B932B2">
              <w:rPr>
                <w:rFonts w:ascii="Times New Roman" w:hAnsi="Times New Roman" w:cs="Times New Roman"/>
                <w:sz w:val="26"/>
                <w:szCs w:val="26"/>
              </w:rPr>
              <w:t>Создание в дошкольных образовательных организациях условий для осуществления образовательной деятельности в формах, специфических для детей соответствующей возрастной группы, прежде всего в форме познавательной и исследовательской деятельности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9D151F1" w14:textId="0EC8476C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2.8.Задача 8.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Обеспечение выплаты ежемесячного денежного вознаграждения за классное руководство педагогическим работникам общеобразовательных организаций</w:t>
            </w:r>
            <w:r w:rsidR="0037729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E4139D5" w14:textId="38737E52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2.9.Задача 9.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Совершенствование форм организации отдыха и оздоровления детей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7546B74" w14:textId="7A46D270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2.10.Задача 10.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инфраструктуры организаций отдыха детей и их оздоровления, осуществляющих деятельность на территории Березовского муниципального округа</w:t>
            </w:r>
            <w:proofErr w:type="gramStart"/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7CAB417D" w14:textId="2D4A00DD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2.11.Задача 11.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к систематическим занятиям адаптивной физической культурой и избранными видами двигательной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 лиц с ограниченными возможностями здоровья на территории Березовского муниципального округа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0FC5E75" w14:textId="7CFBC388" w:rsidR="000F5EF1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2.12.Задача 12.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развития детско-юношеского спорта  на территории Березовского муниципального округа</w:t>
            </w:r>
            <w:proofErr w:type="gramStart"/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7CC086B1" w14:textId="48166CA6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2.13.  Задача 13.</w:t>
            </w:r>
            <w:r w:rsidRPr="00F45318">
              <w:rPr>
                <w:rFonts w:eastAsia="Calibri" w:cs="Times New Roman"/>
                <w:sz w:val="26"/>
                <w:szCs w:val="26"/>
                <w:lang w:eastAsia="en-US"/>
              </w:rPr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расположенных на территории Березовского муниципального округа</w:t>
            </w: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FC2C7D" w14:textId="666F935E" w:rsidR="000F5EF1" w:rsidRPr="008F2DE5" w:rsidRDefault="000F5EF1" w:rsidP="00377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3.1.Задача 1.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профессиональной подготовки педагогических работников общеобразовательных организаций</w:t>
            </w:r>
            <w:proofErr w:type="gramStart"/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6543785F" w14:textId="7362CA1F" w:rsidR="000F5EF1" w:rsidRPr="008F2DE5" w:rsidRDefault="000F5EF1" w:rsidP="00377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4.1.Задача 1.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Развитие инфраструктуры муниципальных образовательных организаций по работе с молодежью, осуществляющих деятельность в сфере организации патриотического воспитания граждан</w:t>
            </w:r>
            <w:r w:rsid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в Березовском муниципальном округе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86DC0DB" w14:textId="476E1658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4.2.Задача 2.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Модернизация содержания и форм воспитательной работы как условие вовлечения широких масс граждан Березовского муниципального округа в мероприятиях  историко-патриотической, героико-патриотической,  военно-патриотической направленности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58C8FE3" w14:textId="29F2D6F2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4.3.Задача 3.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Пропаганда культурного многообразия, этнокультурных ценностей и толерантных отношений в средствах массовой информации в Березовском муниципальном округе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C78DAC0" w14:textId="6A580348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4.4.Задача 4.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Формирование основ безопасности жизнедеятельности обучающихся и создание безопасной образовательной среды</w:t>
            </w:r>
            <w:proofErr w:type="gramStart"/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136C9EB7" w14:textId="10FBB1C4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5.1.Задача 1.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Обеспечение достижения плановых значений показателей и результатов федерального проекта «Современная школа» национального проекта «Образование» на территории Березовского городского округа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9119757" w14:textId="1F8381F8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5.2.Задача 2.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Обеспечение достижения плановых значений показателей и результатов федерального проекта «Успех каждого ребенка» национального проекта «Образование» на территории Березовского муниципального округа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2E7BBAC" w14:textId="4B906EDE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5.3.Задача 3.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Обеспечение достижения плановых значений показателей и результатов федерального проекта «Цифровая образовательная среда» национального проекта «Образование» на территории Березовского городского округа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F1791DF" w14:textId="15A9D7BE" w:rsidR="000F5EF1" w:rsidRPr="008F2DE5" w:rsidRDefault="000F5EF1" w:rsidP="00377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6.1.Задача 1.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Достижение 100-процентной доступности дошкольного образования для детей</w:t>
            </w:r>
            <w:r w:rsid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в возрасте от полутора до трех лет</w:t>
            </w:r>
            <w:proofErr w:type="gramStart"/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14:paraId="5643F06D" w14:textId="19793891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7.1.Задача 1.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Создание новых мест в образовательных организациях Березовского муниципального округа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76B6C54" w14:textId="12FD1642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8.1.Задача 1.</w:t>
            </w:r>
            <w:r w:rsidR="0037729E">
              <w:t xml:space="preserve"> </w:t>
            </w:r>
            <w:r w:rsidR="0037729E" w:rsidRPr="0037729E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управлением образования Березовского муниципального округа</w:t>
            </w:r>
            <w:r w:rsidR="003772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F5EF1" w:rsidRPr="008F2DE5" w14:paraId="7856942B" w14:textId="77777777" w:rsidTr="000F5EF1">
        <w:tc>
          <w:tcPr>
            <w:tcW w:w="2127" w:type="dxa"/>
          </w:tcPr>
          <w:p w14:paraId="6A775101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8000" w:type="dxa"/>
          </w:tcPr>
          <w:p w14:paraId="7E6B7BA9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1.Реализация проекта «Уральская инженерная школа»;</w:t>
            </w:r>
          </w:p>
          <w:p w14:paraId="7C73FC99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 2.Качество образования как основа благополучия;</w:t>
            </w:r>
          </w:p>
          <w:p w14:paraId="08AE83AE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 3. Педагогические кадры XXI века;</w:t>
            </w:r>
          </w:p>
          <w:p w14:paraId="29FE54B2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4.Патриотическое воспитание граждан и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формирование основ безопасности жизнедеятельности  обучающихся в Березовском городском округе;</w:t>
            </w:r>
          </w:p>
          <w:p w14:paraId="1D040A22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5.Реализация национального проекта «Образование» в  Березовском городском округе;</w:t>
            </w:r>
          </w:p>
          <w:p w14:paraId="3F05692F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6.Реализация национального проекта «Демография» в Березовском городском округе;</w:t>
            </w:r>
          </w:p>
          <w:p w14:paraId="4DA0F7B5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7.Строительство и реконструкция зданий муниципальных образовательных организаций на территории Березовского городского округа;</w:t>
            </w:r>
          </w:p>
          <w:p w14:paraId="334BA71B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Подпрограмма 8.Обеспечение реализации муниципальной программы Березовского городского округа «Развитие системы образования Березовского городского округа  до 2028 года»</w:t>
            </w:r>
          </w:p>
        </w:tc>
      </w:tr>
      <w:tr w:rsidR="000F5EF1" w:rsidRPr="008F2DE5" w14:paraId="10879AE4" w14:textId="77777777" w:rsidTr="000F5EF1">
        <w:tc>
          <w:tcPr>
            <w:tcW w:w="2127" w:type="dxa"/>
          </w:tcPr>
          <w:p w14:paraId="2C7F1BE6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8000" w:type="dxa"/>
          </w:tcPr>
          <w:p w14:paraId="235E1E26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1.1.1.Количество обучающихся – участников сетевых форм взаимодействия образовательных организаций по созданию и совместному использованию материально-технических, кадровых, учебно-методических ресурсов для совместной реализации образовательных программ, содержащих модули, направленные на развитие познавательных способностей детей, поддержку технического творчества и компетенций конструирования, моделирования, программирования, изучения основ проектной деятельности;</w:t>
            </w:r>
          </w:p>
          <w:p w14:paraId="6CB7583E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1.1.2.Количество модернизированных кабинетов 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естественно-научного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и технического  цикла (нарастающим итогом);</w:t>
            </w:r>
          </w:p>
          <w:p w14:paraId="50C12474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1.1.3.Количество образовательных организаций, реализующих программы дополнительного образования технической и 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 на условиях сетевого взаимодействия с государственным автономным нетиповым образовательным учреждением Свердловской области «Дворец молодежи» (нарастающим итогом);</w:t>
            </w:r>
          </w:p>
          <w:p w14:paraId="1CA05F91" w14:textId="77777777" w:rsidR="000F5EF1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1.1.4.Доля молодых граждан в возрасте от 14 до 17 лет, охваченных различными формами профессиональной ориентации, в общей численности граждан-участников </w:t>
            </w:r>
            <w:proofErr w:type="spell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 мероприятий (ежегодно);</w:t>
            </w:r>
          </w:p>
          <w:p w14:paraId="4F7F06F4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1.1.5. Количество муниципальных общеобразовательных организаций, в которых обеспечены условия для реализации 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цикла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(нарастающим итогом);</w:t>
            </w:r>
          </w:p>
          <w:p w14:paraId="573AB134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1.2.1.Численность учащихся общеобразовательных организаций, осваивающих дополнительные общеобразовательные программы технической направленности;</w:t>
            </w:r>
          </w:p>
          <w:p w14:paraId="01AD0DAF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2.1.1.Доля 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, освоивших образовательные программы основного общего и среднего общего образования;</w:t>
            </w:r>
          </w:p>
          <w:p w14:paraId="66F2945D" w14:textId="7A12FBE8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2.1.2.Доля школьников Березовского </w:t>
            </w:r>
            <w:r w:rsidR="0037729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округа, участвующих в международных и всероссийских исследованиях качества общего образования;</w:t>
            </w:r>
          </w:p>
          <w:p w14:paraId="0332B0EC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2.1.3.Доля учащихся общеобразовательных организаций, обучающихся в одну смену;</w:t>
            </w:r>
          </w:p>
          <w:p w14:paraId="4AB9FEE3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2.1.4.Количество образовательных организаций, имеющих статус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региональной инновационной образовательной площадки;</w:t>
            </w:r>
          </w:p>
          <w:p w14:paraId="5C742A4D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2.1.5.Доля образовательных организаций, реализующих образовательный проце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сс  с пр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именением дистанционных образовательных технологий (ежегодно); </w:t>
            </w:r>
          </w:p>
          <w:p w14:paraId="6F87A2AA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2.1.6.Доля автобусов для подвоза обучающихся (воспитанников) в общеобразовательные организации, приобретенных в текущем году, от общего количества автобусов для подвоза обучающихся (воспитанников) в общеобразовательные организации, запланированных к приобретению в текущем году;</w:t>
            </w:r>
          </w:p>
          <w:p w14:paraId="417833AB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2.1.7.Удельный вес численности 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по федеральным государственным образовательным стандартам;</w:t>
            </w:r>
          </w:p>
          <w:p w14:paraId="3B62EDC7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2.1.8.Доля учащихся, осваивающих дополнительные образовательные программы технической и 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направленности;</w:t>
            </w:r>
          </w:p>
          <w:p w14:paraId="5D48D025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2.1.9.Доля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муниципальных систем общего образования;</w:t>
            </w:r>
          </w:p>
          <w:p w14:paraId="4D660803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2.2.1.Доля образовательных организаций, в которых созданы необходимые условия для совместного обучения детей-инвалидов и лиц, не имеющих нарушений развития;</w:t>
            </w:r>
          </w:p>
          <w:p w14:paraId="5E4E3C7F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2.2.2.Доля детей-инвалидов, которым обеспечен беспрепятственный доступ к объектам инфраструктуры образовательных организаций;</w:t>
            </w:r>
          </w:p>
          <w:p w14:paraId="7A73B311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2.2.3.Доля дошкольных образовательных организаций, в которых создана универсальная </w:t>
            </w:r>
            <w:proofErr w:type="spell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безбарьерная</w:t>
            </w:r>
            <w:proofErr w:type="spell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среда для инклюзивного образования детей-инвалидов, в общем количестве дошкольных образовательных организаций;</w:t>
            </w:r>
          </w:p>
          <w:p w14:paraId="43A998B3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2.3.1.Доля обучающихся льготных категорий, указанных в </w:t>
            </w:r>
            <w:hyperlink r:id="rId8">
              <w:r w:rsidRPr="008F2DE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статье 22</w:t>
              </w:r>
            </w:hyperlink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Закона Свердловской области от 15 июля 2013 года №78-ОЗ, обеспеченных организованным горячим питанием, от общего количества обучающихся льготных категорий;</w:t>
            </w:r>
          </w:p>
          <w:p w14:paraId="5C53D8E0" w14:textId="77777777" w:rsidR="000F5EF1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2.3.2.Доля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организациях;</w:t>
            </w:r>
            <w:proofErr w:type="gramEnd"/>
          </w:p>
          <w:p w14:paraId="17B3FF04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2.3.3.  Количество общеобразовательных организаций, для пищеблоков которых приобретено оборудование;</w:t>
            </w:r>
          </w:p>
          <w:p w14:paraId="6F4AF6AB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2.4.1.Доля детей с ограниченными возможностями здоровья школьного возраста, охваченных образовательными программами, адаптированными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обеспечивающими коррекцию нарушений развития и социальную адаптацию указанных лиц;</w:t>
            </w:r>
          </w:p>
          <w:p w14:paraId="581EE356" w14:textId="77777777" w:rsidR="00CD6612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BD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2.5.1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1BD5">
              <w:t xml:space="preserve"> </w:t>
            </w:r>
            <w:r w:rsidR="00761BD5" w:rsidRPr="00761BD5"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организаций, в которых обеспечено обустройств</w:t>
            </w:r>
            <w:r w:rsidR="007A1AB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14:paraId="218B0D14" w14:textId="77777777" w:rsidR="00CD6612" w:rsidRDefault="00CD6612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E6037F" w14:textId="34043C53" w:rsidR="000F5EF1" w:rsidRDefault="00761BD5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761BD5">
              <w:rPr>
                <w:rFonts w:ascii="Times New Roman" w:hAnsi="Times New Roman" w:cs="Times New Roman"/>
                <w:sz w:val="26"/>
                <w:szCs w:val="26"/>
              </w:rPr>
              <w:t xml:space="preserve"> физкультурно-спортивных зон (нарастающим итогом)</w:t>
            </w:r>
            <w:r w:rsidR="000F5EF1" w:rsidRPr="008F2D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5EF0BD" w14:textId="48E9F867" w:rsidR="00E556C6" w:rsidRPr="008F2DE5" w:rsidRDefault="00E556C6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6C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2.5.2.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 w:rsidR="00761BD5">
              <w:t xml:space="preserve"> </w:t>
            </w:r>
            <w:r w:rsidR="00761BD5" w:rsidRPr="00761BD5"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организаций, в которых осуществлен капитальный ремонт спортивных залов, в том числе вспомогательных помещений при них,  (нарастающим итогом)</w:t>
            </w:r>
            <w:r w:rsidR="00761B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820DEE6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2.6.1.Доля общеобразовательных организаций, обеспеченных учебниками, вошедшими в федеральные перечни учебников;</w:t>
            </w:r>
          </w:p>
          <w:p w14:paraId="20140D80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2.7.1.Количество муниципальных дошкольных образовательных организаций, расположенных на территории Березовского городского округа, осуществляющих образовательную деятельность в соответствии с целями и задачами проекта «Уральская инженерная школа», получивших государственную поддержку на конкурсной основе (нарастающим итогом);</w:t>
            </w:r>
          </w:p>
          <w:p w14:paraId="3C56A95D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2.8.1.Доля педагогических работников общеобразовательных организаций, получивших ежемесячное вознаграждение за классное руководство (из расчета 5 тыс. рублей в месяц с учетом страховых взносов в государственные внебюджетные фонды, а также районных коэффициентов и процентных надбавок), в общей численности педагогических работников такой категории;</w:t>
            </w:r>
          </w:p>
          <w:p w14:paraId="63AC21A9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2.9.1.Доля детей школьного возраста, получивших услуги по отдыху и оздоровлению в БМАУ «ДЗОЛ» «Зарница»  и санаторно-курортных организациях в каникулярное время, от общей численности детей школьного возраста, охваченных отдыхом и оздоровлением в каникулярное время;</w:t>
            </w:r>
          </w:p>
          <w:p w14:paraId="5D94382B" w14:textId="77777777" w:rsidR="000F5EF1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2.10.1.Доля зданий и сооружений БМАУ «ДЗОЛ» «Зарница», в которых проведены  плановые работы по созданию условий для отдыха и оздоровления детей (с нарастающим итогом);</w:t>
            </w:r>
          </w:p>
          <w:p w14:paraId="1A3BB96B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 xml:space="preserve">2.10.2.  Количество зданий, сооружений, инженерно-технических сетей, объектов </w:t>
            </w:r>
            <w:proofErr w:type="gramStart"/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благоустройства территории организаций отдыха детей</w:t>
            </w:r>
            <w:proofErr w:type="gramEnd"/>
            <w:r w:rsidRPr="00F45318">
              <w:rPr>
                <w:rFonts w:ascii="Times New Roman" w:hAnsi="Times New Roman" w:cs="Times New Roman"/>
                <w:sz w:val="26"/>
                <w:szCs w:val="26"/>
              </w:rPr>
              <w:t xml:space="preserve"> и их оздоровления, в которых проведен текущий и/или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 (нарастающим итогом);</w:t>
            </w:r>
          </w:p>
          <w:p w14:paraId="0044F1A7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2.10.3.  Охват отдыхом в санаториях и санаторных оздоровительных лагерях круглосуточного действия;</w:t>
            </w:r>
          </w:p>
          <w:p w14:paraId="6FF7347C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2.10.4.  Охват отдыхом в загородных оздоровительных лагерях;</w:t>
            </w:r>
          </w:p>
          <w:p w14:paraId="79A56850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2.10.5.  Охват отдыхом в лагерях дневного пребывания;</w:t>
            </w:r>
          </w:p>
          <w:p w14:paraId="599FC99C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2.10.6.   Отдых отдельных категорий детей в организациях отдыха детей и их оздоровления, расположенных на побережье Черного моря;</w:t>
            </w:r>
          </w:p>
          <w:p w14:paraId="62064BF2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2.11.1.Количество лиц  детей-инвалидов в возрасте от 6 до 18 лет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, систематически занимающихся физической культурой и спортом  в МАУДО  ДЮСШ «Олимп»;</w:t>
            </w:r>
          </w:p>
          <w:p w14:paraId="269C80CC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2.12.1.Доля лиц, занимающихся  на этапе спортивного совершенствования, осуществляющих  спортивную подготовку,  в общей  численности лиц, осуществляющих спортивную подготовку  в МАУДО  ДЮСШ «Олимп»;</w:t>
            </w:r>
          </w:p>
          <w:p w14:paraId="5D05CB94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2.12.2.Количество лиц, осваивающих спортивную подготовку  детей и молодежи в возрасте  от 6 до 18 лет в МАУДО  ДЮСШ «Олимп»;</w:t>
            </w:r>
          </w:p>
          <w:p w14:paraId="425FD2D1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2.12.3.Доля лиц, имеющих спортивные разряды и звания, осуществляющих спортивную подготовку детей и молодежи в возрасте  от 6 до 18 лет  по избранным видам спорта, в общей численности лиц, осуществляющих спортивную подготовку детей и молодежи в возрасте от  6 до 18 лет  по избранным видам спорта,  занимающихся в МАУДО  ДЮСШ «Олимп»;</w:t>
            </w:r>
            <w:proofErr w:type="gramEnd"/>
          </w:p>
          <w:p w14:paraId="712784E6" w14:textId="77777777" w:rsidR="000F5EF1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2.12.4.Доля лиц, осуществляющих спортивную подготовку детей и молодежи в возрасте  от 6 до 18 лет,  участвующих, в муниципальных, региональных и всероссийских  спортивных соревнованиях;</w:t>
            </w:r>
          </w:p>
          <w:p w14:paraId="048D45AF" w14:textId="050E1E8C" w:rsidR="000F5EF1" w:rsidRPr="00F45318" w:rsidRDefault="000F5EF1" w:rsidP="00E172F8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45318">
              <w:rPr>
                <w:rFonts w:ascii="Times New Roman" w:hAnsi="Times New Roman"/>
                <w:sz w:val="26"/>
                <w:szCs w:val="26"/>
              </w:rPr>
              <w:t xml:space="preserve">2.13.1. </w:t>
            </w:r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детей-сирот, детей, оставшихся без попечения родителей, лиц из числа детей-сирот и детей, оставшихся без попечения родителей, лиц потерявших в период обучения обоих родителей или  единственного родителя, обучающихся в муниципальных образовательных организациях,</w:t>
            </w:r>
            <w:r w:rsidR="00E17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45318">
              <w:rPr>
                <w:rFonts w:ascii="Times New Roman" w:hAnsi="Times New Roman"/>
                <w:sz w:val="26"/>
                <w:szCs w:val="26"/>
              </w:rPr>
              <w:t>которым предоставлен бесплатный проезд;</w:t>
            </w:r>
          </w:p>
          <w:p w14:paraId="3AB6F163" w14:textId="77777777" w:rsidR="000F5EF1" w:rsidRPr="00F45318" w:rsidRDefault="000F5EF1" w:rsidP="000F5EF1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5318">
              <w:rPr>
                <w:rFonts w:ascii="Times New Roman" w:hAnsi="Times New Roman"/>
                <w:sz w:val="26"/>
                <w:szCs w:val="26"/>
              </w:rPr>
              <w:t xml:space="preserve">2.13.2. </w:t>
            </w:r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Доля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общеобразовательных организациях, которым выплачивается денежная компенсация на питание, приобретение комплекта одежды, обуви, мягкого инвентаря детя</w:t>
            </w:r>
            <w:proofErr w:type="gramStart"/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м-</w:t>
            </w:r>
            <w:proofErr w:type="gramEnd"/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сиротам;</w:t>
            </w:r>
          </w:p>
          <w:p w14:paraId="17574041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3.1.1.Доля педагогических работников общеобразовательных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организаций, имеющих первую и высшую квалификационную категорию, от общего количества педагогических работников общеобразовательных организаций;</w:t>
            </w:r>
          </w:p>
          <w:p w14:paraId="0948B690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3.1.2.Удельный вес численности учителей общеобразовательных организаций в возрасте до 35 лет в общей численности учителей общеобразовательных организаций;</w:t>
            </w:r>
          </w:p>
          <w:p w14:paraId="45906796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3.1.3.Количество информационных мероприятий по повышению общественного престижа педагогической деятельности, популяризации педагогической деятельности (ежегодно);</w:t>
            </w:r>
          </w:p>
          <w:p w14:paraId="4FE2C4F3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3.1.4.Количество стажировок педагогических кадров в целях обмена лучшими педагогическими практиками (ежегодно);</w:t>
            </w:r>
          </w:p>
          <w:p w14:paraId="49AA87DA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3.1.5.Доля педагогических работников общеобразовательных организаций в возрасте до 35 лет, проработавших не менее 5 лет после получения педагогической специальности, от количества педагогических работников в возрасте до 35 лет;</w:t>
            </w:r>
          </w:p>
          <w:p w14:paraId="2E2A8D6A" w14:textId="3BC48028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4.1.1.Количество организаций и учреждений, осуществляющих патриотическое воспитание граждан на территории Березовского </w:t>
            </w:r>
            <w:r w:rsidR="00E172F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округа, улучшивших материально-техническую базу;</w:t>
            </w:r>
          </w:p>
          <w:p w14:paraId="317FDF78" w14:textId="77777777" w:rsidR="000F5EF1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4.2.1.Доля муниципальных образовательных организаций, реализующих программы патриотической направленности;</w:t>
            </w:r>
          </w:p>
          <w:p w14:paraId="11ACCEC5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4.2.2.  Количество участников военно-спортивных игр, военно-спортивных мероприятий;</w:t>
            </w:r>
          </w:p>
          <w:p w14:paraId="2D851CAE" w14:textId="77777777" w:rsidR="000F5EF1" w:rsidRPr="006F4149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4.2.3.Доля образовательных организаций</w:t>
            </w:r>
            <w:r w:rsidRPr="006F4149">
              <w:rPr>
                <w:rFonts w:ascii="Times New Roman" w:hAnsi="Times New Roman" w:cs="Times New Roman"/>
                <w:sz w:val="26"/>
                <w:szCs w:val="26"/>
              </w:rPr>
              <w:t>, реализующих программы воспитания;</w:t>
            </w:r>
          </w:p>
          <w:p w14:paraId="66AA1321" w14:textId="77777777" w:rsidR="000F5EF1" w:rsidRPr="006F4149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9">
              <w:rPr>
                <w:rFonts w:ascii="Times New Roman" w:hAnsi="Times New Roman" w:cs="Times New Roman"/>
                <w:sz w:val="26"/>
                <w:szCs w:val="26"/>
              </w:rPr>
              <w:t>4.2.4.Доля образовательных организаций, участвующих в конкурсах, проектах, мероприятиях лучших практик  по воспитанию и профилактике деструктивного поведения несовершеннолетних;</w:t>
            </w:r>
          </w:p>
          <w:p w14:paraId="25ACC39D" w14:textId="77777777" w:rsidR="000F5EF1" w:rsidRPr="006F4149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4.2.5.Количество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 и обеспечена их деятельность;</w:t>
            </w:r>
          </w:p>
          <w:p w14:paraId="6FD923B7" w14:textId="77777777" w:rsidR="000F5EF1" w:rsidRPr="00F45318" w:rsidRDefault="000F5EF1" w:rsidP="000F5EF1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5318">
              <w:rPr>
                <w:rFonts w:ascii="Times New Roman" w:hAnsi="Times New Roman"/>
                <w:sz w:val="26"/>
                <w:szCs w:val="26"/>
              </w:rPr>
              <w:t xml:space="preserve">4.2.6. </w:t>
            </w:r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государственных и муниципальных общеобразовательных</w:t>
            </w:r>
          </w:p>
          <w:p w14:paraId="783C20D5" w14:textId="77777777" w:rsidR="000F5EF1" w:rsidRPr="00F45318" w:rsidRDefault="000F5EF1" w:rsidP="000F5EF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организациях</w:t>
            </w:r>
            <w:proofErr w:type="gramEnd"/>
            <w:r w:rsidRPr="00F453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проведены  мероприятия по обеспечению деятельности советников директора по воспитанию и взаимодействию с детскими</w:t>
            </w:r>
          </w:p>
          <w:p w14:paraId="35C4873C" w14:textId="77777777" w:rsidR="000F5EF1" w:rsidRPr="00F45318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18">
              <w:rPr>
                <w:rFonts w:ascii="Times New Roman" w:hAnsi="Times New Roman" w:cs="Times New Roman"/>
                <w:sz w:val="26"/>
                <w:szCs w:val="26"/>
              </w:rPr>
              <w:t>общественными объединениями;</w:t>
            </w:r>
          </w:p>
          <w:p w14:paraId="4F84EC60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4.3.1.Доля участников мероприятий, направленных на укрепление общероссийского гражданского единства, за счет средств консолидированного бюджета субъектов Российской Федерации;</w:t>
            </w:r>
          </w:p>
          <w:p w14:paraId="396D0813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4.3.2.Количество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и  деструктивного поведения несовершеннолетних;</w:t>
            </w:r>
          </w:p>
          <w:p w14:paraId="26DB9BA4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4.4.1.Доля образовательных организаций, охваченных методическим сопровождением по вопросам организации профилактики незаконного потребления алкогольной продукции, наркотических средств и психотропных веществ, алкогольной зависимости, наркомании и токсикомании;</w:t>
            </w:r>
          </w:p>
          <w:p w14:paraId="51EEBB25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4.4.2.Доля образовательных организаций, реализующих программы профилактики  деструктивного поведения несовершеннолетних;</w:t>
            </w:r>
          </w:p>
          <w:p w14:paraId="4E8E48BE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4.4.3.Количество мероприятий, направленных на формирование безопасной образовательной среды;</w:t>
            </w:r>
          </w:p>
          <w:p w14:paraId="438973BF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4.4.4.Доля образовательных организаций, охваченных методическим сопровождением по вопросам профилактики детского дорожно-транспортного травматизма;</w:t>
            </w:r>
          </w:p>
          <w:p w14:paraId="0B2A2E3F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5.1.1.Число общеобразовательных организаций, расположенных в населенных пунктах с численностью населения менее 50 тыс. человек, обновивших материально-техническую базу для реализации основных и дополнительных общеобразовательных программ цифрового, </w:t>
            </w: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естественно-научного</w:t>
            </w:r>
            <w:proofErr w:type="gram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и гуманитарного профилей (нарастающим итогом);</w:t>
            </w:r>
          </w:p>
          <w:p w14:paraId="6C3CE1C7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5.1.2.Доля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      </w:r>
          </w:p>
          <w:p w14:paraId="76AE86A7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5.2.1.Доля детей в возрасте от 5 до 18 лет, охваченных дополнительным образованием;</w:t>
            </w:r>
          </w:p>
          <w:p w14:paraId="20709C25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5.2.2.Доля участников открытых онлайн-уроков, реализуемых с учетом опыта цикла открытых уроков «</w:t>
            </w:r>
            <w:proofErr w:type="spell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», «Уроки настоящего» или иных аналогичных по возможностям, функциям и результатам проектов, направленных на раннюю профориентацию;</w:t>
            </w:r>
          </w:p>
          <w:p w14:paraId="1B230B70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5.2.3.Доля детей и молодежи,  обучающихся в муниципальных образовательных организациях, принявших участие в мероприятиях Образовательного центра «Сириус», нетиповой образовательной организации «Фонд поддержки детей и молодежи «Золотое сечение», государственного автономного нетипового образовательного учреждения Свердловской области «Дворец молодежи»,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Министерства культуры Свердловской области, Министерства физической культуры и спорта Свердловской области, Министерства здравоохранения Свердловской области, от общего количества обучающихся в муниципальных образовательных организациях;</w:t>
            </w:r>
            <w:proofErr w:type="gramEnd"/>
          </w:p>
          <w:p w14:paraId="2A7A92EB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5.2.4.Доля победителей и призеров регионального этапа всероссийской олимпиады школьников от общего количества обучающихся в муниципальных образовательных организациях;</w:t>
            </w:r>
          </w:p>
          <w:p w14:paraId="3B6302EF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5.2.5.Доля детей в возрасте от 5 до 18 лет, использующих сертификаты дополнительного образования в статусе сертификатов персонифицированного  финансирования;</w:t>
            </w:r>
          </w:p>
          <w:p w14:paraId="60746230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5.3.1.Доля общеобразовательных организаций, оснащенных в целях внедрения цифровой образовательной среды;</w:t>
            </w:r>
          </w:p>
          <w:p w14:paraId="6BE7C3B2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5.3.2.Доля педагогических работников, использующих сервисы федеральной информационно-сервисной платформы цифровой образовательной среды;</w:t>
            </w:r>
          </w:p>
          <w:p w14:paraId="354B71F6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5.3.3.Доля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образования;</w:t>
            </w:r>
          </w:p>
          <w:p w14:paraId="2A5FAC3B" w14:textId="77777777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6.1.1.Доступность дошкольного образования для детей в возрасте от 1,5 до 3 лет;</w:t>
            </w:r>
          </w:p>
          <w:p w14:paraId="335F2050" w14:textId="3CD1C5ED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7.1.1.Ввод новых зданий муниципальных образовательных организаций  на территории Березовского </w:t>
            </w:r>
            <w:r w:rsidR="00E172F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>округа;</w:t>
            </w:r>
          </w:p>
          <w:p w14:paraId="63675E79" w14:textId="4267CDDC" w:rsidR="000F5EF1" w:rsidRPr="008F2DE5" w:rsidRDefault="000F5EF1" w:rsidP="000F5EF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7.1.2.Количество  введенных новых мест в  муниципальных общеобразовательных организациях  на территории Березовского </w:t>
            </w:r>
            <w:r w:rsidR="00E172F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округа;</w:t>
            </w:r>
          </w:p>
          <w:p w14:paraId="0FA037C1" w14:textId="4275180C" w:rsidR="000F5EF1" w:rsidRPr="008F2DE5" w:rsidRDefault="000F5EF1" w:rsidP="00E172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8.1.1.Доля целевых показателей муниципальной программы «Развитие системы образования Березовского </w:t>
            </w:r>
            <w:r w:rsidR="00E172F8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 округа до 2028 года», значения которых достигли или превысили запланированные</w:t>
            </w:r>
          </w:p>
        </w:tc>
      </w:tr>
      <w:tr w:rsidR="000F5EF1" w:rsidRPr="008F2DE5" w14:paraId="335A6850" w14:textId="77777777" w:rsidTr="000F5EF1">
        <w:tc>
          <w:tcPr>
            <w:tcW w:w="2127" w:type="dxa"/>
          </w:tcPr>
          <w:p w14:paraId="3D4DE403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8000" w:type="dxa"/>
          </w:tcPr>
          <w:p w14:paraId="70310FFE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Всего:</w:t>
            </w:r>
          </w:p>
          <w:p w14:paraId="253F795D" w14:textId="6FFF7B30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17 689 090,53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14:paraId="0F1FA274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4BA8026C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– 2 404 603,69,</w:t>
            </w:r>
          </w:p>
          <w:p w14:paraId="0771D19D" w14:textId="7877C350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– 2 831 316,55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3483287C" w14:textId="2561F5C4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– 3280 874,90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26B4FC95" w14:textId="49372116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– 3 157 281,80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084AAA50" w14:textId="0422707D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– 3 612 104 40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33746BCC" w14:textId="3E5AEF14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2028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2 402 909,19</w:t>
            </w:r>
          </w:p>
          <w:p w14:paraId="14583572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них:</w:t>
            </w:r>
          </w:p>
          <w:p w14:paraId="17072312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  <w:p w14:paraId="07D9160D" w14:textId="370E6833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525 320,33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14:paraId="2E2FA027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41FD12E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– 113 201,70;</w:t>
            </w:r>
          </w:p>
          <w:p w14:paraId="03A8C9D3" w14:textId="3E0AE581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– 153 789,03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D535DB8" w14:textId="6F363129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155 505,40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23F5349" w14:textId="27F80064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526AB950" w14:textId="0B595316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2027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635408D4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2028 – 102 824,20,</w:t>
            </w:r>
          </w:p>
          <w:p w14:paraId="29E3AAE6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Областной бюджет </w:t>
            </w:r>
          </w:p>
          <w:p w14:paraId="1E1FF307" w14:textId="7810A401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10 515 015,70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14:paraId="4ABB133B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14:paraId="05DDA769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– 1 366 079,05,</w:t>
            </w:r>
          </w:p>
          <w:p w14:paraId="236C2CFB" w14:textId="1412F789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– 1 656 665,05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80657C1" w14:textId="18D8E74B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1 886 187,50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6612DEC" w14:textId="77C4E862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2 039 599,80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92BBA63" w14:textId="4E098332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2027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2 184 190,40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D9A20FC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– 1 381 866,90.</w:t>
            </w:r>
          </w:p>
          <w:p w14:paraId="4CF04627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  <w:p w14:paraId="38C02182" w14:textId="6EAE812F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6 648 754,50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14:paraId="3DD23BD0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14:paraId="454D6E42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– 925 322,94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68BAFB2" w14:textId="59E77A3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– 1 020 862,47;</w:t>
            </w:r>
          </w:p>
          <w:p w14:paraId="77E011B5" w14:textId="4EF67D54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– 1 239 182,00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A1448FC" w14:textId="38CE89F3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– 1 117 682,00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740CBAF" w14:textId="364D9D74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–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1 427 914,00</w:t>
            </w: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BD2ADC5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– 917 791,09.</w:t>
            </w:r>
          </w:p>
          <w:p w14:paraId="5C615D6B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Внебюджетные источники</w:t>
            </w:r>
          </w:p>
          <w:p w14:paraId="1E49BFA5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 тыс. рублей</w:t>
            </w:r>
          </w:p>
          <w:p w14:paraId="0E49D464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4165C3B0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– 0,00,</w:t>
            </w:r>
          </w:p>
          <w:p w14:paraId="78111C16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– 0,00,</w:t>
            </w:r>
          </w:p>
          <w:p w14:paraId="436F8070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– 0,00,</w:t>
            </w:r>
          </w:p>
          <w:p w14:paraId="279F19B0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– 0,00,</w:t>
            </w:r>
          </w:p>
          <w:p w14:paraId="1DA935FA" w14:textId="77777777" w:rsidR="000F5EF1" w:rsidRPr="00F20620" w:rsidRDefault="000F5EF1" w:rsidP="000F5EF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06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– 0,00,</w:t>
            </w:r>
          </w:p>
          <w:p w14:paraId="7F8884C5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0620">
              <w:rPr>
                <w:rFonts w:ascii="Times New Roman" w:hAnsi="Times New Roman"/>
                <w:sz w:val="26"/>
                <w:szCs w:val="26"/>
              </w:rPr>
              <w:t>2028 – 0,00</w:t>
            </w:r>
          </w:p>
        </w:tc>
      </w:tr>
      <w:tr w:rsidR="000F5EF1" w:rsidRPr="008F2DE5" w14:paraId="7B8A58FB" w14:textId="77777777" w:rsidTr="000F5EF1">
        <w:tc>
          <w:tcPr>
            <w:tcW w:w="2127" w:type="dxa"/>
          </w:tcPr>
          <w:p w14:paraId="2E608A86" w14:textId="77777777" w:rsidR="000F5EF1" w:rsidRPr="008F2DE5" w:rsidRDefault="000F5EF1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8000" w:type="dxa"/>
          </w:tcPr>
          <w:p w14:paraId="48AEF8C4" w14:textId="77777777" w:rsidR="000F5EF1" w:rsidRPr="008F2DE5" w:rsidRDefault="007A1ABC" w:rsidP="000F5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proofErr w:type="spellStart"/>
              <w:r w:rsidR="000F5EF1" w:rsidRPr="008F2DE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bergorono</w:t>
              </w:r>
              <w:proofErr w:type="spellEnd"/>
              <w:r w:rsidR="000F5EF1" w:rsidRPr="008F2DE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0F5EF1" w:rsidRPr="008F2DE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="000F5EF1" w:rsidRPr="008F2DE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0F5EF1" w:rsidRPr="008F2DE5">
              <w:rPr>
                <w:rFonts w:ascii="Times New Roman" w:hAnsi="Times New Roman" w:cs="Times New Roman"/>
                <w:sz w:val="26"/>
                <w:szCs w:val="26"/>
              </w:rPr>
              <w:t>березовский.рф</w:t>
            </w:r>
            <w:proofErr w:type="spellEnd"/>
          </w:p>
        </w:tc>
      </w:tr>
    </w:tbl>
    <w:p w14:paraId="0D8ECA5D" w14:textId="77777777" w:rsidR="000F5EF1" w:rsidRDefault="000F5EF1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9F6167F" w14:textId="77777777" w:rsidR="000F5EF1" w:rsidRDefault="000F5EF1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A5786D" w14:textId="05FDE2F8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Раздел 1.</w:t>
      </w:r>
      <w:r w:rsidR="00015097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 xml:space="preserve">Характеристика и анализ текущего состояния </w:t>
      </w:r>
    </w:p>
    <w:p w14:paraId="3009E363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системы образования Березовского </w:t>
      </w:r>
      <w:r w:rsidR="005A3CEA" w:rsidRPr="00015097">
        <w:rPr>
          <w:rFonts w:ascii="Times New Roman" w:hAnsi="Times New Roman"/>
          <w:iCs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</w:t>
      </w:r>
    </w:p>
    <w:p w14:paraId="06651520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EE81D07" w14:textId="25442D74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системе образования в Березовском </w:t>
      </w:r>
      <w:r w:rsidR="005A3CEA" w:rsidRPr="00015097">
        <w:rPr>
          <w:rFonts w:ascii="Times New Roman" w:hAnsi="Times New Roman"/>
          <w:sz w:val="28"/>
          <w:szCs w:val="28"/>
        </w:rPr>
        <w:t>муниципальном</w:t>
      </w:r>
      <w:r w:rsidRPr="00015097">
        <w:rPr>
          <w:rFonts w:ascii="Times New Roman" w:hAnsi="Times New Roman"/>
          <w:sz w:val="28"/>
          <w:szCs w:val="28"/>
        </w:rPr>
        <w:t xml:space="preserve"> округе в течение 2019-202</w:t>
      </w:r>
      <w:r w:rsidR="00015097">
        <w:rPr>
          <w:rFonts w:ascii="Times New Roman" w:hAnsi="Times New Roman"/>
          <w:sz w:val="28"/>
          <w:szCs w:val="28"/>
        </w:rPr>
        <w:t>4</w:t>
      </w:r>
      <w:r w:rsidRPr="00015097">
        <w:rPr>
          <w:rFonts w:ascii="Times New Roman" w:hAnsi="Times New Roman"/>
          <w:sz w:val="28"/>
          <w:szCs w:val="28"/>
        </w:rPr>
        <w:t xml:space="preserve"> годов произошли значительные качественные изменения, которым способствовала реализация комплекса программ и проектов федерального и регионального уровней, нацеленных на обеспечение нового качества образования.</w:t>
      </w:r>
      <w:r w:rsidRPr="00015097">
        <w:rPr>
          <w:rFonts w:ascii="Times New Roman" w:eastAsia="Times New Roman" w:hAnsi="Times New Roman"/>
          <w:sz w:val="32"/>
          <w:szCs w:val="32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Новое качество обучения и воспитания в образовательной системе обеспечивается модернизацией материально-технической базы, обновлением содержания и технологий образования, переподготовкой педагогических кадров, оптимизацией и эффективным использованием имеющихся ресурсов, развитием конкурентной среды предоставления образования.</w:t>
      </w:r>
    </w:p>
    <w:p w14:paraId="59AE7C6B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lastRenderedPageBreak/>
        <w:t xml:space="preserve">Система образования в Березовском </w:t>
      </w:r>
      <w:r w:rsidR="005A3CEA" w:rsidRPr="00015097">
        <w:rPr>
          <w:rFonts w:ascii="Times New Roman" w:hAnsi="Times New Roman"/>
          <w:sz w:val="28"/>
          <w:szCs w:val="28"/>
        </w:rPr>
        <w:t>муниципальном</w:t>
      </w:r>
      <w:r w:rsidRPr="00015097">
        <w:rPr>
          <w:rFonts w:ascii="Times New Roman" w:hAnsi="Times New Roman"/>
          <w:sz w:val="28"/>
          <w:szCs w:val="28"/>
        </w:rPr>
        <w:t xml:space="preserve"> округе ориентирована на обеспечение условий получения качественного образования, отвечающего требованиям современной инновационной экономики, внедрение эффективных </w:t>
      </w:r>
      <w:proofErr w:type="gramStart"/>
      <w:r w:rsidRPr="00015097">
        <w:rPr>
          <w:rFonts w:ascii="Times New Roman" w:hAnsi="Times New Roman"/>
          <w:sz w:val="28"/>
          <w:szCs w:val="28"/>
        </w:rPr>
        <w:t>экономических механизмов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в сфере образования, формирование социально адаптированной, конкурентоспособной личности, создание условий для ее самореализации.</w:t>
      </w:r>
    </w:p>
    <w:p w14:paraId="15E7FDD9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Ежегодно в систему образования направляется не менее 70% расходов бюджета Березовского </w:t>
      </w:r>
      <w:r w:rsidR="005A3CEA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округа.</w:t>
      </w:r>
    </w:p>
    <w:p w14:paraId="000233AB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Основная часть финансовых средств направляется в виде субсидий и субвенций.</w:t>
      </w:r>
    </w:p>
    <w:p w14:paraId="6F84E5A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586C5E1D" w14:textId="77777777" w:rsidR="005F2DC2" w:rsidRPr="00015097" w:rsidRDefault="005F2DC2" w:rsidP="005F2DC2">
      <w:pPr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Подпрограмма 1</w:t>
      </w:r>
    </w:p>
    <w:p w14:paraId="506369C2" w14:textId="77777777" w:rsidR="005F2DC2" w:rsidRPr="00015097" w:rsidRDefault="005F2DC2" w:rsidP="005F2DC2">
      <w:pPr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Реализация проекта «Уральская инженерная школа»</w:t>
      </w:r>
    </w:p>
    <w:p w14:paraId="10DD0E8C" w14:textId="77777777" w:rsidR="005F2DC2" w:rsidRPr="00015097" w:rsidRDefault="005F2DC2" w:rsidP="005F2DC2">
      <w:pPr>
        <w:rPr>
          <w:rFonts w:ascii="Times New Roman" w:hAnsi="Times New Roman"/>
          <w:sz w:val="28"/>
          <w:szCs w:val="28"/>
        </w:rPr>
      </w:pPr>
    </w:p>
    <w:p w14:paraId="0B83C6E3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промышленном секторе Березовского </w:t>
      </w:r>
      <w:r w:rsidR="005A3CEA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отмечается дефицит квалифицированных инженерных кадров по ряду специальностей.</w:t>
      </w:r>
    </w:p>
    <w:p w14:paraId="5971A484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Обеспеченность промышленных предприятий достаточным количеством высококвалифицированных инженерных кадров является залогом и непременным условием стабильного развития реального сектора экономики в городе.</w:t>
      </w:r>
    </w:p>
    <w:p w14:paraId="77C142AD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Одним из механизмов решения указанной проблемы является реализация комплекса мероприятий проекта «Уральская инженерная школа», направленных на повышение мотивации обучающихся к изучению предметов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цикла и последующему выбору рабочих профессий технического профиля и инженерных специальностей.</w:t>
      </w:r>
    </w:p>
    <w:p w14:paraId="4C27E82C" w14:textId="3A6FB48E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В 2019-202</w:t>
      </w:r>
      <w:r w:rsidR="008908DD">
        <w:rPr>
          <w:rFonts w:ascii="Times New Roman" w:hAnsi="Times New Roman"/>
          <w:sz w:val="28"/>
          <w:szCs w:val="28"/>
        </w:rPr>
        <w:t>4</w:t>
      </w:r>
      <w:r w:rsidRPr="00015097">
        <w:rPr>
          <w:rFonts w:ascii="Times New Roman" w:hAnsi="Times New Roman"/>
          <w:sz w:val="28"/>
          <w:szCs w:val="28"/>
        </w:rPr>
        <w:t xml:space="preserve"> годах в рамках проекта «Уральская инженерная школа» в общеобразовательных организациях Березовского </w:t>
      </w:r>
      <w:r w:rsidR="005A3CEA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создавалась высокотехнологичная образовательная среда для изучения математики, информатики, физики, химии, технологии, LEGO-конструирования, образовательной робототехники.</w:t>
      </w:r>
    </w:p>
    <w:p w14:paraId="3202CD9B" w14:textId="41AD76A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Участниками проекта «Уральская инженерная школа» являются – пять общеобразовательн</w:t>
      </w:r>
      <w:r w:rsidR="001E5934" w:rsidRPr="00015097">
        <w:rPr>
          <w:rFonts w:ascii="Times New Roman" w:hAnsi="Times New Roman"/>
          <w:sz w:val="28"/>
          <w:szCs w:val="28"/>
        </w:rPr>
        <w:t>ых  организаций (БМАОУ «Лицей №</w:t>
      </w:r>
      <w:r w:rsidRPr="00015097">
        <w:rPr>
          <w:rFonts w:ascii="Times New Roman" w:hAnsi="Times New Roman"/>
          <w:sz w:val="28"/>
          <w:szCs w:val="28"/>
        </w:rPr>
        <w:t>7», БМАОУ СОШ  №1,</w:t>
      </w:r>
      <w:r w:rsidRPr="0001509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БМАОУ лицей  №3  «Альянс»,</w:t>
      </w:r>
      <w:r w:rsidRPr="00015097">
        <w:rPr>
          <w:rFonts w:ascii="Times New Roman" w:hAnsi="Times New Roma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БМАОУ «Гимназия  №5», БМАОУ СОШ  №9, БМАОУ СОШ №29 «Школа  на  твоем  берегу»)</w:t>
      </w:r>
      <w:r w:rsidR="001E5934" w:rsidRPr="00015097">
        <w:rPr>
          <w:rFonts w:ascii="Times New Roman" w:hAnsi="Times New Roman"/>
          <w:sz w:val="28"/>
          <w:szCs w:val="28"/>
        </w:rPr>
        <w:t>,</w:t>
      </w:r>
      <w:r w:rsidRPr="00015097">
        <w:rPr>
          <w:rFonts w:ascii="Times New Roman" w:hAnsi="Times New Roman"/>
          <w:sz w:val="28"/>
          <w:szCs w:val="28"/>
        </w:rPr>
        <w:t xml:space="preserve"> оснащены  кабинеты технологии,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цикла (учебные предметы: физика, химия, биология), созданы кабинеты 3D-моделирования. </w:t>
      </w:r>
      <w:proofErr w:type="gramStart"/>
      <w:r w:rsidRPr="00015097">
        <w:rPr>
          <w:rFonts w:ascii="Times New Roman" w:hAnsi="Times New Roman"/>
          <w:sz w:val="28"/>
          <w:szCs w:val="28"/>
        </w:rPr>
        <w:t>Всего в рамках проекта «Уральская инженерная школа» за период  2019-202</w:t>
      </w:r>
      <w:r w:rsidR="008908DD">
        <w:rPr>
          <w:rFonts w:ascii="Times New Roman" w:hAnsi="Times New Roman"/>
          <w:sz w:val="28"/>
          <w:szCs w:val="28"/>
        </w:rPr>
        <w:t>4</w:t>
      </w:r>
      <w:r w:rsidRPr="00015097">
        <w:rPr>
          <w:rFonts w:ascii="Times New Roman" w:hAnsi="Times New Roman"/>
          <w:sz w:val="28"/>
          <w:szCs w:val="28"/>
        </w:rPr>
        <w:t xml:space="preserve"> год</w:t>
      </w:r>
      <w:r w:rsidR="001E5934" w:rsidRPr="00015097">
        <w:rPr>
          <w:rFonts w:ascii="Times New Roman" w:hAnsi="Times New Roman"/>
          <w:sz w:val="28"/>
          <w:szCs w:val="28"/>
        </w:rPr>
        <w:t>ов</w:t>
      </w:r>
      <w:r w:rsidRPr="00015097">
        <w:rPr>
          <w:rFonts w:ascii="Times New Roman" w:hAnsi="Times New Roman"/>
          <w:sz w:val="28"/>
          <w:szCs w:val="28"/>
        </w:rPr>
        <w:t xml:space="preserve">  модернизировано 18 кабинетов естественно-научного и технического  цикла,  что позволило привлечь  дополнительно обучающихся – участников сетевых форм взаимодействия образовательных организаций по созданию и совместному использованию материально-технической базы  для  совместной реализации образовательных программ, содержащих модули, направленные на развитие познавательных способностей детей, поддержку технического творчества и компетенций конструирования, моделирования, программирования, изучения основ проектной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деятельности с 600 </w:t>
      </w:r>
      <w:proofErr w:type="gramStart"/>
      <w:r w:rsidRPr="000150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в 2018 году до 2</w:t>
      </w:r>
      <w:r w:rsidR="008908DD">
        <w:rPr>
          <w:rFonts w:ascii="Times New Roman" w:hAnsi="Times New Roman"/>
          <w:sz w:val="28"/>
          <w:szCs w:val="28"/>
        </w:rPr>
        <w:t>18</w:t>
      </w:r>
      <w:r w:rsidRPr="00015097">
        <w:rPr>
          <w:rFonts w:ascii="Times New Roman" w:hAnsi="Times New Roman"/>
          <w:sz w:val="28"/>
          <w:szCs w:val="28"/>
        </w:rPr>
        <w:t>6 обучающихся в 202</w:t>
      </w:r>
      <w:r w:rsidR="008908DD">
        <w:rPr>
          <w:rFonts w:ascii="Times New Roman" w:hAnsi="Times New Roman"/>
          <w:sz w:val="28"/>
          <w:szCs w:val="28"/>
        </w:rPr>
        <w:t>4</w:t>
      </w:r>
      <w:r w:rsidRPr="00015097">
        <w:rPr>
          <w:rFonts w:ascii="Times New Roman" w:hAnsi="Times New Roman"/>
          <w:sz w:val="28"/>
          <w:szCs w:val="28"/>
        </w:rPr>
        <w:t xml:space="preserve"> году.</w:t>
      </w:r>
    </w:p>
    <w:p w14:paraId="3096832F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Приобретение современного оборудования позволяет решить следующие проблемы:</w:t>
      </w:r>
    </w:p>
    <w:p w14:paraId="19336DAE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lastRenderedPageBreak/>
        <w:t xml:space="preserve">улучшить условия для реализации основных образовательных программ при реализации учебных предметов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профиля;</w:t>
      </w:r>
    </w:p>
    <w:p w14:paraId="65036A40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создать условия для развития инженерно-технических компетенций обучающихся через исследовательскую деятельность на уроках и внеурочных занятиях;</w:t>
      </w:r>
    </w:p>
    <w:p w14:paraId="4F100260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обеспечить </w:t>
      </w:r>
      <w:proofErr w:type="spellStart"/>
      <w:r w:rsidRPr="00015097">
        <w:rPr>
          <w:rFonts w:ascii="Times New Roman" w:hAnsi="Times New Roman"/>
          <w:bCs/>
          <w:sz w:val="28"/>
          <w:szCs w:val="28"/>
        </w:rPr>
        <w:t>профориентационную</w:t>
      </w:r>
      <w:proofErr w:type="spellEnd"/>
      <w:r w:rsidRPr="00015097">
        <w:rPr>
          <w:rFonts w:ascii="Times New Roman" w:hAnsi="Times New Roman"/>
          <w:sz w:val="28"/>
          <w:szCs w:val="28"/>
        </w:rPr>
        <w:t xml:space="preserve"> поддержу обучающимся в процессе </w:t>
      </w:r>
      <w:r w:rsidRPr="00015097">
        <w:rPr>
          <w:rFonts w:ascii="Times New Roman" w:hAnsi="Times New Roman"/>
          <w:bCs/>
          <w:sz w:val="28"/>
          <w:szCs w:val="28"/>
        </w:rPr>
        <w:t>выбора</w:t>
      </w:r>
      <w:r w:rsidRPr="00015097">
        <w:rPr>
          <w:rFonts w:ascii="Times New Roman" w:hAnsi="Times New Roman"/>
          <w:sz w:val="28"/>
          <w:szCs w:val="28"/>
        </w:rPr>
        <w:t xml:space="preserve"> профиля обучения и сферы будущей профессиональной </w:t>
      </w:r>
      <w:r w:rsidRPr="00015097">
        <w:rPr>
          <w:rFonts w:ascii="Times New Roman" w:hAnsi="Times New Roman"/>
          <w:bCs/>
          <w:sz w:val="28"/>
          <w:szCs w:val="28"/>
        </w:rPr>
        <w:t>деятельности</w:t>
      </w:r>
      <w:r w:rsidRPr="00015097">
        <w:rPr>
          <w:rFonts w:ascii="Times New Roman" w:hAnsi="Times New Roman"/>
          <w:sz w:val="28"/>
          <w:szCs w:val="28"/>
        </w:rPr>
        <w:t>;</w:t>
      </w:r>
    </w:p>
    <w:p w14:paraId="3437F0A5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сформировать у учащихся навыки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деятельности;</w:t>
      </w:r>
    </w:p>
    <w:p w14:paraId="6117C6A0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подготовить школьников к успешному прохождению государственных итоговых аттестационных испытаний, в том числе в форме ЕГЭ, и к освоению образовательных программ высшего профессионального образования;</w:t>
      </w:r>
    </w:p>
    <w:p w14:paraId="682BDC69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увеличить количество участников олимпиад и конкурсов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 направленности.  </w:t>
      </w:r>
    </w:p>
    <w:p w14:paraId="75B3A4BF" w14:textId="3BA04BBE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Результаты государственной итоговой аттестации выпускников по предметам, которые являются базовыми для получения в дальнейшем инженерно-технического образования, свидетельствуют о качественных изменениях в системе общего образования. За годы реализации проекта «Уральская инженерная школа» в 2 раза возросла востребованность в общеобразовательных организациях 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программ углубленного и профильного уровней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015097">
        <w:rPr>
          <w:rFonts w:ascii="Times New Roman" w:hAnsi="Times New Roman"/>
          <w:sz w:val="28"/>
          <w:szCs w:val="28"/>
        </w:rPr>
        <w:t>, математической и технической направленностей.</w:t>
      </w:r>
    </w:p>
    <w:p w14:paraId="07C43637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0D609527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Подпрограмма 2</w:t>
      </w:r>
    </w:p>
    <w:p w14:paraId="4D46C359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Качество образования как основа благополучия</w:t>
      </w:r>
    </w:p>
    <w:p w14:paraId="2EC1006E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3D3A404C" w14:textId="7FA348BB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Ответственность органов </w:t>
      </w:r>
      <w:r w:rsidR="005A3CEA" w:rsidRPr="00015097">
        <w:rPr>
          <w:rFonts w:ascii="Times New Roman" w:hAnsi="Times New Roman"/>
          <w:sz w:val="28"/>
          <w:szCs w:val="28"/>
        </w:rPr>
        <w:t>У</w:t>
      </w:r>
      <w:r w:rsidRPr="00015097">
        <w:rPr>
          <w:rFonts w:ascii="Times New Roman" w:hAnsi="Times New Roman"/>
          <w:sz w:val="28"/>
          <w:szCs w:val="28"/>
        </w:rPr>
        <w:t xml:space="preserve">правления образования и образовательных организаций заключается в создании </w:t>
      </w:r>
      <w:r w:rsidRPr="00015097">
        <w:rPr>
          <w:rFonts w:ascii="Times New Roman" w:hAnsi="Times New Roman"/>
          <w:bCs/>
          <w:sz w:val="28"/>
          <w:szCs w:val="28"/>
        </w:rPr>
        <w:t>условий</w:t>
      </w:r>
      <w:r w:rsidRPr="00015097">
        <w:rPr>
          <w:rFonts w:ascii="Times New Roman" w:hAnsi="Times New Roman"/>
          <w:sz w:val="28"/>
          <w:szCs w:val="28"/>
        </w:rPr>
        <w:t xml:space="preserve"> для повышения качества образования. Поэтому качество образования, эффективность деятельности образовательных организаций – приоритетные задачи системы образования 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округа. Достига</w:t>
      </w:r>
      <w:r w:rsidR="008908DD">
        <w:rPr>
          <w:rFonts w:ascii="Times New Roman" w:hAnsi="Times New Roman"/>
          <w:sz w:val="28"/>
          <w:szCs w:val="28"/>
        </w:rPr>
        <w:t>лись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5097">
        <w:rPr>
          <w:rFonts w:ascii="Times New Roman" w:hAnsi="Times New Roman"/>
          <w:sz w:val="28"/>
          <w:szCs w:val="28"/>
        </w:rPr>
        <w:t>они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в том числе и через региональную и муниципальную составляющие национального проекта «Образование».</w:t>
      </w:r>
    </w:p>
    <w:p w14:paraId="7EC17042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015097">
        <w:rPr>
          <w:rFonts w:ascii="Times New Roman" w:hAnsi="Times New Roman"/>
          <w:bCs/>
          <w:sz w:val="28"/>
          <w:szCs w:val="28"/>
        </w:rPr>
        <w:t>Один из механизмов управления качеством образования – система оценки качества образования, которая представлена федеральным, региональным, муниципальным уровнями и уровнем образовательной организации.</w:t>
      </w:r>
    </w:p>
    <w:p w14:paraId="5DFC8D36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015097">
        <w:rPr>
          <w:rFonts w:ascii="Times New Roman" w:hAnsi="Times New Roman"/>
          <w:bCs/>
          <w:sz w:val="28"/>
          <w:szCs w:val="28"/>
        </w:rPr>
        <w:t>Система образования уже не первый год участвует в различных исследованиях, измерениях, мониторингах. Все это элементы и механизмы управления качеством образования, которое строится не на интуитивном уровне, а на основе полученных данных. Сформировалось два главных тренда – объективность и сбалансированность системы оценки качества. С одной стороны, мы должны видеть реальную картину состояния системы, а с другой – не перегрузить педагогов и управленцев разными мониторингами.</w:t>
      </w:r>
    </w:p>
    <w:p w14:paraId="7F4E22E6" w14:textId="1CA24510" w:rsidR="005F2DC2" w:rsidRPr="00015097" w:rsidRDefault="005F2DC2" w:rsidP="008F2DE5">
      <w:pPr>
        <w:ind w:firstLine="709"/>
        <w:contextualSpacing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Органы </w:t>
      </w:r>
      <w:r w:rsidR="005A3CEA" w:rsidRPr="00015097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правления образования и образовательные организации несут ответственность за создание условий, способствующих улучшению качества 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образования. Поэтому приоритетными задачами системы образования Березовского </w:t>
      </w:r>
      <w:r w:rsidR="005A3CEA" w:rsidRPr="00015097">
        <w:rPr>
          <w:rFonts w:ascii="Times New Roman" w:hAnsi="Times New Roman"/>
          <w:sz w:val="28"/>
          <w:szCs w:val="28"/>
          <w:shd w:val="clear" w:color="auto" w:fill="FFFFFF"/>
        </w:rPr>
        <w:t>муниципального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 округа являются повышение качества образования и эффективность деятельности образовательных организаций. Достижение этих целей, в том числе, осуществля</w:t>
      </w:r>
      <w:r w:rsidR="008908DD">
        <w:rPr>
          <w:rFonts w:ascii="Times New Roman" w:hAnsi="Times New Roman"/>
          <w:sz w:val="28"/>
          <w:szCs w:val="28"/>
          <w:shd w:val="clear" w:color="auto" w:fill="FFFFFF"/>
        </w:rPr>
        <w:t>лось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 через реализацию региональной и муниципальной составляющих национального проекта «Образование».</w:t>
      </w:r>
    </w:p>
    <w:p w14:paraId="739DC16B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Система образования уже на протяжении нескольких лет участвует в различных исследованиях, измерениях и мониторингах. Все эти элементы и механизмы направлены на управление качеством образования, которое основывается не на случайном подходе, а на основе полученных данных. В данном процессе сформировались два основных тренда - объективность и сбалансированность системы оценки качества. </w:t>
      </w:r>
    </w:p>
    <w:p w14:paraId="06122D6C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bCs/>
          <w:sz w:val="28"/>
          <w:szCs w:val="28"/>
          <w:highlight w:val="yellow"/>
        </w:rPr>
      </w:pPr>
      <w:r w:rsidRPr="00015097">
        <w:rPr>
          <w:rFonts w:ascii="Times New Roman" w:hAnsi="Times New Roman"/>
          <w:sz w:val="28"/>
          <w:szCs w:val="28"/>
          <w:shd w:val="clear" w:color="auto" w:fill="FFFFFF"/>
        </w:rPr>
        <w:t>Качество образования играет важную роль в развитии общества и благополучии его членов. Поэтому необходимо уделять должное внимание образованию, совершенствовать его систему, обеспечивать доступность и равные возможности для получения качественного образования всем членам общества.</w:t>
      </w:r>
    </w:p>
    <w:p w14:paraId="0D3C3E02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10830">
        <w:rPr>
          <w:rFonts w:ascii="Times New Roman" w:hAnsi="Times New Roman"/>
          <w:sz w:val="28"/>
          <w:szCs w:val="28"/>
          <w:shd w:val="clear" w:color="auto" w:fill="FFFFFF"/>
        </w:rPr>
        <w:t>Ежегодно в Березовском муниципальном округе растет количество участников основного государственного экзаменов. В учебном году 2023-2024 экзамены сдавали 1071 выпускник 9-х классов, что значительно больше по сравнению с 949 участниками, завершившими итоговую аттестацию в 2022-2023 году.</w:t>
      </w:r>
    </w:p>
    <w:p w14:paraId="5B239A82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ведением в 2023 году новой технологии печати экзаменационных материалов в пунктах проведения экзаменов, с целью объективного проведения основного государственного экзамена была проведена оптимизация сети пунктов проведения экзаменов в Свердловской области, так на нашей территории осталось всего 4 пункта. Учитывая увеличение числа выпускников в 2024 году, управление образования совместно с Министерством образования и молодежной политики Свердловской области приняло решение об открытии еще одного дополнительного пункта проведения экзаменов. В настоящее время в Березовском муниципальном округе функционирует 5 пунктов проведения ОГЭ: по одному пункту в поселках Монетном и </w:t>
      </w:r>
      <w:proofErr w:type="spellStart"/>
      <w:r w:rsidRPr="00B10830">
        <w:rPr>
          <w:rFonts w:ascii="Times New Roman" w:hAnsi="Times New Roman"/>
          <w:sz w:val="28"/>
          <w:szCs w:val="28"/>
          <w:shd w:val="clear" w:color="auto" w:fill="FFFFFF"/>
        </w:rPr>
        <w:t>Новоберезовском</w:t>
      </w:r>
      <w:proofErr w:type="spellEnd"/>
      <w:r w:rsidRPr="00B10830">
        <w:rPr>
          <w:rFonts w:ascii="Times New Roman" w:hAnsi="Times New Roman"/>
          <w:sz w:val="28"/>
          <w:szCs w:val="28"/>
          <w:shd w:val="clear" w:color="auto" w:fill="FFFFFF"/>
        </w:rPr>
        <w:t>, а также три пункта в самом Березовском.</w:t>
      </w:r>
    </w:p>
    <w:p w14:paraId="7FEB4783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10830">
        <w:rPr>
          <w:rFonts w:ascii="Times New Roman" w:hAnsi="Times New Roman"/>
          <w:sz w:val="28"/>
          <w:szCs w:val="28"/>
          <w:shd w:val="clear" w:color="auto" w:fill="FFFFFF"/>
        </w:rPr>
        <w:t>Традиционно, из года в год, самыми массовыми сдаваемыми предметами по выбору участниками ОГЭ стали информатика, обществознание и география.</w:t>
      </w:r>
    </w:p>
    <w:p w14:paraId="00236813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10830">
        <w:rPr>
          <w:rFonts w:ascii="Times New Roman" w:hAnsi="Times New Roman"/>
          <w:sz w:val="28"/>
          <w:szCs w:val="28"/>
        </w:rPr>
        <w:t xml:space="preserve">По результатам всех периодов проведения государственной аттестации, к сожалению, ежегодно наблюдается повешение доли неуспешных результатов по обязательным предметам. Так особую тревогу вызывают результаты по математике: </w:t>
      </w:r>
      <w:r w:rsidRPr="00B10830">
        <w:rPr>
          <w:rFonts w:ascii="Times New Roman" w:hAnsi="Times New Roman"/>
          <w:bCs/>
          <w:sz w:val="28"/>
          <w:szCs w:val="28"/>
        </w:rPr>
        <w:t>если в 2023 году неуспешных результатов ОГЭ по математике было 4,7%, то в 2024 уже 5,7</w:t>
      </w:r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%. Аналогичная динамика фиксируется по учебному предмету русский язык, где доля неуспешных результатов также возросла: в 2023 году она составляла 1,31%, а в 2024 году достигла 2,26%. </w:t>
      </w:r>
    </w:p>
    <w:p w14:paraId="695C6190" w14:textId="1C1AFCDD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10830">
        <w:rPr>
          <w:rFonts w:ascii="Times New Roman" w:hAnsi="Times New Roman"/>
          <w:sz w:val="28"/>
          <w:szCs w:val="28"/>
          <w:shd w:val="clear" w:color="auto" w:fill="FFFFFF"/>
        </w:rPr>
        <w:t>Традиционно пунктом проведения единого государственного экзамена является школа №2. Также можно отметить, что количество учас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ников растет по отношению к </w:t>
      </w:r>
      <w:proofErr w:type="gramStart"/>
      <w:r w:rsidRPr="00B10830">
        <w:rPr>
          <w:rFonts w:ascii="Times New Roman" w:hAnsi="Times New Roman"/>
          <w:sz w:val="28"/>
          <w:szCs w:val="28"/>
          <w:shd w:val="clear" w:color="auto" w:fill="FFFFFF"/>
        </w:rPr>
        <w:t>предыдущем</w:t>
      </w:r>
      <w:proofErr w:type="gramEnd"/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 годам в 2023году ППЭ принял 234 выпускников, а вот уже в 2024</w:t>
      </w:r>
      <w:r w:rsidR="009D021F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 308 участников. </w:t>
      </w:r>
    </w:p>
    <w:p w14:paraId="1817C827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Показатель допуска </w:t>
      </w:r>
      <w:proofErr w:type="gramStart"/>
      <w:r w:rsidRPr="00B10830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 к ГИА остается стабильным, что является положительным результатом. Все выпускники допущены к сдаче экзаменов в </w:t>
      </w:r>
      <w:r w:rsidRPr="00B1083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форме ЕГЭ. Это свидетельствует о тщательной подготовке учащихся и их готовности к освоению следующего этапа образования или вступлению в высшее учебное заведение.</w:t>
      </w:r>
    </w:p>
    <w:p w14:paraId="6366452D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10830">
        <w:rPr>
          <w:rFonts w:ascii="Times New Roman" w:hAnsi="Times New Roman"/>
          <w:sz w:val="28"/>
          <w:szCs w:val="28"/>
          <w:shd w:val="clear" w:color="auto" w:fill="FFFFFF"/>
        </w:rPr>
        <w:t xml:space="preserve">В отношении среднего балла по сдаваемым учебным предметам, не можем говорить о превышении областного показателя. В Березовском муниципальном округе средний балл чуть ниже в сравнении с общим областным уровнем. Однако можно сказать, что средний балл по учебному предмету география в муниципалитете чуть превышает областной показатель. </w:t>
      </w:r>
    </w:p>
    <w:p w14:paraId="6578B459" w14:textId="77777777" w:rsidR="00BD06F4" w:rsidRPr="00B10830" w:rsidRDefault="00BD06F4" w:rsidP="00BD06F4">
      <w:pPr>
        <w:ind w:firstLine="709"/>
        <w:rPr>
          <w:rFonts w:ascii="Times New Roman" w:hAnsi="Times New Roman"/>
          <w:sz w:val="28"/>
          <w:szCs w:val="28"/>
        </w:rPr>
      </w:pPr>
      <w:r w:rsidRPr="00B10830">
        <w:rPr>
          <w:rFonts w:ascii="Times New Roman" w:hAnsi="Times New Roman"/>
          <w:sz w:val="28"/>
          <w:szCs w:val="28"/>
        </w:rPr>
        <w:t>По итогам выпуска 2024 года наблюдается значительный рост числа медалистов по сравнению с предыдущим периодом. 26 выпускников 11-го класса получил медаль «За особые успехи в учении» I степени. И благодаря возвращению серебряных медалей в школы, 21 выпускник 11-х классов, окончивших обучение с двумя оценками «хорошо» и остальными «отлично» в аттестате, были награждены медалью «За особые успехи в учении» II степени, то есть серебряной медалью.</w:t>
      </w:r>
    </w:p>
    <w:p w14:paraId="62ABB4D7" w14:textId="77777777" w:rsidR="00BD06F4" w:rsidRPr="00B10830" w:rsidRDefault="00BD06F4" w:rsidP="00BD06F4">
      <w:pPr>
        <w:ind w:firstLine="709"/>
        <w:rPr>
          <w:rFonts w:ascii="Times New Roman" w:hAnsi="Times New Roman"/>
          <w:b/>
          <w:sz w:val="28"/>
          <w:szCs w:val="28"/>
        </w:rPr>
      </w:pPr>
      <w:r w:rsidRPr="00B10830">
        <w:rPr>
          <w:rFonts w:ascii="Times New Roman" w:hAnsi="Times New Roman"/>
          <w:sz w:val="28"/>
          <w:szCs w:val="28"/>
        </w:rPr>
        <w:t xml:space="preserve">В 2024 году по инициативе Президента РФ Владимира Путина, выдвинутой в Послании Федеральному Собранию, нашим выпускникам была предоставлена возможность пересдать один из предметов по своему выбору из числа ранее сданных и использовать новый результат для поступления в вуз. </w:t>
      </w:r>
    </w:p>
    <w:p w14:paraId="70457544" w14:textId="77777777" w:rsidR="00BD06F4" w:rsidRPr="00B10830" w:rsidRDefault="00BD06F4" w:rsidP="00BD06F4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10830">
        <w:rPr>
          <w:rFonts w:ascii="Times New Roman" w:hAnsi="Times New Roman"/>
          <w:sz w:val="28"/>
          <w:szCs w:val="28"/>
        </w:rPr>
        <w:t>Воспользоваться этой возможностью решили 76 выпускников наших образовательных организаций. Анализ результатов пересдачи 4 и 5 июля показал, что предоставленная Президентом возможность положительно повлияла на результаты школьников. Так, 70% участников, прошедших пересдачу, улучшили свои баллы, что позволило им поступить в самые востребованные ВУЗы.</w:t>
      </w:r>
    </w:p>
    <w:p w14:paraId="3B3B990D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Современное общество характеризуется быстрыми и глубокими изменениями. Изменяется и система дошкольного образования. Сегодня она выполняет важнейший социальный заказ общества – является фактором развития демографической политики государства, первым базовым уровнем образования. </w:t>
      </w:r>
    </w:p>
    <w:p w14:paraId="63E66061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22 дошкольные организации стали участниками мониторинга качества дошкольного образования, в мониторинге приняли участие – родители, педагоги.</w:t>
      </w:r>
    </w:p>
    <w:p w14:paraId="180C5909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Успешные позиции по результатам мониторинга в 2022 году, набравшие боле 85% по баллам из 22 дошкольных образовательных организаций:</w:t>
      </w:r>
    </w:p>
    <w:p w14:paraId="2CC0620C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взаимодействие с родителями;</w:t>
      </w:r>
    </w:p>
    <w:p w14:paraId="6B7E2D8A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степень удовлетворенности родителей;</w:t>
      </w:r>
    </w:p>
    <w:p w14:paraId="62A5F666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охрана и укрепление здоровья воспитанников и сотрудников;</w:t>
      </w:r>
    </w:p>
    <w:p w14:paraId="13EA9D38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квалификация педагогов;</w:t>
      </w:r>
    </w:p>
    <w:p w14:paraId="2A9E31FB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создание безопасных условий для воспитанников и сотрудников.</w:t>
      </w:r>
    </w:p>
    <w:p w14:paraId="11F02C59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Анализ состояния дошкольного образования на сегодняшний день позволяет выделить главную проблему – доступность для детей с особыми образовательными потребностями Березовского муниципального округа дошкольного образования, от отвечающего современным требованиям к качеству его содержания, условий, разнообразию форм организации.</w:t>
      </w:r>
    </w:p>
    <w:p w14:paraId="45E214B8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 xml:space="preserve">Повышение качества и доступности дошкольного образования в Березовском муниципальном округе обеспечивается вхождением дошкольных образовательных организаций (далее – ДОО) в нормативное поле ФГОС дошкольного образования. </w:t>
      </w:r>
      <w:proofErr w:type="gramStart"/>
      <w:r w:rsidRPr="0021032A">
        <w:rPr>
          <w:rFonts w:ascii="Times New Roman" w:hAnsi="Times New Roman"/>
          <w:sz w:val="28"/>
          <w:szCs w:val="28"/>
        </w:rPr>
        <w:t xml:space="preserve">Введение Федеральной образовательной программы </w:t>
      </w:r>
      <w:r w:rsidRPr="0021032A">
        <w:rPr>
          <w:rFonts w:ascii="Times New Roman" w:hAnsi="Times New Roman"/>
          <w:sz w:val="28"/>
          <w:szCs w:val="28"/>
        </w:rPr>
        <w:lastRenderedPageBreak/>
        <w:t xml:space="preserve">дошкольного образования, определяющей единые для Российской Федерации базовые объем и содержание дошкольного образования, осваиваемые обучающимися в организациях, осуществляющих образовательную деятельность (далее – ДОО), и планируемые результаты освоения образовательной программы, являющейся одним из механизмов, обеспечивающих единство образовательного пространства. </w:t>
      </w:r>
      <w:proofErr w:type="gramEnd"/>
    </w:p>
    <w:p w14:paraId="0D41AE23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 xml:space="preserve">В Березовском муниципальном округе во всех муниципальных образовательных организациях созданы необходимые условия для реализации ФГОС дошкольного образования и ФОП </w:t>
      </w:r>
      <w:proofErr w:type="gramStart"/>
      <w:r w:rsidRPr="0021032A">
        <w:rPr>
          <w:rFonts w:ascii="Times New Roman" w:hAnsi="Times New Roman"/>
          <w:sz w:val="28"/>
          <w:szCs w:val="28"/>
        </w:rPr>
        <w:t>ДО</w:t>
      </w:r>
      <w:proofErr w:type="gramEnd"/>
      <w:r w:rsidRPr="0021032A">
        <w:rPr>
          <w:rFonts w:ascii="Times New Roman" w:hAnsi="Times New Roman"/>
          <w:sz w:val="28"/>
          <w:szCs w:val="28"/>
        </w:rPr>
        <w:t>, в том числе:</w:t>
      </w:r>
    </w:p>
    <w:p w14:paraId="2BC23FA5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 xml:space="preserve">утверждены нормативные правовые акты, обеспечивающие реализацию ФГОС </w:t>
      </w:r>
      <w:proofErr w:type="gramStart"/>
      <w:r w:rsidRPr="0021032A">
        <w:rPr>
          <w:rFonts w:ascii="Times New Roman" w:hAnsi="Times New Roman"/>
          <w:sz w:val="28"/>
          <w:szCs w:val="28"/>
        </w:rPr>
        <w:t>ДО</w:t>
      </w:r>
      <w:proofErr w:type="gramEnd"/>
      <w:r w:rsidRPr="0021032A">
        <w:rPr>
          <w:rFonts w:ascii="Times New Roman" w:hAnsi="Times New Roman"/>
          <w:sz w:val="28"/>
          <w:szCs w:val="28"/>
        </w:rPr>
        <w:t xml:space="preserve"> и ФОП ДО;</w:t>
      </w:r>
    </w:p>
    <w:p w14:paraId="561068FE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 xml:space="preserve">организовано предоставление информационной поддержки реализации ФГОС ДО и внедрения ФОП </w:t>
      </w:r>
      <w:proofErr w:type="gramStart"/>
      <w:r w:rsidRPr="0021032A">
        <w:rPr>
          <w:rFonts w:ascii="Times New Roman" w:hAnsi="Times New Roman"/>
          <w:sz w:val="28"/>
          <w:szCs w:val="28"/>
        </w:rPr>
        <w:t>ДО</w:t>
      </w:r>
      <w:proofErr w:type="gramEnd"/>
      <w:r w:rsidRPr="0021032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1032A">
        <w:rPr>
          <w:rFonts w:ascii="Times New Roman" w:hAnsi="Times New Roman"/>
          <w:sz w:val="28"/>
          <w:szCs w:val="28"/>
        </w:rPr>
        <w:t>через</w:t>
      </w:r>
      <w:proofErr w:type="gramEnd"/>
      <w:r w:rsidRPr="0021032A">
        <w:rPr>
          <w:rFonts w:ascii="Times New Roman" w:hAnsi="Times New Roman"/>
          <w:sz w:val="28"/>
          <w:szCs w:val="28"/>
        </w:rPr>
        <w:t xml:space="preserve"> средства массовой информации, информационные порталы, актуальную информацию на сайтах управления образования, официальном сайте Министерства образования и молодежной политики Свердловской области (далее – Министерство образования));</w:t>
      </w:r>
    </w:p>
    <w:p w14:paraId="4E98C020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21032A">
        <w:rPr>
          <w:rFonts w:ascii="Times New Roman" w:hAnsi="Times New Roman"/>
          <w:sz w:val="28"/>
          <w:szCs w:val="28"/>
        </w:rPr>
        <w:t>организовано предоставление методической поддержки реализации ФГОС ДО и ФОП ДО (распространены разъяснения, рекомендации для организаций и прочее).</w:t>
      </w:r>
      <w:proofErr w:type="gramEnd"/>
    </w:p>
    <w:p w14:paraId="550F5C06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21032A">
        <w:rPr>
          <w:rFonts w:ascii="Times New Roman" w:hAnsi="Times New Roman"/>
          <w:sz w:val="28"/>
          <w:szCs w:val="28"/>
        </w:rPr>
        <w:t xml:space="preserve">В целях обеспечения информационно-методического сопровождения процесса проектирования и реализации основной образовательной программы дошкольного образования в соответствии с требованиями ФГОС ДО и ФОП ДО на базе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ИРО) ежегодно проводятся региональные мероприятия по реализации ФГОС ДО и внедрения ФОП ДО (конференции, семинары, </w:t>
      </w:r>
      <w:proofErr w:type="spellStart"/>
      <w:r w:rsidRPr="0021032A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21032A">
        <w:rPr>
          <w:rFonts w:ascii="Times New Roman" w:hAnsi="Times New Roman"/>
          <w:sz w:val="28"/>
          <w:szCs w:val="28"/>
        </w:rPr>
        <w:t>, мастер-классы).</w:t>
      </w:r>
      <w:proofErr w:type="gramEnd"/>
    </w:p>
    <w:p w14:paraId="494A2832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С целью повышения эффективности процесса обучения и воспитания, удовлетворения потребностей участников образовательных отношений особую значимость приобретает инновационная деятельность в дошкольных образовательных организациях. Инновационная и экспериментальная деятельность становится важнейшим инструментом обновления системы образования, её модернизации и соответствия актуальным тенденциям развития сферы образования в мире.</w:t>
      </w:r>
    </w:p>
    <w:p w14:paraId="3CF4F416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В 2023-2024 г. девять детских садов Березовского муниципального округа получили статус инновационных площадок федерального уровня ведущих научно исследовательских институтов России в области дошкольного образования и стали участниками образовательных проектов: «Художественная галерея в детском саду», «Мир ребенка в пространстве традиционных российских духовно-нравственных ценностей в семье, детском саду, социуме», «Реализация процесса воспитания и развития личности в условиях ЦОС «МЭО детский сад» Мобильное электронное образование», «</w:t>
      </w:r>
      <w:proofErr w:type="spellStart"/>
      <w:r w:rsidRPr="0021032A">
        <w:rPr>
          <w:rFonts w:ascii="Times New Roman" w:hAnsi="Times New Roman"/>
          <w:sz w:val="28"/>
          <w:szCs w:val="28"/>
        </w:rPr>
        <w:t>ТехноМир</w:t>
      </w:r>
      <w:proofErr w:type="spellEnd"/>
      <w:r w:rsidRPr="0021032A">
        <w:rPr>
          <w:rFonts w:ascii="Times New Roman" w:hAnsi="Times New Roman"/>
          <w:sz w:val="28"/>
          <w:szCs w:val="28"/>
        </w:rPr>
        <w:t>: развитие без границ», «Технология передачи общественных ценностей физической культуры на личностный уровень ребенка», «Культурный код России – инструмент преемственности семейного и общественного воспитательного потенциала», «Мир</w:t>
      </w:r>
      <w:proofErr w:type="gramStart"/>
      <w:r w:rsidRPr="0021032A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21032A">
        <w:rPr>
          <w:rFonts w:ascii="Times New Roman" w:hAnsi="Times New Roman"/>
          <w:sz w:val="28"/>
          <w:szCs w:val="28"/>
        </w:rPr>
        <w:t>ез Опасности».</w:t>
      </w:r>
    </w:p>
    <w:p w14:paraId="1C44B561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lastRenderedPageBreak/>
        <w:t xml:space="preserve">Успешная реализация ФГОС и внедрение ФОП </w:t>
      </w:r>
      <w:proofErr w:type="gramStart"/>
      <w:r w:rsidRPr="0021032A">
        <w:rPr>
          <w:rFonts w:ascii="Times New Roman" w:hAnsi="Times New Roman"/>
          <w:sz w:val="28"/>
          <w:szCs w:val="28"/>
        </w:rPr>
        <w:t>ДО стало</w:t>
      </w:r>
      <w:proofErr w:type="gramEnd"/>
      <w:r w:rsidRPr="0021032A">
        <w:rPr>
          <w:rFonts w:ascii="Times New Roman" w:hAnsi="Times New Roman"/>
          <w:sz w:val="28"/>
          <w:szCs w:val="28"/>
        </w:rPr>
        <w:t xml:space="preserve"> возможным при создании комплекса материально-технических условий. Образовательными организациями создаются все необходимые материально-технические условия по развитию предметно-пространственной развивающей среды. </w:t>
      </w:r>
    </w:p>
    <w:p w14:paraId="12EF055C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Основными проблемами реализации ФГОС дошкольного образования на сегодня можно назвать:</w:t>
      </w:r>
    </w:p>
    <w:p w14:paraId="76AD59F5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недостаточное количество помещений (площадей) для осуществления познавательной, исследовательской, игровой активности детей;</w:t>
      </w:r>
    </w:p>
    <w:p w14:paraId="73610D67" w14:textId="77777777" w:rsidR="0021032A" w:rsidRP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недостаточное количество помещений (площадей) для осуществления двигательной активности детей;</w:t>
      </w:r>
    </w:p>
    <w:p w14:paraId="6D4C1CEE" w14:textId="77777777" w:rsidR="0021032A" w:rsidRDefault="0021032A" w:rsidP="0021032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21032A">
        <w:rPr>
          <w:rFonts w:ascii="Times New Roman" w:hAnsi="Times New Roman"/>
          <w:sz w:val="28"/>
          <w:szCs w:val="28"/>
        </w:rPr>
        <w:t>недостаточная оснащенность помещений для детей-инвалидов и детей с ограниченными возможностями здоровья.</w:t>
      </w:r>
    </w:p>
    <w:p w14:paraId="3FAB21ED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Продолжается деятельность в рамках нацпроекта «Демография». </w:t>
      </w:r>
    </w:p>
    <w:p w14:paraId="1D306958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>На 1 сентября 2024 года  очередь на получение места в детском саду составила 1100 человек, что  на 143 человек больше, чем на 1 сентября 2023 года, причем это очередь  в основном состоит из детей  в возрасте до 2 лет.</w:t>
      </w:r>
    </w:p>
    <w:p w14:paraId="654604FF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>Нам удалось ликвидировать очередь детей с 2 до 7 лет на всей территории Березовского муниципального округа, кроме жилого района Уют-Сити. На данной территории остается востребованной возрастная категория с 2 до 3 лет.</w:t>
      </w:r>
    </w:p>
    <w:p w14:paraId="4A3A9509" w14:textId="27A29233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 xml:space="preserve">В детских садах поселков Монетного, Кедровки, </w:t>
      </w:r>
      <w:proofErr w:type="spellStart"/>
      <w:r w:rsidRPr="0030025B">
        <w:rPr>
          <w:rFonts w:ascii="Times New Roman" w:hAnsi="Times New Roman"/>
          <w:sz w:val="28"/>
          <w:szCs w:val="28"/>
        </w:rPr>
        <w:t>Сарапулки</w:t>
      </w:r>
      <w:proofErr w:type="spellEnd"/>
      <w:r w:rsidRPr="0030025B">
        <w:rPr>
          <w:rFonts w:ascii="Times New Roman" w:hAnsi="Times New Roman"/>
          <w:sz w:val="28"/>
          <w:szCs w:val="28"/>
        </w:rPr>
        <w:t xml:space="preserve">, Лосиного, </w:t>
      </w:r>
      <w:proofErr w:type="spellStart"/>
      <w:r w:rsidRPr="0030025B">
        <w:rPr>
          <w:rFonts w:ascii="Times New Roman" w:hAnsi="Times New Roman"/>
          <w:sz w:val="28"/>
          <w:szCs w:val="28"/>
        </w:rPr>
        <w:t>Старопышминска</w:t>
      </w:r>
      <w:proofErr w:type="spellEnd"/>
      <w:r w:rsidRPr="00300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025B"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 w:rsidRPr="0030025B">
        <w:rPr>
          <w:rFonts w:ascii="Times New Roman" w:hAnsi="Times New Roman"/>
          <w:sz w:val="28"/>
          <w:szCs w:val="28"/>
        </w:rPr>
        <w:t xml:space="preserve"> жилого района, в четырех детских садах Советского микрорайона начали принимать детей с 1,5 до 2 лет. Всего детей этой возрастной категории в прошлом и текущем учебных годах принято 188 и 240 человек соответственно.</w:t>
      </w:r>
    </w:p>
    <w:p w14:paraId="44745169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>Количество воспитанников, посещающих детские сады, в 2024 году составило 5053 человека, что на 250 человек меньше, чем в 2023 году. Уменьшение количества детей в ДОО произошло из-за отсутствия очереди с 2 до 7 лет.</w:t>
      </w:r>
    </w:p>
    <w:p w14:paraId="3D640C80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 xml:space="preserve"> Отсутствие очереди позволило начать работу по приведению количества мест в ДОО в соответствие с санитарными правилами. В 2024 году было исключено 123 места из общего количества мест в ДОО, а также ликвидированы дошкольные группы, расположенные в здании школ п. Лосиного и п. </w:t>
      </w:r>
      <w:proofErr w:type="spellStart"/>
      <w:r w:rsidRPr="0030025B">
        <w:rPr>
          <w:rFonts w:ascii="Times New Roman" w:hAnsi="Times New Roman"/>
          <w:sz w:val="28"/>
          <w:szCs w:val="28"/>
        </w:rPr>
        <w:t>Ключевска</w:t>
      </w:r>
      <w:proofErr w:type="spellEnd"/>
      <w:r w:rsidRPr="0030025B">
        <w:rPr>
          <w:rFonts w:ascii="Times New Roman" w:hAnsi="Times New Roman"/>
          <w:sz w:val="28"/>
          <w:szCs w:val="28"/>
        </w:rPr>
        <w:t>.</w:t>
      </w:r>
    </w:p>
    <w:p w14:paraId="0D481448" w14:textId="41E665EF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Центральное место в процессе обновления российского образования отводится общему образованию. Деятельность </w:t>
      </w:r>
      <w:r w:rsidR="008908DD">
        <w:rPr>
          <w:rFonts w:ascii="Times New Roman" w:hAnsi="Times New Roman"/>
          <w:sz w:val="28"/>
          <w:szCs w:val="28"/>
        </w:rPr>
        <w:t>16</w:t>
      </w:r>
      <w:r w:rsidRPr="00015097">
        <w:rPr>
          <w:rFonts w:ascii="Times New Roman" w:hAnsi="Times New Roman"/>
          <w:sz w:val="28"/>
          <w:szCs w:val="28"/>
        </w:rPr>
        <w:t xml:space="preserve"> общеобразовательных организаций Березовского </w:t>
      </w:r>
      <w:r w:rsidR="00C5441C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направлена на решение задач повышения качества образования, развития инновационного потенциала школ, внедрения современных технологий воспитания и обучения, создания условий для обеспечения реализации права на образование граждан с ограниченными возможностями   здоровья, развития   новых   форм работы с одаренными   детьми. </w:t>
      </w:r>
    </w:p>
    <w:p w14:paraId="5B12DD8D" w14:textId="2880B40A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 xml:space="preserve">С 1 сентября 2023-2024 учебного года во всех общеобразовательных организациях на уровне начального общего образования, основного общего образования, среднего общего образования введены обновленные государственные образовательные стандарты. </w:t>
      </w:r>
      <w:proofErr w:type="gramStart"/>
      <w:r w:rsidRPr="00350280">
        <w:rPr>
          <w:rFonts w:ascii="Times New Roman" w:hAnsi="Times New Roman"/>
          <w:sz w:val="28"/>
          <w:szCs w:val="28"/>
        </w:rPr>
        <w:t xml:space="preserve">Введение обновленных федеральных государственных образовательных стандартов  направлено на достижение ключевых задач национального проекта «Образование», а именно: </w:t>
      </w:r>
      <w:r w:rsidRPr="00350280">
        <w:rPr>
          <w:rFonts w:ascii="Times New Roman" w:hAnsi="Times New Roman"/>
          <w:sz w:val="28"/>
          <w:szCs w:val="28"/>
        </w:rPr>
        <w:lastRenderedPageBreak/>
        <w:t>обеспечение единства образовательного пространства Российской Федерации, идентичности содержания образовательных программ всех уровней образования,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обучающихся, включая одаренных детей и детей с ограниченными возможностями здоровья.</w:t>
      </w:r>
      <w:proofErr w:type="gramEnd"/>
    </w:p>
    <w:p w14:paraId="7DCA5FDB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Главное обновление – конкретизация требований к предметным результатам, учет возрастных и психологических особенностей обучающихся, уточнение минимального и максимального количества часов, необходимых для полноценной реализации основных образовательных программ. Определено базовое содержание программы воспитания. Уточнены задачи и условия программы коррекционной работы с детьми с ограниченными возможностями здоровья.</w:t>
      </w:r>
    </w:p>
    <w:p w14:paraId="57CC5B81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По обеспечению перехода на обновленные ФГОС приняты следующие меры:</w:t>
      </w:r>
    </w:p>
    <w:p w14:paraId="55DF42F2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350280">
        <w:rPr>
          <w:rFonts w:ascii="Times New Roman" w:hAnsi="Times New Roman"/>
          <w:sz w:val="28"/>
          <w:szCs w:val="28"/>
        </w:rPr>
        <w:t>приняты</w:t>
      </w:r>
      <w:proofErr w:type="gramEnd"/>
      <w:r w:rsidRPr="00350280">
        <w:rPr>
          <w:rFonts w:ascii="Times New Roman" w:hAnsi="Times New Roman"/>
          <w:sz w:val="28"/>
          <w:szCs w:val="28"/>
        </w:rPr>
        <w:t xml:space="preserve"> на уровне муниципалитета и образовательных организаций план-графики мероприятий по введению обновленных ФГОС;  </w:t>
      </w:r>
    </w:p>
    <w:p w14:paraId="71182B02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выбрана организационно-управленческая модель перехода на каждом уровнем образования;</w:t>
      </w:r>
    </w:p>
    <w:p w14:paraId="4736D78C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 xml:space="preserve">создан Координационный совет по вопросам организации реализации ФГОС начального общего образования и основного общего образования (далее – НОО </w:t>
      </w:r>
      <w:proofErr w:type="gramStart"/>
      <w:r w:rsidRPr="00350280">
        <w:rPr>
          <w:rFonts w:ascii="Times New Roman" w:hAnsi="Times New Roman"/>
          <w:sz w:val="28"/>
          <w:szCs w:val="28"/>
        </w:rPr>
        <w:t>и ООО</w:t>
      </w:r>
      <w:proofErr w:type="gramEnd"/>
      <w:r w:rsidRPr="00350280">
        <w:rPr>
          <w:rFonts w:ascii="Times New Roman" w:hAnsi="Times New Roman"/>
          <w:sz w:val="28"/>
          <w:szCs w:val="28"/>
        </w:rPr>
        <w:t>) в Березовском муниципального округе;</w:t>
      </w:r>
    </w:p>
    <w:p w14:paraId="1DF7FE63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определен муниципальный оператор методического сопровождения педагогов округа – муниципальная методическая служба.</w:t>
      </w:r>
    </w:p>
    <w:p w14:paraId="4DE6DE5A" w14:textId="2AA588DC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На 1 сентября 2024-2025 учебного года во всех образовательных организациях разработаны и утверждены образовательные программы НОО, ООО, СОО, соответствующие требованиям обновленных ФГОС;</w:t>
      </w:r>
    </w:p>
    <w:p w14:paraId="2CECF9FD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разработаны и утверждены рабочие программы по учебным предметам, программы внеурочной деятельности;</w:t>
      </w:r>
    </w:p>
    <w:p w14:paraId="1A3F29D7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в соответствии с требованиями обновленных ФГОС приведена нормативная база (локальные акты) образовательных организаций;</w:t>
      </w:r>
    </w:p>
    <w:p w14:paraId="0434E929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в соответствии с требованиями к кадровым и психолого-педагогическим условиям реализации основных образовательных программ приведены штатное расписание и должностные инструкции;</w:t>
      </w:r>
    </w:p>
    <w:p w14:paraId="7CE18B61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определен список учебников, учебных пособий, информационно-цифровых ресурсов, используемых в образовательной деятельности, обеспечена доступность использования информационно-методических ресурсов для участников образовательных отношений;</w:t>
      </w:r>
    </w:p>
    <w:p w14:paraId="73ACFEFF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 xml:space="preserve">осуществлено повышение квалификации управленческой и педагогической команд по вопросам введения обновленных ФГОС. </w:t>
      </w:r>
    </w:p>
    <w:p w14:paraId="4EBF7918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 xml:space="preserve">Для обеспечения качества реализации </w:t>
      </w:r>
      <w:proofErr w:type="gramStart"/>
      <w:r w:rsidRPr="00350280">
        <w:rPr>
          <w:rFonts w:ascii="Times New Roman" w:hAnsi="Times New Roman"/>
          <w:sz w:val="28"/>
          <w:szCs w:val="28"/>
        </w:rPr>
        <w:t>обновленных</w:t>
      </w:r>
      <w:proofErr w:type="gramEnd"/>
      <w:r w:rsidRPr="00350280">
        <w:rPr>
          <w:rFonts w:ascii="Times New Roman" w:hAnsi="Times New Roman"/>
          <w:sz w:val="28"/>
          <w:szCs w:val="28"/>
        </w:rPr>
        <w:t xml:space="preserve"> ФГОС требуется:     </w:t>
      </w:r>
    </w:p>
    <w:p w14:paraId="22955C52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завершить повышение квалификации педагогов, управленческих кадров;</w:t>
      </w:r>
    </w:p>
    <w:p w14:paraId="57037E05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завершить разработку рабочих программ учебных предметов, учебных курсов, учебных модулей с   использованием   федеральных    рабочих   программ;</w:t>
      </w:r>
    </w:p>
    <w:p w14:paraId="3C06638D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 xml:space="preserve">актуализировать рабочую программу воспитания с учетом требований к воспитанию гармонично-развитой и социально-ответственной личности на основе </w:t>
      </w:r>
      <w:r w:rsidRPr="00350280">
        <w:rPr>
          <w:rFonts w:ascii="Times New Roman" w:hAnsi="Times New Roman"/>
          <w:sz w:val="28"/>
          <w:szCs w:val="28"/>
        </w:rPr>
        <w:lastRenderedPageBreak/>
        <w:t>духовно-нравственных ценностей народов Российской Федерации, исторических и национально-культурных традиций;</w:t>
      </w:r>
    </w:p>
    <w:p w14:paraId="5C25FAFA" w14:textId="77777777" w:rsidR="00350280" w:rsidRPr="00350280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принять дополнительные меры по обеспечению разъяснительной работы с родителями по вопросам особенностей реализации обновленных ФГОС;</w:t>
      </w:r>
    </w:p>
    <w:p w14:paraId="381A3218" w14:textId="77777777" w:rsidR="00350280" w:rsidRPr="00015097" w:rsidRDefault="00350280" w:rsidP="0035028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>продолжить создание необходимых условий для обеспечения качества реализации обновленных ФГОС</w:t>
      </w:r>
      <w:r>
        <w:rPr>
          <w:rFonts w:ascii="Times New Roman" w:hAnsi="Times New Roman"/>
          <w:sz w:val="28"/>
          <w:szCs w:val="28"/>
        </w:rPr>
        <w:t xml:space="preserve">, особое внимание обратить на создание условий для реализации содержания новых учебных предметов. </w:t>
      </w:r>
    </w:p>
    <w:p w14:paraId="3893AC65" w14:textId="77777777" w:rsidR="00F239FF" w:rsidRPr="00BF1277" w:rsidRDefault="00F239FF" w:rsidP="00F239FF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F1277">
        <w:rPr>
          <w:rFonts w:ascii="Times New Roman" w:hAnsi="Times New Roman"/>
          <w:sz w:val="28"/>
          <w:szCs w:val="28"/>
          <w:shd w:val="clear" w:color="auto" w:fill="FFFFFF"/>
        </w:rPr>
        <w:t>В Березовском муниципальном округе развивается система оценки качества образования, которая является одним из главных направлений развития образования. Для получения информации о качестве подготовки учащихся используются различные инструменты, такие как государственная итоговая аттестация в 9-х классах, единый государственный экзамен и Всероссийские проверочные работы (ВПР).</w:t>
      </w:r>
    </w:p>
    <w:p w14:paraId="144974F0" w14:textId="77777777" w:rsidR="00F239FF" w:rsidRPr="00BF1277" w:rsidRDefault="00F239FF" w:rsidP="00F239FF">
      <w:pPr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BF1277">
        <w:rPr>
          <w:rFonts w:ascii="Times New Roman" w:hAnsi="Times New Roman"/>
          <w:sz w:val="28"/>
          <w:szCs w:val="28"/>
          <w:shd w:val="clear" w:color="auto" w:fill="FFFFFF"/>
        </w:rPr>
        <w:t>ЕГЭ продолжает оставаться главной формой государственной итоговой аттестации для выпускников общеобразовательных организаций по образовательным программам основного общего и среднего общего образования.</w:t>
      </w:r>
    </w:p>
    <w:p w14:paraId="6117D149" w14:textId="77777777" w:rsidR="00F239FF" w:rsidRPr="00BF1277" w:rsidRDefault="00F239FF" w:rsidP="00F239FF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F1277">
        <w:rPr>
          <w:rFonts w:ascii="Times New Roman" w:hAnsi="Times New Roman"/>
          <w:sz w:val="28"/>
          <w:szCs w:val="28"/>
          <w:shd w:val="clear" w:color="auto" w:fill="FFFFFF"/>
        </w:rPr>
        <w:t xml:space="preserve">В 2024 году в Березовском муниципальном округе 0,9% выпускников общеобразовательных организаций не смогли успешно сдать ЕГЭ по обязательным предметам. Наблюдается тенденция к росту успешности прохождения ЕГЭ при сохранении текущей организационной схемы. </w:t>
      </w:r>
    </w:p>
    <w:p w14:paraId="69C4BCE7" w14:textId="77777777" w:rsidR="00F239FF" w:rsidRPr="00BF1277" w:rsidRDefault="00F239FF" w:rsidP="00F239FF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F1277">
        <w:rPr>
          <w:rFonts w:ascii="Times New Roman" w:hAnsi="Times New Roman"/>
          <w:sz w:val="28"/>
          <w:szCs w:val="28"/>
          <w:shd w:val="clear" w:color="auto" w:fill="FFFFFF"/>
        </w:rPr>
        <w:t>В 2024 году 9,2% выпускников Березовского муниципального округа не смогли достичь минимального порога на государственной итоговой аттестации, что привело к тому, что они не получили аттестаты об окончании основного общего образования. Однако</w:t>
      </w:r>
      <w:proofErr w:type="gramStart"/>
      <w:r w:rsidRPr="00BF1277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Pr="00BF1277">
        <w:rPr>
          <w:rFonts w:ascii="Times New Roman" w:hAnsi="Times New Roman"/>
          <w:sz w:val="28"/>
          <w:szCs w:val="28"/>
          <w:shd w:val="clear" w:color="auto" w:fill="FFFFFF"/>
        </w:rPr>
        <w:t xml:space="preserve"> следует отметить, что важным является то, что в Березовском муниципальном округе нет неуспешных результатов по учебным предметам «Химия, история и Литература».</w:t>
      </w:r>
    </w:p>
    <w:p w14:paraId="3B8FCC86" w14:textId="77777777" w:rsidR="00F239FF" w:rsidRDefault="00F239FF" w:rsidP="00F239FF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BF1277">
        <w:rPr>
          <w:rFonts w:ascii="Times New Roman" w:hAnsi="Times New Roman"/>
          <w:sz w:val="28"/>
          <w:szCs w:val="28"/>
          <w:shd w:val="clear" w:color="auto" w:fill="FFFFFF"/>
        </w:rPr>
        <w:t xml:space="preserve">В целом, статистические данные свидетельствуют о том, что Березовский муниципальный округ демонстрирует средний уровень сдачи основного государственного экзамена по сравнению с другими регионами. Анализ результатов ОГЭ в Березовском муниципальном округе показывает сопоставимые показатели с </w:t>
      </w:r>
      <w:proofErr w:type="spellStart"/>
      <w:r w:rsidRPr="00BF1277">
        <w:rPr>
          <w:rFonts w:ascii="Times New Roman" w:hAnsi="Times New Roman"/>
          <w:sz w:val="28"/>
          <w:szCs w:val="28"/>
          <w:shd w:val="clear" w:color="auto" w:fill="FFFFFF"/>
        </w:rPr>
        <w:t>общеобластным</w:t>
      </w:r>
      <w:proofErr w:type="spellEnd"/>
      <w:r w:rsidRPr="00BF1277">
        <w:rPr>
          <w:rFonts w:ascii="Times New Roman" w:hAnsi="Times New Roman"/>
          <w:sz w:val="28"/>
          <w:szCs w:val="28"/>
          <w:shd w:val="clear" w:color="auto" w:fill="FFFFFF"/>
        </w:rPr>
        <w:t xml:space="preserve"> уровнем.</w:t>
      </w:r>
    </w:p>
    <w:p w14:paraId="0BC76918" w14:textId="77777777" w:rsidR="005B4CCC" w:rsidRPr="005B4CCC" w:rsidRDefault="005B4CCC" w:rsidP="005B4CCC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B4CCC">
        <w:rPr>
          <w:rFonts w:ascii="Times New Roman" w:hAnsi="Times New Roman"/>
          <w:sz w:val="28"/>
          <w:szCs w:val="28"/>
        </w:rPr>
        <w:t>На конец</w:t>
      </w:r>
      <w:proofErr w:type="gramEnd"/>
      <w:r w:rsidRPr="005B4CCC">
        <w:rPr>
          <w:rFonts w:ascii="Times New Roman" w:hAnsi="Times New Roman"/>
          <w:sz w:val="28"/>
          <w:szCs w:val="28"/>
        </w:rPr>
        <w:t xml:space="preserve"> 2024 года 40 муниципальных образовательных организаций (100%), подведомственных Управлению образования Березовского муниципального округа, имеют лицензию на дополнительное образование детей и взрослых. </w:t>
      </w:r>
    </w:p>
    <w:p w14:paraId="490A60BA" w14:textId="77777777" w:rsidR="005B4CCC" w:rsidRPr="005B4CCC" w:rsidRDefault="005B4CCC" w:rsidP="005B4CCC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B4CCC">
        <w:rPr>
          <w:rFonts w:ascii="Times New Roman" w:hAnsi="Times New Roman"/>
          <w:sz w:val="28"/>
          <w:szCs w:val="28"/>
        </w:rPr>
        <w:t>В 2023 году на территории муниципалитета начата апробация механизмов организации оказания муниципальных услуг в социальной сфере, организовано нормативное правовое обеспечение, необходимое для реализации положений Федерального закона от 13.07.2020 №189-ФЗ «О государственном (муниципальном) социальном заказе на оказание государственных (муниципальных) услуг в социальной сфере» в части муниципальных услуг по реализации дополнительных общеразвивающих программ.</w:t>
      </w:r>
      <w:proofErr w:type="gramEnd"/>
    </w:p>
    <w:p w14:paraId="2E2D94EA" w14:textId="77777777" w:rsidR="005B4CCC" w:rsidRPr="005B4CCC" w:rsidRDefault="005B4CCC" w:rsidP="005B4CC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5B4CCC">
        <w:rPr>
          <w:rFonts w:ascii="Times New Roman" w:hAnsi="Times New Roman"/>
          <w:sz w:val="28"/>
          <w:szCs w:val="28"/>
        </w:rPr>
        <w:t xml:space="preserve">Продолжает функционировать информационная система «Навигатор дополнительного образования Свердловской области» (далее – Навигатор), в которой размещается полная информация о программах, реализующихся в организациях бюджетного и негосударственного секторов, мероприятиях, ими </w:t>
      </w:r>
      <w:r w:rsidRPr="005B4CCC">
        <w:rPr>
          <w:rFonts w:ascii="Times New Roman" w:hAnsi="Times New Roman"/>
          <w:sz w:val="28"/>
          <w:szCs w:val="28"/>
        </w:rPr>
        <w:lastRenderedPageBreak/>
        <w:t xml:space="preserve">проводимых, реализуются механизмы взаимодействия с поставщиками муниципальной </w:t>
      </w:r>
      <w:proofErr w:type="gramStart"/>
      <w:r w:rsidRPr="005B4CCC">
        <w:rPr>
          <w:rFonts w:ascii="Times New Roman" w:hAnsi="Times New Roman"/>
          <w:sz w:val="28"/>
          <w:szCs w:val="28"/>
        </w:rPr>
        <w:t>услуги</w:t>
      </w:r>
      <w:proofErr w:type="gramEnd"/>
      <w:r w:rsidRPr="005B4CCC">
        <w:rPr>
          <w:rFonts w:ascii="Times New Roman" w:hAnsi="Times New Roman"/>
          <w:sz w:val="28"/>
          <w:szCs w:val="28"/>
        </w:rPr>
        <w:t xml:space="preserve"> и обеспечивается использование социальных сертификатов для оплаты обучения. Навигатор интегрирован с Единым порталом государственных услуг, что позволяет родителям беспрепятственно подавать заявки на </w:t>
      </w:r>
      <w:proofErr w:type="gramStart"/>
      <w:r w:rsidRPr="005B4CCC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5B4CCC">
        <w:rPr>
          <w:rFonts w:ascii="Times New Roman" w:hAnsi="Times New Roman"/>
          <w:sz w:val="28"/>
          <w:szCs w:val="28"/>
        </w:rPr>
        <w:t xml:space="preserve"> по дополнительным образовательным программам. Навигатор также связан с Единой автоматизированной информационной системой дополнительного образования, поэтому является инструментом сбора статических данных в разрезе различных показателей для оценки состояние системы дополнительного образования в муниципалитете и принятия управленческих решений.</w:t>
      </w:r>
    </w:p>
    <w:p w14:paraId="25B6AA94" w14:textId="77777777" w:rsidR="005B4CCC" w:rsidRPr="005B4CCC" w:rsidRDefault="005B4CCC" w:rsidP="005B4CCC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B4CCC">
        <w:rPr>
          <w:rFonts w:ascii="Times New Roman" w:hAnsi="Times New Roman"/>
          <w:sz w:val="28"/>
          <w:szCs w:val="28"/>
        </w:rPr>
        <w:t>В соответствии с целевыми показателями национального проекта «Успех каждого ребенка», программой персонифицированного финансирования дополнительного образования детей в Березовском муниципальном округе на 2024 год предусмотрено обеспечение детей в возрасте от 5 до 18 лет социальными сертификатами на общую 17 539 000 рублей, номинал социального сертификата составляет 17 770,0,0 рублей (превысил объем финансирования 2023 года на 2%).</w:t>
      </w:r>
      <w:proofErr w:type="gramEnd"/>
      <w:r w:rsidRPr="005B4CCC">
        <w:rPr>
          <w:rFonts w:ascii="Times New Roman" w:hAnsi="Times New Roman"/>
          <w:sz w:val="28"/>
          <w:szCs w:val="28"/>
        </w:rPr>
        <w:t xml:space="preserve"> Благодаря увеличению количества программ, прошедших экспертизу, и числа организаторов, детей, воспользовавшихся сертификатом для оплаты, на 11% больше, чем в 2023 году (11% от количества детей в возрасте 5-17 лет). </w:t>
      </w:r>
      <w:r w:rsidRPr="005B4CCC">
        <w:rPr>
          <w:rFonts w:ascii="Times New Roman" w:hAnsi="Times New Roman"/>
          <w:sz w:val="28"/>
          <w:szCs w:val="28"/>
        </w:rPr>
        <w:br/>
        <w:t xml:space="preserve">В тринадцати образовательных учреждениях на территории муниципалитета (из них – четыре негосударственные организации) обучение детей 5-17 лет может быть оплачено средствами социального сертификата.  </w:t>
      </w:r>
    </w:p>
    <w:p w14:paraId="3FEC0949" w14:textId="77777777" w:rsidR="007F2505" w:rsidRPr="007F2505" w:rsidRDefault="007F2505" w:rsidP="007F250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F2505">
        <w:rPr>
          <w:rFonts w:ascii="Times New Roman" w:hAnsi="Times New Roman"/>
          <w:sz w:val="28"/>
          <w:szCs w:val="28"/>
        </w:rPr>
        <w:t xml:space="preserve">В общеобразовательных организациях Березовского муниципального округа   имеется потребность в школьных автобусах для организации подвоза обучающихся. </w:t>
      </w:r>
    </w:p>
    <w:p w14:paraId="5D2D1055" w14:textId="28B7D1C0" w:rsidR="007F2505" w:rsidRPr="007F2505" w:rsidRDefault="007F2505" w:rsidP="007F2505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7F2505">
        <w:rPr>
          <w:rFonts w:ascii="Times New Roman" w:hAnsi="Times New Roman"/>
          <w:sz w:val="28"/>
          <w:szCs w:val="28"/>
        </w:rPr>
        <w:t xml:space="preserve">За период с 2019-2024 годов  на территорию Березовского муниципального округа  безвозмездно  за  счет  средств федерального и областного бюджетов поступили три новых автобуса – в БМАОУ СОШ №23 поселке Кедровка,  БМАОУ ООШ №30 в поселке  </w:t>
      </w:r>
      <w:proofErr w:type="spellStart"/>
      <w:r w:rsidRPr="007F2505">
        <w:rPr>
          <w:rFonts w:ascii="Times New Roman" w:hAnsi="Times New Roman"/>
          <w:sz w:val="28"/>
          <w:szCs w:val="28"/>
        </w:rPr>
        <w:t>Сарапулка</w:t>
      </w:r>
      <w:proofErr w:type="spellEnd"/>
      <w:r w:rsidRPr="007F2505">
        <w:rPr>
          <w:rFonts w:ascii="Times New Roman" w:hAnsi="Times New Roman"/>
          <w:sz w:val="28"/>
          <w:szCs w:val="28"/>
        </w:rPr>
        <w:t>,  в  БМАОУ СОШ  №2 (подвоз по 5-ти школам города до СНТ «Европа-2»), БМАОУ СОШ №29</w:t>
      </w:r>
      <w:r>
        <w:rPr>
          <w:rFonts w:ascii="Times New Roman" w:hAnsi="Times New Roman"/>
          <w:sz w:val="28"/>
          <w:szCs w:val="28"/>
        </w:rPr>
        <w:t xml:space="preserve"> «Школа на твоем берегу»</w:t>
      </w:r>
      <w:r w:rsidRPr="007F2505">
        <w:rPr>
          <w:rFonts w:ascii="Times New Roman" w:hAnsi="Times New Roman"/>
          <w:sz w:val="28"/>
          <w:szCs w:val="28"/>
        </w:rPr>
        <w:t xml:space="preserve"> в поселке </w:t>
      </w:r>
      <w:proofErr w:type="spellStart"/>
      <w:r w:rsidRPr="007F2505">
        <w:rPr>
          <w:rFonts w:ascii="Times New Roman" w:hAnsi="Times New Roman"/>
          <w:sz w:val="28"/>
          <w:szCs w:val="28"/>
        </w:rPr>
        <w:t>Старопышминск</w:t>
      </w:r>
      <w:proofErr w:type="spellEnd"/>
      <w:r w:rsidRPr="007F2505">
        <w:rPr>
          <w:rFonts w:ascii="Times New Roman" w:hAnsi="Times New Roman"/>
          <w:sz w:val="28"/>
          <w:szCs w:val="28"/>
        </w:rPr>
        <w:t>.</w:t>
      </w:r>
      <w:proofErr w:type="gramEnd"/>
    </w:p>
    <w:p w14:paraId="24D86C6A" w14:textId="77777777" w:rsidR="007F2505" w:rsidRPr="00015097" w:rsidRDefault="007F2505" w:rsidP="007F250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F2505">
        <w:rPr>
          <w:rFonts w:ascii="Times New Roman" w:hAnsi="Times New Roman"/>
          <w:sz w:val="28"/>
          <w:szCs w:val="28"/>
        </w:rPr>
        <w:t>Всего в муниципальных общеобразовательных организациях числится 6 автобусов для обеспечения нуждающихся в подвозе обучающихся в количестве 180 человек.</w:t>
      </w:r>
    </w:p>
    <w:p w14:paraId="5058398A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Березовском </w:t>
      </w:r>
      <w:r w:rsidR="00C5441C" w:rsidRPr="00015097">
        <w:rPr>
          <w:rFonts w:ascii="Times New Roman" w:hAnsi="Times New Roman"/>
          <w:sz w:val="28"/>
          <w:szCs w:val="28"/>
        </w:rPr>
        <w:t>муниципальном</w:t>
      </w:r>
      <w:r w:rsidRPr="00015097">
        <w:rPr>
          <w:rFonts w:ascii="Times New Roman" w:hAnsi="Times New Roman"/>
          <w:sz w:val="28"/>
          <w:szCs w:val="28"/>
        </w:rPr>
        <w:t xml:space="preserve"> округе, в том числе за счет участия в государственной программе Российской Федерации «Доступная среда» создаются условия для обучения детей-инвалидов в общеобразовательных организациях.  С 2016 года в государственной программе «Доступная среда» участвуют дошкольные образовательные организации и организации дополнительного образования детей. </w:t>
      </w:r>
    </w:p>
    <w:p w14:paraId="63A45147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Основной задачей по данному направлению в соответствии с государственной программой «Доступная среда» является создание специальных условий для получения качественного образования детьми-инвалидами и детьми с ограниченными возможностями здоровья во всех образовательных организациях Березовского </w:t>
      </w:r>
      <w:r w:rsidR="00C5441C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– до 2024 года.</w:t>
      </w:r>
    </w:p>
    <w:p w14:paraId="31CEEB15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015097">
        <w:rPr>
          <w:rFonts w:ascii="Times New Roman" w:hAnsi="Times New Roman"/>
          <w:sz w:val="28"/>
          <w:szCs w:val="28"/>
        </w:rPr>
        <w:lastRenderedPageBreak/>
        <w:t>Большое внимание уделяется обеспечению качественного и доступного образования детей-инвалидов и детей с ограниченными возможностями здоровья в условиях введения ФГОС для обучающихся с ограниченными возможностями здоровья.</w:t>
      </w:r>
      <w:proofErr w:type="gramEnd"/>
    </w:p>
    <w:p w14:paraId="6A1D59BF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Создана и развивается система межведомственного взаимодействия по оказанию психолого-педагогической, медицинской и социальной помощи детям с особыми образовательными потребностями, в том числе по оказанию ранней помощи детям.</w:t>
      </w:r>
    </w:p>
    <w:p w14:paraId="0308DB6B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 этой целью в Березовском </w:t>
      </w:r>
      <w:r w:rsidR="00C5441C" w:rsidRPr="00015097">
        <w:rPr>
          <w:rFonts w:ascii="Times New Roman" w:hAnsi="Times New Roman"/>
          <w:sz w:val="28"/>
          <w:szCs w:val="28"/>
        </w:rPr>
        <w:t>муниципальном</w:t>
      </w:r>
      <w:r w:rsidRPr="00015097">
        <w:rPr>
          <w:rFonts w:ascii="Times New Roman" w:hAnsi="Times New Roman"/>
          <w:sz w:val="28"/>
          <w:szCs w:val="28"/>
        </w:rPr>
        <w:t xml:space="preserve"> округе продолжается работа по созданию условий для реализации требований федеральных государственных образовательных стандартов для детей с ограниченными возможностями здоровья, создания дополнительных условий для их образования, социализации в условиях общеобразовательной организации.</w:t>
      </w:r>
    </w:p>
    <w:p w14:paraId="05D641FC" w14:textId="77777777" w:rsidR="005F2DC2" w:rsidRPr="00015097" w:rsidRDefault="005F2DC2" w:rsidP="008F2DE5">
      <w:pPr>
        <w:widowControl w:val="0"/>
        <w:ind w:firstLine="709"/>
        <w:contextualSpacing/>
        <w:rPr>
          <w:rFonts w:ascii="Times New Roman" w:hAnsi="Times New Roman"/>
          <w:sz w:val="28"/>
          <w:szCs w:val="28"/>
          <w:lang w:bidi="en-US"/>
        </w:rPr>
      </w:pPr>
      <w:r w:rsidRPr="00015097">
        <w:rPr>
          <w:rFonts w:ascii="Times New Roman" w:hAnsi="Times New Roman"/>
          <w:sz w:val="28"/>
          <w:szCs w:val="28"/>
          <w:lang w:bidi="en-US"/>
        </w:rPr>
        <w:t xml:space="preserve">В рамках исполнения законодательства </w:t>
      </w:r>
      <w:r w:rsidRPr="00015097">
        <w:rPr>
          <w:rFonts w:ascii="Times New Roman" w:hAnsi="Times New Roman"/>
          <w:sz w:val="28"/>
          <w:szCs w:val="28"/>
        </w:rPr>
        <w:t>по обеспечению условий доступности образования для обучающихся с инвалидностью и с ОВЗ</w:t>
      </w:r>
      <w:r w:rsidRPr="00015097">
        <w:rPr>
          <w:rFonts w:ascii="Times New Roman" w:hAnsi="Times New Roman"/>
          <w:sz w:val="28"/>
          <w:szCs w:val="28"/>
          <w:lang w:bidi="en-US"/>
        </w:rPr>
        <w:t xml:space="preserve"> продолжается работа по созданию условий для реализации требований федеральных государственных образовательных стандартов для детей с ограниченными возможностями здоровья, создания дополнительных условий для их образования, социализации.</w:t>
      </w:r>
    </w:p>
    <w:p w14:paraId="07AE172D" w14:textId="77777777" w:rsidR="005F2DC2" w:rsidRPr="00015097" w:rsidRDefault="005F2DC2" w:rsidP="008F2DE5">
      <w:pPr>
        <w:shd w:val="clear" w:color="auto" w:fill="FFFFFF"/>
        <w:ind w:firstLine="709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150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Во всех образовательных организациях (включая </w:t>
      </w:r>
      <w:r w:rsidR="00C5441C" w:rsidRPr="000150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</w:t>
      </w:r>
      <w:r w:rsidRPr="000150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правление образования) сайты адаптированы для слабовидящих людей.</w:t>
      </w:r>
    </w:p>
    <w:p w14:paraId="453D79FA" w14:textId="77777777" w:rsidR="006B0C69" w:rsidRDefault="006B0C69" w:rsidP="006B0C69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B0C69">
        <w:rPr>
          <w:rFonts w:ascii="Times New Roman" w:hAnsi="Times New Roman"/>
          <w:sz w:val="28"/>
          <w:szCs w:val="28"/>
          <w:lang w:bidi="en-US"/>
        </w:rPr>
        <w:t xml:space="preserve">Для создания беспрепятственного доступа  обучающихся с ограниченными возможностями здоровья в </w:t>
      </w:r>
      <w:r w:rsidRPr="006B0C69">
        <w:rPr>
          <w:rFonts w:ascii="Times New Roman" w:hAnsi="Times New Roman"/>
          <w:sz w:val="28"/>
          <w:szCs w:val="28"/>
        </w:rPr>
        <w:t>27 образовательных организациях (ОУ №2, 3, 5, 7, 8, 9, 11, 21, 30, 33, ЦДТ, БМАУДЗОЛ «Зарница», ДОУ №1, 5, 7, 9, 12, 13, 16, 17, 19, 23, 27, 40, 41, 48, 50) входные группы оборудованы пандусами, в 7учреждениях (ОУ №1, 10, 23, 29, 55, ДОУ №16,18) пороги входных групп</w:t>
      </w:r>
      <w:proofErr w:type="gramEnd"/>
      <w:r w:rsidRPr="006B0C69">
        <w:rPr>
          <w:rFonts w:ascii="Times New Roman" w:hAnsi="Times New Roman"/>
          <w:sz w:val="28"/>
          <w:szCs w:val="28"/>
        </w:rPr>
        <w:t xml:space="preserve"> сглажены и оборудование пандуса не требуется, процент доступности образовательных организаций для маломобильных групп населения – 85,0%. Пандусы перекатные (рельсы) на лестничные марши имеются в 10 образовательных организациях (БМАОУ СОШ №2, 3, 10, 11,  БМАДОУ №2,4, 16, 18, 23, 39) или 25%. </w:t>
      </w:r>
    </w:p>
    <w:p w14:paraId="0C0E3453" w14:textId="799787B1" w:rsidR="006B0C69" w:rsidRPr="006B0C69" w:rsidRDefault="006B0C69" w:rsidP="006B0C69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В двух общеобразовательных организациях (БМАОУ СОШ№1, 55) имеется</w:t>
      </w:r>
      <w:r w:rsidRPr="006B0C69">
        <w:rPr>
          <w:rFonts w:ascii="Times New Roman" w:hAnsi="Times New Roman"/>
          <w:sz w:val="28"/>
          <w:szCs w:val="28"/>
        </w:rPr>
        <w:t xml:space="preserve"> подъемник «Пума-УНИ-130» и на двух </w:t>
      </w:r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объектах: БМАДОУ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 xml:space="preserve">№50 на центральной входной группе имеется подъёмник для МГН, в </w:t>
      </w:r>
      <w:r w:rsidRPr="006B0C69">
        <w:rPr>
          <w:rFonts w:ascii="Times New Roman" w:hAnsi="Times New Roman"/>
          <w:sz w:val="28"/>
          <w:szCs w:val="28"/>
        </w:rPr>
        <w:t>БМАДОУ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№16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B0C69">
        <w:rPr>
          <w:rFonts w:ascii="Times New Roman" w:hAnsi="Times New Roman"/>
          <w:sz w:val="28"/>
          <w:szCs w:val="28"/>
        </w:rPr>
        <w:t xml:space="preserve">гусеничный подъемник.  </w:t>
      </w:r>
    </w:p>
    <w:p w14:paraId="17FA1CE9" w14:textId="77777777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На всех зданиях образовательных организаций, входных калитках размещены вывески со шрифтом Брайля и знак доступности для инвалидов, кнопками вызова (домофоны) для маломобильных групп населения (входные калитки, входные группы зданий) оборудовано 100% образовательных организации.</w:t>
      </w:r>
    </w:p>
    <w:p w14:paraId="7133D86E" w14:textId="251D533F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Местами для высадки маломобильных групп населения либо местами для инвалидов на автопарковках оборудованы объекты 17 образовательных организаций, или 42,5% (ОУ №1, 5, 7, 9, 29, 55, БМАУДО ЦДТ, ДОУ №1, 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17, 18, 19,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27, 48).</w:t>
      </w:r>
    </w:p>
    <w:p w14:paraId="6D02E03B" w14:textId="37865512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Санузлы для детей с ОВЗ оборудованы в 26 образовательных организаций (ОУ №1, 2, 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5, 7, 9, 10, 29,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30, 33,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55, ДОУ №1, 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16,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18, 19, 23,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35,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48,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50, МАУДО «Центр детского творчества», БМАУ ДЗОЛ «Зарница») или 65%.</w:t>
      </w:r>
    </w:p>
    <w:p w14:paraId="57C7266D" w14:textId="5646264D" w:rsid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lastRenderedPageBreak/>
        <w:t>Сенсорные комнаты имеются в 13 образовательных организаций (ОУ №1, 9, 29, 55, ДОУ №2,5,7, 16, 17, 19, 27, 39, 40) , кроме того в 4х ОУ (ОУ№3,10,11,33) и во всех дошкольных образовательных организациях в кабинетах психолога, групповых ячейках имеются уголки «уединения», т.</w:t>
      </w:r>
      <w:r>
        <w:rPr>
          <w:rFonts w:ascii="Times New Roman" w:hAnsi="Times New Roman"/>
          <w:sz w:val="28"/>
          <w:szCs w:val="28"/>
        </w:rPr>
        <w:t xml:space="preserve"> е.</w:t>
      </w:r>
      <w:r w:rsidRPr="006B0C69">
        <w:rPr>
          <w:rFonts w:ascii="Times New Roman" w:hAnsi="Times New Roman"/>
          <w:sz w:val="28"/>
          <w:szCs w:val="28"/>
        </w:rPr>
        <w:t xml:space="preserve"> 100%.</w:t>
      </w:r>
    </w:p>
    <w:p w14:paraId="7D98C43E" w14:textId="74ECB26F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В БМАДОУ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№19 для детей с ОВЗ оборудован сенсорно-динамический</w:t>
      </w:r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спортивный зал, при медицинском кабинете имеется </w:t>
      </w:r>
      <w:proofErr w:type="spellStart"/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физиокабинет</w:t>
      </w:r>
      <w:proofErr w:type="spellEnd"/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</w:t>
      </w:r>
      <w:proofErr w:type="spellStart"/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физиопроцедур</w:t>
      </w:r>
      <w:proofErr w:type="spellEnd"/>
      <w:r w:rsidRPr="006B0C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D7CED" w14:textId="157E5A84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B0C69">
        <w:rPr>
          <w:rFonts w:ascii="Times New Roman" w:hAnsi="Times New Roman"/>
          <w:sz w:val="28"/>
          <w:szCs w:val="28"/>
        </w:rPr>
        <w:t>Кресло-коляски</w:t>
      </w:r>
      <w:proofErr w:type="gramEnd"/>
      <w:r w:rsidRPr="006B0C69">
        <w:rPr>
          <w:rFonts w:ascii="Times New Roman" w:hAnsi="Times New Roman"/>
          <w:sz w:val="28"/>
          <w:szCs w:val="28"/>
        </w:rPr>
        <w:t xml:space="preserve"> имеются в 27 образовательных организациях или 67,5% (ОУ №1,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9, 29,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33, 55, МАУДО «ЦДТ», ДОУ №1,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2, 4, 7, 9, 12, 13, 16, 17,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19, 22,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39, 40, 41, 48).</w:t>
      </w:r>
    </w:p>
    <w:p w14:paraId="629E7A6B" w14:textId="7387FDA5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Мнемосхемы (тактильные пиктограммы, тактильные таблички) имеются в 17 образовательных организациях или 42,5% (ОУ №1,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11, 29, 33, 55, БМАУДО ЦДТ, БМАУ «ДЗОЛ «Зарница», 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№5,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16, 17, 35,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41,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50).</w:t>
      </w:r>
    </w:p>
    <w:p w14:paraId="74CB5168" w14:textId="77777777" w:rsidR="006B0C69" w:rsidRPr="006B0C69" w:rsidRDefault="006B0C69" w:rsidP="006B0C69">
      <w:pPr>
        <w:shd w:val="clear" w:color="auto" w:fill="FFFFFF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При вводе в эксплуатацию новых объектов образования на стадии проектирования и строительства предусматривается создание условий доступности для маломобильных групп населения. </w:t>
      </w:r>
      <w:proofErr w:type="gramStart"/>
      <w:r w:rsidRPr="006B0C69">
        <w:rPr>
          <w:rFonts w:ascii="Times New Roman" w:hAnsi="Times New Roman"/>
          <w:sz w:val="28"/>
          <w:szCs w:val="28"/>
        </w:rPr>
        <w:t>Так, с 01.09.2022  введена в эксплуатацию новая школа на 1275 человек - БМАОУ «Средняя общеобразовательная школа №55 имени Льва Брусницына», в которой на каждом этаже санузлы для маломобильных групп населения, специальные лифтовые, на 1 этаже оборудован отдельно для маломобильных групп населения физкультурный зал с раздевалкой и душевыми, в столовой пищеблока оборудована специальная раковина для мытья рук.</w:t>
      </w:r>
      <w:proofErr w:type="gramEnd"/>
    </w:p>
    <w:p w14:paraId="36FEEA42" w14:textId="11F943E2" w:rsidR="006B0C69" w:rsidRPr="006B0C69" w:rsidRDefault="006B0C69" w:rsidP="006B0C69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B0C69">
        <w:rPr>
          <w:rFonts w:ascii="Times New Roman" w:hAnsi="Times New Roman"/>
          <w:sz w:val="28"/>
          <w:szCs w:val="28"/>
        </w:rPr>
        <w:t xml:space="preserve">В 2024 году  в рамках проекта «Доступная среда» проведена установка тактильных мнемосхем поэтажного плана здания в БМАОУ СОШ №2, а также мобильная индукционная панель  с речевым </w:t>
      </w:r>
      <w:proofErr w:type="spellStart"/>
      <w:r w:rsidRPr="006B0C69">
        <w:rPr>
          <w:rFonts w:ascii="Times New Roman" w:hAnsi="Times New Roman"/>
          <w:sz w:val="28"/>
          <w:szCs w:val="28"/>
        </w:rPr>
        <w:t>оповещателем</w:t>
      </w:r>
      <w:proofErr w:type="spellEnd"/>
      <w:r w:rsidRPr="006B0C69">
        <w:rPr>
          <w:rFonts w:ascii="Times New Roman" w:hAnsi="Times New Roman"/>
          <w:sz w:val="28"/>
          <w:szCs w:val="28"/>
        </w:rPr>
        <w:t xml:space="preserve"> для слабослышащих, в БМАОУ СОШ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№29  приобретены тактильные п</w:t>
      </w:r>
      <w:r>
        <w:rPr>
          <w:rFonts w:ascii="Times New Roman" w:hAnsi="Times New Roman"/>
          <w:sz w:val="28"/>
          <w:szCs w:val="28"/>
        </w:rPr>
        <w:t>и</w:t>
      </w:r>
      <w:r w:rsidRPr="006B0C69">
        <w:rPr>
          <w:rFonts w:ascii="Times New Roman" w:hAnsi="Times New Roman"/>
          <w:sz w:val="28"/>
          <w:szCs w:val="28"/>
        </w:rPr>
        <w:t>ктограммы для кабинетов и путей передвижения, кресло-коляска, оборудование для сенсорной комнаты, ремонт и оборудование туалета для маломобильных групп населения.</w:t>
      </w:r>
      <w:proofErr w:type="gramEnd"/>
    </w:p>
    <w:p w14:paraId="6C6DB9F8" w14:textId="77777777" w:rsidR="006B0C69" w:rsidRPr="006B0C69" w:rsidRDefault="006B0C69" w:rsidP="006B0C69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Во всех образовательных организациях имеются паспорта доступности и планы мероприятий («Дорожной карты») по повышению значений показателей доступности для инвалидов объектов и предоставляемых на них услуг в сфере образования.  </w:t>
      </w:r>
    </w:p>
    <w:p w14:paraId="3FC98BD8" w14:textId="77777777" w:rsidR="000D0F70" w:rsidRPr="000D0F70" w:rsidRDefault="000D0F70" w:rsidP="000D0F7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D0F70">
        <w:rPr>
          <w:rFonts w:ascii="Times New Roman" w:hAnsi="Times New Roman"/>
          <w:sz w:val="28"/>
          <w:szCs w:val="28"/>
        </w:rPr>
        <w:t>Охват учащихся организованным горячим питанием является основным видом профилактики хронических заболеваний органов пищеварения.</w:t>
      </w:r>
    </w:p>
    <w:p w14:paraId="3206A6AD" w14:textId="77777777" w:rsidR="000D0F70" w:rsidRPr="000D0F70" w:rsidRDefault="000D0F70" w:rsidP="000D0F70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0D0F70">
        <w:rPr>
          <w:rFonts w:ascii="Times New Roman" w:hAnsi="Times New Roman"/>
          <w:sz w:val="28"/>
          <w:szCs w:val="28"/>
        </w:rPr>
        <w:t>В Березовском муниципальном округе организовано бесплатное здоровое горячее питание для обучающихся, осваивающих образовательные программы начального общего образования за счет субсидий федерального и областного бюджетов, предоставляемых муниципальному образованию по соглашению с Министерством образования и молодежной политики Свердловской области.</w:t>
      </w:r>
      <w:proofErr w:type="gramEnd"/>
    </w:p>
    <w:p w14:paraId="44350015" w14:textId="4429E67E" w:rsidR="000D0F70" w:rsidRPr="000D0F70" w:rsidRDefault="000D0F70" w:rsidP="000D0F70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0D0F70">
        <w:rPr>
          <w:rFonts w:ascii="Times New Roman" w:hAnsi="Times New Roman"/>
          <w:sz w:val="28"/>
          <w:szCs w:val="28"/>
        </w:rPr>
        <w:t xml:space="preserve">Питание обучающихся организовано во всех 16 образовательных организациях. В 16 муниципальных образовательных организациях (100%) питание обучающихся организовано на аутсорсинге. Охват горячим питанием обучающихся общеобразовательных организаций составляет стабильно 95,5%, что на уровне целевых показателей по Свердловской области и 100% охват детей льготных категорий. </w:t>
      </w:r>
    </w:p>
    <w:p w14:paraId="3EEC4351" w14:textId="2580CE3A" w:rsidR="000D0F70" w:rsidRDefault="000D0F70" w:rsidP="000D0F7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D0F70">
        <w:rPr>
          <w:rFonts w:ascii="Times New Roman" w:hAnsi="Times New Roman"/>
          <w:sz w:val="28"/>
          <w:szCs w:val="28"/>
        </w:rPr>
        <w:lastRenderedPageBreak/>
        <w:t xml:space="preserve">В целях создания условий для организации горячего </w:t>
      </w:r>
      <w:proofErr w:type="gramStart"/>
      <w:r w:rsidRPr="000D0F70">
        <w:rPr>
          <w:rFonts w:ascii="Times New Roman" w:hAnsi="Times New Roman"/>
          <w:sz w:val="28"/>
          <w:szCs w:val="28"/>
        </w:rPr>
        <w:t>питания</w:t>
      </w:r>
      <w:proofErr w:type="gramEnd"/>
      <w:r w:rsidRPr="000D0F70">
        <w:rPr>
          <w:rFonts w:ascii="Times New Roman" w:hAnsi="Times New Roman"/>
          <w:sz w:val="28"/>
          <w:szCs w:val="28"/>
        </w:rPr>
        <w:t xml:space="preserve"> обучающихся    муниципальных общеобразовательных организаций Березовского муниципального округа обновляется и проводится модернизация материально-технической базы пищеблоков общеобразовательных организаций.</w:t>
      </w:r>
      <w:r w:rsidRPr="000D0F70">
        <w:t xml:space="preserve"> </w:t>
      </w:r>
      <w:r w:rsidRPr="000D0F70">
        <w:rPr>
          <w:rFonts w:ascii="Times New Roman" w:hAnsi="Times New Roman"/>
          <w:sz w:val="28"/>
          <w:szCs w:val="28"/>
        </w:rPr>
        <w:t xml:space="preserve">В 2024 году в 7 муниципальных общеобразовательных организациях Березовского </w:t>
      </w:r>
      <w:r w:rsidR="00F83FB8">
        <w:rPr>
          <w:rFonts w:ascii="Times New Roman" w:hAnsi="Times New Roman"/>
          <w:sz w:val="28"/>
          <w:szCs w:val="28"/>
        </w:rPr>
        <w:t>муниципального</w:t>
      </w:r>
      <w:r w:rsidRPr="000D0F70">
        <w:rPr>
          <w:rFonts w:ascii="Times New Roman" w:hAnsi="Times New Roman"/>
          <w:sz w:val="28"/>
          <w:szCs w:val="28"/>
        </w:rPr>
        <w:t xml:space="preserve"> округа проведена модернизация на сумму 2624,6 тыс. руб. на условиях 50% </w:t>
      </w:r>
      <w:proofErr w:type="spellStart"/>
      <w:r w:rsidRPr="000D0F7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D0F70">
        <w:rPr>
          <w:rFonts w:ascii="Times New Roman" w:hAnsi="Times New Roman"/>
          <w:sz w:val="28"/>
          <w:szCs w:val="28"/>
        </w:rPr>
        <w:t>. Приобретено 46 единиц оборудования, в том числе:</w:t>
      </w:r>
    </w:p>
    <w:p w14:paraId="6575FB46" w14:textId="77522D2B" w:rsidR="000D0F70" w:rsidRPr="000D0F70" w:rsidRDefault="000D0F70" w:rsidP="000D0F7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D0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F70">
        <w:rPr>
          <w:rFonts w:ascii="Times New Roman" w:hAnsi="Times New Roman"/>
          <w:sz w:val="28"/>
          <w:szCs w:val="28"/>
        </w:rPr>
        <w:t>приобретение и установка недостающего оборудования в производственных помещениях столовых общеобразовательных организаций – 43 единицы;</w:t>
      </w:r>
    </w:p>
    <w:p w14:paraId="7A35A7FC" w14:textId="269BD311" w:rsidR="000D0F70" w:rsidRPr="000D0F70" w:rsidRDefault="000D0F70" w:rsidP="000D0F70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D0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F70">
        <w:rPr>
          <w:rFonts w:ascii="Times New Roman" w:hAnsi="Times New Roman"/>
          <w:sz w:val="28"/>
          <w:szCs w:val="28"/>
        </w:rPr>
        <w:t>приобретение и установка оборудования взамен действующего оборудования с подтвержденным процентом износа более 80% - 3 единицы. Так, в 2023 году приобретено новое оборудование на пищеблоки 13 общеобразовательных организаций, на сумму 2945,8 тыс. руб.</w:t>
      </w:r>
    </w:p>
    <w:p w14:paraId="73AF72F3" w14:textId="5D37D6B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рамках государственной программы Свердловской области «Развитие системы образования и реализация молодежной политики в Свердловской области до 2027 года», утвержденной Постановлением Правительства Свердловской области от 19.12.2019 №920-ПП, </w:t>
      </w:r>
      <w:r w:rsidR="00C5441C" w:rsidRPr="00015097">
        <w:rPr>
          <w:rFonts w:ascii="Times New Roman" w:hAnsi="Times New Roman"/>
          <w:sz w:val="28"/>
          <w:szCs w:val="28"/>
        </w:rPr>
        <w:t>У</w:t>
      </w:r>
      <w:r w:rsidRPr="00015097">
        <w:rPr>
          <w:rFonts w:ascii="Times New Roman" w:hAnsi="Times New Roman"/>
          <w:sz w:val="28"/>
          <w:szCs w:val="28"/>
        </w:rPr>
        <w:t>правление образования участвует в обеспечении мероприятий по оборудованию спортивных площадок в об</w:t>
      </w:r>
      <w:r w:rsidR="00C97D3F" w:rsidRPr="00015097">
        <w:rPr>
          <w:rFonts w:ascii="Times New Roman" w:hAnsi="Times New Roman"/>
          <w:sz w:val="28"/>
          <w:szCs w:val="28"/>
        </w:rPr>
        <w:t xml:space="preserve">щеобразовательных организациях. </w:t>
      </w:r>
      <w:r w:rsidRPr="00015097">
        <w:rPr>
          <w:rFonts w:ascii="Times New Roman" w:hAnsi="Times New Roman"/>
          <w:sz w:val="28"/>
          <w:szCs w:val="28"/>
        </w:rPr>
        <w:t xml:space="preserve">За период 2019-2022 годов участники данного мероприятия прошли отбор – 3 общеобразовательные организации 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(БМАОУ СОШ №9,</w:t>
      </w:r>
      <w:r w:rsidRPr="0001509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 xml:space="preserve">БМАОУ «Гимназия №5» и БМАОУ СОШ №21). </w:t>
      </w:r>
    </w:p>
    <w:p w14:paraId="2CD9C7BE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рамках мероприятия были проведены работы по оборудованию спортивных площадок, </w:t>
      </w:r>
      <w:proofErr w:type="gramStart"/>
      <w:r w:rsidRPr="00015097">
        <w:rPr>
          <w:rFonts w:ascii="Times New Roman" w:hAnsi="Times New Roman"/>
          <w:sz w:val="28"/>
          <w:szCs w:val="28"/>
        </w:rPr>
        <w:t>включая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в том числе обустройство футбольного поля с устройством покрытия, беговой дорожки, баскетбольной и волейбольной площадок, площадки со спортивным оборудованием, в том числе для сдачи обучающимися общеобразовательных организаций нормативов Всероссийского физкультурно-спортивного комплекса «Готов к труду и обороне». </w:t>
      </w:r>
    </w:p>
    <w:p w14:paraId="39D09A6B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Обеспечение мероприятий по оборудованию спортивной площадки в общеобразовательных организациях Березовского </w:t>
      </w:r>
      <w:r w:rsidR="005A3528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позволяет создать условия для физического развития обучающихся, формирования ценностей здорового образа </w:t>
      </w:r>
      <w:r w:rsidR="00792136" w:rsidRPr="00015097">
        <w:rPr>
          <w:rFonts w:ascii="Times New Roman" w:hAnsi="Times New Roman"/>
          <w:sz w:val="28"/>
          <w:szCs w:val="28"/>
        </w:rPr>
        <w:t>жизни, проводить</w:t>
      </w:r>
      <w:r w:rsidRPr="00015097">
        <w:rPr>
          <w:rFonts w:ascii="Times New Roman" w:hAnsi="Times New Roman"/>
          <w:sz w:val="28"/>
          <w:szCs w:val="28"/>
        </w:rPr>
        <w:t xml:space="preserve"> урок физической культуры на улице одновременно в нескольких классах, организовывать внеурочную деятельность и развивать дополнительное образование спортивно-оздоровительной направленности школе. Оборудование </w:t>
      </w:r>
      <w:proofErr w:type="spellStart"/>
      <w:r w:rsidRPr="00015097">
        <w:rPr>
          <w:rFonts w:ascii="Times New Roman" w:hAnsi="Times New Roman"/>
          <w:sz w:val="28"/>
          <w:szCs w:val="28"/>
        </w:rPr>
        <w:t>волейбольно</w:t>
      </w:r>
      <w:proofErr w:type="spellEnd"/>
      <w:r w:rsidRPr="00015097">
        <w:rPr>
          <w:rFonts w:ascii="Times New Roman" w:hAnsi="Times New Roman"/>
          <w:sz w:val="28"/>
          <w:szCs w:val="28"/>
        </w:rPr>
        <w:t xml:space="preserve">-баскетбольной площадки, футбольного поля позволит развивать командные виды спорта, где у </w:t>
      </w:r>
      <w:proofErr w:type="gramStart"/>
      <w:r w:rsidRPr="000150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сформируются навыки игры в команде, лидерские качества, а также выносливость, сила и быстрота. Оборудованная спортивная площадка на территории общеобразовательной организации будет центром проведения различных школьных спортивных мероприятий, соревнований для жителей любого возраста, что поспособствует привлечению молодежи и населения к занятиям физической культурой и спортом. </w:t>
      </w:r>
    </w:p>
    <w:p w14:paraId="6AC08CDB" w14:textId="77777777" w:rsidR="00200654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lastRenderedPageBreak/>
        <w:t>На 2023 год участником данного мероприятия, по результатам конкурсного отбора, стал</w:t>
      </w:r>
      <w:r w:rsidR="00C97D3F" w:rsidRPr="00015097">
        <w:rPr>
          <w:rFonts w:ascii="Times New Roman" w:hAnsi="Times New Roman"/>
          <w:sz w:val="28"/>
          <w:szCs w:val="28"/>
        </w:rPr>
        <w:t>о</w:t>
      </w:r>
      <w:r w:rsidRPr="00015097">
        <w:rPr>
          <w:rFonts w:ascii="Times New Roman" w:hAnsi="Times New Roman"/>
          <w:sz w:val="28"/>
          <w:szCs w:val="28"/>
        </w:rPr>
        <w:t xml:space="preserve"> БМАОУ СОШ №29 «Школа на твоем берегу» в поселке </w:t>
      </w:r>
      <w:proofErr w:type="spellStart"/>
      <w:r w:rsidRPr="00015097">
        <w:rPr>
          <w:rFonts w:ascii="Times New Roman" w:hAnsi="Times New Roman"/>
          <w:sz w:val="28"/>
          <w:szCs w:val="28"/>
        </w:rPr>
        <w:t>Старопышминск</w:t>
      </w:r>
      <w:proofErr w:type="spellEnd"/>
      <w:r w:rsidRPr="00015097">
        <w:rPr>
          <w:rFonts w:ascii="Times New Roman" w:hAnsi="Times New Roman"/>
          <w:sz w:val="28"/>
          <w:szCs w:val="28"/>
        </w:rPr>
        <w:t>.</w:t>
      </w:r>
      <w:r w:rsidR="00032BE4">
        <w:rPr>
          <w:rFonts w:ascii="Times New Roman" w:hAnsi="Times New Roman"/>
          <w:sz w:val="28"/>
          <w:szCs w:val="28"/>
        </w:rPr>
        <w:t xml:space="preserve">  </w:t>
      </w:r>
    </w:p>
    <w:p w14:paraId="646DD07C" w14:textId="77E8A37E" w:rsidR="00032BE4" w:rsidRDefault="00032BE4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данного мероприятия выделено  – 21 781 023,89 руб., в том числе за счет средств областного бюджета – 9 479 974,44 руб. </w:t>
      </w:r>
    </w:p>
    <w:p w14:paraId="12C0BEE9" w14:textId="5E067CFF" w:rsidR="005F2DC2" w:rsidRPr="00015097" w:rsidRDefault="00032BE4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32BE4">
        <w:rPr>
          <w:rFonts w:ascii="Times New Roman" w:hAnsi="Times New Roman"/>
          <w:sz w:val="28"/>
          <w:szCs w:val="28"/>
        </w:rPr>
        <w:t xml:space="preserve">В рамках мероприятия были проведены работы по оборудованию спортивных площадок, </w:t>
      </w:r>
      <w:proofErr w:type="gramStart"/>
      <w:r w:rsidRPr="00032BE4">
        <w:rPr>
          <w:rFonts w:ascii="Times New Roman" w:hAnsi="Times New Roman"/>
          <w:sz w:val="28"/>
          <w:szCs w:val="28"/>
        </w:rPr>
        <w:t>включая</w:t>
      </w:r>
      <w:proofErr w:type="gramEnd"/>
      <w:r w:rsidRPr="00032BE4">
        <w:rPr>
          <w:rFonts w:ascii="Times New Roman" w:hAnsi="Times New Roman"/>
          <w:sz w:val="28"/>
          <w:szCs w:val="28"/>
        </w:rPr>
        <w:t xml:space="preserve"> в том числе обустройство футбольного поля с устройством покрытия, беговой дорожки, баскетбольной и волейбольной площадок, площадки со спортивным оборудованием, в том числе для сдачи обучающимися общеобразовательных организаций нормативов Всероссийского физкультурно-спортивного комплекса «Готов к труду и обороне»</w:t>
      </w:r>
      <w:r>
        <w:rPr>
          <w:rFonts w:ascii="Times New Roman" w:hAnsi="Times New Roman"/>
          <w:sz w:val="28"/>
          <w:szCs w:val="28"/>
        </w:rPr>
        <w:t>, установлены трибуны  на спортивной площадке, проведено освещение.</w:t>
      </w:r>
    </w:p>
    <w:p w14:paraId="0768A16D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Значительные объемы средств областного и федерального бюджетов направляются на развитие материальной базы образовательных организаций.</w:t>
      </w:r>
    </w:p>
    <w:p w14:paraId="54058F97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Обеспеченность школ учебниками составляет 100%. Библиотеки комплектуются учебно-методической литературой и материалами по всем учебным предметам основной образовательной программы основного общего образования, печатными образовательными ресурсами по предметам, электронными образовательными ресурсами (далее – ЭОР) по некоторым учебным предметам учебного плана, учебниками с электронными приложениями.</w:t>
      </w:r>
    </w:p>
    <w:p w14:paraId="74626826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015097">
        <w:rPr>
          <w:rFonts w:ascii="Times New Roman" w:hAnsi="Times New Roman"/>
          <w:sz w:val="28"/>
          <w:szCs w:val="28"/>
        </w:rPr>
        <w:t>С 1 января 2019 года размер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обучения, игр, игрушек на одного обучающегося, осваивающего  образовательную программу начального общего, основного обще</w:t>
      </w:r>
      <w:r w:rsidR="00C97D3F" w:rsidRPr="00015097">
        <w:rPr>
          <w:rFonts w:ascii="Times New Roman" w:hAnsi="Times New Roman"/>
          <w:sz w:val="28"/>
          <w:szCs w:val="28"/>
        </w:rPr>
        <w:t>го, среднего общего образования</w:t>
      </w:r>
      <w:r w:rsidRPr="00015097">
        <w:rPr>
          <w:rFonts w:ascii="Times New Roman" w:hAnsi="Times New Roman"/>
          <w:sz w:val="28"/>
          <w:szCs w:val="28"/>
        </w:rPr>
        <w:t xml:space="preserve"> увеличился с 1935 до 2529 рублей, что позволяет полностью обеспечивать учебниками обучающихся в условиях обновления  федерального  перечня  учебников  и увеличения стоимости учебников.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Обучающиеся и учителя имеют доступ к </w:t>
      </w:r>
      <w:proofErr w:type="gramStart"/>
      <w:r w:rsidRPr="00015097">
        <w:rPr>
          <w:rFonts w:ascii="Times New Roman" w:hAnsi="Times New Roman"/>
          <w:sz w:val="28"/>
          <w:szCs w:val="28"/>
        </w:rPr>
        <w:t>печатным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и ЭОР как в школьной   библиотеке (информационном   центре), так   и   в учебных   кабинетах.</w:t>
      </w:r>
    </w:p>
    <w:p w14:paraId="7E4260E7" w14:textId="3A3F3860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015097">
        <w:rPr>
          <w:rFonts w:ascii="Times New Roman" w:hAnsi="Times New Roman"/>
          <w:sz w:val="28"/>
          <w:szCs w:val="28"/>
        </w:rPr>
        <w:t xml:space="preserve">В рамках проекта «Уральская инженерная школа» для дошкольных образовательных организаций – в двух дошкольных образовательных организациях 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(БМАДОУ  «Детский сад №5» и БМАДОУ  «Детский сад №39») в рамках полученного гранта  закуплено оборудование для создания условий для развития у дошкольников конструктивных навыков, обучения детей элементарным основам инженерно-технического программирования и робототехники, а также для проведения с дошкольниками естественно-научных наблюдений и экспериментов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и осуществление мероприятий по ранней профориентации обучающихся в соответствии с целями и задачами проекта «Уральская инженерная школа».  </w:t>
      </w:r>
    </w:p>
    <w:p w14:paraId="0CCCF88C" w14:textId="77777777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Организация отдыха и оздоровления детей –– важнейшая социальная задача, требующая консолидации </w:t>
      </w:r>
      <w:proofErr w:type="gramStart"/>
      <w:r w:rsidRPr="006B0C69">
        <w:rPr>
          <w:rFonts w:ascii="Times New Roman" w:hAnsi="Times New Roman"/>
          <w:sz w:val="28"/>
          <w:szCs w:val="28"/>
        </w:rPr>
        <w:t>усилий всех участников процесса социального становления детей</w:t>
      </w:r>
      <w:proofErr w:type="gramEnd"/>
      <w:r w:rsidRPr="006B0C69">
        <w:rPr>
          <w:rFonts w:ascii="Times New Roman" w:hAnsi="Times New Roman"/>
          <w:sz w:val="28"/>
          <w:szCs w:val="28"/>
        </w:rPr>
        <w:t xml:space="preserve"> и подростков.</w:t>
      </w:r>
    </w:p>
    <w:p w14:paraId="2E67DD90" w14:textId="77777777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Организация отдыха и оздоровления детей в 2024 году на территории Березовского муниципального округа проводится на базе 23 организаций, в том числе:</w:t>
      </w:r>
    </w:p>
    <w:p w14:paraId="61ABBAD2" w14:textId="0FAD6F8E" w:rsidR="006B0C69" w:rsidRPr="006B0C69" w:rsidRDefault="006B0C69" w:rsidP="006B0C69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 xml:space="preserve">на базе 15 муниципальных общеобразовательных организаций Березовского </w:t>
      </w:r>
      <w:r w:rsidR="00F83FB8">
        <w:rPr>
          <w:rFonts w:ascii="Times New Roman" w:hAnsi="Times New Roman"/>
          <w:sz w:val="28"/>
          <w:szCs w:val="28"/>
        </w:rPr>
        <w:t>муниципального</w:t>
      </w:r>
      <w:r w:rsidRPr="006B0C69">
        <w:rPr>
          <w:rFonts w:ascii="Times New Roman" w:hAnsi="Times New Roman"/>
          <w:sz w:val="28"/>
          <w:szCs w:val="28"/>
        </w:rPr>
        <w:t xml:space="preserve"> округа;</w:t>
      </w:r>
    </w:p>
    <w:p w14:paraId="142AFE81" w14:textId="2F645502" w:rsidR="006B0C69" w:rsidRP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на базе</w:t>
      </w:r>
      <w:r w:rsidRPr="006B0C69">
        <w:rPr>
          <w:rFonts w:ascii="Times New Roman" w:hAnsi="Times New Roman"/>
          <w:b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2х организаций дополнительного образования: БМАУДО ЦДТ, БМБУДО ДШИ №1;</w:t>
      </w:r>
    </w:p>
    <w:p w14:paraId="2D52B346" w14:textId="77777777" w:rsid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 xml:space="preserve">на базе 3х учреждений физической культуры и спорта: </w:t>
      </w:r>
      <w:proofErr w:type="gramStart"/>
      <w:r w:rsidRPr="006B0C69">
        <w:rPr>
          <w:rFonts w:ascii="Times New Roman" w:hAnsi="Times New Roman"/>
          <w:sz w:val="28"/>
          <w:szCs w:val="28"/>
        </w:rPr>
        <w:t>МАУДО «Спортивная школа «Олимп», БМАУ «СОК «Лидер» и ФОК «Энергия»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Монетный;</w:t>
      </w:r>
      <w:proofErr w:type="gramEnd"/>
    </w:p>
    <w:p w14:paraId="455E1E9A" w14:textId="46C8C94B" w:rsid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- на базе 2х досуговых организаций: дворовый клуб «Гранат» БМБУК «Радуга-Центр» и БМБУК ГКДЦ «Современник»;</w:t>
      </w:r>
    </w:p>
    <w:p w14:paraId="595EBF9E" w14:textId="6B4807BF" w:rsidR="006B0C69" w:rsidRP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- на базе 1 детского загородного оздоровительного лагеря БМАУ ДЗОЛ «Зарница».  </w:t>
      </w:r>
    </w:p>
    <w:p w14:paraId="22E9F687" w14:textId="77777777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Целевой показатель охвата всеми видами отдыха и оздоровления детей Березовского муниципального округа в 2024 году составляет 9788 человек или 80% от общего количества детей, обучающихся в образовательных организациях.</w:t>
      </w:r>
    </w:p>
    <w:p w14:paraId="04A362A0" w14:textId="77777777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По итогам 2024 года охвачено отдыхом и оздоровлением детей:</w:t>
      </w:r>
    </w:p>
    <w:p w14:paraId="0B0B55D7" w14:textId="1FDF29CD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bCs/>
          <w:sz w:val="28"/>
          <w:szCs w:val="28"/>
        </w:rPr>
        <w:t>лагеря дневного пребывания – 2265 человек, что на уровне 2023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0C69">
        <w:rPr>
          <w:rFonts w:ascii="Times New Roman" w:hAnsi="Times New Roman"/>
          <w:bCs/>
          <w:sz w:val="28"/>
          <w:szCs w:val="28"/>
        </w:rPr>
        <w:t xml:space="preserve">года (в 2023 году 19,53% от общей численности детей школьного возраста или 2265 чел.), в том числе </w:t>
      </w:r>
      <w:r w:rsidRPr="006B0C69">
        <w:rPr>
          <w:rFonts w:ascii="Times New Roman" w:hAnsi="Times New Roman"/>
          <w:sz w:val="28"/>
          <w:szCs w:val="28"/>
        </w:rPr>
        <w:t>детей в тяжелой жизненной ситуации – 276 человек. Данный показатель выполнен на 100 %;</w:t>
      </w:r>
    </w:p>
    <w:p w14:paraId="1BB50E04" w14:textId="44810B2F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bCs/>
          <w:sz w:val="28"/>
          <w:szCs w:val="28"/>
        </w:rPr>
        <w:t xml:space="preserve">загородные оздоровительные организации – 1713 человек, или 14,0% от общей численности детей школьного возраста (в 2023 году </w:t>
      </w:r>
      <w:r w:rsidRPr="006B0C69">
        <w:rPr>
          <w:rFonts w:ascii="Times New Roman" w:hAnsi="Times New Roman"/>
          <w:sz w:val="28"/>
          <w:szCs w:val="28"/>
        </w:rPr>
        <w:t xml:space="preserve">– 1577 человек или </w:t>
      </w:r>
      <w:r w:rsidRPr="006B0C69">
        <w:rPr>
          <w:rFonts w:ascii="Times New Roman" w:hAnsi="Times New Roman"/>
          <w:bCs/>
          <w:sz w:val="28"/>
          <w:szCs w:val="28"/>
        </w:rPr>
        <w:t xml:space="preserve">13,5%), </w:t>
      </w:r>
      <w:r w:rsidRPr="006B0C69">
        <w:rPr>
          <w:rFonts w:ascii="Times New Roman" w:hAnsi="Times New Roman"/>
          <w:sz w:val="28"/>
          <w:szCs w:val="28"/>
        </w:rPr>
        <w:t>в том числе детей, в тяжелой жизненной ситуации – 351человек</w:t>
      </w:r>
      <w:r>
        <w:rPr>
          <w:rFonts w:ascii="Times New Roman" w:hAnsi="Times New Roman"/>
          <w:sz w:val="28"/>
          <w:szCs w:val="28"/>
        </w:rPr>
        <w:t>;</w:t>
      </w:r>
    </w:p>
    <w:p w14:paraId="0BE77823" w14:textId="111C4344" w:rsidR="006B0C69" w:rsidRPr="006B0C69" w:rsidRDefault="006B0C69" w:rsidP="006B0C69">
      <w:pPr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bCs/>
          <w:sz w:val="28"/>
          <w:szCs w:val="28"/>
        </w:rPr>
        <w:t xml:space="preserve">в условиях детских санаториев и санаторных оздоровительных лагерей круглогодичного действия – 115 человек, или 1% от общей численности детей школьного возраста, в </w:t>
      </w:r>
      <w:proofErr w:type="spellStart"/>
      <w:r w:rsidRPr="006B0C69">
        <w:rPr>
          <w:rFonts w:ascii="Times New Roman" w:hAnsi="Times New Roman"/>
          <w:bCs/>
          <w:sz w:val="28"/>
          <w:szCs w:val="28"/>
        </w:rPr>
        <w:t>т</w:t>
      </w:r>
      <w:proofErr w:type="gramStart"/>
      <w:r w:rsidRPr="006B0C69">
        <w:rPr>
          <w:rFonts w:ascii="Times New Roman" w:hAnsi="Times New Roman"/>
          <w:bCs/>
          <w:sz w:val="28"/>
          <w:szCs w:val="28"/>
        </w:rPr>
        <w:t>.ч</w:t>
      </w:r>
      <w:proofErr w:type="spellEnd"/>
      <w:proofErr w:type="gramEnd"/>
      <w:r w:rsidRPr="006B0C69">
        <w:rPr>
          <w:rFonts w:ascii="Times New Roman" w:hAnsi="Times New Roman"/>
          <w:bCs/>
          <w:sz w:val="28"/>
          <w:szCs w:val="28"/>
        </w:rPr>
        <w:t xml:space="preserve"> детей в трудной жизненной ситуации </w:t>
      </w:r>
      <w:r w:rsidRPr="006B0C69">
        <w:rPr>
          <w:rFonts w:ascii="Times New Roman" w:hAnsi="Times New Roman"/>
          <w:sz w:val="28"/>
          <w:szCs w:val="28"/>
        </w:rPr>
        <w:t xml:space="preserve">– </w:t>
      </w:r>
      <w:r w:rsidRPr="006B0C69">
        <w:rPr>
          <w:rFonts w:ascii="Times New Roman" w:hAnsi="Times New Roman"/>
          <w:bCs/>
          <w:sz w:val="28"/>
          <w:szCs w:val="28"/>
        </w:rPr>
        <w:t>14 человек.</w:t>
      </w:r>
      <w:r w:rsidRPr="006B0C69">
        <w:rPr>
          <w:rFonts w:ascii="Times New Roman" w:hAnsi="Times New Roman"/>
          <w:sz w:val="28"/>
          <w:szCs w:val="28"/>
        </w:rPr>
        <w:t xml:space="preserve"> Данный показатель выполнен на 100%. Отдых в условиях детских санаторно-оздоровительных организаций в 2024 году проводился на базе санатория «Салют» (50 человек) и «Талый Ключ» (65 человек) оздоровительного комплекса им. Павлика Морозова, Артемовский городской округ</w:t>
      </w:r>
      <w:r>
        <w:rPr>
          <w:rFonts w:ascii="Times New Roman" w:hAnsi="Times New Roman"/>
          <w:sz w:val="28"/>
          <w:szCs w:val="28"/>
        </w:rPr>
        <w:t>;</w:t>
      </w:r>
    </w:p>
    <w:p w14:paraId="49F89189" w14:textId="652F529A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bCs/>
          <w:sz w:val="28"/>
          <w:szCs w:val="28"/>
        </w:rPr>
        <w:t xml:space="preserve">иные формы отдыха – </w:t>
      </w:r>
      <w:r w:rsidRPr="006B0C69">
        <w:rPr>
          <w:rFonts w:ascii="Times New Roman" w:hAnsi="Times New Roman"/>
          <w:sz w:val="28"/>
          <w:szCs w:val="28"/>
        </w:rPr>
        <w:t xml:space="preserve">5695 </w:t>
      </w:r>
      <w:r w:rsidRPr="006B0C69">
        <w:rPr>
          <w:rFonts w:ascii="Times New Roman" w:hAnsi="Times New Roman"/>
          <w:bCs/>
          <w:sz w:val="28"/>
          <w:szCs w:val="28"/>
        </w:rPr>
        <w:t>человек или 46,5% от общей численности детей школьного возраста (в 2023 г</w:t>
      </w:r>
      <w:r>
        <w:rPr>
          <w:rFonts w:ascii="Times New Roman" w:hAnsi="Times New Roman"/>
          <w:bCs/>
          <w:sz w:val="28"/>
          <w:szCs w:val="28"/>
        </w:rPr>
        <w:t xml:space="preserve">оду </w:t>
      </w:r>
      <w:r w:rsidRPr="006B0C69">
        <w:rPr>
          <w:rFonts w:ascii="Times New Roman" w:hAnsi="Times New Roman"/>
          <w:bCs/>
          <w:sz w:val="28"/>
          <w:szCs w:val="28"/>
        </w:rPr>
        <w:t xml:space="preserve">5320 человек или 46%), в том числе детей в трудной жизненной ситуации – </w:t>
      </w:r>
      <w:r w:rsidRPr="006B0C69">
        <w:rPr>
          <w:rFonts w:ascii="Times New Roman" w:hAnsi="Times New Roman"/>
          <w:sz w:val="28"/>
          <w:szCs w:val="28"/>
        </w:rPr>
        <w:t>850 человек.</w:t>
      </w:r>
    </w:p>
    <w:p w14:paraId="520764DD" w14:textId="77777777" w:rsid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B0C69">
        <w:rPr>
          <w:rFonts w:ascii="Times New Roman" w:hAnsi="Times New Roman"/>
          <w:sz w:val="28"/>
          <w:szCs w:val="28"/>
        </w:rPr>
        <w:t>В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C69">
        <w:rPr>
          <w:rFonts w:ascii="Times New Roman" w:hAnsi="Times New Roman"/>
          <w:sz w:val="28"/>
          <w:szCs w:val="28"/>
        </w:rPr>
        <w:t>году в рамках проекта «Поезд здоровья», согласно Постановления Правительства Свердловской области №57-ПП от 01.02.2024 в санаторий ДСОК ООО «Жемчужина», г. Анапа Краснодарский край направлено 98 человек из числа отдельных категорий граждан, в том числе дети граждан, участвующих в специальной военной операции – 72 человека, 17 детей, находящихся в трудной жизненной ситуации (сироты-опекаемые, дети из малоимущих семей, дети-инвалиды) и 9</w:t>
      </w:r>
      <w:proofErr w:type="gramEnd"/>
      <w:r w:rsidRPr="006B0C69">
        <w:rPr>
          <w:rFonts w:ascii="Times New Roman" w:hAnsi="Times New Roman"/>
          <w:sz w:val="28"/>
          <w:szCs w:val="28"/>
        </w:rPr>
        <w:t xml:space="preserve"> человек, победители и призеры профильных олимпиад, конкурсов, фестивалей и иных мероприятий (в 2023 году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B0C69">
        <w:rPr>
          <w:rFonts w:ascii="Times New Roman" w:hAnsi="Times New Roman"/>
          <w:sz w:val="28"/>
          <w:szCs w:val="28"/>
        </w:rPr>
        <w:t xml:space="preserve">92 ребенка, в том числе дети граждан, участвующих в специальной военной операции – 81 человек и  11 детей, находящихся в тяжелой жизненной ситуации). </w:t>
      </w:r>
    </w:p>
    <w:p w14:paraId="7905B0C8" w14:textId="77777777" w:rsid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bCs/>
          <w:iCs/>
          <w:sz w:val="28"/>
          <w:szCs w:val="28"/>
        </w:rPr>
        <w:t xml:space="preserve">В 2024 году продолжились работы по совершенствованию материально-технической базы лагеря. </w:t>
      </w:r>
      <w:r w:rsidRPr="006B0C69">
        <w:rPr>
          <w:rFonts w:ascii="Times New Roman" w:hAnsi="Times New Roman"/>
          <w:sz w:val="28"/>
          <w:szCs w:val="28"/>
        </w:rPr>
        <w:t xml:space="preserve">В рамках государственной программы Свердловской области «Развитие системы образования и реализация молодежной политики в Свердловской области», на условиях </w:t>
      </w:r>
      <w:proofErr w:type="spellStart"/>
      <w:r w:rsidRPr="006B0C6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B0C69">
        <w:rPr>
          <w:rFonts w:ascii="Times New Roman" w:hAnsi="Times New Roman"/>
          <w:sz w:val="28"/>
          <w:szCs w:val="28"/>
        </w:rPr>
        <w:t xml:space="preserve"> проведен ремонт двух </w:t>
      </w:r>
      <w:r w:rsidRPr="006B0C69">
        <w:rPr>
          <w:rFonts w:ascii="Times New Roman" w:hAnsi="Times New Roman"/>
          <w:sz w:val="28"/>
          <w:szCs w:val="28"/>
        </w:rPr>
        <w:lastRenderedPageBreak/>
        <w:t xml:space="preserve">спальных корпусов ДОЛ «Чайка» (общая сумма финансирования более 21 миллиона рублей), смонтирована новая канализационно-насосная станция. Получено </w:t>
      </w:r>
      <w:proofErr w:type="gramStart"/>
      <w:r w:rsidRPr="006B0C69">
        <w:rPr>
          <w:rFonts w:ascii="Times New Roman" w:hAnsi="Times New Roman"/>
          <w:sz w:val="28"/>
          <w:szCs w:val="28"/>
        </w:rPr>
        <w:t>санитарно-эпидемиологическое</w:t>
      </w:r>
      <w:proofErr w:type="gramEnd"/>
      <w:r w:rsidRPr="006B0C69">
        <w:rPr>
          <w:rFonts w:ascii="Times New Roman" w:hAnsi="Times New Roman"/>
          <w:sz w:val="28"/>
          <w:szCs w:val="28"/>
        </w:rPr>
        <w:t xml:space="preserve"> заключения на отремонтированные корпуса для использования их по назначению.</w:t>
      </w:r>
    </w:p>
    <w:p w14:paraId="6997EA6D" w14:textId="4147EAAA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В соответствии с программой развития БМАУ «ДЗОЛ «Зарница» в срок до 2027 года запланировано поэтапное проведение ремонтных работ на переданных объектах недвижимости ДОЛ «Чайка», что позволит увеличить мощность загородного лагеря «Зарница» с 268 мест до 550 мест в одну смену.</w:t>
      </w:r>
    </w:p>
    <w:p w14:paraId="040949DE" w14:textId="77777777" w:rsidR="006B0C69" w:rsidRPr="006B0C69" w:rsidRDefault="006B0C69" w:rsidP="006B0C69">
      <w:pPr>
        <w:shd w:val="clear" w:color="auto" w:fill="FFFFFF" w:themeFill="background1"/>
        <w:ind w:firstLine="709"/>
        <w:contextualSpacing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На протяжении ряда лет управлением образования Березовского муниципального округа инициирован и проводится конкурс программ оздоровительных организаций дневного пребывания Березовского муниципального округа и БМАУ ДЗОЛ «Зарница». </w:t>
      </w:r>
    </w:p>
    <w:p w14:paraId="73637D32" w14:textId="6A5BE87B" w:rsidR="006B0C69" w:rsidRP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b/>
          <w:sz w:val="28"/>
          <w:szCs w:val="28"/>
        </w:rPr>
        <w:t xml:space="preserve">    </w:t>
      </w:r>
      <w:r w:rsidRPr="006B0C69">
        <w:rPr>
          <w:rFonts w:ascii="Times New Roman" w:hAnsi="Times New Roman"/>
          <w:sz w:val="28"/>
          <w:szCs w:val="28"/>
        </w:rPr>
        <w:t>В 2024 году, в целях популяризации государственной политики в сфере защиты семьи, сохранения традиционных семейных ценностей, реализовалась комплексная программа «СОЗДАТЕЛИ» в период летней оздоровительной кампании.</w:t>
      </w:r>
    </w:p>
    <w:p w14:paraId="4AC6E62B" w14:textId="77777777" w:rsidR="006B0C69" w:rsidRP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    Программы составлены на основе и соответствуют программе воспитания для организаций отдыха и оздоровления детей, рекомендованной Министерством просвещения Российской Федерации, а также основаны на ряде основополагающих нормативно-правовых актах РФ.</w:t>
      </w:r>
    </w:p>
    <w:p w14:paraId="43732295" w14:textId="77777777" w:rsidR="006B0C69" w:rsidRDefault="006B0C69" w:rsidP="006B0C69">
      <w:pPr>
        <w:shd w:val="clear" w:color="auto" w:fill="FFFFFF" w:themeFill="background1"/>
        <w:rPr>
          <w:rFonts w:ascii="Times New Roman" w:hAnsi="Times New Roman"/>
          <w:b/>
          <w:bCs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   В программах отдыха и оздоровления кроме технической, художественной, физкультурной и социально-гуманитарной направленности органично интегрированы и мероприятия по общероссийским дням единых действий. Количество участников по Дням единых действий в лагерях </w:t>
      </w:r>
      <w:proofErr w:type="gramStart"/>
      <w:r w:rsidRPr="006B0C69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6B0C69">
        <w:rPr>
          <w:rFonts w:ascii="Times New Roman" w:hAnsi="Times New Roman"/>
          <w:sz w:val="28"/>
          <w:szCs w:val="28"/>
        </w:rPr>
        <w:t xml:space="preserve"> на слайде. Более того, в программы отдыха и оздоровления интегрирован модуль взаимодействия с «Движением первых» с целью формирования у воспитанников представления о назначении общероссийского общественно-государственного движения детей и молодежи. Количество участников дней РДДМ составило 2293 человека.</w:t>
      </w:r>
    </w:p>
    <w:p w14:paraId="0289C0DB" w14:textId="0FFD206E" w:rsidR="006B0C69" w:rsidRDefault="006B0C69" w:rsidP="006B0C69">
      <w:pPr>
        <w:shd w:val="clear" w:color="auto" w:fill="FFFFFF" w:themeFill="background1"/>
        <w:rPr>
          <w:rFonts w:ascii="Times New Roman" w:hAnsi="Times New Roman"/>
          <w:b/>
          <w:bCs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На базе лагеря Зарница</w:t>
      </w:r>
      <w:r w:rsidRPr="006B0C69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не один год практикуется проведение профильных смен в весенне-осенние каникулы. Так в </w:t>
      </w:r>
      <w:r w:rsidRPr="006B0C69">
        <w:rPr>
          <w:rFonts w:ascii="Times New Roman" w:hAnsi="Times New Roman"/>
          <w:sz w:val="28"/>
          <w:szCs w:val="28"/>
        </w:rPr>
        <w:t xml:space="preserve">2024 году проведена профильная весенняя смена «Форум юных граждан-2024» на 268 человек для детей с 12 до 17 лет, обучающихся в общеобразовательных организациях Березовского </w:t>
      </w:r>
      <w:r w:rsidR="00F83FB8">
        <w:rPr>
          <w:rFonts w:ascii="Times New Roman" w:hAnsi="Times New Roman"/>
          <w:sz w:val="28"/>
          <w:szCs w:val="28"/>
        </w:rPr>
        <w:t>муниципального</w:t>
      </w:r>
      <w:r w:rsidRPr="006B0C69">
        <w:rPr>
          <w:rFonts w:ascii="Times New Roman" w:hAnsi="Times New Roman"/>
          <w:sz w:val="28"/>
          <w:szCs w:val="28"/>
        </w:rPr>
        <w:t xml:space="preserve"> округа, в том числе:</w:t>
      </w:r>
    </w:p>
    <w:p w14:paraId="3EC42498" w14:textId="77777777" w:rsidR="006B0C69" w:rsidRDefault="006B0C69" w:rsidP="006B0C69">
      <w:pPr>
        <w:shd w:val="clear" w:color="auto" w:fill="FFFFFF" w:themeFill="background1"/>
        <w:rPr>
          <w:rFonts w:ascii="Times New Roman" w:hAnsi="Times New Roman"/>
          <w:b/>
          <w:bCs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193 человека - участники проектов и акций Российского движения детей и молодёжи «Движение Первых»  </w:t>
      </w:r>
    </w:p>
    <w:p w14:paraId="37CCDED1" w14:textId="067482A2" w:rsidR="006B0C69" w:rsidRPr="006B0C69" w:rsidRDefault="006B0C69" w:rsidP="006B0C69">
      <w:pPr>
        <w:shd w:val="clear" w:color="auto" w:fill="FFFFFF" w:themeFill="background1"/>
        <w:rPr>
          <w:rFonts w:ascii="Times New Roman" w:hAnsi="Times New Roman"/>
          <w:b/>
          <w:bCs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 xml:space="preserve">75 человек - победители муниципального этапа проекта «Будь здоров!». </w:t>
      </w:r>
    </w:p>
    <w:p w14:paraId="20CA50B7" w14:textId="593E7796" w:rsidR="005F2DC2" w:rsidRPr="006B0C69" w:rsidRDefault="006B0C69" w:rsidP="006B0C6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6B0C69">
        <w:rPr>
          <w:rFonts w:ascii="Times New Roman" w:hAnsi="Times New Roman"/>
          <w:sz w:val="28"/>
          <w:szCs w:val="28"/>
        </w:rPr>
        <w:t>Для победителей проекта «Будь здоров» в качестве награды были выделены бесплатные путевки в лагерь.</w:t>
      </w:r>
      <w:r w:rsidR="005F2DC2" w:rsidRPr="006B0C69">
        <w:rPr>
          <w:rFonts w:ascii="Times New Roman" w:hAnsi="Times New Roman"/>
          <w:sz w:val="28"/>
          <w:szCs w:val="28"/>
        </w:rPr>
        <w:t xml:space="preserve"> </w:t>
      </w:r>
    </w:p>
    <w:p w14:paraId="0C8745D7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1946 году была основана детско-юношеская спортивная школа на базе образовательных учреждений. В 2026 году школа отметит свой 80-летний юбилей. За эти годы школа успешно развивалась. </w:t>
      </w:r>
    </w:p>
    <w:p w14:paraId="3C8EF5EA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Ежегодно наши спортсмены входят в сборную Российской Федерации (5 чел.)  и Свердловской области (61 чел.). </w:t>
      </w:r>
    </w:p>
    <w:p w14:paraId="537CDD4F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lastRenderedPageBreak/>
        <w:t xml:space="preserve">Таким образом, можно говорить о росте качества подготовки </w:t>
      </w:r>
      <w:proofErr w:type="gramStart"/>
      <w:r w:rsidRPr="000150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и сохранности контингента и высокой квалификации педагогического состава и администрации школы.  </w:t>
      </w:r>
    </w:p>
    <w:p w14:paraId="78430E97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Сейчас школа имеет два здания. Оба здания сертифицированы и внесены в реестр спортивных объектов, имеют лицензию на образовательную и медици</w:t>
      </w:r>
      <w:r w:rsidR="00C97D3F" w:rsidRPr="00015097">
        <w:rPr>
          <w:rFonts w:ascii="Times New Roman" w:hAnsi="Times New Roman"/>
          <w:sz w:val="28"/>
          <w:szCs w:val="28"/>
        </w:rPr>
        <w:t>нскую деятельность:</w:t>
      </w:r>
    </w:p>
    <w:p w14:paraId="3F93B077" w14:textId="77777777" w:rsidR="005F2DC2" w:rsidRPr="00015097" w:rsidRDefault="00C97D3F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з</w:t>
      </w:r>
      <w:r w:rsidR="005F2DC2" w:rsidRPr="00015097">
        <w:rPr>
          <w:rFonts w:ascii="Times New Roman" w:hAnsi="Times New Roman"/>
          <w:sz w:val="28"/>
          <w:szCs w:val="28"/>
        </w:rPr>
        <w:t>дание бассейна (25 м</w:t>
      </w:r>
      <w:proofErr w:type="gramStart"/>
      <w:r w:rsidR="005F2DC2" w:rsidRPr="0001509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5F2DC2" w:rsidRPr="00015097">
        <w:rPr>
          <w:rFonts w:ascii="Times New Roman" w:hAnsi="Times New Roman"/>
          <w:sz w:val="28"/>
          <w:szCs w:val="28"/>
        </w:rPr>
        <w:t>, единовременная проп</w:t>
      </w:r>
      <w:r w:rsidRPr="00015097">
        <w:rPr>
          <w:rFonts w:ascii="Times New Roman" w:hAnsi="Times New Roman"/>
          <w:sz w:val="28"/>
          <w:szCs w:val="28"/>
        </w:rPr>
        <w:t>ускная способность 40 человек);</w:t>
      </w:r>
    </w:p>
    <w:p w14:paraId="1FE59794" w14:textId="6895C024" w:rsidR="005F2DC2" w:rsidRPr="00015097" w:rsidRDefault="00C97D3F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з</w:t>
      </w:r>
      <w:r w:rsidR="005F2DC2" w:rsidRPr="00015097">
        <w:rPr>
          <w:rFonts w:ascii="Times New Roman" w:hAnsi="Times New Roman"/>
          <w:sz w:val="28"/>
          <w:szCs w:val="28"/>
        </w:rPr>
        <w:t xml:space="preserve">дание школы с двумя спортивными залами и классом хореографии. Пропускная способность – 77 человек (зал легкой атлетики – 40 человек; зал спортивной акробатики, прыжков на акробатической дорожке и батуте, </w:t>
      </w:r>
      <w:proofErr w:type="spellStart"/>
      <w:r w:rsidR="005F2DC2" w:rsidRPr="00015097">
        <w:rPr>
          <w:rFonts w:ascii="Times New Roman" w:hAnsi="Times New Roman"/>
          <w:sz w:val="28"/>
          <w:szCs w:val="28"/>
        </w:rPr>
        <w:t>ч</w:t>
      </w:r>
      <w:r w:rsidR="0046299C">
        <w:rPr>
          <w:rFonts w:ascii="Times New Roman" w:hAnsi="Times New Roman"/>
          <w:sz w:val="28"/>
          <w:szCs w:val="28"/>
        </w:rPr>
        <w:t>и</w:t>
      </w:r>
      <w:r w:rsidR="005F2DC2" w:rsidRPr="00015097">
        <w:rPr>
          <w:rFonts w:ascii="Times New Roman" w:hAnsi="Times New Roman"/>
          <w:sz w:val="28"/>
          <w:szCs w:val="28"/>
        </w:rPr>
        <w:t>рлидинга</w:t>
      </w:r>
      <w:proofErr w:type="spellEnd"/>
      <w:r w:rsidR="005F2DC2" w:rsidRPr="00015097">
        <w:rPr>
          <w:rFonts w:ascii="Times New Roman" w:hAnsi="Times New Roman"/>
          <w:sz w:val="28"/>
          <w:szCs w:val="28"/>
        </w:rPr>
        <w:t xml:space="preserve"> – 30 человек,</w:t>
      </w:r>
      <w:r w:rsidRPr="00015097">
        <w:rPr>
          <w:rFonts w:ascii="Times New Roman" w:hAnsi="Times New Roman"/>
          <w:sz w:val="28"/>
          <w:szCs w:val="28"/>
        </w:rPr>
        <w:t xml:space="preserve"> класс хореографии – 7 человек).</w:t>
      </w:r>
    </w:p>
    <w:p w14:paraId="45F4D425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Общая пропускная способность в день в обоих зданиях – 1170 человек. </w:t>
      </w:r>
    </w:p>
    <w:p w14:paraId="5C7B5EF0" w14:textId="77777777" w:rsidR="008F2DE5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На сегодняшний день численность обучающихся более 2000 человек.</w:t>
      </w:r>
    </w:p>
    <w:p w14:paraId="03F612AE" w14:textId="7FD8C8A0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 учетом развития и массовой застройки Советского микрорайона ожидается глобальный прирост школьного и дошкольного населения, в </w:t>
      </w:r>
      <w:proofErr w:type="gramStart"/>
      <w:r w:rsidRPr="00015097">
        <w:rPr>
          <w:rFonts w:ascii="Times New Roman" w:hAnsi="Times New Roman"/>
          <w:sz w:val="28"/>
          <w:szCs w:val="28"/>
        </w:rPr>
        <w:t>связи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с чем нам крайне необходимы дополнительные площади для обеспечения потребностей детского населения 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в занятиях физической культурой и спортом, а также массовом обучении школьников плаванию. </w:t>
      </w:r>
    </w:p>
    <w:p w14:paraId="1237497F" w14:textId="77777777" w:rsidR="005F2DC2" w:rsidRPr="00015097" w:rsidRDefault="005F2DC2" w:rsidP="008F2DE5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015097">
        <w:rPr>
          <w:rFonts w:ascii="Times New Roman" w:hAnsi="Times New Roman"/>
          <w:sz w:val="28"/>
          <w:szCs w:val="28"/>
        </w:rPr>
        <w:t>Для постройки нового здания школе был выделен земельный участок размером 45х94 м.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E0B4E06" w14:textId="5DAD7C7B" w:rsidR="005F2DC2" w:rsidRPr="00015097" w:rsidRDefault="00792136" w:rsidP="008F2DE5">
      <w:pPr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015097">
        <w:rPr>
          <w:rFonts w:ascii="Times New Roman" w:hAnsi="Times New Roman"/>
          <w:sz w:val="28"/>
          <w:szCs w:val="28"/>
          <w:shd w:val="clear" w:color="auto" w:fill="FFFFFF"/>
        </w:rPr>
        <w:t>С 01.01.</w:t>
      </w:r>
      <w:r w:rsidR="005F2DC2"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2024 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Pr="00015097">
        <w:rPr>
          <w:rFonts w:ascii="Times New Roman" w:hAnsi="Times New Roman"/>
          <w:sz w:val="28"/>
          <w:szCs w:val="28"/>
        </w:rPr>
        <w:t>МАУДО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5F2DC2" w:rsidRPr="00015097">
        <w:rPr>
          <w:rFonts w:ascii="Times New Roman" w:hAnsi="Times New Roman"/>
          <w:sz w:val="28"/>
          <w:szCs w:val="28"/>
          <w:shd w:val="clear" w:color="auto" w:fill="FFFFFF"/>
        </w:rPr>
        <w:t>Спортивная школа «</w:t>
      </w:r>
      <w:r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Олимп» </w:t>
      </w:r>
      <w:r w:rsidR="003C24CA">
        <w:rPr>
          <w:rFonts w:ascii="Times New Roman" w:hAnsi="Times New Roman"/>
          <w:sz w:val="28"/>
          <w:szCs w:val="28"/>
          <w:shd w:val="clear" w:color="auto" w:fill="FFFFFF"/>
        </w:rPr>
        <w:t>подведомственна</w:t>
      </w:r>
      <w:r w:rsidR="005F2DC2"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Управлению физической культуры и спорта</w:t>
      </w:r>
      <w:r w:rsidR="003C24CA">
        <w:rPr>
          <w:rFonts w:ascii="Times New Roman" w:hAnsi="Times New Roman"/>
          <w:sz w:val="28"/>
          <w:szCs w:val="28"/>
          <w:shd w:val="clear" w:color="auto" w:fill="FFFFFF"/>
        </w:rPr>
        <w:t xml:space="preserve"> Березовского муниципального округа</w:t>
      </w:r>
      <w:r w:rsidR="005F2DC2" w:rsidRPr="0001509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42BD218F" w14:textId="77777777" w:rsidR="005F2DC2" w:rsidRPr="00015097" w:rsidRDefault="005F2DC2" w:rsidP="005F2DC2">
      <w:pPr>
        <w:ind w:firstLine="709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CBD3BA5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                           </w:t>
      </w:r>
      <w:r w:rsidRPr="00015097">
        <w:rPr>
          <w:rFonts w:ascii="Times New Roman" w:hAnsi="Times New Roman"/>
          <w:sz w:val="28"/>
          <w:szCs w:val="28"/>
        </w:rPr>
        <w:t>Подпрограмма 3</w:t>
      </w:r>
    </w:p>
    <w:p w14:paraId="32A61AD5" w14:textId="77777777" w:rsidR="005F2DC2" w:rsidRPr="00015097" w:rsidRDefault="005F2DC2" w:rsidP="005F2DC2">
      <w:pPr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 Педагогические кадры XXI века</w:t>
      </w:r>
    </w:p>
    <w:p w14:paraId="29603AD1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BD2ACE" w14:textId="77777777" w:rsidR="005F2DC2" w:rsidRPr="00015097" w:rsidRDefault="005F2DC2" w:rsidP="008F2DE5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Повысить качество образования, воспитать в каждом ученике гармоничную социально ответственную личность без современного педагога невозможно. Поэтому системно выстраиваем работу по обеспечению непрерывного профессионального развития педагогических работников. </w:t>
      </w:r>
    </w:p>
    <w:p w14:paraId="53201A98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Приоритетами в данном направлении является плановое повышение квалификации педагогов, устранение дефицита педагогических кадров, повышение квалификации педагогов в рамках реализации приоритетных федеральных программ.</w:t>
      </w:r>
    </w:p>
    <w:p w14:paraId="2458C8FF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По состоянию на 31.12.2024 всего в образовательных организациях Березовского муниципального округа работает 1206 педагогов. Из них в школах – 633 педагога, в дошкольных образовательных организациях – 573 педагога, в образовательных организациях дополнительного образования – 37 педагогов,  с 01.01.2024 функции и полномочия учредителя в отношении МАУДО СШ «Олимп» осуществляет управление физической культуры и спорта Березовского муниципального округа.</w:t>
      </w:r>
    </w:p>
    <w:p w14:paraId="7D23ACC9" w14:textId="5B9F2F81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На Высшую квалификационную категорию в 2023-2024 году аттестовано 176 педагогов (16%), что на 4% больше, чем на отчетный период 2020 года; на </w:t>
      </w:r>
      <w:r w:rsidRPr="001C5024">
        <w:rPr>
          <w:rFonts w:ascii="Times New Roman" w:hAnsi="Times New Roman"/>
          <w:sz w:val="28"/>
          <w:szCs w:val="28"/>
        </w:rPr>
        <w:lastRenderedPageBreak/>
        <w:t>первую –  403 человека (38,1%), что выше данных 2022 года; на соответствие занимаемой должности аттестованы</w:t>
      </w:r>
      <w:proofErr w:type="gramStart"/>
      <w:r w:rsidRPr="001C502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в 2024 году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C5024">
        <w:rPr>
          <w:rFonts w:ascii="Times New Roman" w:hAnsi="Times New Roman"/>
          <w:sz w:val="28"/>
          <w:szCs w:val="28"/>
        </w:rPr>
        <w:t>112 человек (10%) , в 2023 году – 139 человек (12</w:t>
      </w:r>
      <w:r>
        <w:rPr>
          <w:rFonts w:ascii="Times New Roman" w:hAnsi="Times New Roman"/>
          <w:sz w:val="28"/>
          <w:szCs w:val="28"/>
        </w:rPr>
        <w:t>,</w:t>
      </w:r>
      <w:r w:rsidRPr="001C5024">
        <w:rPr>
          <w:rFonts w:ascii="Times New Roman" w:hAnsi="Times New Roman"/>
          <w:sz w:val="28"/>
          <w:szCs w:val="28"/>
        </w:rPr>
        <w:t>7%), в 2022 году – 111 человек. Неаттестованными являются педагоги, проработавшие менее двух лет в образовательной организации – 141 человек (10%), в прошлом году таких педагогов было 243 (20,4%). Доля педагогических работников общеобразовательных организаций, имеющих первую и высшую квалификационную категорию</w:t>
      </w:r>
      <w:r>
        <w:rPr>
          <w:rFonts w:ascii="Times New Roman" w:hAnsi="Times New Roman"/>
          <w:sz w:val="28"/>
          <w:szCs w:val="28"/>
        </w:rPr>
        <w:t>,</w:t>
      </w:r>
      <w:r w:rsidRPr="001C5024">
        <w:rPr>
          <w:rFonts w:ascii="Times New Roman" w:hAnsi="Times New Roman"/>
          <w:sz w:val="28"/>
          <w:szCs w:val="28"/>
        </w:rPr>
        <w:t xml:space="preserve"> составляет 82% от общего количества педагогов.</w:t>
      </w:r>
    </w:p>
    <w:p w14:paraId="5CA8862A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Таким образом, квалификация педагогов повысилась благодаря четко отлаженной в образовательных организациях Березовского муниципального округа системе сопровождения педагогов в </w:t>
      </w:r>
      <w:proofErr w:type="spellStart"/>
      <w:r w:rsidRPr="001C5024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период.</w:t>
      </w:r>
    </w:p>
    <w:p w14:paraId="482FEFDE" w14:textId="04EE4A40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Ежегодно в образовательные организации нашего года приходят молодые специалисты, окончившие высшие или средние профессиональные учебные заведения. Удельный вес численности учителей ОО в возрасте до 35 лет увеличился и составил 23,5 % от общей численности педагогов округа.</w:t>
      </w:r>
    </w:p>
    <w:p w14:paraId="72120617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Все они получают меры материального стимулирования. Так в сельской местности работает программа «Сельские» (+ 25% к окладу), льготы за жилье (100%). Работает система разовых выплат молодому специалисту, впервые поступившему на работу по специальности в год окончания образовательной организации, единовременного пособия на обзаведение хозяйством в размере 35 000 рублей в городе и 50 000 рублей в сельской местности. </w:t>
      </w:r>
    </w:p>
    <w:p w14:paraId="381B3107" w14:textId="509A6436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2024 году управление образование заключило 7 договоров целевого </w:t>
      </w:r>
      <w:proofErr w:type="gramStart"/>
      <w:r w:rsidRPr="001C5024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образовательным программам высшего образования с </w:t>
      </w:r>
      <w:proofErr w:type="spellStart"/>
      <w:r w:rsidRPr="001C5024">
        <w:rPr>
          <w:rFonts w:ascii="Times New Roman" w:hAnsi="Times New Roman"/>
          <w:sz w:val="28"/>
          <w:szCs w:val="28"/>
        </w:rPr>
        <w:t>УрФУ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5024">
        <w:rPr>
          <w:rFonts w:ascii="Times New Roman" w:hAnsi="Times New Roman"/>
          <w:sz w:val="28"/>
          <w:szCs w:val="28"/>
        </w:rPr>
        <w:t>УрГПУ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, РГППУ. </w:t>
      </w:r>
      <w:proofErr w:type="gramStart"/>
      <w:r w:rsidRPr="001C5024">
        <w:rPr>
          <w:rFonts w:ascii="Times New Roman" w:hAnsi="Times New Roman"/>
          <w:sz w:val="28"/>
          <w:szCs w:val="28"/>
        </w:rPr>
        <w:t>Востребованы направления: иностранные языки (кроме традиционного английского, еще французский и китайский), история, биология, химия, математика, информатика, логопедия и психология.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Мы ждем, что через несколько лет молодые педагоги этих направлений подготовки устранят кадровый дефицит не только педагогов-предметников, но и специалистов психолого-педагогического сопровождения. Березовский </w:t>
      </w:r>
      <w:r w:rsidR="00F83FB8">
        <w:rPr>
          <w:rFonts w:ascii="Times New Roman" w:hAnsi="Times New Roman"/>
          <w:sz w:val="28"/>
          <w:szCs w:val="28"/>
        </w:rPr>
        <w:t>муниципальный</w:t>
      </w:r>
      <w:r w:rsidRPr="001C5024">
        <w:rPr>
          <w:rFonts w:ascii="Times New Roman" w:hAnsi="Times New Roman"/>
          <w:sz w:val="28"/>
          <w:szCs w:val="28"/>
        </w:rPr>
        <w:t xml:space="preserve"> округ продолжает участие в проекте «Земский учитель». В 2023 году к работе приступили 4 педагога. В 2024 учебном году по программе «Земский учитель» в округ прибыло 7 молодых педагогов.</w:t>
      </w:r>
    </w:p>
    <w:p w14:paraId="1F74761A" w14:textId="77777777" w:rsidR="00C97D3F" w:rsidRPr="00015097" w:rsidRDefault="00C97D3F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51E37B6A" w14:textId="77777777" w:rsidR="005F2DC2" w:rsidRPr="00015097" w:rsidRDefault="00C97D3F" w:rsidP="00C97D3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Курсы повышения квалификации</w:t>
      </w:r>
    </w:p>
    <w:p w14:paraId="1F0285A6" w14:textId="77777777" w:rsidR="00C97D3F" w:rsidRPr="00015097" w:rsidRDefault="00C97D3F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1E3B446F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C5024">
        <w:rPr>
          <w:rFonts w:ascii="Times New Roman" w:hAnsi="Times New Roman"/>
          <w:sz w:val="28"/>
          <w:szCs w:val="28"/>
        </w:rPr>
        <w:t xml:space="preserve">Сегодняшние задачи обновления системы повышения квалификации педагогов связаны с идеями адресного, персонализированного, непрерывного сопровождения профессионального развития педагогических работников на основании диагностических процедур, анализа результатов выявленных профессиональных дефицитов и индивидуальных запросов. </w:t>
      </w:r>
      <w:proofErr w:type="gramEnd"/>
    </w:p>
    <w:p w14:paraId="62BD1E68" w14:textId="1AF90659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2024 году 24% педагогов Березовского муниципального округа прошли диагностику профессиональных дефицитов и обучение в режиме </w:t>
      </w:r>
      <w:proofErr w:type="spellStart"/>
      <w:r w:rsidRPr="001C5024">
        <w:rPr>
          <w:rFonts w:ascii="Times New Roman" w:hAnsi="Times New Roman"/>
          <w:sz w:val="28"/>
          <w:szCs w:val="28"/>
        </w:rPr>
        <w:t>online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на автоматизированной платформе онлайн-тестирования Школы </w:t>
      </w:r>
      <w:proofErr w:type="spellStart"/>
      <w:r w:rsidRPr="001C502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России. Данные диагностики выявили предметные, методические, психолого-педагогические профессиональные дефициты. </w:t>
      </w:r>
    </w:p>
    <w:p w14:paraId="0C445938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lastRenderedPageBreak/>
        <w:t xml:space="preserve">Другим ресурсом повышения квалификации является институт развития образования Свердловской области. В 2024 году заключено очередное соглашение о взаимодействии по сопровождению профессионального развития педагогических и руководящих работников, заключенных между ГАОУ ДПО СО «ИРО» и управлением образования Березовского муниципального округа.  По программе «Введение обновленных ФГОС НОО </w:t>
      </w:r>
      <w:proofErr w:type="gramStart"/>
      <w:r w:rsidRPr="001C5024">
        <w:rPr>
          <w:rFonts w:ascii="Times New Roman" w:hAnsi="Times New Roman"/>
          <w:sz w:val="28"/>
          <w:szCs w:val="28"/>
        </w:rPr>
        <w:t>и ООО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», включенной в Федеральный реестр программ дополнительного профессионального образования в рамках соглашения с ИРО Свердловской области по квоте обучено 378 педагогов, в рамках заключения договоров на коммерческой основе обучено 124 педагога. В 2024 году подписано соглашение о единой методической службе, создан региональный портал ДППО «Рост». За последние два года сложилась хорошая практика сотрудничества с Центром непрерывного профессионального повышения педагогического мастерства – ЦНППМ «Учитель будущего» от </w:t>
      </w:r>
      <w:proofErr w:type="spellStart"/>
      <w:r w:rsidRPr="001C5024">
        <w:rPr>
          <w:rFonts w:ascii="Times New Roman" w:hAnsi="Times New Roman"/>
          <w:sz w:val="28"/>
          <w:szCs w:val="28"/>
        </w:rPr>
        <w:t>УрГПУ</w:t>
      </w:r>
      <w:proofErr w:type="spellEnd"/>
      <w:r w:rsidRPr="001C5024">
        <w:rPr>
          <w:rFonts w:ascii="Times New Roman" w:hAnsi="Times New Roman"/>
          <w:sz w:val="28"/>
          <w:szCs w:val="28"/>
        </w:rPr>
        <w:t>. Наши педагоги помимо диагностики, прошли бесплатное повышение квалификации. Особенно это важно для молодых педагогов, в центре организованы консультации, действует Ассоциация молодых педагогов, разработаны индивидуальные образовательные маршруты, работают программы наставничества, действует навигатор лучших региональных практик.</w:t>
      </w:r>
    </w:p>
    <w:p w14:paraId="351F803A" w14:textId="0B2D5AEC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рамках реализации </w:t>
      </w:r>
      <w:proofErr w:type="spellStart"/>
      <w:r w:rsidRPr="001C5024">
        <w:rPr>
          <w:rFonts w:ascii="Times New Roman" w:hAnsi="Times New Roman"/>
          <w:sz w:val="28"/>
          <w:szCs w:val="28"/>
        </w:rPr>
        <w:t>подпроекта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«Цифровая образовательная среда» нацпроекта «Образование» возникла необходимость обучения педагогов. 12 педагогов Березовского муниципального округа приняло участие в апробации КИМ для диагностики </w:t>
      </w:r>
      <w:proofErr w:type="gramStart"/>
      <w:r w:rsidRPr="001C5024">
        <w:rPr>
          <w:rFonts w:ascii="Times New Roman" w:hAnsi="Times New Roman"/>
          <w:sz w:val="28"/>
          <w:szCs w:val="28"/>
        </w:rPr>
        <w:t>ИКТ-компетенций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педагогов. По итогам диагностики разработана дополнительная программа профессионального обучения «Цифровой педагог» для учителей старше 50 лет. </w:t>
      </w:r>
      <w:proofErr w:type="gramStart"/>
      <w:r w:rsidRPr="001C5024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этой программе началось уже в сентябре 2023 года и продолжилось в 2024 году. Продолжается работа по повышению престижа педагогической специальности, популяризации профессии. В Березовском муниципальном округе проведено 36 различных мероприятий в течени</w:t>
      </w:r>
      <w:r>
        <w:rPr>
          <w:rFonts w:ascii="Times New Roman" w:hAnsi="Times New Roman"/>
          <w:sz w:val="28"/>
          <w:szCs w:val="28"/>
        </w:rPr>
        <w:t>е</w:t>
      </w:r>
      <w:r w:rsidRPr="001C5024">
        <w:rPr>
          <w:rFonts w:ascii="Times New Roman" w:hAnsi="Times New Roman"/>
          <w:sz w:val="28"/>
          <w:szCs w:val="28"/>
        </w:rPr>
        <w:t xml:space="preserve"> 2024 года. Увеличилось количество стажировок педагогических кадров в целях обмена лучшими педагогическими практиками.</w:t>
      </w:r>
    </w:p>
    <w:p w14:paraId="2D254E6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0B3EBF96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Подпрограмма 4</w:t>
      </w:r>
    </w:p>
    <w:p w14:paraId="01488702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Патриотическое воспитание граждан и формирование основ безопасности жизнедеятельности обучающихся в Березовском </w:t>
      </w:r>
      <w:r w:rsidR="005A3528" w:rsidRPr="00015097">
        <w:rPr>
          <w:rFonts w:ascii="Times New Roman" w:hAnsi="Times New Roman"/>
          <w:sz w:val="28"/>
          <w:szCs w:val="28"/>
        </w:rPr>
        <w:t>муниципальном</w:t>
      </w:r>
      <w:r w:rsidRPr="00015097">
        <w:rPr>
          <w:rFonts w:ascii="Times New Roman" w:hAnsi="Times New Roman"/>
          <w:sz w:val="28"/>
          <w:szCs w:val="28"/>
        </w:rPr>
        <w:t xml:space="preserve"> округе</w:t>
      </w:r>
    </w:p>
    <w:p w14:paraId="566FFCF7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63E4F3BA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Вопросы воспитания и образования получили поддержку у главы государства. Нормативные документы нацелены на признание особого статуса педагогических работников, развитие общего образования для формирования возможностей самореализации и развития талантов у детей и молодежи, личностного роста, поддержки образовательно-воспитательного потенциала семьи.</w:t>
      </w:r>
    </w:p>
    <w:p w14:paraId="616719E2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Согласно Федеральному Закону «Об образовании в Российской Федерации» одной из приоритетных задач образования является воспитание и уже сегодня выстроен определенный ряд стратегических задач по развитию воспитания в Российской Федерации на период до 2025 года.</w:t>
      </w:r>
    </w:p>
    <w:p w14:paraId="4B58E1D8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Образовательным организациям предстоит реализовывать проекты, которые должны сформировать у детей, да и у молодых педагогов тоже, ценностные </w:t>
      </w:r>
      <w:r w:rsidRPr="001C5024">
        <w:rPr>
          <w:rFonts w:ascii="Times New Roman" w:hAnsi="Times New Roman"/>
          <w:sz w:val="28"/>
          <w:szCs w:val="28"/>
        </w:rPr>
        <w:lastRenderedPageBreak/>
        <w:t xml:space="preserve">установки, в числе которых созидание, патриотизм, стремление к межнациональному единству. Для этого важно рассказывать детям о достижениях нашей страны, своего родного города, связанных с экономическими, научными, политическими прорывами, учить строить коммуникации, отношения в обществе, растить детей здоровыми, гармонично развитыми личностями.  На это нацелен ряд проектов: «Разговор о </w:t>
      </w:r>
      <w:proofErr w:type="gramStart"/>
      <w:r w:rsidRPr="001C5024">
        <w:rPr>
          <w:rFonts w:ascii="Times New Roman" w:hAnsi="Times New Roman"/>
          <w:sz w:val="28"/>
          <w:szCs w:val="28"/>
        </w:rPr>
        <w:t>важном</w:t>
      </w:r>
      <w:proofErr w:type="gramEnd"/>
      <w:r w:rsidRPr="001C5024">
        <w:rPr>
          <w:rFonts w:ascii="Times New Roman" w:hAnsi="Times New Roman"/>
          <w:sz w:val="28"/>
          <w:szCs w:val="28"/>
        </w:rPr>
        <w:t>» -</w:t>
      </w:r>
      <w:r w:rsidRPr="001C5024">
        <w:t xml:space="preserve"> </w:t>
      </w:r>
      <w:r w:rsidRPr="001C5024">
        <w:rPr>
          <w:rFonts w:ascii="Times New Roman" w:hAnsi="Times New Roman"/>
          <w:sz w:val="28"/>
          <w:szCs w:val="28"/>
        </w:rPr>
        <w:t>2024 год назван Годом семьи, поэтому основная часть цикла классных часов будет посвящена вопросам семейных ценностей, личной истории семьи. Программа реализуется в формате классных часов и проводится еженедельно в течение всего учебного года; проект «Навигаторы детства» – введение в штатное расписание советников по воспитанию – это возможность говорить с детьми на одном языке, услышать их инициативы, поддержать детские идеи и проекты (Центр детских инициатив с 1 сентября 2022 года). Важно заложить здесь ключевые ценности, в том числе любовь к Родине, гордость за свою страну, патриотизм.</w:t>
      </w:r>
      <w:r w:rsidRPr="001C5024">
        <w:t xml:space="preserve"> </w:t>
      </w:r>
      <w:r w:rsidRPr="001C5024">
        <w:rPr>
          <w:rFonts w:ascii="Times New Roman" w:hAnsi="Times New Roman"/>
          <w:sz w:val="28"/>
          <w:szCs w:val="28"/>
        </w:rPr>
        <w:t xml:space="preserve">Советники директоров появились в образовательных организациях Березовского муниципального округа в 2022 году, а сегодня они уже имеют богатый опыт воспитания детей и молодежи, в том числе и в сфере укрепления семейных ценностей. Воспитание каждого ребенка начинается в семье, именно там формируются первые представления о жизни, личностные качества, духовные ценности, поэтому для Навигаторов детства очень важно взаимодействовать с родительским сообществом, вместе направляя и помогая ребятам найти свой путь: выбрать профессию, сформировать ценностное отношение к культуре, традициям своей семьи, малой родины, страны, научиться </w:t>
      </w:r>
      <w:proofErr w:type="gramStart"/>
      <w:r w:rsidRPr="001C5024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выстраивать взаимоотношения в социуме, стать успешными людьми и настоящими ответственными гражданами нашей Родины.</w:t>
      </w:r>
    </w:p>
    <w:p w14:paraId="2BDD0724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связи с такой особой ролью советников, с 1 сентября в </w:t>
      </w:r>
      <w:proofErr w:type="gramStart"/>
      <w:r w:rsidRPr="001C5024">
        <w:rPr>
          <w:rFonts w:ascii="Times New Roman" w:hAnsi="Times New Roman"/>
          <w:sz w:val="28"/>
          <w:szCs w:val="28"/>
        </w:rPr>
        <w:t>школах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с большим количеством обучающихся будут введены дополнительные 0,5 или даже целая дополнительная ставка советника директора по воспитанию и взаимодействию с детскими общественными объединениями. </w:t>
      </w:r>
    </w:p>
    <w:p w14:paraId="5967CA97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Продолжает свою деятельность Российское движение детей и молодежи «Движение первых» - организация, которая призвана объединить детей и молодежь на территории всей страны, консолидировать возможности органов исполнительной и законодательной власти различного уровня и инициативы крупнейших детских организаций России. Весной 2023 года мы открыли первичные отделения во всех школах, а 10 июля 2023 года на территории Березовского муниципального округа открылось местное отделение «Движение первых».</w:t>
      </w:r>
    </w:p>
    <w:p w14:paraId="7DD3ECE0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Программа развития социальной активности обучающихся начальных классов «Орлята России» — это масштабный всероссийский проект для начальной школы по воспитанию активных граждан нашей страны, объединяющий миллионы детей, учителей и родителей.</w:t>
      </w:r>
    </w:p>
    <w:p w14:paraId="46334E67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В 2024 году программа «Орлята России» будет апробирована в учреждениях дошкольного образования. Концепция для малышей разрабатывается специалистами ВДЦ «Орлёнок» вместе с воспитателями-практиками, экспертами в области детской дошкольной педагогики.</w:t>
      </w:r>
    </w:p>
    <w:p w14:paraId="3953972A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lastRenderedPageBreak/>
        <w:t>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образования. Государственные символы – консолидирующая основа формирования общероссийской идентичности для подрастающего поколения, является неотъемлемой составной частью образовательного процесса, включается в изучение на всех уровнях образования при реализации основных и дополнительных образовательных программ воспитания. С 1 сентября 2022 года в каждой школе поднимается еженедельно Флаг Российской Федерации, исполняется Гимн нашей Родины. Данный церемониал исполняется не только в образовательных организациях, но и в учреждениях оздоровления и отдыха детей и подростков. Формирование у дошкольников ценностного отношения к государственным символам – важная задача, которая может реализовываться в процессе присвоения ими общекультурных норм, заложенных в предметах, способах деятельности, отношениях, общении.</w:t>
      </w:r>
    </w:p>
    <w:p w14:paraId="56DB069D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В общеобразовательных организациях изучение государственной символики России является частью воспитания обучающихся, осуществляется в рамках всех предметных областей основных образовательных программ, внеурочной деятельности, рабочей программы воспитания по каждому уровню образования: начального общего, основного общего, среднего общего образования.</w:t>
      </w:r>
    </w:p>
    <w:p w14:paraId="2B99A581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Комплектами государственной символики Российской Федерации в 2024 году оснащены в полной мере все общеобразовательные организации Березовского муниципального округа.</w:t>
      </w:r>
    </w:p>
    <w:p w14:paraId="406F11FE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Культурно-образовательный проект «Культура для школьников» — это новый формат культурного просвещения школьников через активное погружение в культурное пространство страны. За 2023-2024 учебный год ребята в рамках этого проекта посетили большое количество мероприятий, в том числе на территории Березовского муниципального округа и с использованием Пушкинской карты.</w:t>
      </w:r>
    </w:p>
    <w:p w14:paraId="001205BC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Продолжается Оформление школьных пространств совместно с советниками, родителями и детьми. </w:t>
      </w:r>
      <w:proofErr w:type="gramStart"/>
      <w:r w:rsidRPr="001C5024">
        <w:rPr>
          <w:rFonts w:ascii="Times New Roman" w:hAnsi="Times New Roman"/>
          <w:sz w:val="28"/>
          <w:szCs w:val="28"/>
        </w:rPr>
        <w:t>Это нескольких зон: обязательные (государственные символы РФ, возможности и проекты для детей), тематические (исторические личности, города России, природа России), временные (приуроченные к праздникам, событиям).</w:t>
      </w:r>
      <w:proofErr w:type="gramEnd"/>
    </w:p>
    <w:p w14:paraId="4E72A336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Обязательные экспозиции включают государственные символы Российской Федерации, а также рассказывают о возможностях и проектах для детей. </w:t>
      </w:r>
    </w:p>
    <w:p w14:paraId="1EEC2503" w14:textId="77777777" w:rsid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Кроме того, школы включают вариативные экспозиции, например о городах и природных объектах России, о национальных достижениях, исторических личностях, прославивших страну.</w:t>
      </w:r>
    </w:p>
    <w:p w14:paraId="111E27C1" w14:textId="77777777" w:rsidR="0046299C" w:rsidRPr="00634730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634730">
        <w:rPr>
          <w:rFonts w:ascii="Times New Roman" w:hAnsi="Times New Roman"/>
          <w:sz w:val="28"/>
          <w:szCs w:val="28"/>
        </w:rPr>
        <w:t xml:space="preserve">При создании безопасных условий для качественного образования   помимо специальных условий ключевую роль играет организация квалифицированной психолого-педагогической, методической и консультативной помощи. Современные условия государственной системы образования предъявляет особые требования к организации системы психолого-педагогического сопровождения. </w:t>
      </w:r>
    </w:p>
    <w:p w14:paraId="4CE7CB7D" w14:textId="77777777" w:rsidR="0046299C" w:rsidRPr="00634730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634730">
        <w:rPr>
          <w:rFonts w:ascii="Times New Roman" w:hAnsi="Times New Roman"/>
          <w:sz w:val="28"/>
          <w:szCs w:val="28"/>
        </w:rPr>
        <w:t>В системе образования Березовского муниципального округа психолого-педагогическое сопровождение представлено следующими службами:</w:t>
      </w:r>
    </w:p>
    <w:p w14:paraId="737652F9" w14:textId="77777777" w:rsidR="0046299C" w:rsidRPr="00203D6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203D6C">
        <w:rPr>
          <w:rFonts w:ascii="Times New Roman" w:hAnsi="Times New Roman"/>
          <w:sz w:val="28"/>
          <w:szCs w:val="28"/>
        </w:rPr>
        <w:lastRenderedPageBreak/>
        <w:t xml:space="preserve">на базе БМАОУ СОШ №2 организована деятельность территориальной психолого-медико-педагогической комиссии: в 2024 году проведено 610 обследований несовершеннолетних, из них 548 детей с ОВЗ, 53 ребенка раннего возраста, 28 детей-инвалидов, 29 детей-сирот, 5 несовершеннолетних с </w:t>
      </w:r>
      <w:proofErr w:type="spellStart"/>
      <w:r w:rsidRPr="00203D6C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203D6C">
        <w:rPr>
          <w:rFonts w:ascii="Times New Roman" w:hAnsi="Times New Roman"/>
          <w:sz w:val="28"/>
          <w:szCs w:val="28"/>
        </w:rPr>
        <w:t xml:space="preserve"> поведением, 31 ребенок из семей с социальной депривацией (дети-сироты), проведено 76 консультаций для родителей, 4 консультации для 84 педагогов;</w:t>
      </w:r>
      <w:proofErr w:type="gramEnd"/>
    </w:p>
    <w:p w14:paraId="1D5A0F1F" w14:textId="1D5E4C40" w:rsidR="0046299C" w:rsidRPr="003E2EB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3E2EBC">
        <w:rPr>
          <w:rFonts w:ascii="Times New Roman" w:hAnsi="Times New Roman"/>
          <w:sz w:val="28"/>
          <w:szCs w:val="28"/>
        </w:rPr>
        <w:t xml:space="preserve">активно функционирует муниципальный методический совет педагогов-психологов, который объединил 19 педагогов-психологов, учителей-логопедов, учителей-дефектологов, методистов. </w:t>
      </w:r>
      <w:proofErr w:type="gramStart"/>
      <w:r w:rsidRPr="003E2EBC">
        <w:rPr>
          <w:rFonts w:ascii="Times New Roman" w:hAnsi="Times New Roman"/>
          <w:sz w:val="28"/>
          <w:szCs w:val="28"/>
        </w:rPr>
        <w:t>За 3 года существования совета разработаны и согласованы методические материалы для организации и проведения психолого-педагогического сопровождения образовательного процесса: план психолого-педагогической скрининг-диагностики обучающихся (воспитанников) с целью выявления несовершеннолетних, требующих организации психолого-педагогического сопровождения, примерное положение о совете профилактики образовательной организации, примерная дополнительная общеразвивающая программа по половому воспитанию обучающихся «Безопасное взросление», методические рекомендации по оценке результативности реализации программ сопровождения, методические рекомендации по организации</w:t>
      </w:r>
      <w:proofErr w:type="gramEnd"/>
      <w:r w:rsidRPr="003E2EBC">
        <w:rPr>
          <w:rFonts w:ascii="Times New Roman" w:hAnsi="Times New Roman"/>
          <w:sz w:val="28"/>
          <w:szCs w:val="28"/>
        </w:rPr>
        <w:t xml:space="preserve"> психолого-педагогического сопровождения одаренных детей, методические рекомендации по организации и проведению психологического обследования несовершеннолетних обучающихся образовательных организаций из числа детей-сирот, детей, оставшихся без попечения родителей, проживающих в замещающих семьях, примерное положение об организации внутреннего профилактического учета несовершеннолетних обучающихся в образовательной организации; методические рекомендации по организации деятельности школьных служб примирения; методические рекомендации по организации деятельности по профилактике профессионального выгорания педагогов, примерное положение об организации индивидуальной профилактической работы в образовательной организации, методические рекомендации по организации взаимодействия специалистов психолог</w:t>
      </w:r>
      <w:r w:rsidR="001E4FF3">
        <w:rPr>
          <w:rFonts w:ascii="Times New Roman" w:hAnsi="Times New Roman"/>
          <w:sz w:val="28"/>
          <w:szCs w:val="28"/>
        </w:rPr>
        <w:t>о-педагогического сопровождения:</w:t>
      </w:r>
      <w:r w:rsidRPr="003E2EBC">
        <w:rPr>
          <w:rFonts w:ascii="Times New Roman" w:hAnsi="Times New Roman"/>
          <w:sz w:val="28"/>
          <w:szCs w:val="28"/>
        </w:rPr>
        <w:t xml:space="preserve"> </w:t>
      </w:r>
    </w:p>
    <w:p w14:paraId="2302EB0F" w14:textId="5465843F" w:rsidR="0046299C" w:rsidRPr="00AE7C0C" w:rsidRDefault="001E4FF3" w:rsidP="0046299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6299C" w:rsidRPr="00AE7C0C">
        <w:rPr>
          <w:rFonts w:ascii="Times New Roman" w:hAnsi="Times New Roman"/>
          <w:sz w:val="28"/>
          <w:szCs w:val="28"/>
        </w:rPr>
        <w:t xml:space="preserve"> 3</w:t>
      </w:r>
      <w:r w:rsidR="0046299C">
        <w:rPr>
          <w:rFonts w:ascii="Times New Roman" w:hAnsi="Times New Roman"/>
          <w:sz w:val="28"/>
          <w:szCs w:val="28"/>
        </w:rPr>
        <w:t>8</w:t>
      </w:r>
      <w:r w:rsidR="0046299C" w:rsidRPr="00AE7C0C">
        <w:rPr>
          <w:rFonts w:ascii="Times New Roman" w:hAnsi="Times New Roman"/>
          <w:sz w:val="28"/>
          <w:szCs w:val="28"/>
        </w:rPr>
        <w:t xml:space="preserve"> образовательных организациях функционируют психолого-педагогические консилиумы – это 528 педагогических работников, которые за 2023/2024 учебный год организовали и провели </w:t>
      </w:r>
      <w:r w:rsidR="0046299C">
        <w:rPr>
          <w:rFonts w:ascii="Times New Roman" w:hAnsi="Times New Roman"/>
          <w:sz w:val="28"/>
          <w:szCs w:val="28"/>
        </w:rPr>
        <w:t>852</w:t>
      </w:r>
      <w:r w:rsidR="0046299C" w:rsidRPr="00AE7C0C">
        <w:rPr>
          <w:rFonts w:ascii="Times New Roman" w:hAnsi="Times New Roman"/>
          <w:sz w:val="28"/>
          <w:szCs w:val="28"/>
        </w:rPr>
        <w:t xml:space="preserve"> психолого-педагогических обследование несовершеннолетних, организована консультативная помощь 1766 родителей (законных представителей) по вопросам сохранения и укрепления здоровья, решения проблем, связанных</w:t>
      </w:r>
      <w:r w:rsidR="0046299C">
        <w:rPr>
          <w:rFonts w:ascii="Times New Roman" w:hAnsi="Times New Roman"/>
          <w:sz w:val="28"/>
          <w:szCs w:val="28"/>
        </w:rPr>
        <w:t xml:space="preserve"> </w:t>
      </w:r>
      <w:r w:rsidR="0046299C" w:rsidRPr="00AE7C0C">
        <w:rPr>
          <w:rFonts w:ascii="Times New Roman" w:hAnsi="Times New Roman"/>
          <w:sz w:val="28"/>
          <w:szCs w:val="28"/>
        </w:rPr>
        <w:t>с процессом обучения и развития;</w:t>
      </w:r>
    </w:p>
    <w:p w14:paraId="42006D46" w14:textId="77777777" w:rsidR="0046299C" w:rsidRPr="00E440A4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E440A4">
        <w:rPr>
          <w:rFonts w:ascii="Times New Roman" w:hAnsi="Times New Roman"/>
          <w:sz w:val="28"/>
          <w:szCs w:val="28"/>
        </w:rPr>
        <w:t xml:space="preserve">муниципальная служба ранней помощи на базе БМА ДОУ №19 </w:t>
      </w:r>
      <w:r>
        <w:rPr>
          <w:rFonts w:ascii="Times New Roman" w:hAnsi="Times New Roman"/>
          <w:sz w:val="28"/>
          <w:szCs w:val="28"/>
        </w:rPr>
        <w:t xml:space="preserve">в 2023 году </w:t>
      </w:r>
      <w:r w:rsidRPr="00E440A4">
        <w:rPr>
          <w:rFonts w:ascii="Times New Roman" w:hAnsi="Times New Roman"/>
          <w:sz w:val="28"/>
          <w:szCs w:val="28"/>
        </w:rPr>
        <w:t xml:space="preserve">обследовано </w:t>
      </w:r>
      <w:r>
        <w:rPr>
          <w:rFonts w:ascii="Times New Roman" w:hAnsi="Times New Roman"/>
          <w:sz w:val="28"/>
          <w:szCs w:val="28"/>
        </w:rPr>
        <w:t>84</w:t>
      </w:r>
      <w:r w:rsidRPr="00E440A4">
        <w:rPr>
          <w:rFonts w:ascii="Times New Roman" w:hAnsi="Times New Roman"/>
          <w:sz w:val="28"/>
          <w:szCs w:val="28"/>
        </w:rPr>
        <w:t xml:space="preserve"> детей в возрасте от 0 до 6 лет, консультационную помощь получили </w:t>
      </w:r>
      <w:r>
        <w:rPr>
          <w:rFonts w:ascii="Times New Roman" w:hAnsi="Times New Roman"/>
          <w:sz w:val="28"/>
          <w:szCs w:val="28"/>
        </w:rPr>
        <w:t>81</w:t>
      </w:r>
      <w:r w:rsidRPr="00E440A4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ья, в </w:t>
      </w:r>
      <w:r w:rsidRPr="00E440A4">
        <w:rPr>
          <w:rFonts w:ascii="Times New Roman" w:hAnsi="Times New Roman"/>
          <w:sz w:val="28"/>
          <w:szCs w:val="28"/>
        </w:rPr>
        <w:t>2024 год</w:t>
      </w:r>
      <w:r>
        <w:rPr>
          <w:rFonts w:ascii="Times New Roman" w:hAnsi="Times New Roman"/>
          <w:sz w:val="28"/>
          <w:szCs w:val="28"/>
        </w:rPr>
        <w:t>у</w:t>
      </w:r>
      <w:r w:rsidRPr="00E440A4">
        <w:rPr>
          <w:rFonts w:ascii="Times New Roman" w:hAnsi="Times New Roman"/>
          <w:sz w:val="28"/>
          <w:szCs w:val="28"/>
        </w:rPr>
        <w:t xml:space="preserve"> обследовано 51 детей в возрасте от 0 до 6 лет, консультационную помощь получили 54 семей;</w:t>
      </w:r>
    </w:p>
    <w:p w14:paraId="256CF391" w14:textId="28888C66" w:rsidR="0046299C" w:rsidRPr="00E440A4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E440A4">
        <w:rPr>
          <w:rFonts w:ascii="Times New Roman" w:hAnsi="Times New Roman"/>
          <w:sz w:val="28"/>
          <w:szCs w:val="28"/>
        </w:rPr>
        <w:t xml:space="preserve">на базе 6 дошкольных образовательных организаций функционируют службы ранней помощи – специалисты образовательных организаций оказывают консультативную помощь родителям детей в возрасте от 0 до 3 лет. </w:t>
      </w:r>
      <w:proofErr w:type="gramStart"/>
      <w:r>
        <w:rPr>
          <w:rFonts w:ascii="Times New Roman" w:hAnsi="Times New Roman"/>
          <w:sz w:val="28"/>
          <w:szCs w:val="28"/>
        </w:rPr>
        <w:t>В 2023 году к</w:t>
      </w:r>
      <w:r w:rsidRPr="00E440A4">
        <w:rPr>
          <w:rFonts w:ascii="Times New Roman" w:hAnsi="Times New Roman"/>
          <w:sz w:val="28"/>
          <w:szCs w:val="28"/>
        </w:rPr>
        <w:t xml:space="preserve">оличество несовершеннолетних, которым оказана помощь в службах  </w:t>
      </w:r>
      <w:r>
        <w:rPr>
          <w:rFonts w:ascii="Times New Roman" w:hAnsi="Times New Roman"/>
          <w:sz w:val="28"/>
          <w:szCs w:val="28"/>
        </w:rPr>
        <w:t>67</w:t>
      </w:r>
      <w:r w:rsidRPr="00E440A4">
        <w:rPr>
          <w:rFonts w:ascii="Times New Roman" w:hAnsi="Times New Roman"/>
          <w:sz w:val="28"/>
          <w:szCs w:val="28"/>
        </w:rPr>
        <w:t xml:space="preserve"> человек, количество родителей (законных представителей), которым оказана </w:t>
      </w:r>
      <w:r w:rsidRPr="00E440A4">
        <w:rPr>
          <w:rFonts w:ascii="Times New Roman" w:hAnsi="Times New Roman"/>
          <w:sz w:val="28"/>
          <w:szCs w:val="28"/>
        </w:rPr>
        <w:lastRenderedPageBreak/>
        <w:t xml:space="preserve">консультативная помощь  </w:t>
      </w:r>
      <w:r>
        <w:rPr>
          <w:rFonts w:ascii="Times New Roman" w:hAnsi="Times New Roman"/>
          <w:sz w:val="28"/>
          <w:szCs w:val="28"/>
        </w:rPr>
        <w:t>68</w:t>
      </w:r>
      <w:r w:rsidRPr="00E440A4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, в 2024 году – к</w:t>
      </w:r>
      <w:r w:rsidRPr="00E440A4">
        <w:rPr>
          <w:rFonts w:ascii="Times New Roman" w:hAnsi="Times New Roman"/>
          <w:sz w:val="28"/>
          <w:szCs w:val="28"/>
        </w:rPr>
        <w:t>оличество несовершеннолетних, которым оказана помощь в службах – 40 человек, количество родителей (законных представителей), которым оказана консультативная помощь – 54 человека;</w:t>
      </w:r>
      <w:proofErr w:type="gramEnd"/>
    </w:p>
    <w:p w14:paraId="5FC8D30C" w14:textId="77777777" w:rsidR="0046299C" w:rsidRPr="00AE7C0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AE7C0C">
        <w:rPr>
          <w:rFonts w:ascii="Times New Roman" w:hAnsi="Times New Roman"/>
          <w:sz w:val="28"/>
          <w:szCs w:val="28"/>
        </w:rPr>
        <w:t>два специализированных муниципальных ресурсных центра на базе ДОО №5, СОШ №1. Они стали точками развития и методической помощи для учителей и воспитателей образовательных организаций по вопросам организации обучения детей с ограниченными возможностями здоровья, инвалидностью, разработке адаптированных образовательных программ, реализации мероприятий коррекционной и реабилитационной направленности;</w:t>
      </w:r>
    </w:p>
    <w:p w14:paraId="3655573D" w14:textId="2B140550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>муниципальным   ресурсным   центром «Родительское   просвещение» на    базе БМАОУ «Гимназии №5» в 2023-2024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B1D">
        <w:rPr>
          <w:rFonts w:ascii="Times New Roman" w:hAnsi="Times New Roman"/>
          <w:sz w:val="28"/>
          <w:szCs w:val="28"/>
        </w:rPr>
        <w:t xml:space="preserve">году организовано и проведено 8 мероприятий, в которых приняло участие более 500 человек;   </w:t>
      </w:r>
    </w:p>
    <w:p w14:paraId="03009DE0" w14:textId="3A1CA4E8" w:rsidR="0046299C" w:rsidRPr="00203D6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203D6C">
        <w:rPr>
          <w:rFonts w:ascii="Times New Roman" w:hAnsi="Times New Roman"/>
          <w:sz w:val="28"/>
          <w:szCs w:val="28"/>
        </w:rPr>
        <w:t>муниципальная Школа современного родителя «Сознание» на базе БМА ДОУ «Детский сад №1» в 2023-2024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D6C">
        <w:rPr>
          <w:rFonts w:ascii="Times New Roman" w:hAnsi="Times New Roman"/>
          <w:sz w:val="28"/>
          <w:szCs w:val="28"/>
        </w:rPr>
        <w:t>году провели 6 мероприятий в режиме онлайн, на которых приняло участие более 7120 человек;</w:t>
      </w:r>
    </w:p>
    <w:p w14:paraId="49B53E44" w14:textId="77777777" w:rsidR="0046299C" w:rsidRPr="00AE7C0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AE7C0C">
        <w:rPr>
          <w:rFonts w:ascii="Times New Roman" w:hAnsi="Times New Roman"/>
          <w:sz w:val="28"/>
          <w:szCs w:val="28"/>
        </w:rPr>
        <w:t xml:space="preserve">советы профилактики организованы во всех образовательных организациях, на которых рассматриваются вопросы организации профилактической деятельности и индивидуальной профилактической работы с несовершеннолетними, демонстрирующими признаки </w:t>
      </w:r>
      <w:proofErr w:type="spellStart"/>
      <w:r w:rsidRPr="00AE7C0C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AE7C0C">
        <w:rPr>
          <w:rFonts w:ascii="Times New Roman" w:hAnsi="Times New Roman"/>
          <w:sz w:val="28"/>
          <w:szCs w:val="28"/>
        </w:rPr>
        <w:t xml:space="preserve"> поведения или социально-опасного положения. Советами профилактики оказана консультативная помощь 288 несовершеннолетним и 211 родителю (законному представителю);</w:t>
      </w:r>
    </w:p>
    <w:p w14:paraId="492290C5" w14:textId="77777777" w:rsidR="0046299C" w:rsidRPr="00AE7C0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AE7C0C">
        <w:rPr>
          <w:rFonts w:ascii="Times New Roman" w:hAnsi="Times New Roman"/>
          <w:sz w:val="28"/>
          <w:szCs w:val="28"/>
        </w:rPr>
        <w:t xml:space="preserve">школьные службы примирения организованы и функционируют во всех общеобразовательных организациях. Количество специалистов, входящих в состав службы примирения – 62 человека, в том числе 21 родителей. Общее количество волонтеров из </w:t>
      </w:r>
      <w:proofErr w:type="gramStart"/>
      <w:r w:rsidRPr="00AE7C0C">
        <w:rPr>
          <w:rFonts w:ascii="Times New Roman" w:hAnsi="Times New Roman"/>
          <w:sz w:val="28"/>
          <w:szCs w:val="28"/>
        </w:rPr>
        <w:t>числа</w:t>
      </w:r>
      <w:proofErr w:type="gramEnd"/>
      <w:r w:rsidRPr="00AE7C0C">
        <w:rPr>
          <w:rFonts w:ascii="Times New Roman" w:hAnsi="Times New Roman"/>
          <w:sz w:val="28"/>
          <w:szCs w:val="28"/>
        </w:rPr>
        <w:t xml:space="preserve"> обучающихся, привлеченных к службе примирения – 71 человек. Число случаев, в отношении которых службами примирения применялся медиативный или восстановительный подход – 54. В том числе 17 случаев, связанных с правонарушениями. Количество мероприятий, направленных на профилактику агрессивных, насильственных и асоциальных проявлений среди детей, профилактику преступности среди несовершеннолетних в рамках деятельности служб примирения – 188. Количество, проведенных службами примирения мероприятий по популяризации медиации, медиативного и восстановительного подходов (конференции, форумы, семинары, фестивали, совещания, круглы столы) – 89.  </w:t>
      </w:r>
    </w:p>
    <w:p w14:paraId="4E18ACC8" w14:textId="77777777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>Система психолого-педагогического сопровождения представлена в Березовском муниципальном округе командой узких квалифицированных специалистов:</w:t>
      </w:r>
    </w:p>
    <w:p w14:paraId="23A95EFB" w14:textId="77777777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 xml:space="preserve">66 (в 2023 году – 57) штатных единицы педагогов-психологов; </w:t>
      </w:r>
      <w:r w:rsidRPr="00115B1D">
        <w:rPr>
          <w:rFonts w:ascii="Times New Roman" w:hAnsi="Times New Roman"/>
          <w:sz w:val="28"/>
          <w:szCs w:val="28"/>
        </w:rPr>
        <w:tab/>
      </w:r>
    </w:p>
    <w:p w14:paraId="33AD935C" w14:textId="77777777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 xml:space="preserve">89 (в 2023 году – 87) штатных единиц учителей-логопедов; </w:t>
      </w:r>
    </w:p>
    <w:p w14:paraId="24FAF189" w14:textId="77777777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 xml:space="preserve">15 (в 2023 году – 14) социальных педагогов; </w:t>
      </w:r>
      <w:r w:rsidRPr="00115B1D">
        <w:rPr>
          <w:rFonts w:ascii="Times New Roman" w:hAnsi="Times New Roman"/>
          <w:sz w:val="28"/>
          <w:szCs w:val="28"/>
        </w:rPr>
        <w:tab/>
      </w:r>
    </w:p>
    <w:p w14:paraId="4A10E8B0" w14:textId="77777777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 xml:space="preserve">47 (в 2023 году – 30) учителей-дефектологов; </w:t>
      </w:r>
    </w:p>
    <w:p w14:paraId="05BB9290" w14:textId="77777777" w:rsidR="0046299C" w:rsidRPr="00115B1D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115B1D">
        <w:rPr>
          <w:rFonts w:ascii="Times New Roman" w:hAnsi="Times New Roman"/>
          <w:sz w:val="28"/>
          <w:szCs w:val="28"/>
        </w:rPr>
        <w:t xml:space="preserve">19 (в 2023 году – 13) </w:t>
      </w:r>
      <w:proofErr w:type="spellStart"/>
      <w:r w:rsidRPr="00115B1D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115B1D">
        <w:rPr>
          <w:rFonts w:ascii="Times New Roman" w:hAnsi="Times New Roman"/>
          <w:sz w:val="28"/>
          <w:szCs w:val="28"/>
        </w:rPr>
        <w:t xml:space="preserve">. </w:t>
      </w:r>
    </w:p>
    <w:p w14:paraId="07F26400" w14:textId="77777777" w:rsidR="0046299C" w:rsidRPr="00AE7C0C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AE7C0C">
        <w:rPr>
          <w:rFonts w:ascii="Times New Roman" w:hAnsi="Times New Roman"/>
          <w:sz w:val="28"/>
          <w:szCs w:val="28"/>
        </w:rPr>
        <w:t xml:space="preserve">Высокую квалификацию специалистов подтверждает участие и </w:t>
      </w:r>
      <w:proofErr w:type="gramStart"/>
      <w:r w:rsidRPr="00AE7C0C">
        <w:rPr>
          <w:rFonts w:ascii="Times New Roman" w:hAnsi="Times New Roman"/>
          <w:sz w:val="28"/>
          <w:szCs w:val="28"/>
        </w:rPr>
        <w:t>победы</w:t>
      </w:r>
      <w:proofErr w:type="gramEnd"/>
      <w:r w:rsidRPr="00AE7C0C">
        <w:rPr>
          <w:rFonts w:ascii="Times New Roman" w:hAnsi="Times New Roman"/>
          <w:sz w:val="28"/>
          <w:szCs w:val="28"/>
        </w:rPr>
        <w:t xml:space="preserve"> как на муниципальных, так и региональных и всероссийских конкурсах.  </w:t>
      </w:r>
    </w:p>
    <w:p w14:paraId="78F304A0" w14:textId="77777777" w:rsidR="0046299C" w:rsidRPr="00015097" w:rsidRDefault="0046299C" w:rsidP="0046299C">
      <w:pPr>
        <w:ind w:firstLine="709"/>
        <w:rPr>
          <w:rFonts w:ascii="Times New Roman" w:hAnsi="Times New Roman"/>
          <w:sz w:val="28"/>
          <w:szCs w:val="28"/>
        </w:rPr>
      </w:pPr>
      <w:r w:rsidRPr="00AE7C0C">
        <w:rPr>
          <w:rFonts w:ascii="Times New Roman" w:hAnsi="Times New Roman"/>
          <w:sz w:val="28"/>
          <w:szCs w:val="28"/>
        </w:rPr>
        <w:lastRenderedPageBreak/>
        <w:t xml:space="preserve">Профилактическая деятельность в образовательных организациях осуществляется в соответствии с нормативными документами. Профилактическая деятельность организуется в соответствии с рабочими программами воспитания по следующим направлениям: профилактика деструктивного поведения несовершеннолетних, профилактика суицидов и </w:t>
      </w:r>
      <w:proofErr w:type="spellStart"/>
      <w:r w:rsidRPr="00AE7C0C">
        <w:rPr>
          <w:rFonts w:ascii="Times New Roman" w:hAnsi="Times New Roman"/>
          <w:sz w:val="28"/>
          <w:szCs w:val="28"/>
        </w:rPr>
        <w:t>самоповреждающего</w:t>
      </w:r>
      <w:proofErr w:type="spellEnd"/>
      <w:r w:rsidRPr="00AE7C0C">
        <w:rPr>
          <w:rFonts w:ascii="Times New Roman" w:hAnsi="Times New Roman"/>
          <w:sz w:val="28"/>
          <w:szCs w:val="28"/>
        </w:rPr>
        <w:t xml:space="preserve"> поведения, профилактика правонарушений, информационная безопасность, профилактика употребления ПАВ. Организуются и проводятся групповые профилактические мероприятия, акции, операции муниципального, областного и регионального значения. В образовательных организациях реализуется социально-педагогический проект «Твое счастливое завтра. С целью профилактики правонарушений используется социальная игра-навигатор «</w:t>
      </w:r>
      <w:proofErr w:type="gramStart"/>
      <w:r w:rsidRPr="00AE7C0C">
        <w:rPr>
          <w:rFonts w:ascii="Times New Roman" w:hAnsi="Times New Roman"/>
          <w:sz w:val="28"/>
          <w:szCs w:val="28"/>
        </w:rPr>
        <w:t>Я-человек</w:t>
      </w:r>
      <w:proofErr w:type="gramEnd"/>
      <w:r w:rsidRPr="00AE7C0C">
        <w:rPr>
          <w:rFonts w:ascii="Times New Roman" w:hAnsi="Times New Roman"/>
          <w:sz w:val="28"/>
          <w:szCs w:val="28"/>
        </w:rPr>
        <w:t>». Особое внимание уделяется индивидуальной работе с несовершеннолетними и семьями, состоящими на внутреннем профилактическом учете, выявлению социально опасного положения и трудной жизненной ситуации. К оказанию адресной помощи привлекаются как педагогические работники, так и представители родительской общественности, представители некоммерческих общественных организаций. Хороший опыт наработан в образовательных организациях по реализации целевой модели наставничества по решению проблем профилактики.</w:t>
      </w:r>
      <w:r w:rsidRPr="00015097">
        <w:rPr>
          <w:rFonts w:ascii="Times New Roman" w:hAnsi="Times New Roman"/>
          <w:sz w:val="28"/>
          <w:szCs w:val="28"/>
        </w:rPr>
        <w:t xml:space="preserve"> </w:t>
      </w:r>
    </w:p>
    <w:p w14:paraId="7959EBDD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Большое внимание в системе воспитания уделяется военно-патриотическому воспитанию – это системная, многоплановая, скоординированная и целенаправленная деятельность разнообразных государственных органов, общественных организаций и объединений по формированию у молодого поколения патриотического сознания, чувства верности своему Отечеству. </w:t>
      </w:r>
      <w:proofErr w:type="gramStart"/>
      <w:r w:rsidRPr="001C5024">
        <w:rPr>
          <w:rFonts w:ascii="Times New Roman" w:hAnsi="Times New Roman"/>
          <w:sz w:val="28"/>
          <w:szCs w:val="28"/>
        </w:rPr>
        <w:t xml:space="preserve">Современные  условия  предъявляют  требования  к   эффективности   решения  проблем  обучения,   воспитания   и   развития   детей,   адресного   решения проблем социально уязвимых категорий детей, а также проблем, обусловленных вызовами и рисками социальной среды, ставят перед образовательными организациями задачу активного участия специалистов психолого-педагогического профиля в реализации программ развития предметных,  </w:t>
      </w:r>
      <w:proofErr w:type="spellStart"/>
      <w:r w:rsidRPr="001C502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и личностных образовательных результатов, участия  этих  специалистов  в  разработке  программ   воспитания   и   социализации. </w:t>
      </w:r>
      <w:proofErr w:type="gramEnd"/>
    </w:p>
    <w:p w14:paraId="09BA6CEF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На территории Березовского муниципального округа сформировано межведомственное взаимодействие по патриотическому воспитанию граждан. </w:t>
      </w:r>
      <w:proofErr w:type="gramStart"/>
      <w:r w:rsidRPr="001C5024">
        <w:rPr>
          <w:rFonts w:ascii="Times New Roman" w:hAnsi="Times New Roman"/>
          <w:sz w:val="28"/>
          <w:szCs w:val="28"/>
        </w:rPr>
        <w:t>Особое внимание уделяется организации патриотического воспитания обучающихся в образовательных и молодежных организациях.</w:t>
      </w:r>
      <w:proofErr w:type="gramEnd"/>
    </w:p>
    <w:p w14:paraId="4FF1C9BE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2024 году одной из основных задач, стоящих перед образовательными учреждениями, является всестороннее и целенаправленное воспитание обучающихся. Важной составляющей процесса воспитания является формирование и развитие у подростков и молодежи патриотических чувств. Без данного компонента невозможно говорить о воспитании действительно гармонично развитой личности. Именно поэтому повышается значимость военно-патриотического воспитания детей и молодежи, так как именно оно вносит весомый вклад в подготовку сильных и умелых защитников </w:t>
      </w:r>
      <w:proofErr w:type="gramStart"/>
      <w:r w:rsidRPr="001C5024">
        <w:rPr>
          <w:rFonts w:ascii="Times New Roman" w:hAnsi="Times New Roman"/>
          <w:sz w:val="28"/>
          <w:szCs w:val="28"/>
        </w:rPr>
        <w:t>Родины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в том числе в рамках нового учебного предмета «Основы безопасности и защиты Родины».</w:t>
      </w:r>
    </w:p>
    <w:p w14:paraId="09D54B5A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lastRenderedPageBreak/>
        <w:t xml:space="preserve">В общеобразовательных организациях Березовского муниципального округа действует 3 военно-патриотических клуба (ОО №2 «Честь имею», ОО №7 «Спарта», ОО №29 «Спектр»), а также 10 отрядов </w:t>
      </w:r>
      <w:proofErr w:type="spellStart"/>
      <w:r w:rsidRPr="001C5024">
        <w:rPr>
          <w:rFonts w:ascii="Times New Roman" w:hAnsi="Times New Roman"/>
          <w:sz w:val="28"/>
          <w:szCs w:val="28"/>
        </w:rPr>
        <w:t>Юнармии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по направлениям деятельности: основы военной службы, строевая подготовка, огневая подготовка, туристическая подготовка, тактическая подготовка, медико-санитарная подготовка, гражданская оборона, ратные страницы истории. На протяжении уже нескольких лет продолжается сотрудничество между патриотическими клубами образовательных организаций и военным комиссариатом Свердловской области в области развития военно-шефских связей, привлечение сил и сре</w:t>
      </w:r>
      <w:proofErr w:type="gramStart"/>
      <w:r w:rsidRPr="001C5024">
        <w:rPr>
          <w:rFonts w:ascii="Times New Roman" w:hAnsi="Times New Roman"/>
          <w:sz w:val="28"/>
          <w:szCs w:val="28"/>
        </w:rPr>
        <w:t>дств дл</w:t>
      </w:r>
      <w:proofErr w:type="gramEnd"/>
      <w:r w:rsidRPr="001C5024">
        <w:rPr>
          <w:rFonts w:ascii="Times New Roman" w:hAnsi="Times New Roman"/>
          <w:sz w:val="28"/>
          <w:szCs w:val="28"/>
        </w:rPr>
        <w:t>я решения общественно значимых задач патриотического воспитания молодежи, повышения престижа военной службы в Вооруженных силах Российской Федерации. Стороны принимают на себя обязательства по осуществлению мероприятий, направленных на подготовку молодежи к несению военной службы, организации проведения призыва выпускников ВПК на военную службу, несение службы в воинских частях с учетом профиля подготовки, полученной в ВПК. Охвачено более 200 обучающихся образовательных организаций.</w:t>
      </w:r>
    </w:p>
    <w:p w14:paraId="56B8808E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В общеобразовательных организациях созданы первичные отделения Общественно-государственной детско-юношеской организации «Российское движение школьников», функционируют военно-патриотические клубы, организованы отряды Всероссийского детско-юношеского военно-патриотического общественного движения «ЮНАРМИЯ».</w:t>
      </w:r>
    </w:p>
    <w:p w14:paraId="7F289EA6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2020 году для 128 юнармейцев приобретена парадная и полевая форма со всеми знаками отличия и атрибутами на сумму 2 600 тыс. рублей, во все школы закуплено оборудование для проведения военных сборов 10-х классов, на общую сумму 1 800 тыс. рублей. </w:t>
      </w:r>
    </w:p>
    <w:p w14:paraId="545B490E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>На базе ДОСААФ создан городской Юнармейский отряд. В 2020 году отряд переименован в военно-патриотический кадетский клуб «Резерв Урала», численность кадетов составила 38 обучающихся из разных образовательных организаций Березовского муниципального округа.</w:t>
      </w:r>
    </w:p>
    <w:p w14:paraId="4D0E7693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В соответствии с целевыми ориентирами Национального проекта в округе развивается добровольчество и </w:t>
      </w: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. Для нас важен педагогический потенциал вовлечения детей, подростков, молодежи в активные формы социального взаимодействия.  </w:t>
      </w:r>
    </w:p>
    <w:p w14:paraId="3EE7D319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bCs/>
          <w:sz w:val="28"/>
          <w:szCs w:val="28"/>
        </w:rPr>
        <w:t>Обучающиеся образовательных организаций Березовского муниципального округа на протяжении нескольких лет являются активными участниками волонтерского движения. В каждом образовательном учреждении созданы и работают волонтерские отряды, деятельность которых осуществляется по разным направлениям:</w:t>
      </w:r>
    </w:p>
    <w:p w14:paraId="5E9A3CEC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Победы: помощь в организации митинга, посвященного «Дню Победы», операция «Забота», помощь ветеранам и труженикам тыла, педагогам-ветеранам, оформление стенда «Уголок Памяти»;</w:t>
      </w:r>
      <w:proofErr w:type="gramEnd"/>
    </w:p>
    <w:p w14:paraId="5E201794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C5024">
        <w:rPr>
          <w:rFonts w:ascii="Times New Roman" w:hAnsi="Times New Roman"/>
          <w:sz w:val="28"/>
          <w:szCs w:val="28"/>
        </w:rPr>
        <w:t xml:space="preserve">социальное </w:t>
      </w: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: благотворительный марафон «Чужих детей не бывает», помощь пенсионерам поселка ко Дню пожилого человека, высадка тюльпанов на клумбы в поселке, сбор теплых вещей для детей реабилитационного центра в п. Лосином, акция «Подари ребенку радость», организация  поездки в Детский дом, в честь празднования Нового года (праздничный концерт, вручение </w:t>
      </w:r>
      <w:r w:rsidRPr="001C5024">
        <w:rPr>
          <w:rFonts w:ascii="Times New Roman" w:hAnsi="Times New Roman"/>
          <w:sz w:val="28"/>
          <w:szCs w:val="28"/>
        </w:rPr>
        <w:lastRenderedPageBreak/>
        <w:t>подарков), оказание помощи нуждающимся в социальной поддержке (дети-инвалиды, дети-сироты), сбор макулатуры, акция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«Книга – в подарок», Весенняя неделя добра;</w:t>
      </w:r>
    </w:p>
    <w:p w14:paraId="10356D8C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патриотическое </w:t>
      </w: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>: акция «Посылка солдату», акция «Ветеран», поздравление ветеранов ВОВ (Новый год, 9 мая);</w:t>
      </w:r>
    </w:p>
    <w:p w14:paraId="6CB85319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экологическое </w:t>
      </w: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>: осенняя и весенняя уборка территории школы, покраска памятников, акция «Чистый двор», акция «Мемориал»;</w:t>
      </w:r>
    </w:p>
    <w:p w14:paraId="7658CB9B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крупных событий: День поселка, </w:t>
      </w:r>
      <w:proofErr w:type="spellStart"/>
      <w:r w:rsidRPr="001C5024">
        <w:rPr>
          <w:rFonts w:ascii="Times New Roman" w:hAnsi="Times New Roman"/>
          <w:sz w:val="28"/>
          <w:szCs w:val="28"/>
        </w:rPr>
        <w:t>Интерактив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у елки;</w:t>
      </w:r>
    </w:p>
    <w:p w14:paraId="4787FE4E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в сфере культуры: Масленица;</w:t>
      </w:r>
    </w:p>
    <w:p w14:paraId="4733E00F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семейное </w:t>
      </w: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>: День матери. Семейная ярмарка, Слет родителей;</w:t>
      </w:r>
    </w:p>
    <w:p w14:paraId="2C27849B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в сфере образования: профилактические акции, КВИЗ-турнир, мастер-классы Инженерной школы;</w:t>
      </w:r>
    </w:p>
    <w:p w14:paraId="0316EA08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1C5024">
        <w:rPr>
          <w:rFonts w:ascii="Times New Roman" w:hAnsi="Times New Roman"/>
          <w:sz w:val="28"/>
          <w:szCs w:val="28"/>
        </w:rPr>
        <w:t xml:space="preserve">медицинское </w:t>
      </w: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– «Акция чистые руки», «Витамин</w:t>
      </w:r>
      <w:proofErr w:type="gramStart"/>
      <w:r w:rsidRPr="001C5024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1C5024">
        <w:rPr>
          <w:rFonts w:ascii="Times New Roman" w:hAnsi="Times New Roman"/>
          <w:sz w:val="28"/>
          <w:szCs w:val="28"/>
        </w:rPr>
        <w:t xml:space="preserve"> - улыбка на лице», Ежедневная утренняя зарядка для начальной школы;</w:t>
      </w:r>
    </w:p>
    <w:p w14:paraId="211CDF78" w14:textId="77777777" w:rsidR="001C5024" w:rsidRP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в чрезвычайных ситуациях: день защиты детей (объектовая тренировка по теме «Эвакуация учащихся и работников школы по сигналу «Пожарной тревоги»). Оказание помощи пострадавшим от пожара;</w:t>
      </w:r>
    </w:p>
    <w:p w14:paraId="6BB5B8AA" w14:textId="77777777" w:rsidR="001C5024" w:rsidRPr="00015097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C502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C5024">
        <w:rPr>
          <w:rFonts w:ascii="Times New Roman" w:hAnsi="Times New Roman"/>
          <w:sz w:val="28"/>
          <w:szCs w:val="28"/>
        </w:rPr>
        <w:t xml:space="preserve"> в сфере культуры.</w:t>
      </w:r>
      <w:r w:rsidRPr="00015097">
        <w:rPr>
          <w:rFonts w:ascii="Times New Roman" w:hAnsi="Times New Roman"/>
          <w:sz w:val="28"/>
          <w:szCs w:val="28"/>
        </w:rPr>
        <w:t xml:space="preserve"> </w:t>
      </w:r>
    </w:p>
    <w:p w14:paraId="357A39D6" w14:textId="77777777" w:rsidR="001C5024" w:rsidRPr="00AA381E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AA381E">
        <w:rPr>
          <w:rFonts w:ascii="Times New Roman" w:hAnsi="Times New Roman"/>
          <w:sz w:val="28"/>
          <w:szCs w:val="28"/>
        </w:rPr>
        <w:t xml:space="preserve">На территории Свердловской области действуют военно-патриотические центры, такие как: Учебно-методический центр военно-патриотического воспитания «Авангард» и Центр развития военно-спортивной подготовки и патриотического воспитания молодежи. </w:t>
      </w:r>
    </w:p>
    <w:p w14:paraId="2D0985C2" w14:textId="77777777" w:rsidR="001C5024" w:rsidRDefault="001C5024" w:rsidP="001C5024">
      <w:pPr>
        <w:ind w:firstLine="709"/>
        <w:rPr>
          <w:rFonts w:ascii="Times New Roman" w:hAnsi="Times New Roman"/>
          <w:sz w:val="28"/>
          <w:szCs w:val="28"/>
        </w:rPr>
      </w:pPr>
      <w:r w:rsidRPr="00AA381E">
        <w:rPr>
          <w:rFonts w:ascii="Times New Roman" w:hAnsi="Times New Roman"/>
          <w:sz w:val="28"/>
          <w:szCs w:val="28"/>
        </w:rPr>
        <w:t xml:space="preserve">Перед </w:t>
      </w:r>
      <w:r>
        <w:rPr>
          <w:rFonts w:ascii="Times New Roman" w:hAnsi="Times New Roman"/>
          <w:sz w:val="28"/>
          <w:szCs w:val="28"/>
        </w:rPr>
        <w:t>общеобразовательными организациями</w:t>
      </w:r>
      <w:r w:rsidRPr="00AA381E">
        <w:rPr>
          <w:rFonts w:ascii="Times New Roman" w:hAnsi="Times New Roman"/>
          <w:sz w:val="28"/>
          <w:szCs w:val="28"/>
        </w:rPr>
        <w:t xml:space="preserve"> стоит задача использовать центры в работе по патриотическому воспитанию и допризывной подготовке молодежи, с целью гармоничного духовного и физического развития, развивать военно-патриотические клубы, способствующие повышению престижа военной службы.</w:t>
      </w:r>
    </w:p>
    <w:p w14:paraId="3DB1BA30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66408BAB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Подпрограмма 5</w:t>
      </w:r>
    </w:p>
    <w:p w14:paraId="553AFCDB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Реализация национального проекта «Образование» </w:t>
      </w:r>
    </w:p>
    <w:p w14:paraId="53034050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Березовском </w:t>
      </w:r>
      <w:r w:rsidR="008B2CE5" w:rsidRPr="00015097">
        <w:rPr>
          <w:rFonts w:ascii="Times New Roman" w:hAnsi="Times New Roman"/>
          <w:sz w:val="28"/>
          <w:szCs w:val="28"/>
        </w:rPr>
        <w:t>муниципальном</w:t>
      </w:r>
      <w:r w:rsidRPr="00015097">
        <w:rPr>
          <w:rFonts w:ascii="Times New Roman" w:hAnsi="Times New Roman"/>
          <w:sz w:val="28"/>
          <w:szCs w:val="28"/>
        </w:rPr>
        <w:t xml:space="preserve"> округе</w:t>
      </w:r>
    </w:p>
    <w:p w14:paraId="3EC72656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791692F2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Одним из существенных ресурсов повышения качества образования являются центры «Точка роста», создаваемые в Свердловской области с 2019 года. </w:t>
      </w:r>
    </w:p>
    <w:p w14:paraId="721048B8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 2021 года изменилась концепция мероприятия по созданию центров образования «Точка роста». Они создаются в школах сельской местности и малых городах с населением менее 50 тыс. человек, называются центрами образования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и технологической направленностей «Точка роста», их цель:</w:t>
      </w:r>
    </w:p>
    <w:p w14:paraId="75C2AFF4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повышение качества образования;</w:t>
      </w:r>
    </w:p>
    <w:p w14:paraId="48E5203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расширение возможностей обучающихся в освоении учебных предметов </w:t>
      </w:r>
      <w:proofErr w:type="gramStart"/>
      <w:r w:rsidRPr="00015097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и технологической направленностей, дополнительных общеобразовательных программ естественно-научной и технической направленностей;</w:t>
      </w:r>
    </w:p>
    <w:p w14:paraId="1912ED6D" w14:textId="77777777" w:rsidR="005F2DC2" w:rsidRPr="00015097" w:rsidRDefault="005F2DC2" w:rsidP="005F2DC2">
      <w:pPr>
        <w:ind w:firstLine="709"/>
        <w:rPr>
          <w:rFonts w:ascii="Times New Roman" w:hAnsi="Times New Roman"/>
          <w:bCs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практическое освоение учебных предметов «Физика», «Химия», «Биология». </w:t>
      </w:r>
    </w:p>
    <w:p w14:paraId="062B2E97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lastRenderedPageBreak/>
        <w:t xml:space="preserve">Таким образом, в образовательных организациях Березовского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создано 5 таких центров (БМАОУ СОШ №10,</w:t>
      </w:r>
      <w:r w:rsidRPr="00015097">
        <w:rPr>
          <w:rFonts w:ascii="Times New Roman" w:hAnsi="Times New Roma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БМАОУ СОШ №21, БМАОУ СОШ №23,</w:t>
      </w:r>
      <w:r w:rsidRPr="00015097">
        <w:rPr>
          <w:rFonts w:ascii="Times New Roman" w:hAnsi="Times New Roma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БМАОУ СОШ №29 «Школа на твоем берегу», БМАОУ ООШ №30 и МАОУ ООШ №32).</w:t>
      </w:r>
    </w:p>
    <w:p w14:paraId="41A70EFA" w14:textId="77777777" w:rsidR="005F2DC2" w:rsidRPr="00015097" w:rsidRDefault="00792136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На эти</w:t>
      </w:r>
      <w:r w:rsidR="005F2DC2" w:rsidRPr="00015097">
        <w:rPr>
          <w:rFonts w:ascii="Times New Roman" w:hAnsi="Times New Roman"/>
          <w:sz w:val="28"/>
          <w:szCs w:val="28"/>
        </w:rPr>
        <w:t xml:space="preserve"> мероприятия выделено более 14 миллионов рублей из областного и местного бюджетов.</w:t>
      </w:r>
    </w:p>
    <w:p w14:paraId="40F66888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Проведен ремонт помещений в соответстви</w:t>
      </w:r>
      <w:r w:rsidR="00EA1ECE" w:rsidRPr="00015097">
        <w:rPr>
          <w:rFonts w:ascii="Times New Roman" w:hAnsi="Times New Roman"/>
          <w:sz w:val="28"/>
          <w:szCs w:val="28"/>
        </w:rPr>
        <w:t>и</w:t>
      </w:r>
      <w:r w:rsidRPr="00015097">
        <w:rPr>
          <w:rFonts w:ascii="Times New Roman" w:hAnsi="Times New Roman"/>
          <w:sz w:val="28"/>
          <w:szCs w:val="28"/>
        </w:rPr>
        <w:t xml:space="preserve"> с рекомендациями по </w:t>
      </w:r>
      <w:proofErr w:type="gramStart"/>
      <w:r w:rsidRPr="00015097">
        <w:rPr>
          <w:rFonts w:ascii="Times New Roman" w:hAnsi="Times New Roman"/>
          <w:sz w:val="28"/>
          <w:szCs w:val="28"/>
        </w:rPr>
        <w:t>дизайн-решению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и зонированию центров образования «Точка роста», приобретена учебная мебель, необходимая компьютерная техника, цифровые лаборатории по физике, химии, биологии, оборудование для ученических опытов, образовательные конструкторы для практики блочного программирования, наборы по механике, </w:t>
      </w:r>
      <w:proofErr w:type="spellStart"/>
      <w:r w:rsidRPr="00015097">
        <w:rPr>
          <w:rFonts w:ascii="Times New Roman" w:hAnsi="Times New Roman"/>
          <w:sz w:val="28"/>
          <w:szCs w:val="28"/>
        </w:rPr>
        <w:t>мехатронике</w:t>
      </w:r>
      <w:proofErr w:type="spellEnd"/>
      <w:r w:rsidRPr="00015097">
        <w:rPr>
          <w:rFonts w:ascii="Times New Roman" w:hAnsi="Times New Roman"/>
          <w:sz w:val="28"/>
          <w:szCs w:val="28"/>
        </w:rPr>
        <w:t xml:space="preserve"> и робототехнике.</w:t>
      </w:r>
    </w:p>
    <w:p w14:paraId="191C41F3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  <w:highlight w:val="darkRed"/>
        </w:rPr>
      </w:pPr>
      <w:proofErr w:type="spellStart"/>
      <w:r w:rsidRPr="008654DB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8654DB">
        <w:rPr>
          <w:rFonts w:ascii="Times New Roman" w:hAnsi="Times New Roman"/>
          <w:sz w:val="28"/>
          <w:szCs w:val="28"/>
        </w:rPr>
        <w:t xml:space="preserve"> работа в Березовском муниципальном округе в 2024 году направлена на оказание помощи учащимся в выборе профессии, соответствующей их интересам, способностям и потребностям современного рынка труда. В этом направлении ведется активная деятельность, включающая различные мероприятия и программы, которые помогают школьникам и студентам сделать осознанный выбор будущего профессионального пути.</w:t>
      </w:r>
    </w:p>
    <w:p w14:paraId="6C1AD7E6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рамках национального проекта «Образование», регионального проекта «Успех каждого ребенка» в Березовском муниципальном округе с 2020 года реализуются проекты по профессиональной ориентации и самоопределению обучающихся 6-11 классов общеобразовательных организаций: «Билет в будущее» и «</w:t>
      </w:r>
      <w:proofErr w:type="spellStart"/>
      <w:r w:rsidRPr="00B6510F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B6510F">
        <w:rPr>
          <w:rFonts w:ascii="Times New Roman" w:hAnsi="Times New Roman"/>
          <w:sz w:val="28"/>
          <w:szCs w:val="28"/>
        </w:rPr>
        <w:t>».</w:t>
      </w:r>
    </w:p>
    <w:p w14:paraId="5CD97D7A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Проект «Билет в будущее» запущен в Березовском муниципальном округе с 2020 года.  С каждым годом количество участников возрастает, и на платформе «Билет в будущее» увеличивается численность школьников, проявивших желание участвовать в проекте.</w:t>
      </w:r>
    </w:p>
    <w:p w14:paraId="1EAF92F4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 xml:space="preserve">Проект реализуется в несколько этапов. На первом этапе участники регистрируются на </w:t>
      </w:r>
      <w:proofErr w:type="gramStart"/>
      <w:r w:rsidRPr="00B6510F">
        <w:rPr>
          <w:rFonts w:ascii="Times New Roman" w:hAnsi="Times New Roman"/>
          <w:sz w:val="28"/>
          <w:szCs w:val="28"/>
        </w:rPr>
        <w:t>платформе</w:t>
      </w:r>
      <w:proofErr w:type="gramEnd"/>
      <w:r w:rsidRPr="00B6510F">
        <w:rPr>
          <w:rFonts w:ascii="Times New Roman" w:hAnsi="Times New Roman"/>
          <w:sz w:val="28"/>
          <w:szCs w:val="28"/>
        </w:rPr>
        <w:t xml:space="preserve"> и проводится вводный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урок по возрастным группам. На втором этапе проводится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диагностика. На третьем и четвертом этапе организуются мероприятия по профессиональному выбору, после чего на пятом этапе проводится повторная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диагностика. В завершении организуется итоговый рефлексивный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урок.</w:t>
      </w:r>
    </w:p>
    <w:p w14:paraId="50A5681E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2021 году в первом этапе проекта (тестирование) приняли участие 436 школьников из Березовского муниципального округа. Во втором этапе (профессиональные пробы) – 132 школьника.</w:t>
      </w:r>
    </w:p>
    <w:p w14:paraId="749819B1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И уже в 2024 году в первом этапе проекта (тестирование) приняли участие более 500 школьников из Березовского муниципального округа. Во втором этапе (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пробы) – более 200 школьников.</w:t>
      </w:r>
    </w:p>
    <w:p w14:paraId="0A1E907E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 xml:space="preserve">Второй этап проекта – профессиональные пробы состоял из 3 уровней: «Ознакомление», «Формат вовлеченного выбора» и «Формат углубленного выбора». На данном этапе площадками для проведения практических мероприятий ознакомительного характера становятся профессиональные образовательные организации, подведомственные Министерству образования и молодежной политики Свердловской области. </w:t>
      </w:r>
    </w:p>
    <w:p w14:paraId="5199E88C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lastRenderedPageBreak/>
        <w:t>Далее школьникам был доступен «Формат вовлеченного выбора».</w:t>
      </w:r>
    </w:p>
    <w:p w14:paraId="187B143C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Итог практических мероприятий – углубленные профессиональные пробы. Данный уровень был доступен участникам, которые прошли мероприятия ознакомительного формата и формата вовлечения. Для каждого участника, прошедшего трехуровневое тестирование и практическое мероприятие, формируются рекомендации по построению профессиональной траектории.</w:t>
      </w:r>
    </w:p>
    <w:p w14:paraId="44C3FF50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2021 году общеобразовательные организации, расположенные на территории Березовского муниципального округа, продолжили участие в серии открытых онлайн уроков на федеральном портале «</w:t>
      </w:r>
      <w:proofErr w:type="spellStart"/>
      <w:r w:rsidRPr="00B6510F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».  </w:t>
      </w:r>
    </w:p>
    <w:p w14:paraId="2E267EC6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период с сентября по декабрь 2021 года состоялось 10 открытых уроков, в которых приняли участие 3836 школьников Березовского муниципального округа.</w:t>
      </w:r>
    </w:p>
    <w:p w14:paraId="15DA3C30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 xml:space="preserve">В мероприятия по выявлению и сопровождению одаренных детей в прошлом учебном году было вовлечено более 80% воспитанников дошкольных образовательных организаций, обучающихся 1-11 </w:t>
      </w:r>
      <w:r w:rsidRPr="00B65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3F58C9" wp14:editId="263E156D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0F">
        <w:rPr>
          <w:rFonts w:ascii="Times New Roman" w:hAnsi="Times New Roman"/>
          <w:sz w:val="28"/>
          <w:szCs w:val="28"/>
        </w:rPr>
        <w:t xml:space="preserve">классов общеобразовательных организаций. Общее количество обучающихся Березовского муниципального округа, включенных в конкурсное движение, в том числе охваченных проектами, программами, образовательными </w:t>
      </w:r>
      <w:proofErr w:type="spellStart"/>
      <w:r w:rsidRPr="00B6510F">
        <w:rPr>
          <w:rFonts w:ascii="Times New Roman" w:hAnsi="Times New Roman"/>
          <w:sz w:val="28"/>
          <w:szCs w:val="28"/>
        </w:rPr>
        <w:t>интенсивами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Фонда «Золотое сечение» по модели Всероссийского образовательного центра «Сириус», превысило 9 тысяч человек. Высоких результатов участия в конкурсном движении ребята достигают благодаря грамотно выстроенной муниципальной системе выявления, сопровождения, развития талантливых детей. В рамках муниципального календаря </w:t>
      </w:r>
      <w:r w:rsidRPr="00B65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6C8BA8F" wp14:editId="4DA9D01F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0F">
        <w:rPr>
          <w:rFonts w:ascii="Times New Roman" w:hAnsi="Times New Roman"/>
          <w:sz w:val="28"/>
          <w:szCs w:val="28"/>
        </w:rPr>
        <w:t xml:space="preserve">конкурсных образовательных событий в системе образования Березовского муниципального округа работа по выявлению, сопровождению и развитию талантов у детей начинается уже с </w:t>
      </w:r>
      <w:r w:rsidRPr="00B65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A21CBE" wp14:editId="14355295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0F">
        <w:rPr>
          <w:rFonts w:ascii="Times New Roman" w:hAnsi="Times New Roman"/>
          <w:sz w:val="28"/>
          <w:szCs w:val="28"/>
        </w:rPr>
        <w:t xml:space="preserve">дошкольного возраста. Одна из самых универсальных форм работы с одаренными детьми, занимающая особое место в ряду конкурсных соревнований современности – Всероссийская олимпиада школьников. </w:t>
      </w:r>
      <w:proofErr w:type="gramStart"/>
      <w:r w:rsidRPr="00B6510F">
        <w:rPr>
          <w:rFonts w:ascii="Times New Roman" w:hAnsi="Times New Roman"/>
          <w:sz w:val="28"/>
          <w:szCs w:val="28"/>
        </w:rPr>
        <w:t>Участие в олимпиаде является эффективным средством развития личности ребенка, так как требует от обучающихся не только углубленных знаний по предмету, но и самостоятельности мышления, сообразительности, умения творчески работать с новой информацией, умения сконцентрироваться на решении задачи, способности адаптироваться и принимать решения в стрессовой ситуации, коммуникабельности, высокого уровня развития общих интеллектуальных способностей.</w:t>
      </w:r>
      <w:proofErr w:type="gramEnd"/>
      <w:r w:rsidRPr="00B6510F">
        <w:rPr>
          <w:rFonts w:ascii="Times New Roman" w:hAnsi="Times New Roman"/>
          <w:sz w:val="28"/>
          <w:szCs w:val="28"/>
        </w:rPr>
        <w:t xml:space="preserve"> Все перечисленные качества являются ключевыми условиями конкурентоспособности молодого поколения на рынке труда.</w:t>
      </w:r>
    </w:p>
    <w:p w14:paraId="7043B123" w14:textId="77777777" w:rsidR="00B6510F" w:rsidRPr="00B6510F" w:rsidRDefault="00B6510F" w:rsidP="00B6510F">
      <w:pPr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z w:val="28"/>
          <w:szCs w:val="28"/>
          <w:shd w:val="clear" w:color="auto" w:fill="FFFFFF"/>
        </w:rPr>
        <w:t>Также в 2021 году появился новый уникальный формат практических мероприятий на базе исторических парков «Россия — моя история», работали мультимедийные выставки-практикумы «Лаборатория будущего», которые в интерактивной форме знакомили школьников с рынком труда, с различными отраслями и профессиями. В 2024 году формат практических мероприятий проводится в полном объёме.</w:t>
      </w:r>
    </w:p>
    <w:p w14:paraId="6FEF724A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 xml:space="preserve">С 1 сентября 2023 года во всех школах Российской Федерации внедрена единая модель профориентации —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минимум. Каждая школа выбрала один из уровней реализации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: базовый, основной или продвинутый. </w:t>
      </w:r>
    </w:p>
    <w:p w14:paraId="50007459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lastRenderedPageBreak/>
        <w:t xml:space="preserve">Каждый уровень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реализуется по семи ключевым направлениям:</w:t>
      </w:r>
    </w:p>
    <w:p w14:paraId="3C7C50BA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профильные предпрофессиональные классы (инженерные, медицинские, космические, IT, педагогические, предпринимательские), ориентированные на востребованные профессии на рынке труда;</w:t>
      </w:r>
    </w:p>
    <w:p w14:paraId="0831B39C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</w:p>
    <w:p w14:paraId="75C41872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 xml:space="preserve">внеурочная деятельность, предусматривающая один час в неделю на проведение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мероприятий (онлайн-диагностика, уроки, проектная деятельность,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14:paraId="7EEAD721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 xml:space="preserve">воспитательная работа (экскурсии на производство, лекции,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 w:rsidRPr="00B6510F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направленности, чемпионаты по профессиональному мастерству «</w:t>
      </w:r>
      <w:proofErr w:type="spellStart"/>
      <w:r w:rsidRPr="00B6510F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B6510F">
        <w:rPr>
          <w:rFonts w:ascii="Times New Roman" w:hAnsi="Times New Roman"/>
          <w:sz w:val="28"/>
          <w:szCs w:val="28"/>
        </w:rPr>
        <w:t>», «Профессионалы» и Чемпионат высоких технологий);</w:t>
      </w:r>
    </w:p>
    <w:p w14:paraId="124C07CD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дополнительное образование (посещение занятий с учетом склонностей и образовательных потребностей);</w:t>
      </w:r>
    </w:p>
    <w:p w14:paraId="09D3EBDD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B6510F">
        <w:rPr>
          <w:rFonts w:ascii="Times New Roman" w:hAnsi="Times New Roman"/>
          <w:sz w:val="28"/>
          <w:szCs w:val="28"/>
        </w:rPr>
        <w:t>профобучение</w:t>
      </w:r>
      <w:proofErr w:type="spellEnd"/>
      <w:r w:rsidRPr="00B6510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6510F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B6510F">
        <w:rPr>
          <w:rFonts w:ascii="Times New Roman" w:hAnsi="Times New Roman"/>
          <w:sz w:val="28"/>
          <w:szCs w:val="28"/>
        </w:rPr>
        <w:t xml:space="preserve"> подготовки по профессиям рабочих и служащих по образцу существовавших учебно-производственных комбинатов);</w:t>
      </w:r>
    </w:p>
    <w:p w14:paraId="220C2D17" w14:textId="77777777" w:rsidR="00B6510F" w:rsidRPr="00B6510F" w:rsidRDefault="00B6510F" w:rsidP="00B6510F">
      <w:pPr>
        <w:suppressAutoHyphens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взаимодействие с родителями или законными представителями (проведение не менее двух собраний с представителями разных профессий).</w:t>
      </w:r>
    </w:p>
    <w:p w14:paraId="482AA0D9" w14:textId="77777777" w:rsidR="00B6510F" w:rsidRPr="00B6510F" w:rsidRDefault="00B6510F" w:rsidP="00B6510F">
      <w:pPr>
        <w:ind w:firstLine="708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 6–11-х классах еженедельно в рамках внеурочной деятельности по четвергам проходят занятия по профориентации «Россия — мои горизонты».</w:t>
      </w:r>
    </w:p>
    <w:p w14:paraId="39A02D79" w14:textId="2856355E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Курс «Россия — мои горизонты» рассчитан на 34 часа.</w:t>
      </w:r>
    </w:p>
    <w:p w14:paraId="50FD59D1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2023 году общеобразовательные организации, расположенные на территории Березовского муниципального округа, продолжили участие в серии открытых уроков на федеральном проекте «</w:t>
      </w:r>
      <w:proofErr w:type="spellStart"/>
      <w:r w:rsidRPr="00B6510F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B6510F">
        <w:rPr>
          <w:rFonts w:ascii="Times New Roman" w:hAnsi="Times New Roman"/>
          <w:sz w:val="28"/>
          <w:szCs w:val="28"/>
        </w:rPr>
        <w:t>».</w:t>
      </w:r>
    </w:p>
    <w:p w14:paraId="226B7F1E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период с сентября по декабрь 2023 года состоялось 10 открытых онлайн – уроков «Шоу профессий», в которых приняли участие 5268 школьников 6-11 классов Березовского муниципального округа.</w:t>
      </w:r>
    </w:p>
    <w:p w14:paraId="002F9021" w14:textId="77777777" w:rsid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2024 году общеобразовательные организации продолжают принимать участие в серии открытых онлайн уроков на федеральном портале «</w:t>
      </w:r>
      <w:proofErr w:type="spellStart"/>
      <w:r w:rsidRPr="00B6510F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B6510F">
        <w:rPr>
          <w:rFonts w:ascii="Times New Roman" w:hAnsi="Times New Roman"/>
          <w:sz w:val="28"/>
          <w:szCs w:val="28"/>
        </w:rPr>
        <w:t>».</w:t>
      </w:r>
    </w:p>
    <w:p w14:paraId="267C412C" w14:textId="49F968A0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В период с сентября по декабрь 2024 года состоялось 15 открытых уроков, которых приняли участие 7845 школьников Березовского муниципального округа.</w:t>
      </w: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</w:t>
      </w:r>
    </w:p>
    <w:p w14:paraId="07DCFAF9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Реализация единой модели профориентации в 2024-2025 учебном году: 8 общеобразовательных организаций реализуют </w:t>
      </w:r>
      <w:r w:rsidRPr="00B6510F">
        <w:rPr>
          <w:rFonts w:ascii="Times New Roman" w:hAnsi="Times New Roman"/>
          <w:spacing w:val="5"/>
          <w:sz w:val="28"/>
          <w:szCs w:val="28"/>
          <w:u w:val="single"/>
          <w:shd w:val="clear" w:color="auto" w:fill="FFFFFF"/>
        </w:rPr>
        <w:t>базовый</w:t>
      </w: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уровень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профминимума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у обучающихся 6-11 классов по 3 направлениям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профориентационного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минимума: </w:t>
      </w:r>
    </w:p>
    <w:p w14:paraId="4394C898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lastRenderedPageBreak/>
        <w:t xml:space="preserve">«Урочная деятельность» (встраивание в уроки общеобразовательного цикла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профориентационного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компонента);</w:t>
      </w:r>
    </w:p>
    <w:p w14:paraId="3DE05A84" w14:textId="63BD0ED2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«Внеурочная деятельность» (реализация курса занятий «Россия</w:t>
      </w:r>
      <w:r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–</w:t>
      </w: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мои горизонты»);</w:t>
      </w:r>
    </w:p>
    <w:p w14:paraId="62FD57FC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«Взаимодействие с родителями или законными представителями» (обеспечение участие родителей во всероссийских, областных и школьных родительских собраниях по профориентации).</w:t>
      </w:r>
    </w:p>
    <w:p w14:paraId="2C255D2D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8 общеобразовательных организаций Березовского муниципального округа обеспечили повышение уровня профессиональной ориентации до </w:t>
      </w:r>
      <w:r w:rsidRPr="00B6510F">
        <w:rPr>
          <w:rFonts w:ascii="Times New Roman" w:hAnsi="Times New Roman"/>
          <w:spacing w:val="5"/>
          <w:sz w:val="28"/>
          <w:szCs w:val="28"/>
          <w:u w:val="single"/>
          <w:shd w:val="clear" w:color="auto" w:fill="FFFFFF"/>
        </w:rPr>
        <w:t>основного</w:t>
      </w: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у обучающихся 6-11 классов по 6 направлениям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профориентационного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минимума:</w:t>
      </w:r>
    </w:p>
    <w:p w14:paraId="30746024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«Урочная деятельности» (встраивание в уроки общеобразовательного цикла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профориентационного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компонента);</w:t>
      </w:r>
    </w:p>
    <w:p w14:paraId="7B9901EB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«Внеурочная деятельность» (реализация курса занятий «Росси</w:t>
      </w:r>
      <w:proofErr w:type="gram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я-</w:t>
      </w:r>
      <w:proofErr w:type="gram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мои горизонты»);</w:t>
      </w:r>
    </w:p>
    <w:p w14:paraId="37EB8118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«Взаимодействие с родителями или законными представителями» (обеспечение участие родителей во всероссийских, областных и школьных родительских собраниях по профориентации);</w:t>
      </w:r>
    </w:p>
    <w:p w14:paraId="60C43EC6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«Практико-ориентированный модуль» (реализация мероприяти</w:t>
      </w:r>
      <w:proofErr w:type="gram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й-</w:t>
      </w:r>
      <w:proofErr w:type="gram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профпробы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, проектная деятельность, экскурсии и мастер-классы на площадках работодателей или организаций профессионального образования, конкурсы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профориентационной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направленности);</w:t>
      </w:r>
    </w:p>
    <w:p w14:paraId="63A90F97" w14:textId="77777777" w:rsidR="00B6510F" w:rsidRPr="00B6510F" w:rsidRDefault="00B6510F" w:rsidP="00B6510F">
      <w:pPr>
        <w:ind w:firstLine="708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«Дополнительное образование» (наличие кружков и секций дополнительного образования, </w:t>
      </w:r>
      <w:proofErr w:type="spell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профориентационного</w:t>
      </w:r>
      <w:proofErr w:type="spell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характера);</w:t>
      </w:r>
    </w:p>
    <w:p w14:paraId="67C7EFA4" w14:textId="77777777" w:rsidR="00B6510F" w:rsidRPr="00B6510F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«Профессиональное обучение» (организация </w:t>
      </w:r>
      <w:proofErr w:type="gramStart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>обучения школьников по программам</w:t>
      </w:r>
      <w:proofErr w:type="gramEnd"/>
      <w:r w:rsidRPr="00B6510F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профессионального обучения).</w:t>
      </w:r>
    </w:p>
    <w:p w14:paraId="7C4153F8" w14:textId="7C35FF37" w:rsidR="00B6510F" w:rsidRPr="00015097" w:rsidRDefault="00B6510F" w:rsidP="00B6510F">
      <w:pPr>
        <w:ind w:firstLine="709"/>
        <w:rPr>
          <w:rFonts w:ascii="Times New Roman" w:hAnsi="Times New Roman"/>
          <w:sz w:val="28"/>
          <w:szCs w:val="28"/>
        </w:rPr>
      </w:pPr>
      <w:r w:rsidRPr="00B6510F">
        <w:rPr>
          <w:rFonts w:ascii="Times New Roman" w:hAnsi="Times New Roman"/>
          <w:sz w:val="28"/>
          <w:szCs w:val="28"/>
        </w:rPr>
        <w:t>Основной целью единой модели профориентации является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10F">
        <w:rPr>
          <w:rFonts w:ascii="Times New Roman" w:hAnsi="Times New Roman"/>
          <w:sz w:val="28"/>
          <w:szCs w:val="28"/>
        </w:rPr>
        <w:t>формирование готовности к профессиональному самоопределению.</w:t>
      </w:r>
    </w:p>
    <w:p w14:paraId="69607585" w14:textId="06ACB6EE" w:rsidR="00350280" w:rsidRDefault="00350280" w:rsidP="00350280">
      <w:pPr>
        <w:ind w:firstLine="709"/>
        <w:rPr>
          <w:rFonts w:ascii="Times New Roman" w:hAnsi="Times New Roman"/>
          <w:sz w:val="28"/>
          <w:szCs w:val="28"/>
        </w:rPr>
      </w:pPr>
      <w:r w:rsidRPr="00350280">
        <w:rPr>
          <w:rFonts w:ascii="Times New Roman" w:hAnsi="Times New Roman"/>
          <w:sz w:val="28"/>
          <w:szCs w:val="28"/>
        </w:rPr>
        <w:t xml:space="preserve">Участниками Всероссийской олимпиады школьников в Березовском муниципальном округе в 2023/2024 учебном году стали более 9 тысяч обучающихся на школьном этапе, 3 тысячи 150 человек на муниципальном этапе. По охвату обучающихся на школьном и муниципальном уровне, что составляет 89% от общего количества обучающихся 4-11 классов образовательных организаций округа, мы относимся к муниципальным образованиям с наибольшим количеством участников </w:t>
      </w:r>
      <w:proofErr w:type="spellStart"/>
      <w:r w:rsidRPr="00350280">
        <w:rPr>
          <w:rFonts w:ascii="Times New Roman" w:hAnsi="Times New Roman"/>
          <w:sz w:val="28"/>
          <w:szCs w:val="28"/>
        </w:rPr>
        <w:t>ВсОШ</w:t>
      </w:r>
      <w:proofErr w:type="spellEnd"/>
      <w:r w:rsidRPr="00350280">
        <w:rPr>
          <w:rFonts w:ascii="Times New Roman" w:hAnsi="Times New Roman"/>
          <w:sz w:val="28"/>
          <w:szCs w:val="28"/>
        </w:rPr>
        <w:t xml:space="preserve">. Количество победителей и призеров муниципального этапа в 2023-2024 учебном году составило 47 и 355 соответственно. </w:t>
      </w:r>
      <w:proofErr w:type="gramStart"/>
      <w:r w:rsidRPr="00350280">
        <w:rPr>
          <w:rFonts w:ascii="Times New Roman" w:hAnsi="Times New Roman"/>
          <w:sz w:val="28"/>
          <w:szCs w:val="28"/>
        </w:rPr>
        <w:t>Необходимое количество баллов для участия в региональном этапе набрали 16 обучающихся из 7 образовательных организаций (БМАОУ СОШ №2, БМАОУ лицей №3 «Альянс», БМАОУ «Лицей №7», БМАОУ СОШ №9, БМАОУСОШ №10, БМАОУ СОШ №29, БМАОУ СОШ №55) по 9 учебным предметам (литература, математика, немецкий язык, технология, экология, английский язык, астрономия, китайский язык, физическая культура).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16 участников регионального этапа 8 обучающихся из </w:t>
      </w:r>
      <w:r w:rsidRPr="00350280">
        <w:rPr>
          <w:rFonts w:ascii="Times New Roman" w:hAnsi="Times New Roman"/>
          <w:sz w:val="28"/>
          <w:szCs w:val="28"/>
        </w:rPr>
        <w:t>БМАОУ СОШ №2</w:t>
      </w:r>
      <w:r>
        <w:rPr>
          <w:rFonts w:ascii="Times New Roman" w:hAnsi="Times New Roman"/>
          <w:sz w:val="28"/>
          <w:szCs w:val="28"/>
        </w:rPr>
        <w:t>,</w:t>
      </w:r>
      <w:r w:rsidRPr="00350280">
        <w:rPr>
          <w:rFonts w:ascii="Times New Roman" w:hAnsi="Times New Roman"/>
          <w:sz w:val="28"/>
          <w:szCs w:val="28"/>
        </w:rPr>
        <w:t xml:space="preserve"> БМАОУ «Лицей №7», БМАОУ СОШ №9</w:t>
      </w:r>
      <w:r>
        <w:rPr>
          <w:rFonts w:ascii="Times New Roman" w:hAnsi="Times New Roman"/>
          <w:sz w:val="28"/>
          <w:szCs w:val="28"/>
        </w:rPr>
        <w:t>,</w:t>
      </w:r>
      <w:r w:rsidRPr="00350280">
        <w:rPr>
          <w:rFonts w:ascii="Times New Roman" w:hAnsi="Times New Roman"/>
          <w:sz w:val="28"/>
          <w:szCs w:val="28"/>
        </w:rPr>
        <w:t xml:space="preserve"> БМАОУСОШ №10</w:t>
      </w:r>
      <w:r>
        <w:rPr>
          <w:rFonts w:ascii="Times New Roman" w:hAnsi="Times New Roman"/>
          <w:sz w:val="28"/>
          <w:szCs w:val="28"/>
        </w:rPr>
        <w:t xml:space="preserve"> стали победителями и призерами по литературе, английскому языку, немецкому языку, физической культуре.</w:t>
      </w:r>
    </w:p>
    <w:p w14:paraId="348956F1" w14:textId="3C4BA332" w:rsidR="00350280" w:rsidRDefault="00350280" w:rsidP="00350280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2024-2025 учебном году активность участия обучающихся на школьном и муниципальном этапах осталась на прежнем уровне, что позволяет в рейтинге муниципальных образований Свердловской области по доле участников во Всероссийской олимпиаде школьников отнести Березовский муниципальный округ к десятке лучших.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50280">
        <w:rPr>
          <w:rFonts w:ascii="Times New Roman" w:hAnsi="Times New Roman"/>
          <w:sz w:val="28"/>
          <w:szCs w:val="28"/>
        </w:rPr>
        <w:t xml:space="preserve">Количество победителей и призеров муниципального этапа в 2024-2025 учебном году составило 55 и 325 человек соответственно. </w:t>
      </w:r>
      <w:proofErr w:type="gramStart"/>
      <w:r w:rsidRPr="00350280">
        <w:rPr>
          <w:rFonts w:ascii="Times New Roman" w:hAnsi="Times New Roman"/>
          <w:sz w:val="28"/>
          <w:szCs w:val="28"/>
        </w:rPr>
        <w:t>Необходимое количество баллов для участия в региональном этапе набрали 26 обучающихся из 7 образовательных организаций (БМАОУ СОШ №2, БМАОУ лицей №3 «Альянс», БМАОУ «Лицей №7», БМАОУ СОШ №9, БМАОУСОШ №10, БМАОУ СОШ №33, БМАОУ СОШ №55) по13 учебным предметам (литература, испанский язык, китайский язык, право, труд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280">
        <w:rPr>
          <w:rFonts w:ascii="Times New Roman" w:hAnsi="Times New Roman"/>
          <w:sz w:val="28"/>
          <w:szCs w:val="28"/>
        </w:rPr>
        <w:t>(технология),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280">
        <w:rPr>
          <w:rFonts w:ascii="Times New Roman" w:hAnsi="Times New Roman"/>
          <w:sz w:val="28"/>
          <w:szCs w:val="28"/>
        </w:rPr>
        <w:t>информатика, немецкий язык, технология, экология, английский язык, астрономия, ОБЗР, физическая культура).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13D93D69" w14:textId="77777777" w:rsidR="00350280" w:rsidRPr="00015097" w:rsidRDefault="00350280" w:rsidP="00350280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 </w:t>
      </w:r>
      <w:r w:rsidRPr="00D62DF1">
        <w:rPr>
          <w:rFonts w:ascii="Times New Roman" w:hAnsi="Times New Roman"/>
          <w:sz w:val="28"/>
          <w:szCs w:val="28"/>
        </w:rPr>
        <w:t>В мае 2023 года Институтом развития образования Свердловской области было проведено мониторинговое исследование качества муниципальных систем выявления, поддержки и развития способностей и талантов у детей и молодежи.   Картину, которую показал мониторинг по Березовскому муниципальному округу, можно с уверенностью назвать благополучной. Наш округ отнесен к 5 кластеру муниципальных объединений (всего 3) по созданию системы выявления и сопровождения способных детей и молодежи. В то же время исследование позволило выявить направления, требующие дальнейшего развития в организации работы по развитию способностей и талантов у детей и молодежи. В частности, требует пристального внимания поиск продуктивных форм и технологий сопровождения способных детей, развитие содержания, методов, инфраструктуры поддержки одаренных детей с ОВЗ.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2024 году округ сохранил свою высокую позицию.</w:t>
      </w:r>
    </w:p>
    <w:p w14:paraId="649E4A2C" w14:textId="4C6DD6F5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Одна из задач федерального проекта «Цифровая образовательная среда» в рамках нацпроекта «Образование» – обеспечение к 2024 году 100% образовательных организаций Интернет-соединением со скоростью не менее 100 Мб/</w:t>
      </w:r>
      <w:proofErr w:type="gramStart"/>
      <w:r w:rsidRPr="00015097">
        <w:rPr>
          <w:rFonts w:ascii="Times New Roman" w:hAnsi="Times New Roman"/>
          <w:sz w:val="28"/>
          <w:szCs w:val="28"/>
        </w:rPr>
        <w:t>с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15097">
        <w:rPr>
          <w:rFonts w:ascii="Times New Roman" w:hAnsi="Times New Roman"/>
          <w:sz w:val="28"/>
          <w:szCs w:val="28"/>
        </w:rPr>
        <w:t>для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городских образовательных организаций, 50 Мб/с – для образовательных организаций сельской местности, и гарантированным интернет-трафиком.</w:t>
      </w:r>
      <w:r w:rsidRPr="00015097">
        <w:rPr>
          <w:rFonts w:ascii="Times New Roman" w:hAnsi="Times New Roma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 xml:space="preserve">На сегодняшний день все образовательные организации 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полностью обеспечены высокоскоростным доступом к сети «Интернет».</w:t>
      </w:r>
    </w:p>
    <w:p w14:paraId="279056D3" w14:textId="77777777" w:rsidR="005F2DC2" w:rsidRPr="0046299C" w:rsidRDefault="005F2DC2" w:rsidP="005F2DC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99C">
        <w:rPr>
          <w:rFonts w:ascii="Times New Roman" w:hAnsi="Times New Roman"/>
          <w:sz w:val="28"/>
          <w:szCs w:val="28"/>
        </w:rPr>
        <w:t>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деятельности.</w:t>
      </w:r>
      <w:r w:rsidRPr="0046299C">
        <w:rPr>
          <w:rFonts w:ascii="Times New Roman" w:eastAsia="Times New Roman" w:hAnsi="Times New Roman"/>
          <w:sz w:val="28"/>
          <w:szCs w:val="28"/>
          <w:lang w:eastAsia="ru-RU"/>
        </w:rPr>
        <w:t xml:space="preserve"> В 2023 году БМАОУ СОШ №29 получила на безвозмездной основе цифровое оборудование стоимостью 1 миллион 670 тысяч рублей. Это 38 ноутбуков для компьютерного класса, интерактивный комплекс с вычислительным блоком, ЖК-телевизор, а также многофункциональное устройство (принтер, сканер, копир).</w:t>
      </w:r>
    </w:p>
    <w:p w14:paraId="5357893C" w14:textId="7777777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6299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В целях обеспечения возможности внедрения и использования цифровой образовательной среды, а также создания условий для цифровой трансформации системы образования в Свердловской области при реализации основных общеобразовательных программ и эффективного использования новых возможностей информационных технологий с 1 января 2023 года введена в </w:t>
      </w:r>
      <w:r w:rsidRPr="0046299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lastRenderedPageBreak/>
        <w:t>эксплуатацию Государственная информационная система Свердловской области «Единое цифровое пространство» (далее ГИС СО «ЕЦП»).</w:t>
      </w:r>
      <w:proofErr w:type="gramEnd"/>
      <w:r w:rsidRPr="0046299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6299C">
        <w:rPr>
          <w:rFonts w:ascii="Times New Roman" w:hAnsi="Times New Roman"/>
          <w:sz w:val="28"/>
          <w:szCs w:val="28"/>
        </w:rPr>
        <w:t xml:space="preserve">На данный момент в ГИС СО «ЕЦП» функционируют следующие модули: </w:t>
      </w:r>
    </w:p>
    <w:p w14:paraId="60389E6F" w14:textId="7777777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1. «Электронная очередь в ДОО» (прием заявлений в дошкольные организации);</w:t>
      </w:r>
    </w:p>
    <w:p w14:paraId="7722E7C8" w14:textId="709BC499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2. «Электронная очередь в школы» (прием заявлений в общеобразовательные организации);</w:t>
      </w:r>
    </w:p>
    <w:p w14:paraId="1122CD3C" w14:textId="7777777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3. «Электронная очередь в лагеря» (прием заявлений на оздоровительную кампанию);</w:t>
      </w:r>
    </w:p>
    <w:p w14:paraId="7F2827B9" w14:textId="7777777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4. «Электронный журнал» (унифицированный сервис электронных журналов и электронных дневников в сфере общего образования и среднего профессионального образования Свердловской области);</w:t>
      </w:r>
    </w:p>
    <w:p w14:paraId="4288D580" w14:textId="7777777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5. «Мониторинг» (программный инструментарий для разработки форм сбора отчетности, в том числе с применением графических и табличных средств визуализации, для обеспечения регулярного мониторинга данных образовательных организаций);</w:t>
      </w:r>
    </w:p>
    <w:p w14:paraId="16735B8E" w14:textId="7777777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6. «Учет учащихся и педагогов» (сервисы для управления образовательными процессами, включая корректировку учебных планов, составление расписания занятий)</w:t>
      </w:r>
    </w:p>
    <w:p w14:paraId="3384614D" w14:textId="22D20457" w:rsidR="0046299C" w:rsidRPr="0046299C" w:rsidRDefault="0046299C" w:rsidP="0046299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46299C">
        <w:rPr>
          <w:rFonts w:ascii="Times New Roman" w:hAnsi="Times New Roman"/>
          <w:sz w:val="28"/>
          <w:szCs w:val="28"/>
        </w:rPr>
        <w:t>7. «Управление системой».</w:t>
      </w:r>
    </w:p>
    <w:p w14:paraId="78959CFD" w14:textId="77777777" w:rsidR="0046299C" w:rsidRPr="0046299C" w:rsidRDefault="0046299C" w:rsidP="0046299C">
      <w:pPr>
        <w:suppressAutoHyphens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6299C">
        <w:rPr>
          <w:rFonts w:ascii="Times New Roman" w:eastAsia="Times New Roman" w:hAnsi="Times New Roman"/>
          <w:sz w:val="28"/>
          <w:szCs w:val="28"/>
          <w:lang w:eastAsia="ru-RU"/>
        </w:rPr>
        <w:t xml:space="preserve">Еще одной составляющей </w:t>
      </w:r>
      <w:proofErr w:type="spellStart"/>
      <w:r w:rsidRPr="0046299C">
        <w:rPr>
          <w:rFonts w:ascii="Times New Roman" w:eastAsia="Times New Roman" w:hAnsi="Times New Roman"/>
          <w:sz w:val="28"/>
          <w:szCs w:val="28"/>
          <w:lang w:eastAsia="ru-RU"/>
        </w:rPr>
        <w:t>цифровизации</w:t>
      </w:r>
      <w:proofErr w:type="spellEnd"/>
      <w:r w:rsidRPr="0046299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 в настоящее время является </w:t>
      </w:r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информационно-коммуникационная платформа «</w:t>
      </w:r>
      <w:proofErr w:type="spellStart"/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Сферум</w:t>
      </w:r>
      <w:proofErr w:type="spellEnd"/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», которая дополняет традиционное образование и позволяет сделать его более эффективным. </w:t>
      </w:r>
    </w:p>
    <w:p w14:paraId="1EB483D5" w14:textId="77777777" w:rsidR="0046299C" w:rsidRPr="0046299C" w:rsidRDefault="0046299C" w:rsidP="0046299C">
      <w:pPr>
        <w:suppressAutoHyphens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Большим преимуществом этой платформы является создание каналов, чатов, бесед по предметам и </w:t>
      </w:r>
      <w:proofErr w:type="spellStart"/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деятельности, а также совершение </w:t>
      </w:r>
      <w:proofErr w:type="spellStart"/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видеозвонков</w:t>
      </w:r>
      <w:proofErr w:type="spellEnd"/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без ограничения по времени с помощью приложения ВК-мессенджер.</w:t>
      </w:r>
    </w:p>
    <w:p w14:paraId="0E3247D7" w14:textId="77777777" w:rsidR="0046299C" w:rsidRPr="00015097" w:rsidRDefault="0046299C" w:rsidP="004629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629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Это отечественные разработки, которые помогают сделать нашу систему образования единой, безопасной и независимой от зарубежных аналогов.</w:t>
      </w:r>
    </w:p>
    <w:p w14:paraId="57ECF79A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38E3AE08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Подпрограмма 6</w:t>
      </w:r>
    </w:p>
    <w:p w14:paraId="11982FA4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 Реализация национального проекта «Демография»</w:t>
      </w:r>
    </w:p>
    <w:p w14:paraId="16686C0A" w14:textId="77777777" w:rsidR="005F2DC2" w:rsidRPr="00015097" w:rsidRDefault="005F2DC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 в Березовском </w:t>
      </w:r>
      <w:proofErr w:type="gramStart"/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округе </w:t>
      </w:r>
    </w:p>
    <w:p w14:paraId="3F057DB8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50B4DDA0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Продолжается деятельность в рамках нацпроекта «Демография». </w:t>
      </w:r>
    </w:p>
    <w:p w14:paraId="22CF84B2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>На 1 сентября 2024 года  очередь на получение места в детском саду составила 1100 человек, что  на 143 человек больше, чем на 1 сентября 2023 года, причем это очередь  в основном состоит из детей  в возрасте до 2 лет.</w:t>
      </w:r>
    </w:p>
    <w:p w14:paraId="0E227629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>Нам удалось ликвидировать очередь детей с 2 до 7 лет на всей территории Березовского муниципального округа, кроме жилого района Уют-Сити. На данной территории остается востребованной возрастная категория с 2 до 3 лет.</w:t>
      </w:r>
    </w:p>
    <w:p w14:paraId="5B1BC009" w14:textId="43908122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 xml:space="preserve">В детских садах поселков Монетного, Кедровки, </w:t>
      </w:r>
      <w:proofErr w:type="spellStart"/>
      <w:r w:rsidRPr="0030025B">
        <w:rPr>
          <w:rFonts w:ascii="Times New Roman" w:hAnsi="Times New Roman"/>
          <w:sz w:val="28"/>
          <w:szCs w:val="28"/>
        </w:rPr>
        <w:t>Сарапулки</w:t>
      </w:r>
      <w:proofErr w:type="spellEnd"/>
      <w:r w:rsidRPr="0030025B">
        <w:rPr>
          <w:rFonts w:ascii="Times New Roman" w:hAnsi="Times New Roman"/>
          <w:sz w:val="28"/>
          <w:szCs w:val="28"/>
        </w:rPr>
        <w:t xml:space="preserve">, Лосиного, </w:t>
      </w:r>
      <w:proofErr w:type="spellStart"/>
      <w:r w:rsidRPr="0030025B">
        <w:rPr>
          <w:rFonts w:ascii="Times New Roman" w:hAnsi="Times New Roman"/>
          <w:sz w:val="28"/>
          <w:szCs w:val="28"/>
        </w:rPr>
        <w:t>Старопышминска</w:t>
      </w:r>
      <w:proofErr w:type="spellEnd"/>
      <w:r w:rsidRPr="00300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025B"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 w:rsidRPr="0030025B">
        <w:rPr>
          <w:rFonts w:ascii="Times New Roman" w:hAnsi="Times New Roman"/>
          <w:sz w:val="28"/>
          <w:szCs w:val="28"/>
        </w:rPr>
        <w:t xml:space="preserve"> жилого района, в четырех детских садах Советского микрорайона начали принимать детей с 1,5 до 2 лет. Всего детей этой </w:t>
      </w:r>
      <w:r w:rsidRPr="0030025B">
        <w:rPr>
          <w:rFonts w:ascii="Times New Roman" w:hAnsi="Times New Roman"/>
          <w:sz w:val="28"/>
          <w:szCs w:val="28"/>
        </w:rPr>
        <w:lastRenderedPageBreak/>
        <w:t>возрастной категории в прошлом и текущем учебных годах принято 188 и 240 человек соответственно.</w:t>
      </w:r>
    </w:p>
    <w:p w14:paraId="52A2FB80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>Количество воспитанников, посещающих детские сады, в 2024 году составило 5053 человека, что на 250 человек меньше, чем в 2023 году. Уменьшение количества детей в ДОО произошло из-за отсутствия очереди с 2 до 7 лет.</w:t>
      </w:r>
    </w:p>
    <w:p w14:paraId="51973C5C" w14:textId="77777777" w:rsidR="0030025B" w:rsidRPr="0030025B" w:rsidRDefault="0030025B" w:rsidP="0030025B">
      <w:pPr>
        <w:ind w:firstLine="709"/>
        <w:rPr>
          <w:rFonts w:ascii="Times New Roman" w:hAnsi="Times New Roman"/>
          <w:sz w:val="28"/>
          <w:szCs w:val="28"/>
        </w:rPr>
      </w:pPr>
      <w:r w:rsidRPr="0030025B">
        <w:rPr>
          <w:rFonts w:ascii="Times New Roman" w:hAnsi="Times New Roman"/>
          <w:sz w:val="28"/>
          <w:szCs w:val="28"/>
        </w:rPr>
        <w:t xml:space="preserve"> Отсутствие очереди позволило начать работу по приведению количества мест в ДОО в соответствие с санитарными правилами. В 2024 году было исключено 123 места из общего количества мест в ДОО, а также ликвидированы дошкольные группы, расположенные в здании школ п. Лосиного и п. </w:t>
      </w:r>
      <w:proofErr w:type="spellStart"/>
      <w:r w:rsidRPr="0030025B">
        <w:rPr>
          <w:rFonts w:ascii="Times New Roman" w:hAnsi="Times New Roman"/>
          <w:sz w:val="28"/>
          <w:szCs w:val="28"/>
        </w:rPr>
        <w:t>Ключевска</w:t>
      </w:r>
      <w:proofErr w:type="spellEnd"/>
      <w:r w:rsidRPr="0030025B">
        <w:rPr>
          <w:rFonts w:ascii="Times New Roman" w:hAnsi="Times New Roman"/>
          <w:sz w:val="28"/>
          <w:szCs w:val="28"/>
        </w:rPr>
        <w:t>.</w:t>
      </w:r>
    </w:p>
    <w:p w14:paraId="699CA6B5" w14:textId="77777777" w:rsidR="005F2DC2" w:rsidRPr="00015097" w:rsidRDefault="005F2DC2" w:rsidP="005F2DC2">
      <w:pPr>
        <w:ind w:firstLine="0"/>
        <w:rPr>
          <w:rFonts w:ascii="Times New Roman" w:hAnsi="Times New Roman"/>
          <w:sz w:val="28"/>
          <w:szCs w:val="28"/>
        </w:rPr>
      </w:pPr>
    </w:p>
    <w:p w14:paraId="39B44F9C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Подпрограмма 7</w:t>
      </w:r>
    </w:p>
    <w:p w14:paraId="555EF60D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Строительство и реконструкция зданий муниципальных образовательных организаций на территории Березовского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</w:t>
      </w:r>
    </w:p>
    <w:p w14:paraId="37123D85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51CEE744" w14:textId="482A9AD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2022 году на территории Березовского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был реализован проект, способствующий решению задач национального проекта «Образование»</w:t>
      </w:r>
      <w:r w:rsidR="00EA1ECE" w:rsidRPr="00015097">
        <w:rPr>
          <w:rFonts w:ascii="Times New Roman" w:hAnsi="Times New Roman"/>
          <w:sz w:val="28"/>
          <w:szCs w:val="28"/>
        </w:rPr>
        <w:t xml:space="preserve"> – с</w:t>
      </w:r>
      <w:r w:rsidRPr="00015097">
        <w:rPr>
          <w:rFonts w:ascii="Times New Roman" w:hAnsi="Times New Roman"/>
          <w:sz w:val="28"/>
          <w:szCs w:val="28"/>
        </w:rPr>
        <w:t>троительство школы на 1275 мест, расположенной по адресу</w:t>
      </w:r>
      <w:r w:rsidR="00EA1ECE" w:rsidRPr="00015097">
        <w:rPr>
          <w:rFonts w:ascii="Times New Roman" w:hAnsi="Times New Roman"/>
          <w:sz w:val="28"/>
          <w:szCs w:val="28"/>
        </w:rPr>
        <w:t>: г.</w:t>
      </w:r>
      <w:r w:rsidR="0046299C">
        <w:rPr>
          <w:rFonts w:ascii="Times New Roman" w:hAnsi="Times New Roman"/>
          <w:sz w:val="28"/>
          <w:szCs w:val="28"/>
        </w:rPr>
        <w:t xml:space="preserve"> </w:t>
      </w:r>
      <w:r w:rsidR="00EA1ECE" w:rsidRPr="00015097">
        <w:rPr>
          <w:rFonts w:ascii="Times New Roman" w:hAnsi="Times New Roman"/>
          <w:sz w:val="28"/>
          <w:szCs w:val="28"/>
        </w:rPr>
        <w:t>Березовский, ул.</w:t>
      </w:r>
      <w:r w:rsidR="0046299C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Спортивная, 9.</w:t>
      </w:r>
    </w:p>
    <w:p w14:paraId="098AEE47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Современная, технологичная, комфортная. Быстрый интернет и самое современное оснащение, интерактивные классы, спортзалы, напоминающие профессиональные комплексы, просторные кабинеты и </w:t>
      </w:r>
      <w:proofErr w:type="spellStart"/>
      <w:r w:rsidRPr="00015097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015097">
        <w:rPr>
          <w:rFonts w:ascii="Times New Roman" w:hAnsi="Times New Roman"/>
          <w:sz w:val="28"/>
          <w:szCs w:val="28"/>
        </w:rPr>
        <w:t xml:space="preserve"> среда – все   условия, чтобы учебный процесс проходил на новом уровне.   Лингафонные кабинеты, станки с ЧПУ, 3D принтеры, лабораторный класс по физике, химии, специализированный кабинет по Робототехнике, мобильная астрономическая лаборатория, голографический класс, оборудование для обучения детей с ограниченными возможностями здоровья, включая сенсорную комнату. </w:t>
      </w:r>
    </w:p>
    <w:p w14:paraId="31E3D3B7" w14:textId="2582F7E2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Для детей это площадка не только образовательная, но это еще и возможность заниматься научно-практической деятельностью, творчеством, спортом. Спортивная база позволяет реализовать программу по 19 направлениям. Созданы условия для внеурочной деятельности.</w:t>
      </w:r>
      <w:r w:rsidRPr="00015097">
        <w:rPr>
          <w:rFonts w:ascii="Times New Roman" w:hAnsi="Times New Roman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Свои двери для учеников СОШ №55</w:t>
      </w:r>
      <w:r w:rsidR="00012766" w:rsidRPr="00015097">
        <w:rPr>
          <w:rFonts w:ascii="Times New Roman" w:hAnsi="Times New Roman"/>
          <w:sz w:val="28"/>
          <w:szCs w:val="28"/>
        </w:rPr>
        <w:t xml:space="preserve"> имени Льва Брусницына открыла</w:t>
      </w:r>
      <w:r w:rsidRPr="00015097">
        <w:rPr>
          <w:rFonts w:ascii="Times New Roman" w:hAnsi="Times New Roman"/>
          <w:sz w:val="28"/>
          <w:szCs w:val="28"/>
        </w:rPr>
        <w:t xml:space="preserve"> 1 сентября 2022 года.</w:t>
      </w:r>
    </w:p>
    <w:p w14:paraId="0C3DD69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Введение дополнительных мест на базе новой школы позволило разгрузить школы Советского микрорайона города. </w:t>
      </w:r>
      <w:proofErr w:type="gramStart"/>
      <w:r w:rsidRPr="00015097">
        <w:rPr>
          <w:rFonts w:ascii="Times New Roman" w:hAnsi="Times New Roman"/>
          <w:sz w:val="28"/>
          <w:szCs w:val="28"/>
        </w:rPr>
        <w:t>Во-первых, снизить количество обучающихся в классах (превышение предельной численности обучающи</w:t>
      </w:r>
      <w:r w:rsidR="00EA1ECE" w:rsidRPr="00015097">
        <w:rPr>
          <w:rFonts w:ascii="Times New Roman" w:hAnsi="Times New Roman"/>
          <w:sz w:val="28"/>
          <w:szCs w:val="28"/>
        </w:rPr>
        <w:t>хся к концу 2021/</w:t>
      </w:r>
      <w:r w:rsidRPr="00015097">
        <w:rPr>
          <w:rFonts w:ascii="Times New Roman" w:hAnsi="Times New Roman"/>
          <w:sz w:val="28"/>
          <w:szCs w:val="28"/>
        </w:rPr>
        <w:t>2022 года было во всех городских школах, достигало 35 человек в классе), во-вторых, в данных школах сократилось количество классов, что привело к снижению процента обучающихся, занимающихс</w:t>
      </w:r>
      <w:r w:rsidR="00EA1ECE" w:rsidRPr="00015097">
        <w:rPr>
          <w:rFonts w:ascii="Times New Roman" w:hAnsi="Times New Roman"/>
          <w:sz w:val="28"/>
          <w:szCs w:val="28"/>
        </w:rPr>
        <w:t>я со второй смены (к концу 2021/</w:t>
      </w:r>
      <w:r w:rsidRPr="00015097">
        <w:rPr>
          <w:rFonts w:ascii="Times New Roman" w:hAnsi="Times New Roman"/>
          <w:sz w:val="28"/>
          <w:szCs w:val="28"/>
        </w:rPr>
        <w:t xml:space="preserve">2022 года процент обучающихся, занимающихся со второй смены в </w:t>
      </w:r>
      <w:r w:rsidR="00012766" w:rsidRPr="00015097">
        <w:rPr>
          <w:rFonts w:ascii="Times New Roman" w:hAnsi="Times New Roman"/>
          <w:sz w:val="28"/>
          <w:szCs w:val="28"/>
        </w:rPr>
        <w:t>городских школах составлял</w:t>
      </w:r>
      <w:r w:rsidRPr="00015097">
        <w:rPr>
          <w:rFonts w:ascii="Times New Roman" w:hAnsi="Times New Roman"/>
          <w:sz w:val="28"/>
          <w:szCs w:val="28"/>
        </w:rPr>
        <w:t xml:space="preserve"> уже более 49</w:t>
      </w:r>
      <w:proofErr w:type="gramEnd"/>
      <w:r w:rsidRPr="00015097">
        <w:rPr>
          <w:rFonts w:ascii="Times New Roman" w:hAnsi="Times New Roman"/>
          <w:sz w:val="28"/>
          <w:szCs w:val="28"/>
        </w:rPr>
        <w:t>%, была угроза открытия третьей смены).</w:t>
      </w:r>
    </w:p>
    <w:p w14:paraId="3B5F3BA6" w14:textId="2C61046B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С целью создания новых мест в общеобразовательных организациях </w:t>
      </w:r>
      <w:r w:rsidR="00012766" w:rsidRPr="00015097">
        <w:rPr>
          <w:rFonts w:ascii="Times New Roman" w:hAnsi="Times New Roman"/>
          <w:sz w:val="28"/>
          <w:szCs w:val="28"/>
        </w:rPr>
        <w:t xml:space="preserve">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="00012766" w:rsidRPr="00015097">
        <w:rPr>
          <w:rFonts w:ascii="Times New Roman" w:hAnsi="Times New Roman"/>
          <w:sz w:val="28"/>
          <w:szCs w:val="28"/>
        </w:rPr>
        <w:t xml:space="preserve"> округа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>в соответствии с прогнозируемой</w:t>
      </w:r>
      <w:r w:rsidRPr="00015097">
        <w:rPr>
          <w:rFonts w:ascii="Times New Roman" w:hAnsi="Times New Roman"/>
          <w:sz w:val="28"/>
          <w:szCs w:val="28"/>
        </w:rPr>
        <w:t xml:space="preserve"> потребностью и современными требованиями к условиям обучения в </w:t>
      </w:r>
      <w:r w:rsidR="009F01AC">
        <w:rPr>
          <w:rFonts w:ascii="Times New Roman" w:hAnsi="Times New Roman"/>
          <w:sz w:val="28"/>
          <w:szCs w:val="28"/>
        </w:rPr>
        <w:t xml:space="preserve">конце </w:t>
      </w:r>
      <w:r w:rsidRPr="00015097">
        <w:rPr>
          <w:rFonts w:ascii="Times New Roman" w:hAnsi="Times New Roman"/>
          <w:sz w:val="28"/>
          <w:szCs w:val="28"/>
        </w:rPr>
        <w:t>202</w:t>
      </w:r>
      <w:r w:rsidR="009F01AC">
        <w:rPr>
          <w:rFonts w:ascii="Times New Roman" w:hAnsi="Times New Roman"/>
          <w:sz w:val="28"/>
          <w:szCs w:val="28"/>
        </w:rPr>
        <w:t>4</w:t>
      </w:r>
      <w:r w:rsidRPr="00015097">
        <w:rPr>
          <w:rFonts w:ascii="Times New Roman" w:hAnsi="Times New Roman"/>
          <w:sz w:val="28"/>
          <w:szCs w:val="28"/>
        </w:rPr>
        <w:t xml:space="preserve"> год</w:t>
      </w:r>
      <w:r w:rsidR="009F01AC">
        <w:rPr>
          <w:rFonts w:ascii="Times New Roman" w:hAnsi="Times New Roman"/>
          <w:sz w:val="28"/>
          <w:szCs w:val="28"/>
        </w:rPr>
        <w:t>а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r w:rsidR="009F01AC">
        <w:rPr>
          <w:rFonts w:ascii="Times New Roman" w:hAnsi="Times New Roman"/>
          <w:sz w:val="28"/>
          <w:szCs w:val="28"/>
        </w:rPr>
        <w:t>окончено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>строительство школы по адресу: г.</w:t>
      </w:r>
      <w:r w:rsid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>Березовский, ул.</w:t>
      </w:r>
      <w:r w:rsid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 xml:space="preserve">Победы, 4, на </w:t>
      </w:r>
      <w:r w:rsidR="00012766" w:rsidRPr="00015097">
        <w:rPr>
          <w:rFonts w:ascii="Times New Roman" w:hAnsi="Times New Roman"/>
          <w:sz w:val="28"/>
          <w:szCs w:val="28"/>
        </w:rPr>
        <w:lastRenderedPageBreak/>
        <w:t>825 мест, на</w:t>
      </w:r>
      <w:r w:rsidRPr="00015097">
        <w:rPr>
          <w:rFonts w:ascii="Times New Roman" w:hAnsi="Times New Roman"/>
          <w:sz w:val="28"/>
          <w:szCs w:val="28"/>
        </w:rPr>
        <w:t xml:space="preserve">   условиях   </w:t>
      </w:r>
      <w:r w:rsidR="00012766" w:rsidRPr="00015097">
        <w:rPr>
          <w:rFonts w:ascii="Times New Roman" w:hAnsi="Times New Roman"/>
          <w:sz w:val="28"/>
          <w:szCs w:val="28"/>
        </w:rPr>
        <w:t xml:space="preserve">государственного частного партнерства (район </w:t>
      </w:r>
      <w:r w:rsidR="009F01AC">
        <w:rPr>
          <w:rFonts w:ascii="Times New Roman" w:hAnsi="Times New Roman"/>
          <w:sz w:val="28"/>
          <w:szCs w:val="28"/>
        </w:rPr>
        <w:t>Уют-сити</w:t>
      </w:r>
      <w:r w:rsidRPr="00015097">
        <w:rPr>
          <w:rFonts w:ascii="Times New Roman" w:hAnsi="Times New Roman"/>
          <w:sz w:val="28"/>
          <w:szCs w:val="28"/>
        </w:rPr>
        <w:t xml:space="preserve">). </w:t>
      </w:r>
    </w:p>
    <w:p w14:paraId="4F801763" w14:textId="14F412B4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В 202</w:t>
      </w:r>
      <w:r w:rsidR="009F01AC">
        <w:rPr>
          <w:rFonts w:ascii="Times New Roman" w:hAnsi="Times New Roman"/>
          <w:sz w:val="28"/>
          <w:szCs w:val="28"/>
        </w:rPr>
        <w:t>7</w:t>
      </w:r>
      <w:r w:rsidRPr="00015097">
        <w:rPr>
          <w:rFonts w:ascii="Times New Roman" w:hAnsi="Times New Roman"/>
          <w:sz w:val="28"/>
          <w:szCs w:val="28"/>
        </w:rPr>
        <w:t xml:space="preserve"> году планируется приступить к рекон</w:t>
      </w:r>
      <w:r w:rsidR="00EA1ECE" w:rsidRPr="00015097">
        <w:rPr>
          <w:rFonts w:ascii="Times New Roman" w:hAnsi="Times New Roman"/>
          <w:sz w:val="28"/>
          <w:szCs w:val="28"/>
        </w:rPr>
        <w:t>струкции школы БМАОУ СОШ №2, г.</w:t>
      </w:r>
      <w:r w:rsidR="00015097">
        <w:rPr>
          <w:rFonts w:ascii="Times New Roman" w:hAnsi="Times New Roman"/>
          <w:sz w:val="28"/>
          <w:szCs w:val="28"/>
        </w:rPr>
        <w:t xml:space="preserve"> </w:t>
      </w:r>
      <w:r w:rsidR="00EA1ECE" w:rsidRPr="00015097">
        <w:rPr>
          <w:rFonts w:ascii="Times New Roman" w:hAnsi="Times New Roman"/>
          <w:sz w:val="28"/>
          <w:szCs w:val="28"/>
        </w:rPr>
        <w:t>Березовский, ул.</w:t>
      </w:r>
      <w:r w:rsid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>Шиловская,</w:t>
      </w:r>
      <w:r w:rsid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>на</w:t>
      </w:r>
      <w:r w:rsidRPr="00015097">
        <w:rPr>
          <w:rFonts w:ascii="Times New Roman" w:hAnsi="Times New Roman"/>
          <w:sz w:val="28"/>
          <w:szCs w:val="28"/>
        </w:rPr>
        <w:t xml:space="preserve"> 1000 мест</w:t>
      </w:r>
      <w:r w:rsidR="009F01AC">
        <w:rPr>
          <w:rFonts w:ascii="Times New Roman" w:hAnsi="Times New Roman"/>
          <w:sz w:val="28"/>
          <w:szCs w:val="28"/>
        </w:rPr>
        <w:t>.</w:t>
      </w:r>
    </w:p>
    <w:p w14:paraId="000E00C5" w14:textId="77777777" w:rsidR="00EA1ECE" w:rsidRPr="00015097" w:rsidRDefault="00EA1ECE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44023D7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Подпрограмма 8  </w:t>
      </w:r>
    </w:p>
    <w:p w14:paraId="1BABB145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«Обеспечение реализации муниципальной программы </w:t>
      </w:r>
    </w:p>
    <w:p w14:paraId="24BC7418" w14:textId="51AAF19A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Березовского </w:t>
      </w:r>
      <w:r w:rsid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«Развитие системы образования</w:t>
      </w:r>
    </w:p>
    <w:p w14:paraId="6CBE6FE4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 Березовского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до 2028 года»</w:t>
      </w:r>
    </w:p>
    <w:p w14:paraId="60D7805A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4663E6B8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Итогом завершения муниципальной программы Березовского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«Развитие   системы   образования Березовско</w:t>
      </w:r>
      <w:r w:rsidR="008B2CE5" w:rsidRPr="00015097">
        <w:rPr>
          <w:rFonts w:ascii="Times New Roman" w:hAnsi="Times New Roman"/>
          <w:sz w:val="28"/>
          <w:szCs w:val="28"/>
        </w:rPr>
        <w:t>го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</w:t>
      </w:r>
      <w:r w:rsidR="008B2CE5" w:rsidRPr="00015097">
        <w:rPr>
          <w:rFonts w:ascii="Times New Roman" w:hAnsi="Times New Roman"/>
          <w:sz w:val="28"/>
          <w:szCs w:val="28"/>
        </w:rPr>
        <w:t>а</w:t>
      </w:r>
      <w:r w:rsidRPr="00015097">
        <w:rPr>
          <w:rFonts w:ascii="Times New Roman" w:hAnsi="Times New Roman"/>
          <w:sz w:val="28"/>
          <w:szCs w:val="28"/>
        </w:rPr>
        <w:t xml:space="preserve"> до 2028 года» считаем выполнение в полном объеме поставленных целей, задач и целевых показателей реализации муниципальной программы.</w:t>
      </w:r>
    </w:p>
    <w:p w14:paraId="0196FB83" w14:textId="1A423E3C" w:rsidR="005F2DC2" w:rsidRPr="00801D53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В завершении проведенного анализа текущего состояния системы образования Березовского </w:t>
      </w:r>
      <w:r w:rsidR="008B2CE5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</w:t>
      </w:r>
      <w:r w:rsidR="00012766" w:rsidRPr="00015097">
        <w:rPr>
          <w:rFonts w:ascii="Times New Roman" w:hAnsi="Times New Roman"/>
          <w:sz w:val="28"/>
          <w:szCs w:val="28"/>
        </w:rPr>
        <w:t>округа, ставим</w:t>
      </w:r>
      <w:r w:rsidRPr="00015097">
        <w:rPr>
          <w:rFonts w:ascii="Times New Roman" w:hAnsi="Times New Roman"/>
          <w:sz w:val="28"/>
          <w:szCs w:val="28"/>
        </w:rPr>
        <w:t xml:space="preserve"> основные задачи, которые </w:t>
      </w:r>
      <w:r w:rsidRPr="009F01AC">
        <w:rPr>
          <w:rFonts w:ascii="Times New Roman" w:hAnsi="Times New Roman"/>
          <w:sz w:val="28"/>
          <w:szCs w:val="28"/>
        </w:rPr>
        <w:t xml:space="preserve">соответствуют целям и </w:t>
      </w:r>
      <w:r w:rsidRPr="00801D53">
        <w:rPr>
          <w:rFonts w:ascii="Times New Roman" w:hAnsi="Times New Roman"/>
          <w:sz w:val="28"/>
          <w:szCs w:val="28"/>
        </w:rPr>
        <w:t>задачам</w:t>
      </w:r>
      <w:r w:rsidRPr="00801D53">
        <w:rPr>
          <w:rFonts w:ascii="Times New Roman" w:eastAsia="Times New Roman" w:hAnsi="Times New Roman"/>
          <w:sz w:val="26"/>
          <w:szCs w:val="26"/>
        </w:rPr>
        <w:t xml:space="preserve"> </w:t>
      </w:r>
      <w:r w:rsidR="00801D53" w:rsidRPr="00801D53">
        <w:rPr>
          <w:rFonts w:ascii="Times New Roman" w:hAnsi="Times New Roman"/>
          <w:sz w:val="28"/>
          <w:szCs w:val="28"/>
        </w:rPr>
        <w:t>Стратегия развития образования на территории Свердловской области на период до 2035 года</w:t>
      </w:r>
      <w:r w:rsidRPr="00801D53">
        <w:rPr>
          <w:rFonts w:ascii="Times New Roman" w:hAnsi="Times New Roman"/>
          <w:sz w:val="28"/>
          <w:szCs w:val="28"/>
        </w:rPr>
        <w:t xml:space="preserve">: </w:t>
      </w:r>
    </w:p>
    <w:p w14:paraId="183B7BD4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801D53">
        <w:rPr>
          <w:rFonts w:ascii="Times New Roman" w:hAnsi="Times New Roman"/>
          <w:sz w:val="28"/>
          <w:szCs w:val="28"/>
        </w:rPr>
        <w:t>Задачи в сфере начального, основного, среднего общего образования</w:t>
      </w:r>
      <w:r w:rsidRPr="009F01AC">
        <w:rPr>
          <w:rFonts w:ascii="Times New Roman" w:hAnsi="Times New Roman"/>
          <w:sz w:val="28"/>
          <w:szCs w:val="28"/>
        </w:rPr>
        <w:t>:</w:t>
      </w:r>
    </w:p>
    <w:p w14:paraId="3D0A2013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обеспечить организационные, кадровые, финансово-экономические условия реализации обновленных ФГОС НОО и ФГОС ООО;</w:t>
      </w:r>
    </w:p>
    <w:p w14:paraId="487D56C0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продолжить реализацию комплекса мер для повышения качества образования и поддержки школ с низкими образовательными результатами обучающихся;</w:t>
      </w:r>
    </w:p>
    <w:p w14:paraId="0B75DDD1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продолжить работу по повышению объективности диагностических процедур, в том числе ВПР и ГИА по образовательным программам ООО;</w:t>
      </w:r>
    </w:p>
    <w:p w14:paraId="43CB5B24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обеспечить стабильность результатов ЕГЭ в условиях введения контрольно-измерительных материалов, обновленных в соответствии с требованиями ФГОС СОО.</w:t>
      </w:r>
    </w:p>
    <w:p w14:paraId="6B74411A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Задачи в сфере дополнительного образования детей:</w:t>
      </w:r>
    </w:p>
    <w:p w14:paraId="65F27828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внедрить целевую модель дополнительного образования и увеличить долю детей от 5 до 18 лет, охваченных дополнительными общеобразовательными программами;</w:t>
      </w:r>
    </w:p>
    <w:p w14:paraId="21F87E29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обеспечить использование возможностей дополнительного образования как ресурса повышения качества образования;</w:t>
      </w:r>
    </w:p>
    <w:p w14:paraId="550CA663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довести количество участников мероприятий, направленных на выявление, поддержку и развитие способностей и талантов у детей и молодежи, до 10% детей от общего количества обучающихся 1-11-х классов;</w:t>
      </w:r>
    </w:p>
    <w:p w14:paraId="61580658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организовать выявление, обобщение и продвижение эффективных управленческих и педагогических практик и формирование банка данных о высоко-результативных педагогах, работающих с талантливыми детьми и молодежью;</w:t>
      </w:r>
    </w:p>
    <w:p w14:paraId="08F84AC5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разработать и расширить спектр дополнительных образовательных программ для детей с ОВЗ и детей-инвалидов.</w:t>
      </w:r>
    </w:p>
    <w:p w14:paraId="38591127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Задачи в сфере психолого-педагогического сопровождения:</w:t>
      </w:r>
    </w:p>
    <w:p w14:paraId="4BF3D7BD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lastRenderedPageBreak/>
        <w:t>реализация муниципальной модели психолого-педагогического сопровождения образовательного процесса;</w:t>
      </w:r>
    </w:p>
    <w:p w14:paraId="64A84DF1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активизировать деятельность педагогических работников по выявлению фактов социально опасного положения несовершеннолетних;</w:t>
      </w:r>
    </w:p>
    <w:p w14:paraId="27C3000D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организация деятельности по культурной и социальной адаптации детей иностранных граждан;</w:t>
      </w:r>
    </w:p>
    <w:p w14:paraId="7EE5C2F8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привлечение общественности к наставничеству для решения проблем несовершеннолетних;</w:t>
      </w:r>
    </w:p>
    <w:p w14:paraId="4F75928A" w14:textId="77777777" w:rsidR="005F2DC2" w:rsidRPr="009F01AC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передача передового педагогического опыта по психолого-педагогическому сопровождению – проведение муниципальных конкурсов, ведение реестра методических материалов педагогического опыта.</w:t>
      </w:r>
    </w:p>
    <w:p w14:paraId="6C838814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9F01AC">
        <w:rPr>
          <w:rFonts w:ascii="Times New Roman" w:hAnsi="Times New Roman"/>
          <w:sz w:val="28"/>
          <w:szCs w:val="28"/>
        </w:rPr>
        <w:t>Задачи в сфере профессионального развития педагогических работников и управленческих кадров:</w:t>
      </w:r>
    </w:p>
    <w:p w14:paraId="0D086034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обеспечить условия для непрерывного профессионального развития педагогов и руководителей, повышения их профессионального мастерства;</w:t>
      </w:r>
    </w:p>
    <w:p w14:paraId="155F64F7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развивать систему построения и реализации индивидуальных маршрутов непрерывного развития;</w:t>
      </w:r>
    </w:p>
    <w:p w14:paraId="07B10272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профессионально</w:t>
      </w:r>
      <w:r w:rsidR="00EA1ECE" w:rsidRPr="00015097">
        <w:rPr>
          <w:rFonts w:ascii="Times New Roman" w:hAnsi="Times New Roman"/>
          <w:sz w:val="28"/>
          <w:szCs w:val="28"/>
        </w:rPr>
        <w:t>е</w:t>
      </w:r>
      <w:r w:rsidRPr="00015097">
        <w:rPr>
          <w:rFonts w:ascii="Times New Roman" w:hAnsi="Times New Roman"/>
          <w:sz w:val="28"/>
          <w:szCs w:val="28"/>
        </w:rPr>
        <w:t xml:space="preserve"> мастерств</w:t>
      </w:r>
      <w:r w:rsidR="00EA1ECE" w:rsidRPr="00015097">
        <w:rPr>
          <w:rFonts w:ascii="Times New Roman" w:hAnsi="Times New Roman"/>
          <w:sz w:val="28"/>
          <w:szCs w:val="28"/>
        </w:rPr>
        <w:t>о</w:t>
      </w:r>
      <w:r w:rsidRPr="00015097">
        <w:rPr>
          <w:rFonts w:ascii="Times New Roman" w:hAnsi="Times New Roman"/>
          <w:sz w:val="28"/>
          <w:szCs w:val="28"/>
        </w:rPr>
        <w:t xml:space="preserve"> педагогических работников на основе выявления профессиональных дефицитов педагогических работников;</w:t>
      </w:r>
    </w:p>
    <w:p w14:paraId="2CB7710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обеспечить поддержку методических объединений и профессиональных сообществ педагогов, муниципальных методических служб на основе системного анализа состояния и результатов их деятельности;</w:t>
      </w:r>
    </w:p>
    <w:p w14:paraId="14791548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вовлекать учителей в возрасте до 35 лет в различные формы поддержки и сопровождения в первые три года работы;</w:t>
      </w:r>
    </w:p>
    <w:p w14:paraId="043233EA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обеспечить реализацию мероприятий, направленных на укрепление положительного образа педагога в среде обучающихся, их родителей, общественности в целом, повышение привлекательности.</w:t>
      </w:r>
    </w:p>
    <w:p w14:paraId="14FE59CC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Задачи в сфере сохранения и укрепления здоровья обучающихся, обеспечения безопасности жизни и здоровья детей:</w:t>
      </w:r>
    </w:p>
    <w:p w14:paraId="7CC7AD04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развивать различные формы отдыха и оздоровления детей;</w:t>
      </w:r>
    </w:p>
    <w:p w14:paraId="13455E5A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не допустить снижения числа </w:t>
      </w:r>
      <w:proofErr w:type="gramStart"/>
      <w:r w:rsidRPr="000150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5097">
        <w:rPr>
          <w:rFonts w:ascii="Times New Roman" w:hAnsi="Times New Roman"/>
          <w:sz w:val="28"/>
          <w:szCs w:val="28"/>
        </w:rPr>
        <w:t>, обеспеченных качественным и безопасным горячим питанием;</w:t>
      </w:r>
    </w:p>
    <w:p w14:paraId="67416BC0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внедрение инновационных форм организации питания;</w:t>
      </w:r>
    </w:p>
    <w:p w14:paraId="53CF8269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внедрение и применение специализированного и диетического меню</w:t>
      </w:r>
      <w:r w:rsidR="00EA1ECE" w:rsidRPr="00015097">
        <w:rPr>
          <w:rFonts w:ascii="Times New Roman" w:hAnsi="Times New Roman"/>
          <w:sz w:val="28"/>
          <w:szCs w:val="28"/>
        </w:rPr>
        <w:t>;</w:t>
      </w:r>
      <w:r w:rsidRPr="00015097">
        <w:rPr>
          <w:rFonts w:ascii="Times New Roman" w:hAnsi="Times New Roman"/>
          <w:sz w:val="28"/>
          <w:szCs w:val="28"/>
        </w:rPr>
        <w:t xml:space="preserve"> </w:t>
      </w:r>
    </w:p>
    <w:p w14:paraId="5ACAD1EE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обеспечить безопасность образовательного процесса в условиях сохранения риска распространения новой </w:t>
      </w:r>
      <w:proofErr w:type="spellStart"/>
      <w:r w:rsidRPr="0001509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15097">
        <w:rPr>
          <w:rFonts w:ascii="Times New Roman" w:hAnsi="Times New Roman"/>
          <w:sz w:val="28"/>
          <w:szCs w:val="28"/>
        </w:rPr>
        <w:t xml:space="preserve"> инфекции COVID-19 на территории Свердловской области;</w:t>
      </w:r>
    </w:p>
    <w:p w14:paraId="31E484DC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обеспечить безопасность </w:t>
      </w:r>
      <w:r w:rsidR="00012766" w:rsidRPr="00015097">
        <w:rPr>
          <w:rFonts w:ascii="Times New Roman" w:hAnsi="Times New Roman"/>
          <w:sz w:val="28"/>
          <w:szCs w:val="28"/>
        </w:rPr>
        <w:t>перевозок,</w:t>
      </w:r>
      <w:r w:rsidRPr="00015097">
        <w:rPr>
          <w:rFonts w:ascii="Times New Roman" w:hAnsi="Times New Roman"/>
          <w:sz w:val="28"/>
          <w:szCs w:val="28"/>
        </w:rPr>
        <w:t xml:space="preserve"> обучающихся школьными автобусами;</w:t>
      </w:r>
    </w:p>
    <w:p w14:paraId="26C9A6E4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обеспечить комплексную безопасность всех объектов системы образования, продолжить усиление мер антитеррористической, пожарной санитарно-эпидемиологической безопасности;</w:t>
      </w:r>
    </w:p>
    <w:p w14:paraId="211450CC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увеличение количества охвата детей услугами детского отдыха и оздоровления до 4000 в год, отвечающих требованиям законодательства Российской Федерации, обеспечение их устойчивого и полноценного функционирования;</w:t>
      </w:r>
    </w:p>
    <w:p w14:paraId="236C5F07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lastRenderedPageBreak/>
        <w:t>обеспечение устойчивого и полноценного функционирования БМАУ ДЗОЛ «Зарница», обеспечение безопасного пребывания на территории учреждения;</w:t>
      </w:r>
    </w:p>
    <w:p w14:paraId="0F865CD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организация образовательного процесса с учетом современных требований;</w:t>
      </w:r>
    </w:p>
    <w:p w14:paraId="30A59BDF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удовлетворенность детей и их родителей (законных представителей) качеством предоставления услуги дополнительного образования, отдыха и оздоровления, физической культуры и спорт;</w:t>
      </w:r>
    </w:p>
    <w:p w14:paraId="5C599114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увеличение количества мероприятий/соревнований, проводимых на территории учреждения муниципального, регионального и федерального уровней;</w:t>
      </w:r>
    </w:p>
    <w:p w14:paraId="731F88A6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улучшение материально-технической базы МАУДО ДЮСШ «Олимп» с целью соблюдения требований и   норм   для проведения по всем культивируемым видам спорта соревнований различного уровня (в том числе международного);</w:t>
      </w:r>
    </w:p>
    <w:p w14:paraId="1BCA4716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популяризация занятий спортом, начиная с дошкольного возраста с целью формирования здорового образа жизни, как нормы среди жителей города («Спорт – норма жизни»); </w:t>
      </w:r>
    </w:p>
    <w:p w14:paraId="3A15D75B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регулярное повышение уровня квалификации и компетенций педагогических работников и специалистов МАУДО ДЮСШ «Олимп»; </w:t>
      </w:r>
    </w:p>
    <w:p w14:paraId="72F39905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регулярное повышение уровня подготовки спортсменов с целью включения наших спортсменов в состав сборной области и страны. Достижение ими спортивных результатов и побед.</w:t>
      </w:r>
    </w:p>
    <w:p w14:paraId="0642424A" w14:textId="77777777" w:rsidR="005F2DC2" w:rsidRPr="00015097" w:rsidRDefault="005F2DC2" w:rsidP="005F2DC2">
      <w:pPr>
        <w:ind w:firstLine="0"/>
        <w:rPr>
          <w:rFonts w:ascii="Times New Roman" w:hAnsi="Times New Roman"/>
          <w:sz w:val="28"/>
          <w:szCs w:val="28"/>
        </w:rPr>
      </w:pPr>
    </w:p>
    <w:p w14:paraId="36F5D2E5" w14:textId="1F5E9605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Раздел 2.</w:t>
      </w:r>
      <w:r w:rsidR="008908DD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 xml:space="preserve">Цели и задачи муниципальной программы </w:t>
      </w:r>
    </w:p>
    <w:p w14:paraId="0FA87602" w14:textId="77777777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Березовского </w:t>
      </w:r>
      <w:r w:rsidR="00380899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«Развитие системы образования </w:t>
      </w:r>
    </w:p>
    <w:p w14:paraId="4CC3E3E5" w14:textId="5711297B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Березовского </w:t>
      </w:r>
      <w:r w:rsidR="008908DD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до 2028 года»</w:t>
      </w:r>
    </w:p>
    <w:p w14:paraId="120AB8BD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405DD765" w14:textId="77777777" w:rsidR="005F2DC2" w:rsidRPr="00015097" w:rsidRDefault="005F2DC2" w:rsidP="005F2DC2">
      <w:pPr>
        <w:ind w:firstLine="708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Для каждой цели и задачи муниципальной программы  установлены целевые показатели, которые приводятся по годам на период реализации муниципальной программы в соответствии с указами Президента Российской Федерации, государственной </w:t>
      </w:r>
      <w:hyperlink r:id="rId13">
        <w:r w:rsidRPr="00015097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015097">
        <w:rPr>
          <w:rFonts w:ascii="Times New Roman" w:hAnsi="Times New Roman"/>
          <w:sz w:val="28"/>
          <w:szCs w:val="28"/>
        </w:rPr>
        <w:t xml:space="preserve"> Российской Федерации «Развитие образования», утвержденной постановлением Правительства Российской Федерации от 26.12.2017 №1642 «Об утверждении государственной программы Российской Федерации «Развитие образования»;</w:t>
      </w:r>
      <w:r w:rsidRPr="00015097">
        <w:rPr>
          <w:rFonts w:ascii="Times New Roman" w:hAnsi="Times New Roman"/>
        </w:rPr>
        <w:t xml:space="preserve"> </w:t>
      </w:r>
      <w:proofErr w:type="gramStart"/>
      <w:r w:rsidRPr="00015097">
        <w:rPr>
          <w:rFonts w:ascii="Times New Roman" w:hAnsi="Times New Roman"/>
          <w:sz w:val="28"/>
          <w:szCs w:val="28"/>
        </w:rPr>
        <w:t>Законом Свердловской области от 15 июля 2013 года №78-ОЗ «Об образовании в Свердловской области»; постановлением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года»,  Стратегией социально-экономического развития Березовского городского округа, утвержденной решением Думы Березовского городско</w:t>
      </w:r>
      <w:r w:rsidR="00EA1ECE" w:rsidRPr="00015097">
        <w:rPr>
          <w:rFonts w:ascii="Times New Roman" w:hAnsi="Times New Roman"/>
          <w:sz w:val="28"/>
          <w:szCs w:val="28"/>
        </w:rPr>
        <w:t>го округа  от 27.12.2018 №182;</w:t>
      </w:r>
      <w:proofErr w:type="gramEnd"/>
      <w:r w:rsidR="00EA1ECE" w:rsidRPr="00015097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 xml:space="preserve">основными параметрами муниципальных заданий на оказание муниципальных услуг, перечнем приоритетных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</w:t>
      </w:r>
      <w:proofErr w:type="spellStart"/>
      <w:r w:rsidRPr="00015097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015097">
        <w:rPr>
          <w:rFonts w:ascii="Times New Roman" w:hAnsi="Times New Roman"/>
          <w:sz w:val="28"/>
          <w:szCs w:val="28"/>
        </w:rPr>
        <w:t xml:space="preserve"> за счет средств областного бюджета.</w:t>
      </w:r>
    </w:p>
    <w:p w14:paraId="6B1D0206" w14:textId="77777777" w:rsidR="005F2DC2" w:rsidRPr="00015097" w:rsidRDefault="007A1ABC" w:rsidP="005F2DC2">
      <w:pPr>
        <w:ind w:firstLine="709"/>
        <w:rPr>
          <w:rFonts w:ascii="Times New Roman" w:hAnsi="Times New Roman"/>
          <w:sz w:val="28"/>
          <w:szCs w:val="28"/>
        </w:rPr>
      </w:pPr>
      <w:hyperlink w:anchor="P447">
        <w:r w:rsidR="005F2DC2" w:rsidRPr="00015097">
          <w:rPr>
            <w:rFonts w:ascii="Times New Roman" w:hAnsi="Times New Roman"/>
            <w:sz w:val="28"/>
            <w:szCs w:val="28"/>
          </w:rPr>
          <w:t>Цели</w:t>
        </w:r>
      </w:hyperlink>
      <w:r w:rsidR="005F2DC2" w:rsidRPr="00015097">
        <w:rPr>
          <w:rFonts w:ascii="Times New Roman" w:hAnsi="Times New Roman"/>
          <w:sz w:val="28"/>
          <w:szCs w:val="28"/>
        </w:rPr>
        <w:t>, задачи и целевые показатели реализации муниципальной программы приведены в приложении №1 к муниципальной программе.</w:t>
      </w:r>
    </w:p>
    <w:p w14:paraId="52E39332" w14:textId="77777777" w:rsidR="005F2DC2" w:rsidRPr="00015097" w:rsidRDefault="007A1ABC" w:rsidP="005F2DC2">
      <w:pPr>
        <w:ind w:firstLine="709"/>
        <w:rPr>
          <w:rFonts w:ascii="Times New Roman" w:hAnsi="Times New Roman"/>
          <w:sz w:val="28"/>
          <w:szCs w:val="28"/>
        </w:rPr>
      </w:pPr>
      <w:hyperlink w:anchor="P13011">
        <w:r w:rsidR="005F2DC2" w:rsidRPr="00015097">
          <w:rPr>
            <w:rFonts w:ascii="Times New Roman" w:hAnsi="Times New Roman"/>
            <w:sz w:val="28"/>
            <w:szCs w:val="28"/>
          </w:rPr>
          <w:t>Методика</w:t>
        </w:r>
      </w:hyperlink>
      <w:r w:rsidR="005F2DC2" w:rsidRPr="00015097">
        <w:rPr>
          <w:rFonts w:ascii="Times New Roman" w:hAnsi="Times New Roman"/>
          <w:sz w:val="28"/>
          <w:szCs w:val="28"/>
        </w:rPr>
        <w:t xml:space="preserve"> расчета значений целевых показателей приведена в приложении №4 к муниципальной программе.</w:t>
      </w:r>
    </w:p>
    <w:p w14:paraId="7F92B81B" w14:textId="77777777" w:rsidR="005F2DC2" w:rsidRPr="00015097" w:rsidRDefault="005F2DC2" w:rsidP="005F2DC2">
      <w:pPr>
        <w:ind w:firstLine="709"/>
        <w:rPr>
          <w:rFonts w:ascii="Times New Roman" w:hAnsi="Times New Roman"/>
          <w:sz w:val="28"/>
          <w:szCs w:val="28"/>
        </w:rPr>
      </w:pPr>
    </w:p>
    <w:p w14:paraId="3AADE6EF" w14:textId="487148B9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Раздел 3.</w:t>
      </w:r>
      <w:r w:rsidR="008908DD">
        <w:rPr>
          <w:rFonts w:ascii="Times New Roman" w:hAnsi="Times New Roman"/>
          <w:sz w:val="28"/>
          <w:szCs w:val="28"/>
        </w:rPr>
        <w:t xml:space="preserve"> </w:t>
      </w:r>
      <w:hyperlink w:anchor="P2879">
        <w:r w:rsidRPr="00015097">
          <w:rPr>
            <w:rFonts w:ascii="Times New Roman" w:hAnsi="Times New Roman"/>
            <w:sz w:val="28"/>
            <w:szCs w:val="28"/>
          </w:rPr>
          <w:t>План</w:t>
        </w:r>
      </w:hyperlink>
      <w:r w:rsidRPr="00015097">
        <w:rPr>
          <w:rFonts w:ascii="Times New Roman" w:hAnsi="Times New Roman"/>
          <w:sz w:val="28"/>
          <w:szCs w:val="28"/>
        </w:rPr>
        <w:t xml:space="preserve"> мероприятий по выполнению муниципальной программы Березовского </w:t>
      </w:r>
      <w:r w:rsidR="00380899" w:rsidRPr="00015097">
        <w:rPr>
          <w:rFonts w:ascii="Times New Roman" w:hAnsi="Times New Roman"/>
          <w:sz w:val="28"/>
          <w:szCs w:val="28"/>
        </w:rPr>
        <w:t xml:space="preserve">муниципального </w:t>
      </w:r>
      <w:r w:rsidRPr="00015097">
        <w:rPr>
          <w:rFonts w:ascii="Times New Roman" w:hAnsi="Times New Roman"/>
          <w:sz w:val="28"/>
          <w:szCs w:val="28"/>
        </w:rPr>
        <w:t xml:space="preserve">округа «Развитие системы образования </w:t>
      </w:r>
    </w:p>
    <w:p w14:paraId="3C8133DE" w14:textId="671F5E90" w:rsidR="005F2DC2" w:rsidRPr="00015097" w:rsidRDefault="005F2DC2" w:rsidP="005F2DC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Березовского </w:t>
      </w:r>
      <w:r w:rsidR="008908DD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до 2028 года» </w:t>
      </w:r>
    </w:p>
    <w:p w14:paraId="43AFABB5" w14:textId="77777777" w:rsidR="005F2DC2" w:rsidRPr="00015097" w:rsidRDefault="005F2DC2" w:rsidP="005F2DC2">
      <w:pPr>
        <w:ind w:firstLine="0"/>
        <w:rPr>
          <w:rFonts w:ascii="Times New Roman" w:hAnsi="Times New Roman"/>
          <w:sz w:val="28"/>
          <w:szCs w:val="28"/>
        </w:rPr>
      </w:pPr>
    </w:p>
    <w:p w14:paraId="455B1359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План мероприятий по выполнению муниципальной программы Березовского </w:t>
      </w:r>
      <w:r w:rsidR="00380899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«Развитие системы образования Березовского </w:t>
      </w:r>
      <w:r w:rsidR="00380899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 до 2028 года» на срок реализации 2023-2028 годы приведен в приложении №2 к муниципальной программе. </w:t>
      </w:r>
    </w:p>
    <w:p w14:paraId="520219F1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Исполнители муниципальной программы:</w:t>
      </w:r>
    </w:p>
    <w:p w14:paraId="35AA1FDF" w14:textId="397BB558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1.</w:t>
      </w:r>
      <w:r w:rsidR="008908DD">
        <w:rPr>
          <w:rFonts w:ascii="Times New Roman" w:hAnsi="Times New Roman"/>
          <w:sz w:val="28"/>
          <w:szCs w:val="28"/>
        </w:rPr>
        <w:t xml:space="preserve"> </w:t>
      </w:r>
      <w:r w:rsidR="00EA1ECE" w:rsidRPr="00015097">
        <w:rPr>
          <w:rFonts w:ascii="Times New Roman" w:hAnsi="Times New Roman"/>
          <w:sz w:val="28"/>
          <w:szCs w:val="28"/>
        </w:rPr>
        <w:t>Ю</w:t>
      </w:r>
      <w:r w:rsidRPr="00015097">
        <w:rPr>
          <w:rFonts w:ascii="Times New Roman" w:hAnsi="Times New Roman"/>
          <w:sz w:val="28"/>
          <w:szCs w:val="28"/>
        </w:rPr>
        <w:t>ридические и (или) физические лица,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5A958860" w14:textId="1A0B47FE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2.</w:t>
      </w:r>
      <w:r w:rsidR="008908DD">
        <w:rPr>
          <w:rFonts w:ascii="Times New Roman" w:hAnsi="Times New Roman"/>
          <w:sz w:val="28"/>
          <w:szCs w:val="28"/>
        </w:rPr>
        <w:t xml:space="preserve"> </w:t>
      </w:r>
      <w:r w:rsidR="00EA1ECE" w:rsidRPr="00015097">
        <w:rPr>
          <w:rFonts w:ascii="Times New Roman" w:hAnsi="Times New Roman"/>
          <w:sz w:val="28"/>
          <w:szCs w:val="28"/>
        </w:rPr>
        <w:t>У</w:t>
      </w:r>
      <w:r w:rsidRPr="00015097">
        <w:rPr>
          <w:rFonts w:ascii="Times New Roman" w:hAnsi="Times New Roman"/>
          <w:sz w:val="28"/>
          <w:szCs w:val="28"/>
        </w:rPr>
        <w:t xml:space="preserve">правление образования, осуществляющие управление в сфере образования на территории Березовского </w:t>
      </w:r>
      <w:r w:rsidR="00F83FB8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округа;</w:t>
      </w:r>
    </w:p>
    <w:p w14:paraId="359DA6F6" w14:textId="7F88A400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3.</w:t>
      </w:r>
      <w:r w:rsidR="008908DD">
        <w:rPr>
          <w:rFonts w:ascii="Times New Roman" w:hAnsi="Times New Roman"/>
          <w:sz w:val="28"/>
          <w:szCs w:val="28"/>
        </w:rPr>
        <w:t xml:space="preserve"> </w:t>
      </w:r>
      <w:r w:rsidR="00EA1ECE" w:rsidRPr="00015097">
        <w:rPr>
          <w:rFonts w:ascii="Times New Roman" w:hAnsi="Times New Roman"/>
          <w:sz w:val="28"/>
          <w:szCs w:val="28"/>
        </w:rPr>
        <w:t>М</w:t>
      </w:r>
      <w:r w:rsidRPr="00015097">
        <w:rPr>
          <w:rFonts w:ascii="Times New Roman" w:hAnsi="Times New Roman"/>
          <w:sz w:val="28"/>
          <w:szCs w:val="28"/>
        </w:rPr>
        <w:t>униципальные образовательные организации, функции и полномочия учредителя</w:t>
      </w:r>
      <w:r w:rsidR="008908DD">
        <w:rPr>
          <w:rFonts w:ascii="Times New Roman" w:hAnsi="Times New Roman"/>
          <w:sz w:val="28"/>
          <w:szCs w:val="28"/>
        </w:rPr>
        <w:t>,</w:t>
      </w:r>
      <w:r w:rsidRPr="00015097">
        <w:rPr>
          <w:rFonts w:ascii="Times New Roman" w:hAnsi="Times New Roman"/>
          <w:sz w:val="28"/>
          <w:szCs w:val="28"/>
        </w:rPr>
        <w:t xml:space="preserve"> в отношении которых осуществляется управлением образования Березовского </w:t>
      </w:r>
      <w:r w:rsidR="00380899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округа.</w:t>
      </w:r>
    </w:p>
    <w:p w14:paraId="7C1B0E45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федерального, областного и муниципального бюджетов.</w:t>
      </w:r>
    </w:p>
    <w:p w14:paraId="34FF6447" w14:textId="26896230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 xml:space="preserve">Финансирование реализации мероприятий муниципальной программы </w:t>
      </w:r>
      <w:proofErr w:type="gramStart"/>
      <w:r w:rsidRPr="00015097">
        <w:rPr>
          <w:rFonts w:ascii="Times New Roman" w:hAnsi="Times New Roman"/>
          <w:sz w:val="28"/>
          <w:szCs w:val="28"/>
        </w:rPr>
        <w:t>осуществляется</w:t>
      </w:r>
      <w:proofErr w:type="gramEnd"/>
      <w:r w:rsidRPr="00015097">
        <w:rPr>
          <w:rFonts w:ascii="Times New Roman" w:hAnsi="Times New Roman"/>
          <w:sz w:val="28"/>
          <w:szCs w:val="28"/>
        </w:rPr>
        <w:t xml:space="preserve"> в том числе путем предоставления субсидий на иные цели муниципальным учреждениям Березовского </w:t>
      </w:r>
      <w:r w:rsidR="00380899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округа, функции и полномочия учредителя</w:t>
      </w:r>
      <w:r w:rsidR="008908DD">
        <w:rPr>
          <w:rFonts w:ascii="Times New Roman" w:hAnsi="Times New Roman"/>
          <w:sz w:val="28"/>
          <w:szCs w:val="28"/>
        </w:rPr>
        <w:t>,</w:t>
      </w:r>
      <w:r w:rsidRPr="00015097">
        <w:rPr>
          <w:rFonts w:ascii="Times New Roman" w:hAnsi="Times New Roman"/>
          <w:sz w:val="28"/>
          <w:szCs w:val="28"/>
        </w:rPr>
        <w:t xml:space="preserve"> в отношении которых осуществляется управлением образования Березовского </w:t>
      </w:r>
      <w:r w:rsidR="00380899" w:rsidRPr="00015097">
        <w:rPr>
          <w:rFonts w:ascii="Times New Roman" w:hAnsi="Times New Roman"/>
          <w:sz w:val="28"/>
          <w:szCs w:val="28"/>
        </w:rPr>
        <w:t>муниципального</w:t>
      </w:r>
      <w:r w:rsidRPr="00015097">
        <w:rPr>
          <w:rFonts w:ascii="Times New Roman" w:hAnsi="Times New Roman"/>
          <w:sz w:val="28"/>
          <w:szCs w:val="28"/>
        </w:rPr>
        <w:t xml:space="preserve"> округа.</w:t>
      </w:r>
    </w:p>
    <w:p w14:paraId="44B6D155" w14:textId="77777777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14:paraId="3489860B" w14:textId="46170E52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1)</w:t>
      </w:r>
      <w:r w:rsidR="009F01AC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«Современная школа»;</w:t>
      </w:r>
    </w:p>
    <w:p w14:paraId="1AE81782" w14:textId="7D8D2F96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2)</w:t>
      </w:r>
      <w:r w:rsidR="009F01AC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«Успех каждого ребенка»;</w:t>
      </w:r>
    </w:p>
    <w:p w14:paraId="54DAA2F4" w14:textId="2C67787E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3)</w:t>
      </w:r>
      <w:r w:rsidR="009F01AC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«Поддержка семей, имеющих детей»;</w:t>
      </w:r>
    </w:p>
    <w:p w14:paraId="62AA447A" w14:textId="18863BF0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4)</w:t>
      </w:r>
      <w:r w:rsidR="009F01AC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«Цифровая образовательная среда»;</w:t>
      </w:r>
    </w:p>
    <w:p w14:paraId="3911F45B" w14:textId="70B62892" w:rsidR="005F2DC2" w:rsidRPr="00015097" w:rsidRDefault="005F2DC2" w:rsidP="00EA1ECE">
      <w:pPr>
        <w:ind w:firstLine="709"/>
        <w:rPr>
          <w:rFonts w:ascii="Times New Roman" w:hAnsi="Times New Roman"/>
          <w:sz w:val="28"/>
          <w:szCs w:val="28"/>
        </w:rPr>
      </w:pPr>
      <w:r w:rsidRPr="00015097">
        <w:rPr>
          <w:rFonts w:ascii="Times New Roman" w:hAnsi="Times New Roman"/>
          <w:sz w:val="28"/>
          <w:szCs w:val="28"/>
        </w:rPr>
        <w:t>5)</w:t>
      </w:r>
      <w:r w:rsidR="009F01AC">
        <w:rPr>
          <w:rFonts w:ascii="Times New Roman" w:hAnsi="Times New Roman"/>
          <w:sz w:val="28"/>
          <w:szCs w:val="28"/>
        </w:rPr>
        <w:t xml:space="preserve"> </w:t>
      </w:r>
      <w:r w:rsidRPr="00015097">
        <w:rPr>
          <w:rFonts w:ascii="Times New Roman" w:hAnsi="Times New Roman"/>
          <w:sz w:val="28"/>
          <w:szCs w:val="28"/>
        </w:rPr>
        <w:t>«Учитель будущего».</w:t>
      </w:r>
    </w:p>
    <w:p w14:paraId="00D82074" w14:textId="77777777" w:rsidR="005F2DC2" w:rsidRPr="00015097" w:rsidRDefault="005F2DC2" w:rsidP="005F2DC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7E61AA00" w14:textId="77777777" w:rsidR="00CC56E2" w:rsidRPr="00015097" w:rsidRDefault="00CC56E2" w:rsidP="005F2D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C3B41F" w14:textId="77777777" w:rsidR="005A3CEA" w:rsidRPr="00015097" w:rsidRDefault="005A3CE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5A3CEA" w:rsidRPr="00015097" w:rsidSect="001E5934">
      <w:headerReference w:type="default" r:id="rId14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8738" w14:textId="77777777" w:rsidR="007A1ABC" w:rsidRDefault="007A1ABC" w:rsidP="00CC56E2">
      <w:r>
        <w:separator/>
      </w:r>
    </w:p>
  </w:endnote>
  <w:endnote w:type="continuationSeparator" w:id="0">
    <w:p w14:paraId="003AC581" w14:textId="77777777" w:rsidR="007A1ABC" w:rsidRDefault="007A1ABC" w:rsidP="00C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A1FD9" w14:textId="77777777" w:rsidR="007A1ABC" w:rsidRDefault="007A1ABC" w:rsidP="00CC56E2">
      <w:r>
        <w:separator/>
      </w:r>
    </w:p>
  </w:footnote>
  <w:footnote w:type="continuationSeparator" w:id="0">
    <w:p w14:paraId="28CC28DF" w14:textId="77777777" w:rsidR="007A1ABC" w:rsidRDefault="007A1ABC" w:rsidP="00CC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963848"/>
      <w:docPartObj>
        <w:docPartGallery w:val="Page Numbers (Top of Page)"/>
        <w:docPartUnique/>
      </w:docPartObj>
    </w:sdtPr>
    <w:sdtContent>
      <w:p w14:paraId="3FE8B7B7" w14:textId="77777777" w:rsidR="007A1ABC" w:rsidRDefault="007A1A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6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DCB40E" w14:textId="77777777" w:rsidR="007A1ABC" w:rsidRDefault="007A1A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1AAC"/>
    <w:multiLevelType w:val="multilevel"/>
    <w:tmpl w:val="D5A01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92"/>
    <w:rsid w:val="000013FB"/>
    <w:rsid w:val="00012766"/>
    <w:rsid w:val="00015097"/>
    <w:rsid w:val="00032BE4"/>
    <w:rsid w:val="000D0F70"/>
    <w:rsid w:val="000F5EF1"/>
    <w:rsid w:val="001070CB"/>
    <w:rsid w:val="00150947"/>
    <w:rsid w:val="00150CEC"/>
    <w:rsid w:val="00156E58"/>
    <w:rsid w:val="001A2A2C"/>
    <w:rsid w:val="001C5024"/>
    <w:rsid w:val="001D3589"/>
    <w:rsid w:val="001E4FF3"/>
    <w:rsid w:val="001E5934"/>
    <w:rsid w:val="00200654"/>
    <w:rsid w:val="00206F99"/>
    <w:rsid w:val="0021032A"/>
    <w:rsid w:val="00232437"/>
    <w:rsid w:val="002338EC"/>
    <w:rsid w:val="002A6C36"/>
    <w:rsid w:val="0030025B"/>
    <w:rsid w:val="00350280"/>
    <w:rsid w:val="00376C77"/>
    <w:rsid w:val="0037729E"/>
    <w:rsid w:val="00380899"/>
    <w:rsid w:val="003C24CA"/>
    <w:rsid w:val="003E7E5B"/>
    <w:rsid w:val="003F3FAF"/>
    <w:rsid w:val="00424F3D"/>
    <w:rsid w:val="00432A79"/>
    <w:rsid w:val="0046299C"/>
    <w:rsid w:val="00470F16"/>
    <w:rsid w:val="004861E3"/>
    <w:rsid w:val="004A1308"/>
    <w:rsid w:val="004B772E"/>
    <w:rsid w:val="004D40FD"/>
    <w:rsid w:val="005754E1"/>
    <w:rsid w:val="00580EF6"/>
    <w:rsid w:val="005A3528"/>
    <w:rsid w:val="005A3CEA"/>
    <w:rsid w:val="005A475D"/>
    <w:rsid w:val="005B4CCC"/>
    <w:rsid w:val="005B687C"/>
    <w:rsid w:val="005E2B3A"/>
    <w:rsid w:val="005F2DC2"/>
    <w:rsid w:val="0060132F"/>
    <w:rsid w:val="00696964"/>
    <w:rsid w:val="006A33EA"/>
    <w:rsid w:val="006B0C69"/>
    <w:rsid w:val="0070219E"/>
    <w:rsid w:val="00721D3A"/>
    <w:rsid w:val="00761BD5"/>
    <w:rsid w:val="00792136"/>
    <w:rsid w:val="007A1ABC"/>
    <w:rsid w:val="007B6412"/>
    <w:rsid w:val="007C1B92"/>
    <w:rsid w:val="007C3837"/>
    <w:rsid w:val="007F2505"/>
    <w:rsid w:val="00801D53"/>
    <w:rsid w:val="00825EFA"/>
    <w:rsid w:val="008619A5"/>
    <w:rsid w:val="008742E9"/>
    <w:rsid w:val="008908DD"/>
    <w:rsid w:val="008B2CE5"/>
    <w:rsid w:val="008B6655"/>
    <w:rsid w:val="008D7B9D"/>
    <w:rsid w:val="008F2DE5"/>
    <w:rsid w:val="00906EFF"/>
    <w:rsid w:val="009200E5"/>
    <w:rsid w:val="009D021F"/>
    <w:rsid w:val="009F01AC"/>
    <w:rsid w:val="00A01D9B"/>
    <w:rsid w:val="00A073CC"/>
    <w:rsid w:val="00A1278C"/>
    <w:rsid w:val="00A14211"/>
    <w:rsid w:val="00A41751"/>
    <w:rsid w:val="00A46153"/>
    <w:rsid w:val="00AA3BBD"/>
    <w:rsid w:val="00B6510F"/>
    <w:rsid w:val="00B73261"/>
    <w:rsid w:val="00B8737B"/>
    <w:rsid w:val="00B932B2"/>
    <w:rsid w:val="00BB51D0"/>
    <w:rsid w:val="00BD06F4"/>
    <w:rsid w:val="00BD075A"/>
    <w:rsid w:val="00BE0856"/>
    <w:rsid w:val="00BE71D0"/>
    <w:rsid w:val="00C21331"/>
    <w:rsid w:val="00C24DA0"/>
    <w:rsid w:val="00C5234F"/>
    <w:rsid w:val="00C5441C"/>
    <w:rsid w:val="00C61F5F"/>
    <w:rsid w:val="00C90D05"/>
    <w:rsid w:val="00C93273"/>
    <w:rsid w:val="00C967D9"/>
    <w:rsid w:val="00C97D3F"/>
    <w:rsid w:val="00CA6F79"/>
    <w:rsid w:val="00CB777E"/>
    <w:rsid w:val="00CC56E2"/>
    <w:rsid w:val="00CD6612"/>
    <w:rsid w:val="00CF4F26"/>
    <w:rsid w:val="00D0639B"/>
    <w:rsid w:val="00D306A3"/>
    <w:rsid w:val="00D56B18"/>
    <w:rsid w:val="00D70CB2"/>
    <w:rsid w:val="00D96EBC"/>
    <w:rsid w:val="00DA453C"/>
    <w:rsid w:val="00DB49F4"/>
    <w:rsid w:val="00DC3C92"/>
    <w:rsid w:val="00DC5E61"/>
    <w:rsid w:val="00E06F25"/>
    <w:rsid w:val="00E172F8"/>
    <w:rsid w:val="00E556C6"/>
    <w:rsid w:val="00E56369"/>
    <w:rsid w:val="00E66F9F"/>
    <w:rsid w:val="00E87139"/>
    <w:rsid w:val="00EA0482"/>
    <w:rsid w:val="00EA1ECE"/>
    <w:rsid w:val="00F2190B"/>
    <w:rsid w:val="00F239FF"/>
    <w:rsid w:val="00F83FB8"/>
    <w:rsid w:val="00F96552"/>
    <w:rsid w:val="00F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3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502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5028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5028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2ADC35B511E404C94A700E36CA2A53DFDB59413E0E4F64FE1FBDD18A844C0857648044784E9C7C59ADEEF0919609E184E27368CDDFf8U5M" TargetMode="External"/><Relationship Id="rId13" Type="http://schemas.openxmlformats.org/officeDocument/2006/relationships/hyperlink" Target="consultantplus://offline/ref=19302ADC35B511E404C94A660D5A942056D58250453C06103AAD19EA8EDA8219481762D5073C43947E06A8FBE1C99A00F79AEA6574CFDD85f7U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ergoro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46</Pages>
  <Words>18623</Words>
  <Characters>106157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Мелехина Надежда Петровна</cp:lastModifiedBy>
  <cp:revision>33</cp:revision>
  <cp:lastPrinted>2022-12-13T04:58:00Z</cp:lastPrinted>
  <dcterms:created xsi:type="dcterms:W3CDTF">2024-02-15T09:15:00Z</dcterms:created>
  <dcterms:modified xsi:type="dcterms:W3CDTF">2025-02-05T10:22:00Z</dcterms:modified>
</cp:coreProperties>
</file>