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44" w:rsidRDefault="00430844" w:rsidP="004308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</w:p>
    <w:p w:rsidR="00430844" w:rsidRDefault="00430844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844" w:rsidRDefault="00A936B1" w:rsidP="004308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D20350">
        <w:rPr>
          <w:rFonts w:ascii="Times New Roman" w:hAnsi="Times New Roman" w:cs="Times New Roman"/>
          <w:sz w:val="28"/>
          <w:szCs w:val="28"/>
        </w:rPr>
        <w:t xml:space="preserve">Представляем </w:t>
      </w:r>
      <w:r w:rsidR="00430844">
        <w:rPr>
          <w:rFonts w:ascii="Times New Roman" w:hAnsi="Times New Roman" w:cs="Times New Roman"/>
          <w:sz w:val="28"/>
          <w:szCs w:val="28"/>
        </w:rPr>
        <w:t xml:space="preserve"> инструкцию</w:t>
      </w:r>
      <w:proofErr w:type="gramEnd"/>
      <w:r w:rsidR="00430844">
        <w:rPr>
          <w:rFonts w:ascii="Times New Roman" w:hAnsi="Times New Roman" w:cs="Times New Roman"/>
          <w:sz w:val="28"/>
          <w:szCs w:val="28"/>
        </w:rPr>
        <w:t xml:space="preserve"> по подготовке пакета документов </w:t>
      </w:r>
    </w:p>
    <w:p w:rsidR="00430844" w:rsidRPr="00A936B1" w:rsidRDefault="00430844" w:rsidP="004308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30844">
        <w:rPr>
          <w:rFonts w:ascii="Times New Roman" w:hAnsi="Times New Roman" w:cs="Times New Roman"/>
          <w:sz w:val="28"/>
          <w:szCs w:val="28"/>
        </w:rPr>
        <w:t>аявки</w:t>
      </w:r>
      <w:r w:rsidR="00D20350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D20350">
        <w:rPr>
          <w:rFonts w:ascii="Times New Roman" w:hAnsi="Times New Roman" w:cs="Times New Roman"/>
          <w:sz w:val="28"/>
          <w:szCs w:val="28"/>
        </w:rPr>
        <w:t xml:space="preserve">НКО </w:t>
      </w:r>
      <w:r w:rsidRPr="00430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бумажном и </w:t>
      </w:r>
      <w:r w:rsidRPr="00430844">
        <w:rPr>
          <w:rFonts w:ascii="Times New Roman" w:hAnsi="Times New Roman" w:cs="Times New Roman"/>
          <w:sz w:val="28"/>
          <w:szCs w:val="28"/>
        </w:rPr>
        <w:t> </w:t>
      </w:r>
      <w:r w:rsidRPr="00430844">
        <w:rPr>
          <w:rFonts w:ascii="Times New Roman" w:hAnsi="Times New Roman" w:cs="Times New Roman"/>
          <w:b/>
          <w:bCs/>
          <w:sz w:val="28"/>
          <w:szCs w:val="28"/>
        </w:rPr>
        <w:t>в электронном виде</w:t>
      </w:r>
      <w:r w:rsidR="00A936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36B1">
        <w:rPr>
          <w:rFonts w:ascii="Times New Roman" w:hAnsi="Times New Roman" w:cs="Times New Roman"/>
          <w:sz w:val="28"/>
          <w:szCs w:val="28"/>
        </w:rPr>
        <w:t>(</w:t>
      </w:r>
      <w:r w:rsidR="00A936B1" w:rsidRPr="00A936B1">
        <w:rPr>
          <w:rFonts w:ascii="Times New Roman" w:hAnsi="Times New Roman" w:cs="Times New Roman"/>
          <w:sz w:val="28"/>
          <w:szCs w:val="28"/>
        </w:rPr>
        <w:t xml:space="preserve">на </w:t>
      </w:r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USB-</w:t>
      </w:r>
      <w:proofErr w:type="spellStart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флеш</w:t>
      </w:r>
      <w:proofErr w:type="spellEnd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-накопителе или почтой </w:t>
      </w:r>
      <w:proofErr w:type="spellStart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anikina</w:t>
      </w:r>
      <w:proofErr w:type="spellEnd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admbgo</w:t>
      </w:r>
      <w:proofErr w:type="spellEnd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A936B1" w:rsidRPr="00A936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AF79CB" w:rsidRPr="00AF79CB" w:rsidRDefault="00AF79CB" w:rsidP="00AF7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9CB">
        <w:rPr>
          <w:rFonts w:ascii="Times New Roman" w:eastAsia="Times New Roman" w:hAnsi="Times New Roman" w:cs="Times New Roman"/>
          <w:sz w:val="28"/>
          <w:szCs w:val="28"/>
        </w:rPr>
        <w:t xml:space="preserve">Шрифт для текста – строчный нежирный </w:t>
      </w:r>
      <w:proofErr w:type="spellStart"/>
      <w:r w:rsidRPr="00AF79CB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AF7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9CB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AF7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9CB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AF79CB">
        <w:rPr>
          <w:rFonts w:ascii="Times New Roman" w:eastAsia="Times New Roman" w:hAnsi="Times New Roman" w:cs="Times New Roman"/>
          <w:sz w:val="28"/>
          <w:szCs w:val="28"/>
        </w:rPr>
        <w:t xml:space="preserve"> с кеглем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A936B1" w:rsidRDefault="00AF79CB" w:rsidP="004F4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6B1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текста по всей ширине </w:t>
      </w:r>
    </w:p>
    <w:p w:rsidR="00AF79CB" w:rsidRPr="00A936B1" w:rsidRDefault="00AF79CB" w:rsidP="004F4C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36B1">
        <w:rPr>
          <w:rFonts w:ascii="Times New Roman" w:eastAsia="Times New Roman" w:hAnsi="Times New Roman" w:cs="Times New Roman"/>
          <w:sz w:val="28"/>
          <w:szCs w:val="28"/>
        </w:rPr>
        <w:t xml:space="preserve">Возможна двухсторонняя печать </w:t>
      </w:r>
    </w:p>
    <w:p w:rsidR="00AF79CB" w:rsidRDefault="00AF79CB" w:rsidP="000F37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79CB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полужирного шрифта, курсива</w:t>
      </w:r>
    </w:p>
    <w:p w:rsidR="00AF79CB" w:rsidRPr="00AF79CB" w:rsidRDefault="00AF79CB" w:rsidP="000F37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строгом соответствии с утвержденными формами</w:t>
      </w:r>
    </w:p>
    <w:p w:rsidR="006347BC" w:rsidRDefault="006347BC" w:rsidP="006347BC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936B1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="00530552" w:rsidRPr="00A936B1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proofErr w:type="gramEnd"/>
      <w:r w:rsidR="00530552">
        <w:rPr>
          <w:rFonts w:ascii="Times New Roman" w:hAnsi="Times New Roman" w:cs="Times New Roman"/>
          <w:sz w:val="28"/>
          <w:szCs w:val="28"/>
        </w:rPr>
        <w:t>, которые возможно указать в Информационной карте:</w:t>
      </w:r>
    </w:p>
    <w:p w:rsidR="006347BC" w:rsidRPr="006347BC" w:rsidRDefault="006347BC" w:rsidP="006347B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5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6347BC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proofErr w:type="gramEnd"/>
      <w:r w:rsidRPr="006347BC">
        <w:rPr>
          <w:rFonts w:ascii="Times New Roman" w:eastAsia="Times New Roman" w:hAnsi="Times New Roman" w:cs="Times New Roman"/>
          <w:sz w:val="28"/>
          <w:szCs w:val="28"/>
        </w:rPr>
        <w:t xml:space="preserve"> обслуживание, социальная поддержка и защита граждан;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охрана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здоровья граждан, пропаганда здорового образа жизни;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семьи, материнства, отцовства и детства;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проектов в области науки, образования, просвещения;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исторической памяти;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защита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прав и свобод человека и гражданина, в том числе защита прав заключённых;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охрана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окружающей среды и защита животных;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межнационального и межрелигиозного согласия;</w:t>
      </w:r>
    </w:p>
    <w:p w:rsidR="006347BC" w:rsidRPr="006347BC" w:rsidRDefault="00530552" w:rsidP="00634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дипломатии и поддержка соотечественников;</w:t>
      </w:r>
    </w:p>
    <w:p w:rsidR="006347BC" w:rsidRDefault="00A936B1" w:rsidP="00D203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30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gramEnd"/>
      <w:r w:rsidR="006347BC" w:rsidRPr="006347BC">
        <w:rPr>
          <w:rFonts w:ascii="Times New Roman" w:eastAsia="Times New Roman" w:hAnsi="Times New Roman" w:cs="Times New Roman"/>
          <w:sz w:val="28"/>
          <w:szCs w:val="28"/>
        </w:rPr>
        <w:t xml:space="preserve"> институтов гражданского общества;</w:t>
      </w:r>
    </w:p>
    <w:p w:rsidR="00D20350" w:rsidRDefault="00D20350" w:rsidP="00D203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 в соответствии с уставом)</w:t>
      </w:r>
    </w:p>
    <w:p w:rsidR="00B27EE2" w:rsidRDefault="00B27EE2" w:rsidP="00D203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EE2" w:rsidRPr="000D4E83" w:rsidRDefault="00B27EE2" w:rsidP="00B27E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color w:val="000000"/>
          <w:sz w:val="19"/>
          <w:szCs w:val="19"/>
        </w:rPr>
      </w:pPr>
      <w:r>
        <w:rPr>
          <w:rFonts w:ascii="Times New Roman" w:hAnsi="Times New Roman" w:cs="Times New Roman"/>
          <w:sz w:val="28"/>
          <w:szCs w:val="28"/>
        </w:rPr>
        <w:t>Основные виды деятельности некоммерческой организации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социальное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обслуживание, социальная поддержка и защита граждан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образования, просвещения, содействие такой деятельности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науки, содействие такой деятельности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культуры, искусства, содействие такой деятельности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здравоохранения, профилактики и охраны здоровья граждан, пропаганды здорового образа жизни, содействие такой деятельности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физической культуры и спорта, содействие такой деятельности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охрана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окружающей среды и защита животных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благотворительная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содействие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благотворительности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добровольчества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улучшения морально-психологического состояния граждан, содействие духовному развитию личности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 значимых молодежных инициатив, проектов, детского и молодежного движения, детских и молодежных организаций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развитие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межнационального сотрудничества, сохранение и защита самобытности, культуры, языков и традиций народов Российской Федерации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сфере патриотического, в том числе военно-патриотического, воспитания граждан Российской Федерации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охрана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и содержание объектов и территорий, имеющих историческое, культовое, культурное или природоохранное значение, и мест захоронений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юридической помощи на безвозмездной или на льготной основе некоммерческим организациям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профилактика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 опасных форм поведения граждан, включая участие в деятельности по профилактике безнадзорности и правонарушений несовершеннолетних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помощи пострадавшим в результате стихийных бедствий, экологических, техногенных или иных катастроф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помощи пострадавшим в результате социальных, национальных, религиозных конфликтов, беженцам и вынужденным переселенцам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социальная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культурная адаптация и интеграция мигрантов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в профилактике и (или) тушении пожаров и проведении аварийно-спасательных работ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подготовка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к преодолению последствий стихийных бедствий, экологических, техногенных или иных катастроф, к предотвращению несчастных случаев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содействие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мобильности трудовых ресурсов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увековечение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памяти жертв политических репрессий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антикоррупционная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деятельность, включая формирование в обществе нетерпимости к коррупционному поведению</w:t>
      </w:r>
    </w:p>
    <w:p w:rsidR="00B27EE2" w:rsidRPr="000D4E83" w:rsidRDefault="00B27EE2" w:rsidP="00B27EE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медицинская</w:t>
      </w:r>
      <w:proofErr w:type="gram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социальная реабилитация, социальная и трудовая </w:t>
      </w:r>
      <w:proofErr w:type="spellStart"/>
      <w:r w:rsidRPr="000D4E83">
        <w:rPr>
          <w:rFonts w:ascii="Times New Roman" w:hAnsi="Times New Roman" w:cs="Times New Roman"/>
          <w:color w:val="000000"/>
          <w:sz w:val="28"/>
          <w:szCs w:val="28"/>
        </w:rPr>
        <w:t>реинтеграция</w:t>
      </w:r>
      <w:proofErr w:type="spellEnd"/>
      <w:r w:rsidRPr="000D4E83">
        <w:rPr>
          <w:rFonts w:ascii="Times New Roman" w:hAnsi="Times New Roman" w:cs="Times New Roman"/>
          <w:color w:val="000000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</w:t>
      </w:r>
    </w:p>
    <w:p w:rsidR="00B27EE2" w:rsidRDefault="00B27EE2" w:rsidP="00D203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E83" w:rsidRDefault="006347BC" w:rsidP="00D203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E83">
        <w:rPr>
          <w:rFonts w:ascii="Times New Roman" w:hAnsi="Times New Roman" w:cs="Times New Roman"/>
          <w:b/>
          <w:sz w:val="28"/>
          <w:szCs w:val="28"/>
        </w:rPr>
        <w:t>Целевые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7BC" w:rsidRPr="000D4E83" w:rsidRDefault="000D4E83" w:rsidP="00B27EE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указать одну или несколько целевых групп — людей, на решение или смягчение проблемы которых направлен проект.</w:t>
      </w:r>
    </w:p>
    <w:p w:rsidR="006347BC" w:rsidRPr="000D4E83" w:rsidRDefault="000D4E83" w:rsidP="00B2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</w:r>
    </w:p>
    <w:p w:rsidR="006347BC" w:rsidRPr="000D4E83" w:rsidRDefault="006347BC" w:rsidP="00B2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Целевая группа должна быть обозначена максимально конкретно.</w:t>
      </w:r>
    </w:p>
    <w:p w:rsidR="006347BC" w:rsidRPr="000D4E83" w:rsidRDefault="000D4E83" w:rsidP="00B2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</w:r>
    </w:p>
    <w:p w:rsidR="006347BC" w:rsidRDefault="00A936B1" w:rsidP="000D4E8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правило, основная целевая группа в проекте одна.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D4E83" w:rsidRPr="000D4E83" w:rsidRDefault="006347BC" w:rsidP="006347BC">
      <w:pPr>
        <w:keepLines/>
        <w:rPr>
          <w:rFonts w:ascii="Times New Roman" w:hAnsi="Times New Roman" w:cs="Times New Roman"/>
          <w:b/>
          <w:sz w:val="28"/>
          <w:szCs w:val="28"/>
        </w:rPr>
      </w:pPr>
      <w:r w:rsidRPr="000D4E83">
        <w:rPr>
          <w:rFonts w:ascii="Times New Roman" w:hAnsi="Times New Roman" w:cs="Times New Roman"/>
          <w:b/>
          <w:sz w:val="28"/>
          <w:szCs w:val="28"/>
        </w:rPr>
        <w:t xml:space="preserve">Проблемы Социальная значимость проекта </w:t>
      </w:r>
    </w:p>
    <w:p w:rsidR="006347BC" w:rsidRPr="000D4E83" w:rsidRDefault="006347BC" w:rsidP="000D4E83">
      <w:pPr>
        <w:keepLines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hAnsi="Times New Roman" w:cs="Times New Roman"/>
          <w:sz w:val="28"/>
          <w:szCs w:val="28"/>
        </w:rPr>
        <w:t xml:space="preserve"> </w:t>
      </w: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подробно описать проблему целевой группы, которую планируется решить в рамках проекта. </w:t>
      </w:r>
    </w:p>
    <w:p w:rsidR="006347BC" w:rsidRPr="000D4E83" w:rsidRDefault="006347BC" w:rsidP="000D4E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Рекомендуем придерживаться следующего плана:</w:t>
      </w:r>
    </w:p>
    <w:p w:rsidR="00B27EE2" w:rsidRDefault="006347BC" w:rsidP="000D4E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Каких людей касается проблема? </w:t>
      </w:r>
      <w:r w:rsidR="00B27EE2">
        <w:rPr>
          <w:rFonts w:ascii="Times New Roman" w:eastAsia="Times New Roman" w:hAnsi="Times New Roman" w:cs="Times New Roman"/>
          <w:color w:val="000000"/>
          <w:sz w:val="28"/>
          <w:szCs w:val="28"/>
        </w:rPr>
        <w:t>(Характеристика целевой группы – количество, состав и пр.)</w:t>
      </w:r>
    </w:p>
    <w:p w:rsidR="006347BC" w:rsidRPr="000D4E83" w:rsidRDefault="006347BC" w:rsidP="000D4E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</w:r>
    </w:p>
    <w:p w:rsidR="006347BC" w:rsidRPr="000D4E83" w:rsidRDefault="006347BC" w:rsidP="000D4E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Привести результаты собственных исследований целевой группы: наблюдения, опросы, интервью, а </w:t>
      </w:r>
      <w:proofErr w:type="gramStart"/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B27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="00B27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наличии) </w:t>
      </w: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сторонних исследований со ссылками на источники.</w:t>
      </w:r>
    </w:p>
    <w:p w:rsidR="006347BC" w:rsidRDefault="006347BC" w:rsidP="000D4E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</w:r>
    </w:p>
    <w:p w:rsidR="000D4E83" w:rsidRPr="000D4E83" w:rsidRDefault="000D4E83" w:rsidP="000D4E8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47BC" w:rsidRPr="000D4E83" w:rsidRDefault="000D4E83" w:rsidP="000D4E8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4E83">
        <w:rPr>
          <w:rFonts w:ascii="Times New Roman" w:hAnsi="Times New Roman" w:cs="Times New Roman"/>
          <w:b/>
          <w:sz w:val="28"/>
          <w:szCs w:val="28"/>
        </w:rPr>
        <w:t>Цель</w:t>
      </w:r>
      <w:r w:rsidR="006347BC">
        <w:rPr>
          <w:rFonts w:ascii="Times New Roman" w:hAnsi="Times New Roman" w:cs="Times New Roman"/>
          <w:sz w:val="28"/>
          <w:szCs w:val="28"/>
        </w:rPr>
        <w:t xml:space="preserve">: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</w:r>
    </w:p>
    <w:p w:rsidR="006347BC" w:rsidRPr="000D4E83" w:rsidRDefault="000D4E83" w:rsidP="000D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убедиться, что достижение цели можно будет измерить количественными и качественными показателями, указанными в соответствующ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полях заявки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47BC" w:rsidRPr="000D4E83" w:rsidRDefault="000D4E83" w:rsidP="000D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избегать общих фраз, формулировка должна быть максимально конкретной.</w:t>
      </w:r>
    </w:p>
    <w:p w:rsidR="006347BC" w:rsidRPr="000D4E83" w:rsidRDefault="000D4E83" w:rsidP="000D4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правило, у проекта одна цель, которую возможно достичь, решив несколько </w:t>
      </w:r>
      <w:r w:rsidR="006347BC" w:rsidRPr="000D4E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</w:t>
      </w:r>
      <w:r w:rsidR="006347BC" w:rsidRPr="000D4E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47BC" w:rsidRPr="000D4E83" w:rsidRDefault="006347BC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7BC" w:rsidRPr="000D4E83" w:rsidRDefault="006347BC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7BC" w:rsidRPr="000D4E83" w:rsidRDefault="006347BC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7BC" w:rsidRDefault="006347BC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6B1" w:rsidRDefault="00A936B1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36B1" w:rsidRDefault="00A936B1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47BC" w:rsidRPr="000D4E83" w:rsidRDefault="006347BC" w:rsidP="004308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E83" w:rsidRDefault="000D4E83" w:rsidP="000D4E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430844" w:rsidRDefault="00430844" w:rsidP="00430844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430844" w:rsidRDefault="00430844" w:rsidP="00430844">
      <w:pPr>
        <w:rPr>
          <w:rFonts w:ascii="Times New Roman" w:hAnsi="Times New Roman" w:cs="Times New Roman"/>
          <w:sz w:val="28"/>
          <w:szCs w:val="28"/>
        </w:rPr>
      </w:pPr>
    </w:p>
    <w:p w:rsidR="00430844" w:rsidRDefault="00430844" w:rsidP="00430844">
      <w:pPr>
        <w:rPr>
          <w:rFonts w:ascii="Times New Roman" w:hAnsi="Times New Roman" w:cs="Times New Roman"/>
          <w:sz w:val="28"/>
          <w:szCs w:val="28"/>
        </w:rPr>
      </w:pPr>
    </w:p>
    <w:p w:rsidR="00430844" w:rsidRDefault="00430844" w:rsidP="00430844">
      <w:pPr>
        <w:rPr>
          <w:rFonts w:ascii="Times New Roman" w:hAnsi="Times New Roman" w:cs="Times New Roman"/>
          <w:sz w:val="28"/>
          <w:szCs w:val="28"/>
        </w:rPr>
      </w:pPr>
    </w:p>
    <w:p w:rsidR="00E75BD8" w:rsidRDefault="00464CBB">
      <w:r>
        <w:t>5465</w:t>
      </w:r>
      <w:bookmarkStart w:id="0" w:name="_GoBack"/>
      <w:bookmarkEnd w:id="0"/>
    </w:p>
    <w:sectPr w:rsidR="00E7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F51F5"/>
    <w:multiLevelType w:val="multilevel"/>
    <w:tmpl w:val="CCD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32ABE"/>
    <w:multiLevelType w:val="multilevel"/>
    <w:tmpl w:val="D4E2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7C56B93"/>
    <w:multiLevelType w:val="hybridMultilevel"/>
    <w:tmpl w:val="E52699B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A5646BF"/>
    <w:multiLevelType w:val="multilevel"/>
    <w:tmpl w:val="9FAAC688"/>
    <w:lvl w:ilvl="0">
      <w:start w:val="1"/>
      <w:numFmt w:val="decimal"/>
      <w:lvlText w:val="%1."/>
      <w:lvlJc w:val="left"/>
      <w:pPr>
        <w:ind w:left="1494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6774D8D"/>
    <w:multiLevelType w:val="multilevel"/>
    <w:tmpl w:val="DB7255B0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6C65288A"/>
    <w:multiLevelType w:val="multilevel"/>
    <w:tmpl w:val="F5DC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96"/>
    <w:rsid w:val="000D4E83"/>
    <w:rsid w:val="00111096"/>
    <w:rsid w:val="00430844"/>
    <w:rsid w:val="00464CBB"/>
    <w:rsid w:val="00530552"/>
    <w:rsid w:val="006347BC"/>
    <w:rsid w:val="00A936B1"/>
    <w:rsid w:val="00AF79CB"/>
    <w:rsid w:val="00B27EE2"/>
    <w:rsid w:val="00D20350"/>
    <w:rsid w:val="00D2112D"/>
    <w:rsid w:val="00E7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E5D27-093E-400E-9F5F-32CF1F06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8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CB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BB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830">
              <w:marLeft w:val="0"/>
              <w:marRight w:val="75"/>
              <w:marTop w:val="0"/>
              <w:marBottom w:val="45"/>
              <w:divBdr>
                <w:top w:val="single" w:sz="6" w:space="0" w:color="1877F2"/>
                <w:left w:val="single" w:sz="6" w:space="0" w:color="1877F2"/>
                <w:bottom w:val="single" w:sz="6" w:space="0" w:color="1877F2"/>
                <w:right w:val="single" w:sz="6" w:space="0" w:color="1877F2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741</Words>
  <Characters>5536</Characters>
  <Application>Microsoft Office Word</Application>
  <DocSecurity>0</DocSecurity>
  <Lines>145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7</cp:revision>
  <cp:lastPrinted>2022-08-11T12:51:00Z</cp:lastPrinted>
  <dcterms:created xsi:type="dcterms:W3CDTF">2022-08-03T11:18:00Z</dcterms:created>
  <dcterms:modified xsi:type="dcterms:W3CDTF">2022-08-11T12:51:00Z</dcterms:modified>
</cp:coreProperties>
</file>