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658" w:rsidRPr="00BA28AE" w:rsidRDefault="00435658" w:rsidP="00435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90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0"/>
      </w:tblGrid>
      <w:tr w:rsidR="00435658" w:rsidRPr="00BA28AE" w:rsidTr="00435658">
        <w:tc>
          <w:tcPr>
            <w:tcW w:w="1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658" w:rsidRPr="00BA28AE" w:rsidRDefault="00435658" w:rsidP="000272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BA2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Зарегистрированные местные религиозные организации и действующие без регистрации религиозные группы, их руководители. </w:t>
            </w:r>
          </w:p>
        </w:tc>
      </w:tr>
    </w:tbl>
    <w:p w:rsidR="00435658" w:rsidRDefault="00435658" w:rsidP="00435658">
      <w:pPr>
        <w:spacing w:line="252" w:lineRule="auto"/>
        <w:rPr>
          <w:rFonts w:ascii="Calibri" w:eastAsia="Times New Roman" w:hAnsi="Calibri" w:cs="Calibri"/>
          <w:lang w:eastAsia="ru-RU"/>
        </w:rPr>
      </w:pPr>
      <w:bookmarkStart w:id="0" w:name="_GoBack"/>
      <w:bookmarkEnd w:id="0"/>
    </w:p>
    <w:tbl>
      <w:tblPr>
        <w:tblStyle w:val="a3"/>
        <w:tblW w:w="14743" w:type="dxa"/>
        <w:tblInd w:w="-714" w:type="dxa"/>
        <w:tblLook w:val="04A0" w:firstRow="1" w:lastRow="0" w:firstColumn="1" w:lastColumn="0" w:noHBand="0" w:noVBand="1"/>
      </w:tblPr>
      <w:tblGrid>
        <w:gridCol w:w="567"/>
        <w:gridCol w:w="5387"/>
        <w:gridCol w:w="4961"/>
        <w:gridCol w:w="3828"/>
      </w:tblGrid>
      <w:tr w:rsidR="00435658" w:rsidRPr="00856D09" w:rsidTr="0002726E">
        <w:tc>
          <w:tcPr>
            <w:tcW w:w="567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387" w:type="dxa"/>
            <w:shd w:val="clear" w:color="auto" w:fill="FFFFFF" w:themeFill="background1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Местная православная религиозная организация Приход во имя Успения пресвятой Богородицы                           г. Берёзовский Свердловской области Екатеринбургской епархии Русской Православной Церкви</w:t>
            </w:r>
          </w:p>
        </w:tc>
        <w:tc>
          <w:tcPr>
            <w:tcW w:w="4961" w:type="dxa"/>
            <w:shd w:val="clear" w:color="auto" w:fill="FFFFFF" w:themeFill="background1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Русская Православная Церковь, </w:t>
            </w:r>
            <w:hyperlink r:id="rId4" w:tgtFrame="_blank" w:history="1">
              <w:r w:rsidRPr="00856D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Екатеринбургская епархия</w:t>
              </w:r>
            </w:hyperlink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"http://ekb-berezovskoe.blagochin.ru/" \t "_blank" </w:instrTex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Берёзовское</w:t>
            </w:r>
            <w:proofErr w:type="spellEnd"/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благочиние</w: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28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Настоятель игумен Владимир (</w:t>
            </w:r>
            <w:proofErr w:type="spellStart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Туманский</w:t>
            </w:r>
            <w:proofErr w:type="spellEnd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5658" w:rsidRPr="00856D09" w:rsidTr="0002726E">
        <w:tc>
          <w:tcPr>
            <w:tcW w:w="567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Православный Приход храма святого мученика Иоанна Воина                              г. </w:t>
            </w:r>
            <w:proofErr w:type="gramStart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Берёзовского  Свердловской</w:t>
            </w:r>
            <w:proofErr w:type="gramEnd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Екатеринбургской епархии Русской Православной Церкви</w:t>
            </w:r>
          </w:p>
        </w:tc>
        <w:tc>
          <w:tcPr>
            <w:tcW w:w="4961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Русская Православная Церковь, </w:t>
            </w:r>
            <w:hyperlink r:id="rId5" w:tgtFrame="_blank" w:history="1">
              <w:r w:rsidRPr="00856D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Екатеринбургская епархия</w:t>
              </w:r>
            </w:hyperlink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"http://ekb-berezovskoe.blagochin.ru/" \t "_blank" </w:instrTex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Берёзовское</w:t>
            </w:r>
            <w:proofErr w:type="spellEnd"/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благочиние</w: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28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 xml:space="preserve">Настоятель иерей Кирилл </w:t>
            </w:r>
            <w:proofErr w:type="spellStart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Кузовников</w:t>
            </w:r>
            <w:proofErr w:type="spellEnd"/>
          </w:p>
        </w:tc>
      </w:tr>
      <w:tr w:rsidR="00435658" w:rsidRPr="00856D09" w:rsidTr="0002726E">
        <w:tc>
          <w:tcPr>
            <w:tcW w:w="567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Местная православная религиозная организация Приход во имя Сретения Господня   пос. </w:t>
            </w:r>
            <w:proofErr w:type="spellStart"/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Старопышминск</w:t>
            </w:r>
            <w:proofErr w:type="spellEnd"/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Березовский Свердловской области Екатеринбургской епархии Русской Православной церкви</w:t>
            </w:r>
          </w:p>
        </w:tc>
        <w:tc>
          <w:tcPr>
            <w:tcW w:w="4961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Русская Православная Церковь, </w:t>
            </w:r>
            <w:hyperlink r:id="rId6" w:tgtFrame="_blank" w:history="1">
              <w:r w:rsidRPr="00856D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Екатеринбургская епархия</w:t>
              </w:r>
            </w:hyperlink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"http://ekb-berezovskoe.blagochin.ru/" \t "_blank" </w:instrTex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Берёзовское</w:t>
            </w:r>
            <w:proofErr w:type="spellEnd"/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благочиние</w: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28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 xml:space="preserve">Настоятель иерей Антоний </w:t>
            </w:r>
            <w:proofErr w:type="spellStart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Клюкин</w:t>
            </w:r>
            <w:proofErr w:type="spellEnd"/>
          </w:p>
        </w:tc>
      </w:tr>
      <w:tr w:rsidR="00435658" w:rsidRPr="00856D09" w:rsidTr="0002726E">
        <w:tc>
          <w:tcPr>
            <w:tcW w:w="567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Местная религиозная организация Православный Приход святителя Николая п. Становая г. Берёзовский</w:t>
            </w:r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Екатеринбургской епархии Русской Православной церкви</w:t>
            </w:r>
          </w:p>
        </w:tc>
        <w:tc>
          <w:tcPr>
            <w:tcW w:w="4961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Русская Православная Церковь, </w:t>
            </w:r>
            <w:hyperlink r:id="rId7" w:tgtFrame="_blank" w:history="1">
              <w:r w:rsidRPr="00856D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Екатеринбургская епархия</w:t>
              </w:r>
            </w:hyperlink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"http://ekb-berezovskoe.blagochin.ru/" \t "_blank" </w:instrTex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Берёзовское</w:t>
            </w:r>
            <w:proofErr w:type="spellEnd"/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благочиние</w: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28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Настоятель иерей Илия Суворов</w:t>
            </w:r>
          </w:p>
        </w:tc>
      </w:tr>
      <w:tr w:rsidR="00435658" w:rsidRPr="00856D09" w:rsidTr="0002726E">
        <w:tc>
          <w:tcPr>
            <w:tcW w:w="567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 xml:space="preserve">Местная православная религиозная организация Приход во имя Покрова Пресвятой Богородицы пос. </w:t>
            </w:r>
            <w:proofErr w:type="spellStart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Сарапулка</w:t>
            </w:r>
            <w:proofErr w:type="spellEnd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t xml:space="preserve"> г. Берёзовского Свердловской области</w:t>
            </w:r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Екатеринбургской епархии Русской Православной церкви</w:t>
            </w:r>
          </w:p>
        </w:tc>
        <w:tc>
          <w:tcPr>
            <w:tcW w:w="4961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Русская Православная Церковь, </w:t>
            </w:r>
            <w:hyperlink r:id="rId8" w:tgtFrame="_blank" w:history="1">
              <w:r w:rsidRPr="00856D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Екатеринбургская епархия</w:t>
              </w:r>
            </w:hyperlink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"http://ekb-berezovskoe.blagochin.ru/" \t "_blank" </w:instrTex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Берёзовское</w:t>
            </w:r>
            <w:proofErr w:type="spellEnd"/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благочиние</w: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28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Настоятель иерей Александр Голубев</w:t>
            </w:r>
          </w:p>
        </w:tc>
      </w:tr>
      <w:tr w:rsidR="00435658" w:rsidRPr="00856D09" w:rsidTr="0002726E">
        <w:tc>
          <w:tcPr>
            <w:tcW w:w="567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56D09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Местная православная религиозная организация Приход во имя равноапостольного великого князя Владимира поселок Монетный город Березовский Екатеринбургской епархии Русской Православной Церкви (Московский Патриархат)</w:t>
            </w:r>
          </w:p>
        </w:tc>
        <w:tc>
          <w:tcPr>
            <w:tcW w:w="4961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Русская Православная Церковь, </w:t>
            </w:r>
            <w:hyperlink r:id="rId9" w:tgtFrame="_blank" w:history="1">
              <w:r w:rsidRPr="00856D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Екатеринбургская епархия</w:t>
              </w:r>
            </w:hyperlink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"http://ekb-berezovskoe.blagochin.ru/" \t "_blank" </w:instrTex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Берёзовское</w:t>
            </w:r>
            <w:proofErr w:type="spellEnd"/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благочиние</w: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28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Настоятель протоиерей Сергий Новосёлов</w:t>
            </w:r>
          </w:p>
        </w:tc>
      </w:tr>
      <w:tr w:rsidR="00435658" w:rsidRPr="00856D09" w:rsidTr="0002726E">
        <w:tc>
          <w:tcPr>
            <w:tcW w:w="567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435658" w:rsidRPr="00856D09" w:rsidRDefault="00435658" w:rsidP="0002726E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56D09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Местная православная религиозная организация Приход в</w:t>
            </w:r>
            <w:r w:rsidRPr="00856D0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о</w:t>
            </w:r>
            <w:r w:rsidRPr="00856D09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 xml:space="preserve">имя Покрова Пресвятой Богородицы пос. Монетный г. Берёзовского Свердловской </w: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Екатеринбургской епархии Русской Православной церкви</w:t>
            </w:r>
          </w:p>
        </w:tc>
        <w:tc>
          <w:tcPr>
            <w:tcW w:w="4961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Русская Православная Церковь, </w:t>
            </w:r>
            <w:hyperlink r:id="rId10" w:tgtFrame="_blank" w:history="1">
              <w:r w:rsidRPr="00856D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Екатеринбургская епархия</w:t>
              </w:r>
            </w:hyperlink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"http://ekb-berezovskoe.blagochin.ru/" \t "_blank" </w:instrTex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Берёзовское</w:t>
            </w:r>
            <w:proofErr w:type="spellEnd"/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благочиние</w: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28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Настоятель протоиерей Сергий Новосёлов</w:t>
            </w:r>
          </w:p>
        </w:tc>
      </w:tr>
      <w:tr w:rsidR="00435658" w:rsidRPr="00856D09" w:rsidTr="0002726E">
        <w:tc>
          <w:tcPr>
            <w:tcW w:w="567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387" w:type="dxa"/>
          </w:tcPr>
          <w:p w:rsidR="00435658" w:rsidRPr="00856D09" w:rsidRDefault="00435658" w:rsidP="0002726E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56D09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Местная православная религиозная организация Приход во имя </w:t>
            </w:r>
            <w:r w:rsidRPr="00856D0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святого Николая архиепископа </w:t>
            </w:r>
            <w:proofErr w:type="spellStart"/>
            <w:r w:rsidRPr="00856D0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Мирликийских</w:t>
            </w:r>
            <w:proofErr w:type="spellEnd"/>
            <w:r w:rsidRPr="00856D0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Чудотворца пос. </w:t>
            </w:r>
            <w:proofErr w:type="spellStart"/>
            <w:r w:rsidRPr="00856D0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Ключевск</w:t>
            </w:r>
            <w:proofErr w:type="spellEnd"/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Березовский Свердловской области Екатеринбургской епархии Русской Православной церкви</w:t>
            </w:r>
          </w:p>
        </w:tc>
        <w:tc>
          <w:tcPr>
            <w:tcW w:w="4961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Русская Православная Церковь, </w:t>
            </w:r>
            <w:hyperlink r:id="rId11" w:tgtFrame="_blank" w:history="1">
              <w:r w:rsidRPr="00856D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Екатеринбургская епархия</w:t>
              </w:r>
            </w:hyperlink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"http://ekb-berezovskoe.blagochin.ru/" \t "_blank" </w:instrTex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Берёзовское</w:t>
            </w:r>
            <w:proofErr w:type="spellEnd"/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благочиние</w: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28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Настоятель протоиерей Сергий Новосёлов</w:t>
            </w:r>
          </w:p>
        </w:tc>
      </w:tr>
      <w:tr w:rsidR="00435658" w:rsidRPr="00856D09" w:rsidTr="0002726E">
        <w:tc>
          <w:tcPr>
            <w:tcW w:w="567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Местная православная религиозная организация Приход во имя Святого Великомученика Георгия Победоносца п. Кедровка г. Берёзовский Свердловской области Екатеринбургской епархии Русской Православной Церкви (Московский Патриархат)</w:t>
            </w:r>
          </w:p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Русская Православная Церковь, </w:t>
            </w:r>
            <w:hyperlink r:id="rId12" w:tgtFrame="_blank" w:history="1">
              <w:r w:rsidRPr="00856D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Екатеринбургская епархия</w:t>
              </w:r>
            </w:hyperlink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"http://ekb-berezovskoe.blagochin.ru/" \t "_blank" </w:instrTex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Берёзовское</w:t>
            </w:r>
            <w:proofErr w:type="spellEnd"/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благочиние</w: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28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Настоятель иерей Евгений Ершов</w:t>
            </w:r>
          </w:p>
        </w:tc>
      </w:tr>
      <w:tr w:rsidR="00435658" w:rsidRPr="00856D09" w:rsidTr="0002726E">
        <w:tc>
          <w:tcPr>
            <w:tcW w:w="567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Местная православная религиозная организация Приход во имя Рождества Христова пос. Лосиный г. Берёзовского Свердловской области Екатеринбургской епархии Русской Православной Церкви (Московский Патриархат)</w:t>
            </w:r>
          </w:p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Русская Православная Церковь, </w:t>
            </w:r>
            <w:hyperlink r:id="rId13" w:tgtFrame="_blank" w:history="1">
              <w:r w:rsidRPr="00856D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Екатеринбургская епархия</w:t>
              </w:r>
            </w:hyperlink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"http://ekb-berezovskoe.blagochin.ru/" \t "_blank" </w:instrTex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Берёзовское</w:t>
            </w:r>
            <w:proofErr w:type="spellEnd"/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благочиние</w: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28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 xml:space="preserve">Настоятель протоиерей Николай </w:t>
            </w:r>
            <w:proofErr w:type="spellStart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Демчук</w:t>
            </w:r>
            <w:proofErr w:type="spellEnd"/>
          </w:p>
        </w:tc>
      </w:tr>
      <w:tr w:rsidR="00435658" w:rsidRPr="00856D09" w:rsidTr="0002726E">
        <w:tc>
          <w:tcPr>
            <w:tcW w:w="567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Местная религиозная организация Православный Приход во имя святого Пророка Божия Илии г. Берёзовский Екатеринбургской епархии</w:t>
            </w:r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Русской Православной церкви </w:t>
            </w:r>
            <w:r w:rsidRPr="00856D0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(строящийся храм)</w:t>
            </w:r>
          </w:p>
        </w:tc>
        <w:tc>
          <w:tcPr>
            <w:tcW w:w="4961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Русская Православная Церковь, </w:t>
            </w:r>
            <w:hyperlink r:id="rId14" w:tgtFrame="_blank" w:history="1">
              <w:r w:rsidRPr="00856D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Екатеринбургская епархия</w:t>
              </w:r>
            </w:hyperlink>
            <w:r w:rsidRPr="0085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"http://ekb-berezovskoe.blagochin.ru/" \t "_blank" </w:instrTex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Берёзовское</w:t>
            </w:r>
            <w:proofErr w:type="spellEnd"/>
            <w:r w:rsidRPr="00856D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благочиние</w:t>
            </w:r>
            <w:r w:rsidRPr="00856D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28" w:type="dxa"/>
          </w:tcPr>
          <w:p w:rsidR="00435658" w:rsidRPr="00856D09" w:rsidRDefault="00435658" w:rsidP="000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09">
              <w:rPr>
                <w:rFonts w:ascii="Times New Roman" w:hAnsi="Times New Roman" w:cs="Times New Roman"/>
                <w:sz w:val="24"/>
                <w:szCs w:val="24"/>
              </w:rPr>
              <w:t>Настоятель иерей Александр Голубев</w:t>
            </w:r>
          </w:p>
        </w:tc>
      </w:tr>
    </w:tbl>
    <w:p w:rsidR="00435658" w:rsidRDefault="00435658" w:rsidP="00435658"/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5245"/>
        <w:gridCol w:w="5103"/>
        <w:gridCol w:w="3828"/>
      </w:tblGrid>
      <w:tr w:rsidR="00435658" w:rsidRPr="00470356" w:rsidTr="0002726E">
        <w:tc>
          <w:tcPr>
            <w:tcW w:w="567" w:type="dxa"/>
          </w:tcPr>
          <w:p w:rsidR="00435658" w:rsidRPr="00470356" w:rsidRDefault="00435658" w:rsidP="00027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35658" w:rsidRPr="00470356" w:rsidRDefault="00435658" w:rsidP="00027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Централизованная религиозная организация «Мусульманское Духовное Собрание Свердловской области» (ЦРО МДССО).</w:t>
            </w:r>
          </w:p>
        </w:tc>
        <w:tc>
          <w:tcPr>
            <w:tcW w:w="5103" w:type="dxa"/>
          </w:tcPr>
          <w:p w:rsidR="00435658" w:rsidRPr="00470356" w:rsidRDefault="00435658" w:rsidP="00027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Свердловская </w:t>
            </w:r>
            <w:proofErr w:type="spellStart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spellEnd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 Березовский, </w:t>
            </w:r>
            <w:proofErr w:type="spellStart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Пролетарская, д 2, а</w:t>
            </w:r>
          </w:p>
        </w:tc>
        <w:tc>
          <w:tcPr>
            <w:tcW w:w="3828" w:type="dxa"/>
          </w:tcPr>
          <w:p w:rsidR="00435658" w:rsidRPr="00470356" w:rsidRDefault="00435658" w:rsidP="00027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Совета </w:t>
            </w:r>
            <w:proofErr w:type="spellStart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</w:t>
            </w:r>
            <w:proofErr w:type="spellEnd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Фарит</w:t>
            </w:r>
            <w:proofErr w:type="spellEnd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Минниахметович</w:t>
            </w:r>
            <w:proofErr w:type="spellEnd"/>
          </w:p>
        </w:tc>
      </w:tr>
      <w:tr w:rsidR="00435658" w:rsidRPr="00470356" w:rsidTr="0002726E">
        <w:tc>
          <w:tcPr>
            <w:tcW w:w="567" w:type="dxa"/>
          </w:tcPr>
          <w:p w:rsidR="00435658" w:rsidRPr="00470356" w:rsidRDefault="00435658" w:rsidP="00027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435658" w:rsidRPr="00470356" w:rsidRDefault="00435658" w:rsidP="00027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Местная религиозная организация мусульман «</w:t>
            </w:r>
            <w:proofErr w:type="spellStart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Мирас</w:t>
            </w:r>
            <w:proofErr w:type="spellEnd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» - МДССО</w:t>
            </w:r>
          </w:p>
        </w:tc>
        <w:tc>
          <w:tcPr>
            <w:tcW w:w="5103" w:type="dxa"/>
          </w:tcPr>
          <w:p w:rsidR="00435658" w:rsidRPr="00470356" w:rsidRDefault="00435658" w:rsidP="00027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–. Область Свердловская город Березовский улица Смирнова 18 а 56</w:t>
            </w:r>
          </w:p>
          <w:p w:rsidR="00435658" w:rsidRPr="00470356" w:rsidRDefault="00435658" w:rsidP="00027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35658" w:rsidRPr="00470356" w:rsidRDefault="00435658" w:rsidP="00027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Правления </w:t>
            </w:r>
            <w:proofErr w:type="spellStart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Канзафаров</w:t>
            </w:r>
            <w:proofErr w:type="spellEnd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Радик Альфредович</w:t>
            </w:r>
          </w:p>
        </w:tc>
      </w:tr>
      <w:tr w:rsidR="00435658" w:rsidRPr="00470356" w:rsidTr="0002726E">
        <w:tc>
          <w:tcPr>
            <w:tcW w:w="567" w:type="dxa"/>
          </w:tcPr>
          <w:p w:rsidR="00435658" w:rsidRPr="00470356" w:rsidRDefault="00435658" w:rsidP="00027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435658" w:rsidRPr="00470356" w:rsidRDefault="00435658" w:rsidP="00027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МРОМ «</w:t>
            </w:r>
            <w:proofErr w:type="spellStart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Айгуль</w:t>
            </w:r>
            <w:proofErr w:type="spellEnd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» - МДССО</w:t>
            </w:r>
          </w:p>
        </w:tc>
        <w:tc>
          <w:tcPr>
            <w:tcW w:w="5103" w:type="dxa"/>
          </w:tcPr>
          <w:p w:rsidR="00435658" w:rsidRPr="00470356" w:rsidRDefault="00435658" w:rsidP="00027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Свердловская </w:t>
            </w:r>
            <w:proofErr w:type="gramStart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область,  г.</w:t>
            </w:r>
            <w:proofErr w:type="gramEnd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Березовский,  Пролетарская ул., д.2 </w:t>
            </w:r>
            <w:proofErr w:type="spellStart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к.а</w:t>
            </w:r>
            <w:proofErr w:type="spellEnd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, литер а</w:t>
            </w:r>
          </w:p>
        </w:tc>
        <w:tc>
          <w:tcPr>
            <w:tcW w:w="3828" w:type="dxa"/>
          </w:tcPr>
          <w:p w:rsidR="00435658" w:rsidRPr="00470356" w:rsidRDefault="00435658" w:rsidP="00027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Правления </w:t>
            </w:r>
            <w:proofErr w:type="spellStart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</w:t>
            </w:r>
            <w:proofErr w:type="spellEnd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Фарит</w:t>
            </w:r>
            <w:proofErr w:type="spellEnd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Минниахметович</w:t>
            </w:r>
            <w:proofErr w:type="spellEnd"/>
          </w:p>
        </w:tc>
      </w:tr>
    </w:tbl>
    <w:p w:rsidR="00435658" w:rsidRDefault="00435658" w:rsidP="00435658"/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5245"/>
        <w:gridCol w:w="5103"/>
        <w:gridCol w:w="3828"/>
      </w:tblGrid>
      <w:tr w:rsidR="00435658" w:rsidRPr="00470356" w:rsidTr="0002726E">
        <w:tc>
          <w:tcPr>
            <w:tcW w:w="567" w:type="dxa"/>
          </w:tcPr>
          <w:p w:rsidR="00435658" w:rsidRPr="00470356" w:rsidRDefault="00435658" w:rsidP="00027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35658" w:rsidRPr="00470356" w:rsidRDefault="00435658" w:rsidP="00027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Местная религиозная организация Евангелическо-Лютеранской общины </w:t>
            </w:r>
            <w:proofErr w:type="spellStart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г.Березовский</w:t>
            </w:r>
            <w:proofErr w:type="spellEnd"/>
          </w:p>
        </w:tc>
        <w:tc>
          <w:tcPr>
            <w:tcW w:w="5103" w:type="dxa"/>
          </w:tcPr>
          <w:p w:rsidR="00435658" w:rsidRPr="00470356" w:rsidRDefault="00435658" w:rsidP="00027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620000 Свердловская область, </w:t>
            </w:r>
            <w:proofErr w:type="spellStart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, тер. 124-ый квартал, стр.4Б</w:t>
            </w:r>
          </w:p>
        </w:tc>
        <w:tc>
          <w:tcPr>
            <w:tcW w:w="3828" w:type="dxa"/>
          </w:tcPr>
          <w:p w:rsidR="00435658" w:rsidRPr="00470356" w:rsidRDefault="00435658" w:rsidP="00027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Гит Сергей </w:t>
            </w:r>
            <w:proofErr w:type="spellStart"/>
            <w:r w:rsidRPr="00470356">
              <w:rPr>
                <w:rFonts w:ascii="Times New Roman" w:eastAsia="Calibri" w:hAnsi="Times New Roman" w:cs="Times New Roman"/>
                <w:sz w:val="24"/>
                <w:szCs w:val="24"/>
              </w:rPr>
              <w:t>Эмильевич</w:t>
            </w:r>
            <w:proofErr w:type="spellEnd"/>
          </w:p>
        </w:tc>
      </w:tr>
    </w:tbl>
    <w:p w:rsidR="00435658" w:rsidRDefault="00435658" w:rsidP="00435658"/>
    <w:tbl>
      <w:tblPr>
        <w:tblW w:w="147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1"/>
        <w:gridCol w:w="5103"/>
        <w:gridCol w:w="3828"/>
      </w:tblGrid>
      <w:tr w:rsidR="00435658" w:rsidRPr="00470356" w:rsidTr="0002726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58" w:rsidRPr="00470356" w:rsidRDefault="00435658" w:rsidP="00027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3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Местная религиозная организация </w:t>
            </w:r>
            <w:hyperlink r:id="rId15" w:tooltip="МРО &quot;БИБЛЕЙСКАЯ ЦЕРКОВЬ&quot;, Берёзовский" w:history="1">
              <w:r w:rsidRPr="004703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«Библейская Церковь» г. Березовского Российской Церкви христиан веры евангельской 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58" w:rsidRDefault="00435658" w:rsidP="00027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Местная религиозная организация</w:t>
            </w:r>
          </w:p>
          <w:p w:rsidR="00435658" w:rsidRPr="00470356" w:rsidRDefault="00435658" w:rsidP="00027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623700, Свердловская область, г. Березовский, ул. Коммуны, д. 28,</w:t>
            </w:r>
          </w:p>
          <w:p w:rsidR="00435658" w:rsidRPr="00470356" w:rsidRDefault="00435658" w:rsidP="00027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58" w:rsidRPr="00470356" w:rsidRDefault="00435658" w:rsidP="00027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47035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Старший пресвитер Кузнецов Дмитрий Александрович</w:t>
            </w:r>
          </w:p>
          <w:p w:rsidR="00435658" w:rsidRPr="00470356" w:rsidRDefault="00435658" w:rsidP="00027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5658" w:rsidRDefault="00435658" w:rsidP="00435658">
      <w:r>
        <w:t xml:space="preserve"> </w:t>
      </w:r>
    </w:p>
    <w:p w:rsidR="00857ED6" w:rsidRDefault="00857ED6"/>
    <w:sectPr w:rsidR="00857ED6" w:rsidSect="006C2B1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5A"/>
    <w:rsid w:val="000C197D"/>
    <w:rsid w:val="00435658"/>
    <w:rsid w:val="00830B32"/>
    <w:rsid w:val="00857ED6"/>
    <w:rsid w:val="00BA395A"/>
    <w:rsid w:val="00BB3920"/>
    <w:rsid w:val="00C94B7A"/>
    <w:rsid w:val="00CC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58E2B-52EB-4A12-8220-A14181A1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5658"/>
    <w:rPr>
      <w:color w:val="0000FF"/>
      <w:u w:val="single"/>
    </w:rPr>
  </w:style>
  <w:style w:type="character" w:styleId="a5">
    <w:name w:val="Strong"/>
    <w:basedOn w:val="a0"/>
    <w:uiPriority w:val="22"/>
    <w:qFormat/>
    <w:rsid w:val="00435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burg.cerkov.ru/" TargetMode="External"/><Relationship Id="rId13" Type="http://schemas.openxmlformats.org/officeDocument/2006/relationships/hyperlink" Target="http://ekaterinburg.cerk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katerinburg.cerkov.ru/" TargetMode="External"/><Relationship Id="rId12" Type="http://schemas.openxmlformats.org/officeDocument/2006/relationships/hyperlink" Target="http://ekaterinburg.cerkov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katerinburg.cerkov.ru/" TargetMode="External"/><Relationship Id="rId11" Type="http://schemas.openxmlformats.org/officeDocument/2006/relationships/hyperlink" Target="http://ekaterinburg.cerkov.ru/" TargetMode="External"/><Relationship Id="rId5" Type="http://schemas.openxmlformats.org/officeDocument/2006/relationships/hyperlink" Target="http://ekaterinburg.cerkov.ru/" TargetMode="External"/><Relationship Id="rId15" Type="http://schemas.openxmlformats.org/officeDocument/2006/relationships/hyperlink" Target="http://beryozovsky-66.yambe.ru/organization/mro-bibleyskaya-tserkov-208447?view=info" TargetMode="External"/><Relationship Id="rId10" Type="http://schemas.openxmlformats.org/officeDocument/2006/relationships/hyperlink" Target="http://ekaterinburg.cerkov.ru/" TargetMode="External"/><Relationship Id="rId4" Type="http://schemas.openxmlformats.org/officeDocument/2006/relationships/hyperlink" Target="http://ekaterinburg.cerkov.ru/" TargetMode="External"/><Relationship Id="rId9" Type="http://schemas.openxmlformats.org/officeDocument/2006/relationships/hyperlink" Target="http://ekaterinburg.cerkov.ru/" TargetMode="External"/><Relationship Id="rId14" Type="http://schemas.openxmlformats.org/officeDocument/2006/relationships/hyperlink" Target="http://ekaterinburg.cer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5</cp:revision>
  <dcterms:created xsi:type="dcterms:W3CDTF">2022-06-03T06:14:00Z</dcterms:created>
  <dcterms:modified xsi:type="dcterms:W3CDTF">2022-07-04T12:40:00Z</dcterms:modified>
</cp:coreProperties>
</file>