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173D2E" w:rsidRDefault="00173D2E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ПРАВИТЕЛЬСТВО СВЕРДЛОВСКОЙ ОБЛАСТИ</w:t>
      </w:r>
    </w:p>
    <w:p w:rsidR="00173D2E" w:rsidRDefault="00173D2E">
      <w:pPr>
        <w:pStyle w:val="ConsPlusTitle"/>
        <w:jc w:val="center"/>
        <w:rPr>
          <w:sz w:val="20"/>
          <w:szCs w:val="20"/>
        </w:rPr>
      </w:pPr>
    </w:p>
    <w:p w:rsidR="00173D2E" w:rsidRDefault="00173D2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173D2E" w:rsidRDefault="00173D2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16 января 2013 г. N 3-ПП</w:t>
      </w:r>
    </w:p>
    <w:p w:rsidR="00173D2E" w:rsidRDefault="00173D2E">
      <w:pPr>
        <w:pStyle w:val="ConsPlusTitle"/>
        <w:jc w:val="center"/>
        <w:rPr>
          <w:sz w:val="20"/>
          <w:szCs w:val="20"/>
        </w:rPr>
      </w:pPr>
    </w:p>
    <w:p w:rsidR="00173D2E" w:rsidRDefault="00173D2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СТРАТЕГИИ ДЕЙСТВИЙ В ИНТЕРЕСАХ ДЕТЕЙ</w:t>
      </w:r>
    </w:p>
    <w:p w:rsidR="00173D2E" w:rsidRDefault="00173D2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НА 2013 - 2017 ГОДЫ В СВЕРДЛОВСКОЙ ОБЛАСТИ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4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 от 1 июня 2012 года N 761 "О Национальной стратегии действий в интересах детей на 2012 - 2017 годы" и формирования региональной политики по улучшению положения детей в Свердловской области Правительство Свердловской области постановляет: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30" w:history="1">
        <w:r>
          <w:rPr>
            <w:rFonts w:ascii="Calibri" w:hAnsi="Calibri" w:cs="Calibri"/>
            <w:color w:val="0000FF"/>
          </w:rPr>
          <w:t>Стратегию</w:t>
        </w:r>
      </w:hyperlink>
      <w:r>
        <w:rPr>
          <w:rFonts w:ascii="Calibri" w:hAnsi="Calibri" w:cs="Calibri"/>
        </w:rPr>
        <w:t xml:space="preserve"> действий в интересах детей на 2013 - 2017 годы в Свердловской области (прилагается).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Министерству общего и профессионального образования Свердловской области (Ю.И. </w:t>
      </w:r>
      <w:proofErr w:type="spellStart"/>
      <w:r>
        <w:rPr>
          <w:rFonts w:ascii="Calibri" w:hAnsi="Calibri" w:cs="Calibri"/>
        </w:rPr>
        <w:t>Биктуганов</w:t>
      </w:r>
      <w:proofErr w:type="spellEnd"/>
      <w:r>
        <w:rPr>
          <w:rFonts w:ascii="Calibri" w:hAnsi="Calibri" w:cs="Calibri"/>
        </w:rPr>
        <w:t xml:space="preserve">) совместно с Министерством социальной политики Свердловской области (А.В. </w:t>
      </w:r>
      <w:proofErr w:type="spellStart"/>
      <w:r>
        <w:rPr>
          <w:rFonts w:ascii="Calibri" w:hAnsi="Calibri" w:cs="Calibri"/>
        </w:rPr>
        <w:t>Злоказов</w:t>
      </w:r>
      <w:proofErr w:type="spellEnd"/>
      <w:r>
        <w:rPr>
          <w:rFonts w:ascii="Calibri" w:hAnsi="Calibri" w:cs="Calibri"/>
        </w:rPr>
        <w:t xml:space="preserve">), Министерством здравоохранения Свердловской области (А.Р. Белявский), Министерством культуры Свердловской области, Министерством физической культуры, спорта и молодежной политики Свердловской области (Л.А. </w:t>
      </w:r>
      <w:proofErr w:type="spellStart"/>
      <w:r>
        <w:rPr>
          <w:rFonts w:ascii="Calibri" w:hAnsi="Calibri" w:cs="Calibri"/>
        </w:rPr>
        <w:t>Рапопорт</w:t>
      </w:r>
      <w:proofErr w:type="spellEnd"/>
      <w:r>
        <w:rPr>
          <w:rFonts w:ascii="Calibri" w:hAnsi="Calibri" w:cs="Calibri"/>
        </w:rPr>
        <w:t xml:space="preserve">) подготовить проект положения о Координационном совете при Правительстве Свердловской области по вопросам реализации </w:t>
      </w:r>
      <w:hyperlink w:anchor="Par30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действий в интересах</w:t>
      </w:r>
      <w:proofErr w:type="gramEnd"/>
      <w:r>
        <w:rPr>
          <w:rFonts w:ascii="Calibri" w:hAnsi="Calibri" w:cs="Calibri"/>
        </w:rPr>
        <w:t xml:space="preserve"> детей на 2013 - 2017 годы в Свердловской области в срок до 1 апреля 2013 года.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Министерству общего и профессионального образования Свердловской области (Ю.И. </w:t>
      </w:r>
      <w:proofErr w:type="spellStart"/>
      <w:r>
        <w:rPr>
          <w:rFonts w:ascii="Calibri" w:hAnsi="Calibri" w:cs="Calibri"/>
        </w:rPr>
        <w:t>Биктуганов</w:t>
      </w:r>
      <w:proofErr w:type="spellEnd"/>
      <w:r>
        <w:rPr>
          <w:rFonts w:ascii="Calibri" w:hAnsi="Calibri" w:cs="Calibri"/>
        </w:rPr>
        <w:t xml:space="preserve">) совместно с Министерством социальной политики Свердловской области (А.В. </w:t>
      </w:r>
      <w:proofErr w:type="spellStart"/>
      <w:r>
        <w:rPr>
          <w:rFonts w:ascii="Calibri" w:hAnsi="Calibri" w:cs="Calibri"/>
        </w:rPr>
        <w:t>Злоказов</w:t>
      </w:r>
      <w:proofErr w:type="spellEnd"/>
      <w:r>
        <w:rPr>
          <w:rFonts w:ascii="Calibri" w:hAnsi="Calibri" w:cs="Calibri"/>
        </w:rPr>
        <w:t xml:space="preserve">), Министерством здравоохранения Свердловской области (А.Р. Белявский), Министерством культуры Свердловской области, Министерством физической культуры, спорта и молодежной политики Свердловской области (Л.А. </w:t>
      </w:r>
      <w:proofErr w:type="spellStart"/>
      <w:r>
        <w:rPr>
          <w:rFonts w:ascii="Calibri" w:hAnsi="Calibri" w:cs="Calibri"/>
        </w:rPr>
        <w:t>Рапопорт</w:t>
      </w:r>
      <w:proofErr w:type="spellEnd"/>
      <w:r>
        <w:rPr>
          <w:rFonts w:ascii="Calibri" w:hAnsi="Calibri" w:cs="Calibri"/>
        </w:rPr>
        <w:t xml:space="preserve">) разработать план первоочередных мероприятий до 2014 года по реализации </w:t>
      </w:r>
      <w:hyperlink w:anchor="Par30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действий в интересах детей на 2013 - 2017</w:t>
      </w:r>
      <w:proofErr w:type="gramEnd"/>
      <w:r>
        <w:rPr>
          <w:rFonts w:ascii="Calibri" w:hAnsi="Calibri" w:cs="Calibri"/>
        </w:rPr>
        <w:t xml:space="preserve"> годы в Свердловской области в срок до 1 марта 2013 года.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Рекомендовать органам местного самоуправления муниципальных образований в Свердловской области </w:t>
      </w:r>
      <w:proofErr w:type="gramStart"/>
      <w:r>
        <w:rPr>
          <w:rFonts w:ascii="Calibri" w:hAnsi="Calibri" w:cs="Calibri"/>
        </w:rPr>
        <w:t>разработать и утвердить</w:t>
      </w:r>
      <w:proofErr w:type="gramEnd"/>
      <w:r>
        <w:rPr>
          <w:rFonts w:ascii="Calibri" w:hAnsi="Calibri" w:cs="Calibri"/>
        </w:rPr>
        <w:t xml:space="preserve"> программу действий в интересах детей на территории соответствующего муниципального образования в срок до 1 марта 2013 года.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Контроль за исполнением настоящего Постановления возложить на</w:t>
      </w:r>
      <w:proofErr w:type="gramStart"/>
      <w:r>
        <w:rPr>
          <w:rFonts w:ascii="Calibri" w:hAnsi="Calibri" w:cs="Calibri"/>
        </w:rPr>
        <w:t xml:space="preserve"> П</w:t>
      </w:r>
      <w:proofErr w:type="gramEnd"/>
      <w:r>
        <w:rPr>
          <w:rFonts w:ascii="Calibri" w:hAnsi="Calibri" w:cs="Calibri"/>
        </w:rPr>
        <w:t>ервого Заместителя Председателя Правительства Свердловской области В.А. Власова.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Настоящее Постановление вступает в силу на следующий день после его официального опубликования в "Областной газете".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Председателя Правительства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В.А.ВЛАСОВ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Свердловской области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16 января 2013 г. N 3-ПП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3D2E" w:rsidRDefault="00173D2E">
      <w:pPr>
        <w:pStyle w:val="ConsPlusTitle"/>
        <w:jc w:val="center"/>
        <w:rPr>
          <w:sz w:val="20"/>
          <w:szCs w:val="20"/>
        </w:rPr>
      </w:pPr>
      <w:bookmarkStart w:id="0" w:name="Par30"/>
      <w:bookmarkEnd w:id="0"/>
      <w:r>
        <w:rPr>
          <w:sz w:val="20"/>
          <w:szCs w:val="20"/>
        </w:rPr>
        <w:t>СТРАТЕГИЯ</w:t>
      </w:r>
    </w:p>
    <w:p w:rsidR="00173D2E" w:rsidRDefault="00173D2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ДЕЙСТВИЙ В ИНТЕРЕСАХ ДЕТЕЙ НА 2013 - 2017 ГОДЫ</w:t>
      </w:r>
    </w:p>
    <w:p w:rsidR="00173D2E" w:rsidRDefault="00173D2E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СВЕРДЛОВСКОЙ ОБЛАСТИ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Раздел 1. ОБЩИЕ ПОЛОЖЕНИЯ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 гарантирует государственную поддержку семьи, материнства и детства. Подписав </w:t>
      </w:r>
      <w:hyperlink r:id="rId6" w:history="1">
        <w:r>
          <w:rPr>
            <w:rFonts w:ascii="Calibri" w:hAnsi="Calibri" w:cs="Calibri"/>
            <w:color w:val="0000FF"/>
          </w:rPr>
          <w:t>Конвенцию</w:t>
        </w:r>
      </w:hyperlink>
      <w:r>
        <w:rPr>
          <w:rFonts w:ascii="Calibri" w:hAnsi="Calibri" w:cs="Calibri"/>
        </w:rPr>
        <w:t xml:space="preserve">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Российской Федерации Национальный план действий в интересах детей был </w:t>
      </w:r>
      <w:proofErr w:type="gramStart"/>
      <w:r>
        <w:rPr>
          <w:rFonts w:ascii="Calibri" w:hAnsi="Calibri" w:cs="Calibri"/>
        </w:rPr>
        <w:t>принят в 1995 году и рассчитан</w:t>
      </w:r>
      <w:proofErr w:type="gramEnd"/>
      <w:r>
        <w:rPr>
          <w:rFonts w:ascii="Calibri" w:hAnsi="Calibri" w:cs="Calibri"/>
        </w:rPr>
        <w:t xml:space="preserve"> на период до 2000 года. В рамках очередного этапа социально-экономического развития страны </w:t>
      </w:r>
      <w:proofErr w:type="gramStart"/>
      <w:r>
        <w:rPr>
          <w:rFonts w:ascii="Calibri" w:hAnsi="Calibri" w:cs="Calibri"/>
        </w:rPr>
        <w:t>разработана и принята</w:t>
      </w:r>
      <w:proofErr w:type="gramEnd"/>
      <w:r>
        <w:rPr>
          <w:rFonts w:ascii="Calibri" w:hAnsi="Calibri" w:cs="Calibri"/>
        </w:rPr>
        <w:t xml:space="preserve"> Национальная </w:t>
      </w:r>
      <w:hyperlink r:id="rId7" w:history="1">
        <w:r>
          <w:rPr>
            <w:rFonts w:ascii="Calibri" w:hAnsi="Calibri" w:cs="Calibri"/>
            <w:color w:val="0000FF"/>
          </w:rPr>
          <w:t>стратегия</w:t>
        </w:r>
      </w:hyperlink>
      <w:r>
        <w:rPr>
          <w:rFonts w:ascii="Calibri" w:hAnsi="Calibri" w:cs="Calibri"/>
        </w:rPr>
        <w:t xml:space="preserve"> действий в интересах детей на 2012 - 2017 годы (Указ Президента Российской Федерации от 1 июня 2012 года N 761 "О Национальной стратегии действий в интересах детей на 2012 - 2017 годы") (далее - Национальная стратегия).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Главная цель Национальной </w:t>
      </w:r>
      <w:hyperlink r:id="rId8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 В развитие положений Национальной </w:t>
      </w:r>
      <w:hyperlink r:id="rId9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разработана настоящая Стратегия действий в интересах детей в Свердловской области (далее - Региональная стратегия).</w:t>
      </w:r>
    </w:p>
    <w:p w:rsidR="00173D2E" w:rsidRDefault="00173D2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официальном тексте документа, видимо, допущена опечатка: Постановление Правительства Свердловской области N 873-ПП "Об утверждении Стратегии социально-экономического развития Свердловской области на период до 2020 года" издано 27.08.2008, а не 28.08.2008.</w:t>
      </w:r>
    </w:p>
    <w:p w:rsidR="00173D2E" w:rsidRDefault="00173D2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</w:t>
      </w:r>
      <w:proofErr w:type="gramStart"/>
      <w:r>
        <w:rPr>
          <w:rFonts w:ascii="Calibri" w:hAnsi="Calibri" w:cs="Calibri"/>
        </w:rPr>
        <w:t xml:space="preserve">Проблемы детства и пути их решения нашли свое отражение в </w:t>
      </w:r>
      <w:hyperlink r:id="rId10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долгосрочного социально-экономического развития Российской Федерации на период до 2020 года (Распоряжение Правительства Российской Федерации от 17.11.2008 N 1662-р), Стратегии социально-экономического развития Свердловской области на период до 2020 года (</w:t>
      </w:r>
      <w:hyperlink r:id="rId1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Свердловской области от 28.08.2008 N 873-ПП "Об утверждении Стратегии социально-экономического развития Свердловской области на период до 2020 года"), </w:t>
      </w:r>
      <w:hyperlink r:id="rId12" w:history="1">
        <w:r>
          <w:rPr>
            <w:rFonts w:ascii="Calibri" w:hAnsi="Calibri" w:cs="Calibri"/>
            <w:color w:val="0000FF"/>
          </w:rPr>
          <w:t>Концепции</w:t>
        </w:r>
        <w:proofErr w:type="gramEnd"/>
      </w:hyperlink>
      <w:r>
        <w:rPr>
          <w:rFonts w:ascii="Calibri" w:hAnsi="Calibri" w:cs="Calibri"/>
        </w:rPr>
        <w:t xml:space="preserve"> демографической политики Российской Федерации на период до 2025 года (Указ Президента Российской Федерации от 9 октября 2007 года N 1351 "Об утверждении Концепции демографической политики Российской Федерации на период до 2025 года").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создан институт уполномоченного по правам ребенка в Свердловской области. Увеличился объем финансирования социальных расходов из федерального бюджета и бюджета Свердловской области, приняты новые меры социальной поддержки семей с детьми. В Свердловской области проведена широкомасштабная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 проблемы, связанные с созданием комфортной и доброжелательной для жизни детей среды, </w:t>
      </w:r>
      <w:proofErr w:type="gramStart"/>
      <w:r>
        <w:rPr>
          <w:rFonts w:ascii="Calibri" w:hAnsi="Calibri" w:cs="Calibri"/>
        </w:rPr>
        <w:t>сохраняют свою остроту и далеки</w:t>
      </w:r>
      <w:proofErr w:type="gramEnd"/>
      <w:r>
        <w:rPr>
          <w:rFonts w:ascii="Calibri" w:hAnsi="Calibri" w:cs="Calibri"/>
        </w:rPr>
        <w:t xml:space="preserve"> от окончательного решения. Продолжается сокращение численности детского населения, у значительной части детей дошкольного возраста и </w:t>
      </w:r>
      <w:r>
        <w:rPr>
          <w:rFonts w:ascii="Calibri" w:hAnsi="Calibri" w:cs="Calibri"/>
        </w:rPr>
        <w:lastRenderedPageBreak/>
        <w:t>обучающихся в общеобразовательных учреждениях обнаруживаются различные заболевания и функциональные отклонения.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Низкими темпами сокращается число детей-инвалидов, детей-сирот и детей, оставшихся без попечения родителей. Проблемы подросткового алкоголизма, наркомании и токсикомании остаются актуальными: нередко преступления несовершеннолетними совершаются в состоянии опьянения.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Развитие высоких технологий, открытость страны мировому сообществу привели к незащищенности детей от противоправного </w:t>
      </w:r>
      <w:proofErr w:type="spellStart"/>
      <w:r>
        <w:rPr>
          <w:rFonts w:ascii="Calibri" w:hAnsi="Calibri" w:cs="Calibri"/>
        </w:rPr>
        <w:t>контента</w:t>
      </w:r>
      <w:proofErr w:type="spellEnd"/>
      <w:r>
        <w:rPr>
          <w:rFonts w:ascii="Calibri" w:hAnsi="Calibri" w:cs="Calibri"/>
        </w:rPr>
        <w:t xml:space="preserve"> в информационно-телекоммуникационной сети "Интернет" (далее - сеть "Интернет"), усугубили проблемы, связанные с торговлей детьми, детской порнографией и проституцией.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Свердловской области, органов местного самоуправления муниципальных образований в Свердловской области, гражданского общества принятия неотложных мер для улучшения положения детей и их защиты.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1. ОСНОВНЫЕ ПРОБЛЕМЫ В СФЕРЕ ДЕТСТВА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проблемами в сфере детства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высокий риск бедности при рождении детей, особенно в многодетных и неполных семьях;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распространенность семейного неблагополучия, жестокого обращения с детьми и всех форм насилия в отношении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неравенство между муниципальными образованиями в отношении объема и качества доступных услуг для детей и их семей;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</w:t>
      </w:r>
      <w:proofErr w:type="gramStart"/>
      <w:r>
        <w:rPr>
          <w:rFonts w:ascii="Calibri" w:hAnsi="Calibri" w:cs="Calibri"/>
        </w:rPr>
        <w:t>социальная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исключенность</w:t>
      </w:r>
      <w:proofErr w:type="spellEnd"/>
      <w:r>
        <w:rPr>
          <w:rFonts w:ascii="Calibri" w:hAnsi="Calibri" w:cs="Calibri"/>
        </w:rPr>
        <w:t xml:space="preserve"> уязвимых категорий детей (дети-сироты и дети, оставшиеся без попечения родителей, дети-инвалиды и дети, находящиеся в социально опасном положении);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нарастание новых рисков, связанных с распространением информации, представляющей опасность для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2. КЛЮЧЕВЫЕ ПРИНЦИПЫ РЕГИОНАЛЬНОЙ СТРАТЕГИИ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Ключевыми принципами Региональной стратегии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реализация основополагающего права каждого ребенка </w:t>
      </w:r>
      <w:proofErr w:type="gramStart"/>
      <w:r>
        <w:rPr>
          <w:rFonts w:ascii="Calibri" w:hAnsi="Calibri" w:cs="Calibri"/>
        </w:rPr>
        <w:t>жить и воспитываться</w:t>
      </w:r>
      <w:proofErr w:type="gramEnd"/>
      <w:r>
        <w:rPr>
          <w:rFonts w:ascii="Calibri" w:hAnsi="Calibri" w:cs="Calibri"/>
        </w:rPr>
        <w:t xml:space="preserve"> в семье. </w:t>
      </w:r>
      <w:proofErr w:type="gramStart"/>
      <w:r>
        <w:rPr>
          <w:rFonts w:ascii="Calibri" w:hAnsi="Calibri" w:cs="Calibri"/>
        </w:rPr>
        <w:t>В Свердловской области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защита прав каждого ребенка. </w:t>
      </w:r>
      <w:proofErr w:type="gramStart"/>
      <w:r>
        <w:rPr>
          <w:rFonts w:ascii="Calibri" w:hAnsi="Calibri" w:cs="Calibri"/>
        </w:rPr>
        <w:t>В Свердловской области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необходимых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максимальная реализация потенциала каждого ребенка. В Свердловской области должны развиваться условия для формирования достойной жизненной перспективы для каждого ребенка, </w:t>
      </w:r>
      <w:r>
        <w:rPr>
          <w:rFonts w:ascii="Calibri" w:hAnsi="Calibri" w:cs="Calibri"/>
        </w:rPr>
        <w:lastRenderedPageBreak/>
        <w:t>его образования, воспитания и социализации, максимально возможной самореализации в социально позитивных видах деятельности;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сбережение здоровья каждого ребенка. </w:t>
      </w:r>
      <w:proofErr w:type="gramStart"/>
      <w:r>
        <w:rPr>
          <w:rFonts w:ascii="Calibri" w:hAnsi="Calibri" w:cs="Calibri"/>
        </w:rPr>
        <w:t xml:space="preserve">В Свердловской области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</w:t>
      </w:r>
      <w:proofErr w:type="spellStart"/>
      <w:r>
        <w:rPr>
          <w:rFonts w:ascii="Calibri" w:hAnsi="Calibri" w:cs="Calibri"/>
        </w:rPr>
        <w:t>здоровьесберегающих</w:t>
      </w:r>
      <w:proofErr w:type="spellEnd"/>
      <w:r>
        <w:rPr>
          <w:rFonts w:ascii="Calibri" w:hAnsi="Calibri" w:cs="Calibri"/>
        </w:rPr>
        <w:t xml:space="preserve"> технологий во все сферы жизни ребенка, предоставление квалифицированной медицинской помощи в любых ситуациях;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Свердловской области необходимо продолжить внедрение эффективных технологий социальной работы, предполагающих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особое внимание уязвимым категориям детей. В Свердловской области во всех случаях особое и достаточное внимание должно быть уделено детям, относящимся к уязвимым категориям. Необходимо продолжать внедрять формы работы с такими детьми, позволяющие преодолевать их </w:t>
      </w:r>
      <w:proofErr w:type="gramStart"/>
      <w:r>
        <w:rPr>
          <w:rFonts w:ascii="Calibri" w:hAnsi="Calibri" w:cs="Calibri"/>
        </w:rPr>
        <w:t>социальную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исключенность</w:t>
      </w:r>
      <w:proofErr w:type="spellEnd"/>
      <w:r>
        <w:rPr>
          <w:rFonts w:ascii="Calibri" w:hAnsi="Calibri" w:cs="Calibri"/>
        </w:rPr>
        <w:t xml:space="preserve"> и способствующие реабилитации и полноценной интеграции в общество;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обеспечение профессионализма и высокой квалификации при работе с каждым ребенком и его семьей. В Свердловской области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развивать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партнерство во имя ребенка. В Свердловской области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</w:t>
      </w:r>
      <w:proofErr w:type="spellStart"/>
      <w:proofErr w:type="gramStart"/>
      <w:r>
        <w:rPr>
          <w:rFonts w:ascii="Calibri" w:hAnsi="Calibri" w:cs="Calibri"/>
        </w:rPr>
        <w:t>бизнес-сообщества</w:t>
      </w:r>
      <w:proofErr w:type="spellEnd"/>
      <w:proofErr w:type="gramEnd"/>
      <w:r>
        <w:rPr>
          <w:rFonts w:ascii="Calibri" w:hAnsi="Calibri" w:cs="Calibri"/>
        </w:rPr>
        <w:t>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Региональная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Свердловской области, органов местного самоуправления муниципальных образований в Свердловской области,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Региональная стратегия разработана с учетом Стратегии Совета Европы по защите прав ребенка на 2012 - 2015 годы, утверждена 15 февраля 2012 года и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Реализацию Региональной стратегии предусматривается осуществлять по следующим основным направлениям: семейная политика </w:t>
      </w:r>
      <w:proofErr w:type="spellStart"/>
      <w:r>
        <w:rPr>
          <w:rFonts w:ascii="Calibri" w:hAnsi="Calibri" w:cs="Calibri"/>
        </w:rPr>
        <w:t>детствосбережения</w:t>
      </w:r>
      <w:proofErr w:type="spellEnd"/>
      <w:r>
        <w:rPr>
          <w:rFonts w:ascii="Calibri" w:hAnsi="Calibri" w:cs="Calibri"/>
        </w:rPr>
        <w:t>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</w:t>
      </w:r>
      <w:proofErr w:type="gramEnd"/>
      <w:r>
        <w:rPr>
          <w:rFonts w:ascii="Calibri" w:hAnsi="Calibri" w:cs="Calibri"/>
        </w:rPr>
        <w:t xml:space="preserve"> дети - участники реализации Региональной стратегии.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2. СЕМЕЙНАЯ ПОЛИТИКА ДЕТСТВОСБЕРЕЖЕНИЯ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3. КРАТКИЙ АНАЛИЗ СИТУАЦИИ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Стабильное увеличение числа родившихся детей в Свердловской области наблюдается с 2000 года. Вместе с тем темпы прироста числа родившихся замедляются. Показатель рождаемости возрос незначительно - на 3 процента, достигнув 13,5 промилле, что выше аналогичного показателя по России (12,5 промилле). Выше областного уровень рождаемости в Западном управленческом округе Свердловской области и Восточном управленческом округе Свердловской области. Ниже областного показатели рождаемости в Южном управленческом округе Свердловской области, Горнозаводском управленческом округе Свердловской области и Северном управленческом округе Свердловской области. С 2008 года в муниципальном образовании "город Екатеринбург" количество записей актов о рождении превышает количество записей актов о смерти. С 2010 года не изменилось количество детей, рожденных у родителей, состоящих в зарегистрированном браке, и составило 70,7 процента.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целом в Свердловской области на долю детей в возрасте 0 - 17 лет приходилось 18,1 процента в общей численности населения Свердловской области (аналогичный показатель по России составлял 18,3 процента).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2007 года сохраняется устойчивая тенденция увеличения числа многодетных семей, проживающих в Свердловской области. На 1 января 2012 года на территории Свердловской области проживали 25216 многодетных семей, в которых воспитывались 81947 детей в возрасте от 0 до 18 лет. Незначительно снижается количество одиноких матерей (одинокими матерями в 2011 году зарегистрировано 15,52 процента рождений, в 2010 году - 16,22 процента, в 2009 году - 17,81 процента, в 2008 году - 17,74 процента).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Сокращается число семей, находящихся в социально опасном положении, и детей в них. Вместе с тем социальное неблагополучие института семьи, продолжая оставаться достаточно высоким, сопряжено с пьянством и алкоголизмом, </w:t>
      </w:r>
      <w:proofErr w:type="spellStart"/>
      <w:r>
        <w:rPr>
          <w:rFonts w:ascii="Calibri" w:hAnsi="Calibri" w:cs="Calibri"/>
        </w:rPr>
        <w:t>наркозависимостью</w:t>
      </w:r>
      <w:proofErr w:type="spellEnd"/>
      <w:r>
        <w:rPr>
          <w:rFonts w:ascii="Calibri" w:hAnsi="Calibri" w:cs="Calibri"/>
        </w:rPr>
        <w:t>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(1,65 тыс. родителей в 2011 году).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Имеются случаи жестокого обращения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4. ОСНОВНЫЕ ЗАДАЧИ РЕГИОНАЛЬНОЙ СТРАТЕГИИ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Региональной стратегии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создание условий для выполнения семьей социально значимых функций, в том числе по воспитанию детей, через укрепление и развитие института семьи, возрождение ее исконных традиций и устоев, повышение ее внутренних ресурсов;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сокращение бедности среди семей с детьми и обеспечение минимального гарантированного дохода;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5. ПЕРВООЧЕРЕДНЫЕ МЕРЫ РЕАЛИЗАЦИИ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РЕГИОНАЛЬНОЙ СТРАТЕГИИ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Первоочередными мерами реализации Региональной стратегии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проведение мониторинга законодательства Свердловской области в сфере защиты семьи </w:t>
      </w:r>
      <w:r>
        <w:rPr>
          <w:rFonts w:ascii="Calibri" w:hAnsi="Calibri" w:cs="Calibri"/>
        </w:rPr>
        <w:lastRenderedPageBreak/>
        <w:t>и детства;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реализация в Свердловской области глобальной инициативы Детского фонда Организации Объединенных Наций (ЮНИСЕФ) "Города, доброжелательные к детям";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проведение межведомственного анализа основных аспектов положения семьи и детей в Свердловской области и утверждение ежегодного государственного доклада о положении семьи и детей в Свердловской области;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формирование системы мониторинга и статистического учета для оценки эффективности семейной и социальной политики в сфере материнства и детства на основе индикаторов мониторинга эффективности мероприятий по реализации Национальной </w:t>
      </w:r>
      <w:hyperlink r:id="rId13" w:history="1">
        <w:r>
          <w:rPr>
            <w:rFonts w:ascii="Calibri" w:hAnsi="Calibri" w:cs="Calibri"/>
            <w:color w:val="0000FF"/>
          </w:rPr>
          <w:t>стратегии</w:t>
        </w:r>
      </w:hyperlink>
      <w:r>
        <w:rPr>
          <w:rFonts w:ascii="Calibri" w:hAnsi="Calibri" w:cs="Calibri"/>
        </w:rPr>
        <w:t xml:space="preserve"> действий в интересах детей на 2012 - 2017 годы, разработанных Федеральной службой государственной статистики.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6. МЕРЫ, НАПРАВЛЕННЫЕ НА СОКРАЩЕНИЕ БЕДНОСТИ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СРЕДИ СЕМЕЙ С ДЕТЬМИ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Сокращению бедности среди семей с детьми будет способствовать предоставление социальных выплат и мер социальной поддержки семьям с детьми в соответствии с законодательством Российской Федерации и Свердловской области.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7. МЕРЫ, НАПРАВЛЕННЫЕ НА ФОРМИРОВАНИЕ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БЕЗОПАСНОГО И КОМФОРТНОГО СЕМЕЙНОГО ОКРУЖЕНИЯ ДЛЯ ДЕТЕЙ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формирование безопасного и комфортного семейного окружения для детей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реализация и совершенствование областных целевых программ, пропагандирующих ценности семьи, приоритет ответственного </w:t>
      </w:r>
      <w:proofErr w:type="spellStart"/>
      <w:r>
        <w:rPr>
          <w:rFonts w:ascii="Calibri" w:hAnsi="Calibri" w:cs="Calibri"/>
        </w:rPr>
        <w:t>родительства</w:t>
      </w:r>
      <w:proofErr w:type="spellEnd"/>
      <w:r>
        <w:rPr>
          <w:rFonts w:ascii="Calibri" w:hAnsi="Calibri" w:cs="Calibri"/>
        </w:rPr>
        <w:t>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обеспечение внедрения и распространения современных технологий профилактической и реабилитационной работы с семьей и детьми;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повышение доступности услуг для семей с детьми за счет активного развития и поддержки сектора профильных некоммерческих организаций;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продолжение информационной кампании по противодействию жестокому обращению с детьми;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развитие и совершенствование системы подготовки, повышения квалификации специалистов, работающих с детьми и в интересах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8. МЕРЫ, НАПРАВЛЕННЫЕ НА ПРОФИЛАКТИКУ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ИЗЪЯТИЯ РЕБЕНКА ИЗ СЕМЬИ, СОЦИАЛЬНОГО СИРОТСТВА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профилактику изъятия ребенка из семьи, социального сиротства направлены следующие </w:t>
      </w:r>
      <w:r>
        <w:rPr>
          <w:rFonts w:ascii="Calibri" w:hAnsi="Calibri" w:cs="Calibri"/>
        </w:rPr>
        <w:lastRenderedPageBreak/>
        <w:t>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развитие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политики,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отделений для женщин;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обеспечение повсеместного внедрения эффективных технологий реабилитации социально неблагополучных семей с детьми;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развитие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9. ОЖИДАЕМЫЕ РЕЗУЛЬТАТЫ РЕАЛИЗАЦИИ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РЕГИОНАЛЬНОЙ СТРАТЕГИИ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Ожидаемые результаты реализации Региональной стратегии: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снижение уровня бедности, дефицита доходов у семей с детьми и ликвидация крайних форм проявления бедности;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снижение численности семей, находящихся в социально опасном положении;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формирование в обществе ценностей семьи, ребенка, ответственного </w:t>
      </w:r>
      <w:proofErr w:type="spellStart"/>
      <w:r>
        <w:rPr>
          <w:rFonts w:ascii="Calibri" w:hAnsi="Calibri" w:cs="Calibri"/>
        </w:rPr>
        <w:t>родительства</w:t>
      </w:r>
      <w:proofErr w:type="spellEnd"/>
      <w:r>
        <w:rPr>
          <w:rFonts w:ascii="Calibri" w:hAnsi="Calibri" w:cs="Calibri"/>
        </w:rPr>
        <w:t>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повышение качества услуг для семей с детьми, находящимися в трудной жизненной ситуации;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сокращение числа детей, остающихся без попечения родителей.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3. ДОСТУПНОСТЬ КАЧЕСТВЕННОГО ОБУЧЕНИЯ И ВОСПИТАНИЯ,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КУЛЬТУРНОЕ РАЗВИТИЕ И ИНФОРМАЦИОННАЯ БЕЗОПАСНОСТЬ ДЕТЕЙ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10. КРАТКИЙ АНАЛИЗ СИТУАЦИИ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Основной проблемой доступности </w:t>
      </w:r>
      <w:proofErr w:type="gramStart"/>
      <w:r>
        <w:rPr>
          <w:rFonts w:ascii="Calibri" w:hAnsi="Calibri" w:cs="Calibri"/>
        </w:rPr>
        <w:t>дошкольного</w:t>
      </w:r>
      <w:proofErr w:type="gramEnd"/>
      <w:r>
        <w:rPr>
          <w:rFonts w:ascii="Calibri" w:hAnsi="Calibri" w:cs="Calibri"/>
        </w:rPr>
        <w:t xml:space="preserve">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</w:t>
      </w:r>
      <w:proofErr w:type="spellStart"/>
      <w:r>
        <w:rPr>
          <w:rFonts w:ascii="Calibri" w:hAnsi="Calibri" w:cs="Calibri"/>
        </w:rPr>
        <w:t>лекотека</w:t>
      </w:r>
      <w:proofErr w:type="spellEnd"/>
      <w:r>
        <w:rPr>
          <w:rFonts w:ascii="Calibri" w:hAnsi="Calibri" w:cs="Calibri"/>
        </w:rPr>
        <w:t>, центры игровой поддержки ребенка и других, а также развитие негосударственного сектора.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</w:t>
      </w:r>
      <w:proofErr w:type="gramStart"/>
      <w:r>
        <w:rPr>
          <w:rFonts w:ascii="Calibri" w:hAnsi="Calibri" w:cs="Calibri"/>
        </w:rPr>
        <w:t xml:space="preserve">В целях решения системных задач, обозначенных в рамках национальной образовательной инициативы "Наша новая школа", в Свердловской области реализуется областная целевая </w:t>
      </w:r>
      <w:hyperlink r:id="rId14" w:history="1">
        <w:r>
          <w:rPr>
            <w:rFonts w:ascii="Calibri" w:hAnsi="Calibri" w:cs="Calibri"/>
            <w:color w:val="0000FF"/>
          </w:rPr>
          <w:t>программа</w:t>
        </w:r>
      </w:hyperlink>
      <w:r>
        <w:rPr>
          <w:rFonts w:ascii="Calibri" w:hAnsi="Calibri" w:cs="Calibri"/>
        </w:rPr>
        <w:t xml:space="preserve"> "Развитие образования в Свердловской области ("Наша новая школа")" на 2011 - 2015 годы (Постановление Правительства Свердловской области от 11.10.2010 N 1472-ПП "Об утверждении областной целевой программы "Развитие образования в Свердловской области ("Наша новая школа")" на 2011 - 2015 годы").</w:t>
      </w:r>
      <w:proofErr w:type="gramEnd"/>
      <w:r>
        <w:rPr>
          <w:rFonts w:ascii="Calibri" w:hAnsi="Calibri" w:cs="Calibri"/>
        </w:rPr>
        <w:t xml:space="preserve"> В </w:t>
      </w:r>
      <w:r>
        <w:rPr>
          <w:rFonts w:ascii="Calibri" w:hAnsi="Calibri" w:cs="Calibri"/>
        </w:rPr>
        <w:lastRenderedPageBreak/>
        <w:t>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создаваемая региональная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Продолжает совершенствоваться проведение единого государственного экзамена, усиливается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дефицит мест в дошкольных образовательных учреждениях, неопределенность в оценке уровня качества дошкольного образования, ограничение доступа детей-инвалидов к услугам дошкольного образования;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дифференциация в доступе отдельных категорий детей к качественному основному и дополнительному образованию;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формализованный контроль качества образовательных услуг;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несоответствие современной системы образования и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</w:t>
      </w:r>
      <w:proofErr w:type="spellStart"/>
      <w:r>
        <w:rPr>
          <w:rFonts w:ascii="Calibri" w:hAnsi="Calibri" w:cs="Calibri"/>
        </w:rPr>
        <w:t>контенту</w:t>
      </w:r>
      <w:proofErr w:type="spellEnd"/>
      <w:r>
        <w:rPr>
          <w:rFonts w:ascii="Calibri" w:hAnsi="Calibri" w:cs="Calibri"/>
        </w:rPr>
        <w:t>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Низкий уровень образованности и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11. ОСНОВНЫЕ ЗАДАЧИ ОБЕСПЕЧЕНИЯ ДОСТУПНОСТИ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КАЧЕСТВА ОБРАЗОВАНИЯ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обеспечения доступности и качества образования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обеспечение доступности качественного дошкольного образования, расширение вариативности его форм, в том числе для детей с ограниченными возможностями здоровья;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соответствии с требованиями федеральных государственных образовательных стандартов;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создание региональной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образовательной деятельности образовательных учреждений, преемственность ступеней общего образования, возможность использования результатов оценки качества для принятия необходимых управленческих решений;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4) обеспечение условий для выявления и развития талантливых детей независимо от сферы одаренности, места жительства и социально-имущественного положения их семей;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развитие воспитывающей среды образовательных учреждений, формирование социального партнерства в сфере воспитания детей, обеспечивающих их позитивную социализацию;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развитие системы дополнительных образовательных услуг на бесплатной основе, инфраструктуры творческого развития и воспитания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расширение государственной поддержки развития детских библиотек (в том числе библиотек образовательных учреждений), литературы, кино и телевидения для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развитие системы профилактики межэтнической, межконфессиональной и социально-имущественной напряженности в образовательной среде;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12. МЕРЫ, НАПРАВЛЕННЫЕ НА ОБЕСПЕЧЕНИЕ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ДОСТУПНОСТИ И КАЧЕСТВА ОБРАЗОВАНИЯ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обеспечение доступности и качества образования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включая негосударственный сектор;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обеспечение развития способностей каждого ребенка, обучающегося в общеобразовательном учреждении, доступности для каждого обучающегося выбора профилей обучения, соответствующих его склонностям и жизненным планам;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4) 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создание условий для развития различных вариантов поликультурной модели дошкольного и общего образования, обеспечивающей формирование российской гражданской идентичности;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продолжение внедрения различных форм оценки достижений обучающихся;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внедрение современных технологий общественного контроля в образовании,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обеспечение предоставления детям качественного психолого-педагогического и медико-социального сопровождения в образовательных учреждениях. Нормативное закрепление услуг психолого-педагогического сопровождения в рамках государственного и муниципального задания общеобразовательным учреждениям;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развитие системы </w:t>
      </w:r>
      <w:proofErr w:type="spellStart"/>
      <w:r>
        <w:rPr>
          <w:rFonts w:ascii="Calibri" w:hAnsi="Calibri" w:cs="Calibri"/>
        </w:rPr>
        <w:t>психолого-медико-педагогического</w:t>
      </w:r>
      <w:proofErr w:type="spellEnd"/>
      <w:r>
        <w:rPr>
          <w:rFonts w:ascii="Calibri" w:hAnsi="Calibri" w:cs="Calibri"/>
        </w:rPr>
        <w:t xml:space="preserve"> сопровождения детей,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13. МЕРЫ, НАПРАВЛЕННЫЕ НА ПОДДЕРЖКУ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ТАЛАНТЛИВЫХ ДЕТЕЙ И МОЛОДЕЖИ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поддержку талантливых детей и молодежи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поддержка и развитие образовательных учреждений, специализирующихся на работе с одаренными детьми;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развитие регионального ресурсного центра для работы с талантливыми детьми. Создание и развитие региональных центров по работе с одаренными детьми на базе государственных учреждений. Обеспечение системы летнего отдыха и оздоровления, ориентированной на развитие талантов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развитие системы подготовки и переподготовки педагогических кадров для работы с талантливыми детьми, в том числе разработка методологии и методов диагностики, развития, обучения и психолого-педагогической поддержки талантливых детей для использования в массовой школе и в специализированных школах для талантливых детей, а также для работы с их родителями (законными представителями);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обеспечение информационной поддержки государственной политики по оказанию помощи талантливым детям и молодежи;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обеспечение плана подготовки и реализации Плана мероприятий по реализации </w:t>
      </w:r>
      <w:hyperlink r:id="rId15" w:history="1">
        <w:r>
          <w:rPr>
            <w:rFonts w:ascii="Calibri" w:hAnsi="Calibri" w:cs="Calibri"/>
            <w:color w:val="0000FF"/>
          </w:rPr>
          <w:t>Концепции</w:t>
        </w:r>
      </w:hyperlink>
      <w:r>
        <w:rPr>
          <w:rFonts w:ascii="Calibri" w:hAnsi="Calibri" w:cs="Calibri"/>
        </w:rPr>
        <w:t xml:space="preserve"> общенациональной системы выявления и развития молодых талантов Свердловской области.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14. МЕРЫ, НАПРАВЛЕННЫЕ НА РАЗВИТИЕ ВОСПИТАНИЯ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СОЦИАЛИЗАЦИЮ ДЕТЕЙ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развитие воспитания и социализацию детей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внедрение современных программ развития воспитывающей среды на уровне муниципальных образований, включая образовательные программы, программы патриотического воспитания, программы по работе с детьми в области спорта, культуры, молодежной политики, направленные на формирование социальной компетентности, гражданской идентичности, культуры толерантности, здорового образа жизни;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поддержка и развитие ресурсного обеспечения (материально-технического, финансового, кадрового, информационно-методического) воспитательной деятельности и деятельности, направленной на профилактику </w:t>
      </w:r>
      <w:proofErr w:type="spellStart"/>
      <w:r>
        <w:rPr>
          <w:rFonts w:ascii="Calibri" w:hAnsi="Calibri" w:cs="Calibri"/>
        </w:rPr>
        <w:t>девиантных</w:t>
      </w:r>
      <w:proofErr w:type="spellEnd"/>
      <w:r>
        <w:rPr>
          <w:rFonts w:ascii="Calibri" w:hAnsi="Calibri" w:cs="Calibri"/>
        </w:rPr>
        <w:t xml:space="preserve"> форм поведения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обеспечение проведения комплексной профилактики негативных явлений в детской среде; обновление форм и методов предупреждения детской безнадзорности, наркомании, алкоголизма, преступности, проституции; разработка эффективных механизмов профилактики </w:t>
      </w:r>
      <w:proofErr w:type="spellStart"/>
      <w:r>
        <w:rPr>
          <w:rFonts w:ascii="Calibri" w:hAnsi="Calibri" w:cs="Calibri"/>
        </w:rPr>
        <w:t>девиантных</w:t>
      </w:r>
      <w:proofErr w:type="spellEnd"/>
      <w:r>
        <w:rPr>
          <w:rFonts w:ascii="Calibri" w:hAnsi="Calibri" w:cs="Calibri"/>
        </w:rPr>
        <w:t xml:space="preserve"> форм поведения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внедрение механизмов социального партнерства органов управления образованием, гражданского общества, средств массовой информации, органов иных ведомств, родительских сообществ, иных заинтересованных сторон в сфере воспитания и социализации детей.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15. МЕРЫ, НАПРАВЛЕННЫЕ НА РАЗВИТИЕ СИСТЕМЫ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ДОПОЛНИТЕЛЬНОГО ОБРАЗОВАНИЯ, ИНФРАСТРУКТУРЫ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ТВОРЧЕСКОГО РАЗВИТИЯ И ВОСПИТАНИЯ ДЕТЕЙ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развитие системы дополнительного образования, инфраструктуры творческого развития и воспитания детей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расширение сети учреждений дополнительного образования для детей, детских и юношеских творческих объединений, клубов по месту жительства, загородных оздоровительных лагерей, трудовых лагерей и отрядов, различных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развитие системы поддержки в Свердловской области музейных учреждений, школ искусств, реализующих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государственной поддержки телевизионным каналам и передачам для детей, подростков, детским театрам, кин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и телестудиям;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формирование государственного заказа на издательскую, кин</w:t>
      </w:r>
      <w:proofErr w:type="gramStart"/>
      <w:r>
        <w:rPr>
          <w:rFonts w:ascii="Calibri" w:hAnsi="Calibri" w:cs="Calibri"/>
        </w:rPr>
        <w:t>о-</w:t>
      </w:r>
      <w:proofErr w:type="gramEnd"/>
      <w:r>
        <w:rPr>
          <w:rFonts w:ascii="Calibri" w:hAnsi="Calibri" w:cs="Calibri"/>
        </w:rPr>
        <w:t xml:space="preserve"> и компьютерную продукцию;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5) оказание государственной поддержки публичным электронным библиотекам, музейным, театральным и иным </w:t>
      </w:r>
      <w:proofErr w:type="spellStart"/>
      <w:r>
        <w:rPr>
          <w:rFonts w:ascii="Calibri" w:hAnsi="Calibri" w:cs="Calibri"/>
        </w:rPr>
        <w:t>интернет-ресурсам</w:t>
      </w:r>
      <w:proofErr w:type="spellEnd"/>
      <w:r>
        <w:rPr>
          <w:rFonts w:ascii="Calibri" w:hAnsi="Calibri" w:cs="Calibri"/>
        </w:rPr>
        <w:t xml:space="preserve"> для детей и подростков;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реализация системы мер по сохранению и развитию специализированных детских библиотек;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оказание государственной поддержки разработке и реализации комплексных межотраслевых программ, а также акциям по развитию детского чтения и литературы для детей; организации открытых конкурсов на создание литературных произведений для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развитие и перевод в режим межведомственного </w:t>
      </w:r>
      <w:proofErr w:type="gramStart"/>
      <w:r>
        <w:rPr>
          <w:rFonts w:ascii="Calibri" w:hAnsi="Calibri" w:cs="Calibri"/>
        </w:rPr>
        <w:t>сотрудничества системы повышения профессиональной компетентности педагогических кадров</w:t>
      </w:r>
      <w:proofErr w:type="gramEnd"/>
      <w:r>
        <w:rPr>
          <w:rFonts w:ascii="Calibri" w:hAnsi="Calibri" w:cs="Calibri"/>
        </w:rPr>
        <w:t xml:space="preserve"> в сфере дополнительного образования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доведение оплаты труда педагогов учреждений дополнительного образования детей, в том числе педагогов в системе учреждений культуры, учреждений органов по делам молодежи, до уровня не ниже среднего для учителей в Свердловской области.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16. МЕРЫ, НАПРАВЛЕННЫЕ НА ОБЕСПЕЧЕНИЕ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ИНФОРМАЦИОННОЙ БЕЗОПАСНОСТИ ДЕТСТВА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обеспечение информационной безопасности детства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развитие </w:t>
      </w:r>
      <w:proofErr w:type="spellStart"/>
      <w:r>
        <w:rPr>
          <w:rFonts w:ascii="Calibri" w:hAnsi="Calibri" w:cs="Calibri"/>
        </w:rPr>
        <w:t>медиаобразования</w:t>
      </w:r>
      <w:proofErr w:type="spellEnd"/>
      <w:r>
        <w:rPr>
          <w:rFonts w:ascii="Calibri" w:hAnsi="Calibri" w:cs="Calibri"/>
        </w:rPr>
        <w:t xml:space="preserve"> педагогических работников, развитие </w:t>
      </w:r>
      <w:proofErr w:type="spellStart"/>
      <w:r>
        <w:rPr>
          <w:rFonts w:ascii="Calibri" w:hAnsi="Calibri" w:cs="Calibri"/>
        </w:rPr>
        <w:t>медиаобразовательных</w:t>
      </w:r>
      <w:proofErr w:type="spellEnd"/>
      <w:r>
        <w:rPr>
          <w:rFonts w:ascii="Calibri" w:hAnsi="Calibri" w:cs="Calibri"/>
        </w:rPr>
        <w:t xml:space="preserve"> программ для детей (в том числе в части правил безопасного поведения в </w:t>
      </w:r>
      <w:proofErr w:type="spellStart"/>
      <w:proofErr w:type="gramStart"/>
      <w:r>
        <w:rPr>
          <w:rFonts w:ascii="Calibri" w:hAnsi="Calibri" w:cs="Calibri"/>
        </w:rPr>
        <w:t>интернет-пространстве</w:t>
      </w:r>
      <w:proofErr w:type="spellEnd"/>
      <w:proofErr w:type="gramEnd"/>
      <w:r>
        <w:rPr>
          <w:rFonts w:ascii="Calibri" w:hAnsi="Calibri" w:cs="Calibri"/>
        </w:rPr>
        <w:t xml:space="preserve">: профилактики </w:t>
      </w:r>
      <w:proofErr w:type="spellStart"/>
      <w:r>
        <w:rPr>
          <w:rFonts w:ascii="Calibri" w:hAnsi="Calibri" w:cs="Calibri"/>
        </w:rPr>
        <w:t>интернет-зависимости</w:t>
      </w:r>
      <w:proofErr w:type="spellEnd"/>
      <w:r>
        <w:rPr>
          <w:rFonts w:ascii="Calibri" w:hAnsi="Calibri" w:cs="Calibri"/>
        </w:rPr>
        <w:t>, предупреждения рисков вовлечения в противоправную деятельность, порнографию);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обеспечение </w:t>
      </w:r>
      <w:proofErr w:type="gramStart"/>
      <w:r>
        <w:rPr>
          <w:rFonts w:ascii="Calibri" w:hAnsi="Calibri" w:cs="Calibri"/>
        </w:rPr>
        <w:t>внедрения правовых механизмов блокирования информационных каналов проникновения</w:t>
      </w:r>
      <w:proofErr w:type="gramEnd"/>
      <w:r>
        <w:rPr>
          <w:rFonts w:ascii="Calibri" w:hAnsi="Calibri" w:cs="Calibri"/>
        </w:rPr>
        <w:t xml:space="preserve"> через источники массовой информации в детско-подростковую среду элементов криминальной психологии, культа насилия и соответствующей им атрибутики;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17. ОЖИДАЕМЫЕ РЕЗУЛЬТАТЫ ОБЕСПЕЧЕНИЯ ДОСТУПНОСТИ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КАЧЕСТВА ОБРАЗОВАНИЯ, ИНФОРМАЦИОННОЙ БЕЗОПАСНОСТИ ДЕТЕЙ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обеспечении доступности и качества образования, информационной безопасности детей предполагается достичь следующих результатов: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обеспечение доступности дошкольного образования для всех категорий детей, повышение гибкости и многообразия форм предоставления дошкольных </w:t>
      </w:r>
      <w:proofErr w:type="gramStart"/>
      <w:r>
        <w:rPr>
          <w:rFonts w:ascii="Calibri" w:hAnsi="Calibri" w:cs="Calibri"/>
        </w:rPr>
        <w:t>услуг</w:t>
      </w:r>
      <w:proofErr w:type="gramEnd"/>
      <w:r>
        <w:rPr>
          <w:rFonts w:ascii="Calibri" w:hAnsi="Calibri" w:cs="Calibri"/>
        </w:rPr>
        <w:t xml:space="preserve"> на основе реализации существующих (основных) и новых (дополнительных) форм их финансирования и организации;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организация образования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расширение возможностей образования детей с ограниченными возможностями здоровья в дошкольных и общеобразовательных учреждениях;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талантливых детей);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повышение рейтинга результатов обучающихся в Свердловской области в международных оценках качества образования;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рост удовлетворенности обучающихся и их родителей условиями воспитания, обучения и </w:t>
      </w:r>
      <w:r>
        <w:rPr>
          <w:rFonts w:ascii="Calibri" w:hAnsi="Calibri" w:cs="Calibri"/>
        </w:rPr>
        <w:lastRenderedPageBreak/>
        <w:t>развития детей в образовательных учреждениях;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увеличение численности детей и подростков, задействованных в различных формах </w:t>
      </w:r>
      <w:proofErr w:type="gramStart"/>
      <w:r>
        <w:rPr>
          <w:rFonts w:ascii="Calibri" w:hAnsi="Calibri" w:cs="Calibri"/>
        </w:rPr>
        <w:t>дополнительного</w:t>
      </w:r>
      <w:proofErr w:type="gramEnd"/>
      <w:r>
        <w:rPr>
          <w:rFonts w:ascii="Calibri" w:hAnsi="Calibri" w:cs="Calibri"/>
        </w:rPr>
        <w:t xml:space="preserve"> образования, творческой деятельности;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увеличение доли школьников, вовлеченных в освоение дополнительных образовательных программ, в том числе не менее 75 процентов - на бесплатной основе;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повсеместная доступность для детей различных видов </w:t>
      </w:r>
      <w:proofErr w:type="spellStart"/>
      <w:r>
        <w:rPr>
          <w:rFonts w:ascii="Calibri" w:hAnsi="Calibri" w:cs="Calibri"/>
        </w:rPr>
        <w:t>психолого-медико-социального</w:t>
      </w:r>
      <w:proofErr w:type="spellEnd"/>
      <w:r>
        <w:rPr>
          <w:rFonts w:ascii="Calibri" w:hAnsi="Calibri" w:cs="Calibri"/>
        </w:rPr>
        <w:t xml:space="preserve"> сопровождения и экстренной психологической помощи в трудной жизненной ситуации;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сокращение числа проявлений асоциального поведения детей и подростков;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стимулирование интереса детей к историческому и культурному наследию России, многообразию культур различных народностей и этносов, религий;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увеличение вариативности программ </w:t>
      </w:r>
      <w:proofErr w:type="gramStart"/>
      <w:r>
        <w:rPr>
          <w:rFonts w:ascii="Calibri" w:hAnsi="Calibri" w:cs="Calibri"/>
        </w:rPr>
        <w:t>дополнительного</w:t>
      </w:r>
      <w:proofErr w:type="gramEnd"/>
      <w:r>
        <w:rPr>
          <w:rFonts w:ascii="Calibri" w:hAnsi="Calibri" w:cs="Calibri"/>
        </w:rPr>
        <w:t xml:space="preserve"> образования, в том числе реализуемых музеями и культурными центрами;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рост посещаемости детских библиотек, музеев, культурных центров, театров;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15) создание надежной системы защиты детей от </w:t>
      </w:r>
      <w:proofErr w:type="gramStart"/>
      <w:r>
        <w:rPr>
          <w:rFonts w:ascii="Calibri" w:hAnsi="Calibri" w:cs="Calibri"/>
        </w:rPr>
        <w:t>противоправного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контента</w:t>
      </w:r>
      <w:proofErr w:type="spellEnd"/>
      <w:r>
        <w:rPr>
          <w:rFonts w:ascii="Calibri" w:hAnsi="Calibri" w:cs="Calibri"/>
        </w:rPr>
        <w:t>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16) сокращение числа детей, пострадавших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противоправного </w:t>
      </w:r>
      <w:proofErr w:type="spellStart"/>
      <w:r>
        <w:rPr>
          <w:rFonts w:ascii="Calibri" w:hAnsi="Calibri" w:cs="Calibri"/>
        </w:rPr>
        <w:t>контента</w:t>
      </w:r>
      <w:proofErr w:type="spellEnd"/>
      <w:r>
        <w:rPr>
          <w:rFonts w:ascii="Calibri" w:hAnsi="Calibri" w:cs="Calibri"/>
        </w:rPr>
        <w:t xml:space="preserve"> в </w:t>
      </w:r>
      <w:proofErr w:type="spellStart"/>
      <w:r>
        <w:rPr>
          <w:rFonts w:ascii="Calibri" w:hAnsi="Calibri" w:cs="Calibri"/>
        </w:rPr>
        <w:t>интернет-среде</w:t>
      </w:r>
      <w:proofErr w:type="spellEnd"/>
      <w:r>
        <w:rPr>
          <w:rFonts w:ascii="Calibri" w:hAnsi="Calibri" w:cs="Calibri"/>
        </w:rPr>
        <w:t>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4. ЗДРАВООХРАНЕНИЕ, ДРУЖЕСТВЕННОЕ К ДЕТЯМ,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ЗДОРОВЫЙ ОБРАЗ ЖИЗНИ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18. КРАТКИЙ АНАЛИЗ СИТУАЦИИ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Свердловской области приоритетными считаются мероприятия в службе охраны здоровья матери и ребенка. За последние годы сформирована трехуровневая система оказания медицинской помощи в службе охраны здоровья матери и ребенка. Развита система межтерриториальных перинатальных центров, межмуниципальных детских центров. Четко выстроена маршрутизация пациентов в соответствии с федеральными порядками и </w:t>
      </w:r>
      <w:proofErr w:type="spellStart"/>
      <w:r>
        <w:rPr>
          <w:rFonts w:ascii="Calibri" w:hAnsi="Calibri" w:cs="Calibri"/>
        </w:rPr>
        <w:t>этапностью</w:t>
      </w:r>
      <w:proofErr w:type="spellEnd"/>
      <w:r>
        <w:rPr>
          <w:rFonts w:ascii="Calibri" w:hAnsi="Calibri" w:cs="Calibri"/>
        </w:rPr>
        <w:t xml:space="preserve"> оказания помощи. Проводится </w:t>
      </w:r>
      <w:proofErr w:type="spellStart"/>
      <w:r>
        <w:rPr>
          <w:rFonts w:ascii="Calibri" w:hAnsi="Calibri" w:cs="Calibri"/>
        </w:rPr>
        <w:t>неонатальный</w:t>
      </w:r>
      <w:proofErr w:type="spellEnd"/>
      <w:r>
        <w:rPr>
          <w:rFonts w:ascii="Calibri" w:hAnsi="Calibri" w:cs="Calibri"/>
        </w:rPr>
        <w:t xml:space="preserve"> скрининг на 16 наследственных заболеваний. В течение 2012 года на территории Свердловской области проводится </w:t>
      </w:r>
      <w:proofErr w:type="spellStart"/>
      <w:r>
        <w:rPr>
          <w:rFonts w:ascii="Calibri" w:hAnsi="Calibri" w:cs="Calibri"/>
        </w:rPr>
        <w:t>пренатальная</w:t>
      </w:r>
      <w:proofErr w:type="spellEnd"/>
      <w:r>
        <w:rPr>
          <w:rFonts w:ascii="Calibri" w:hAnsi="Calibri" w:cs="Calibri"/>
        </w:rPr>
        <w:t xml:space="preserve"> диагностика первого триместра с целью выявления врожденных пороков развития. Большая работа проводится по медицинскому обеспечению в образовательных учреждениях Свердловской области. В 2012 году будет закончено лицензирование медицинских кабинетов общеобразовательных учреждений, а в 2013 году - в дошкольных образовательных учреждениях. Активно на территории Свердловской области работают детские центры здоровья, Клиники, Дружественные к молодежи. В рамках программы модернизации в учреждениях родовспоможения и детства проводятся капитальные ремонты, оснащение оборудованием. Благодаря планомерной работе достигнуты положительные результаты: за 2011 год показатель младенческой смертности составил 5,8 промилле. С января 2012 года Свердловская область перешла на регистрацию маловесных детей с 22 недель беременности с весом от 500 грамм. С учетом подготовительных проведенных мероприятий показатель ранней </w:t>
      </w:r>
      <w:proofErr w:type="spellStart"/>
      <w:r>
        <w:rPr>
          <w:rFonts w:ascii="Calibri" w:hAnsi="Calibri" w:cs="Calibri"/>
        </w:rPr>
        <w:t>неонатальной</w:t>
      </w:r>
      <w:proofErr w:type="spellEnd"/>
      <w:r>
        <w:rPr>
          <w:rFonts w:ascii="Calibri" w:hAnsi="Calibri" w:cs="Calibri"/>
        </w:rPr>
        <w:t xml:space="preserve"> смертности вырос незначительно. Улучшение качества оказания медицинской помощи на всех уровнях всем категориям детей станет основной задачей на последующие годы. Будет сделан акцент на амбулаторно-поликлинический этап и дальнейшее развитие профилактических технологий.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19. ОСНОВНЫЕ ЗАДАЧИ СОЗДАНИЯ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ДРУЖЕСТВЕННОГО К РЕБЕНКУ ЗДРАВООХРАНЕНИЯ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создания дружественного к ребенку здравоохранения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создание условий для развития каждого ребенка с рождения, улучшения качества медицинских услуг;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2) приоритет амбулаторно-поликлинической помощи;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развитие современных профилактических технологий, организация детских реабилитационных центров на территории Свердловской области;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развитие подростковой медицины, увеличение количества Клиник, Дружественных к молодежи;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приведение в соответствие с федеральными порядками службы охраны здоровья матери и ребенка;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дальнейшее совершенствование трехуровневой системы оказания медицинской помощи в службе охраны матери и ребенка;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формирование современной модели организации отдыха и оздоровления детей на принципах государственно-частного партнерства;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формирование мотивации к здоровому образу жизни;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совершенствование системы медицинского обеспечения, обеспечение качественным питанием детей в образовательных учреждениях.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 xml:space="preserve">Глава 20. МЕРЫ ПО СОЗДАНИЮ </w:t>
      </w:r>
      <w:proofErr w:type="gramStart"/>
      <w:r>
        <w:rPr>
          <w:rFonts w:ascii="Calibri" w:hAnsi="Calibri" w:cs="Calibri"/>
        </w:rPr>
        <w:t>ДРУЖЕСТВЕННОГО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РЕБЕНКУ ЗДРАВООХРАНЕНИЯ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создание дружественного к ребенку здравоохранения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совершенствование нормативно-правового обеспечения в области охраны здоровья детей, медицинской помощи женщинам и детям;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внедрение эффективных организационных и медицинских технологий на основе современных порядков и стандартов оказания медицинской помощи детям;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совершенствование работы кризисных центров для беременных женщин, оказавшихся в трудной жизненной ситуации, для предотвращения отказов от ребенка;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обеспечение юридического и психологического сопровождения рожениц в женских консультациях и родильных домах;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совершенствование системы оказания трехуровневой перинатальной и детской помощи;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осуществление комплекса мер, направленных на снижение младенческой, детской и перинатальной смертности;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совершенствование системы наблюдения за детьми первого года жизни в амбулаторно-поликлинических учреждениях с целью профилактики хронических заболеваний;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дальнейшее совершенствование работы реанимационно-консультативных центров для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9) дальнейшее совершенствование </w:t>
      </w:r>
      <w:proofErr w:type="spellStart"/>
      <w:r>
        <w:rPr>
          <w:rFonts w:ascii="Calibri" w:hAnsi="Calibri" w:cs="Calibri"/>
        </w:rPr>
        <w:t>неонатального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пренатального</w:t>
      </w:r>
      <w:proofErr w:type="spellEnd"/>
      <w:r>
        <w:rPr>
          <w:rFonts w:ascii="Calibri" w:hAnsi="Calibri" w:cs="Calibri"/>
        </w:rPr>
        <w:t xml:space="preserve"> скрининга первого триместра беременности с целью своевременного выявления наследственных заболеваний и врожденных пороков развития;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обеспечение всех нуждающихся детей высокотехнологичной медицинской помощью;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ведение федерального регистра детей с редкими заболеваниями, обеспечение лечебными препаратами, специальными продуктами питания;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открытие в 2013 году детского отделения на 25 коек на базе государственного бюджетного учреждения здравоохранения "Областная детская клиническая больница N 1" для оказания паллиативной медицинской помощи детям, страдающим неизлечимыми заболеваниями. </w:t>
      </w:r>
      <w:proofErr w:type="gramStart"/>
      <w:r>
        <w:rPr>
          <w:rFonts w:ascii="Calibri" w:hAnsi="Calibri" w:cs="Calibri"/>
        </w:rPr>
        <w:t>Дальнейшее совершенствование работы выездной детской бригады по оказанию паллиативной помощи детям на территории города Екатеринбурга;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продолжение диспансеризации детей-сирот и детей, оставшихся без попечения родителей и воспитывающихся в организациях или находящихся на семейном воспитании, 14-летних подростков, а также диспансеризации в декретированные возрастные сроки;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развитие подростковой медицины: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дальнейшее развитие сети Клиник, Дружественных к молодежи;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открытие центра репродуктивного здоровья детей и подростков в государственном бюджетном учреждении здравоохранения "Областная детская клиническая больница N 1" в 2013 </w:t>
      </w:r>
      <w:r>
        <w:rPr>
          <w:rFonts w:ascii="Calibri" w:hAnsi="Calibri" w:cs="Calibri"/>
        </w:rPr>
        <w:lastRenderedPageBreak/>
        <w:t>году;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продолжение просветительской работы по предупреждению ранней беременности и абортов у несовершеннолетних;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кризисных центров для оказания помощи несовершеннолетним беременным и матерям с детьми, развитие патронатных центров сопровождения одиноких матерей из числа детей-сирот;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продолжение работы по организации медицинского обеспечения в общеобразовательных и дошкольных образовательных учреждениях. В 2013 году планируется закончить лицензирование медицинской деятельности в медицинских кабинетах образовательных учреждений, в том числе в срок до 2014 года в детско-юношеских спортивных школах;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21. МЕРЫ ПО РАЗВИТИЮ ПОЛИТИКИ ФОРМИРОВАНИЯ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ЗДОРОВОГО ОБРАЗА ЖИЗНИ ДЕТЕЙ И ПОДРОСТКОВ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развитие политики формирования здорового образа жизни детей и подростков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распространение </w:t>
      </w:r>
      <w:proofErr w:type="spellStart"/>
      <w:r>
        <w:rPr>
          <w:rFonts w:ascii="Calibri" w:hAnsi="Calibri" w:cs="Calibri"/>
        </w:rPr>
        <w:t>здоровьесберегающих</w:t>
      </w:r>
      <w:proofErr w:type="spellEnd"/>
      <w:r>
        <w:rPr>
          <w:rFonts w:ascii="Calibri" w:hAnsi="Calibri" w:cs="Calibri"/>
        </w:rPr>
        <w:t xml:space="preserve"> технологий обучения на все образовательные учреждения, включая организации для детей-сирот и детей, оставшихся без попечения родителей;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обеспечение доступности занятий физической культурой, туризмом и спортом для всех категорий детей в соответствии с их потребностями и возможностями;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внедрение инновационных оздоровительных технологий в работу образовательных учреждений и организаций;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повышение эффективности проведения мероприятий, направленных на профилактику ВИЧ-инфекции и вирусных гепатитов B и C,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активизация деятельности вновь созданных центров здоровья для детей в общеобразовательных учреждениях и их взаимодействие с медицинскими детскими центрами здоровья, Клиниками, Дружественными к молодежи, и учреждениями здравоохранения, оказывающими помощь в образовательных учреждениях в медицинских кабинетах;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проведение мониторинга по стандартной оценке качества жизни ребенка, включая эмоциональный, коммуникативный и психосоматический компоненты;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внедрение регулярного мониторинга основных поведенческих рисков, опасных для здоровья детей и подростков;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внедрение новых видов отдыха и досуга для подростков, исключающих традиции курения, употребления алкогольной продукции;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13) создание круглогодичных центров отдыха и оздоровления детей на базе областных лечебных и санаторно-курортных организаций.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22. МЕРЫ ПО ФОРМИРОВАНИЮ СОВРЕМЕННОЙ МОДЕЛИ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ОТДЫХА И ОЗДОРОВЛЕНИЯ ДЕТЕЙ, ОСНОВАННОЙ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ПРИНЦИПАХ ГОСУДАРСТВЕННО-ЧАСТНОГО ПАРТНЕРСТВА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формирование современной модели организации отдыха и оздоровления детей, основанной на принципах государственно-частного партнерства,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расширение сети санаторно-курортных учреждений для совместного пребывания детей с родителями (законными представителями).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23. МЕРЫ ПО ФОРМИРОВАНИЮ КУЛЬТУРЫ ЗДОРОВОГО ПИТАНИЯ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 И ПОДРОСТКОВ, ОБЕСПЕЧЕНИЮ КАЧЕСТВА И РЕЖИМА ПИТАНИЯ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формирование культуры здорового питания детей и подростков, обеспечение качества и режима питания как залога здоровья ребенка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организация просветительской работы с использованием специальных обучающих программ, средств массовой коммуникации, включая </w:t>
      </w:r>
      <w:proofErr w:type="spellStart"/>
      <w:proofErr w:type="gramStart"/>
      <w:r>
        <w:rPr>
          <w:rFonts w:ascii="Calibri" w:hAnsi="Calibri" w:cs="Calibri"/>
        </w:rPr>
        <w:t>интернет-технологии</w:t>
      </w:r>
      <w:proofErr w:type="spellEnd"/>
      <w:proofErr w:type="gramEnd"/>
      <w:r>
        <w:rPr>
          <w:rFonts w:ascii="Calibri" w:hAnsi="Calibri" w:cs="Calibri"/>
        </w:rPr>
        <w:t>, социальную рекламу, по формированию культуры здорового питания;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24. ОЖИДАЕМЫЕ РЕЗУЛЬТАТЫ СОЗДАНИЯ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ДРУЖЕСТВЕННОГО К РЕБЕНКУ ЗДРАВООХРАНЕНИЯ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Предполагается достичь следующих результатов: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снижение показателей младенческой и детской смертности;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доступность и своевременность для всех категорий детей качественных профилактических и медицинских услуг;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дальнейшее совершенствование материально-технической базы учреждений здравоохранения, оказывающих помощь матерям и детям;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повсеместное формирование у детей и подростков мотивации к здоровому образу жизни, здоровой семье;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увеличение числа образовательных учреждений, внедривших </w:t>
      </w:r>
      <w:proofErr w:type="spellStart"/>
      <w:r>
        <w:rPr>
          <w:rFonts w:ascii="Calibri" w:hAnsi="Calibri" w:cs="Calibri"/>
        </w:rPr>
        <w:t>здоровьесберегающие</w:t>
      </w:r>
      <w:proofErr w:type="spellEnd"/>
      <w:r>
        <w:rPr>
          <w:rFonts w:ascii="Calibri" w:hAnsi="Calibri" w:cs="Calibri"/>
        </w:rPr>
        <w:t xml:space="preserve"> технологии обучения, являющихся территориями, свободными от </w:t>
      </w:r>
      <w:proofErr w:type="spellStart"/>
      <w:r>
        <w:rPr>
          <w:rFonts w:ascii="Calibri" w:hAnsi="Calibri" w:cs="Calibri"/>
        </w:rPr>
        <w:t>табакокурения</w:t>
      </w:r>
      <w:proofErr w:type="spellEnd"/>
      <w:r>
        <w:rPr>
          <w:rFonts w:ascii="Calibri" w:hAnsi="Calibri" w:cs="Calibri"/>
        </w:rPr>
        <w:t>, употребления алкоголя и наркотиков;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обеспечение детей качественным питанием в образовательных, медицинских и оздоровительных учреждениях;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сокращение числа детей и подростков, употребляющих табачную и алкогольную продукцию, наркотики, психотропные и другие токсические вещества;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наличие доступной развитой сети учреждений, включая телефоны доверия, консультирование в режиме "</w:t>
      </w:r>
      <w:proofErr w:type="spellStart"/>
      <w:r>
        <w:rPr>
          <w:rFonts w:ascii="Calibri" w:hAnsi="Calibri" w:cs="Calibri"/>
        </w:rPr>
        <w:t>онлайн</w:t>
      </w:r>
      <w:proofErr w:type="spellEnd"/>
      <w:r>
        <w:rPr>
          <w:rFonts w:ascii="Calibri" w:hAnsi="Calibri" w:cs="Calibri"/>
        </w:rPr>
        <w:t>", оказывающих помощь детям и подросткам, попавшим в трудную жизненную ситуацию;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сокращение числа подростковых суицидов;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снижение случаев ранней беременности и абортов у несовершеннолетних девушек;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доступность физкультурно-спортивной, туристической инфраструктуры для всех категорий детей с учетом их индивидуальных потребностей;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12) увеличение доли детей и подростков, систематически занимающихся физической </w:t>
      </w:r>
      <w:r>
        <w:rPr>
          <w:rFonts w:ascii="Calibri" w:hAnsi="Calibri" w:cs="Calibri"/>
        </w:rPr>
        <w:lastRenderedPageBreak/>
        <w:t>культурой и спортом;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доступность отдыха и оздоровления для всех категорий детей с учетом их индивидуальных потребностей.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5. РАВНЫЕ ВОЗМОЖНОСТИ ДЛЯ ДЕТЕЙ,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НУЖДАЮЩИХСЯ</w:t>
      </w:r>
      <w:proofErr w:type="gramEnd"/>
      <w:r>
        <w:rPr>
          <w:rFonts w:ascii="Calibri" w:hAnsi="Calibri" w:cs="Calibri"/>
        </w:rPr>
        <w:t xml:space="preserve"> В ОСОБОЙ ЗАБОТЕ ГОСУДАРСТВА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25. КРАТКИЙ АНАЛИЗ СИТУАЦИИ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</w:t>
      </w:r>
      <w:proofErr w:type="spellStart"/>
      <w:r>
        <w:rPr>
          <w:rFonts w:ascii="Calibri" w:hAnsi="Calibri" w:cs="Calibri"/>
        </w:rPr>
        <w:t>недискриминации</w:t>
      </w:r>
      <w:proofErr w:type="spellEnd"/>
      <w:r>
        <w:rPr>
          <w:rFonts w:ascii="Calibri" w:hAnsi="Calibri" w:cs="Calibri"/>
        </w:rPr>
        <w:t>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Число детей-сирот и детей, оставшихся без попечения родителей, в 2011 году составило 19661 человек.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</w:t>
      </w:r>
      <w:proofErr w:type="spellStart"/>
      <w:r>
        <w:rPr>
          <w:rFonts w:ascii="Calibri" w:hAnsi="Calibri" w:cs="Calibri"/>
        </w:rPr>
        <w:t>интернатного</w:t>
      </w:r>
      <w:proofErr w:type="spellEnd"/>
      <w:r>
        <w:rPr>
          <w:rFonts w:ascii="Calibri" w:hAnsi="Calibri" w:cs="Calibri"/>
        </w:rPr>
        <w:t xml:space="preserve"> типа.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</w:t>
      </w:r>
      <w:proofErr w:type="spellStart"/>
      <w:r>
        <w:rPr>
          <w:rFonts w:ascii="Calibri" w:hAnsi="Calibri" w:cs="Calibri"/>
        </w:rPr>
        <w:t>интернатного</w:t>
      </w:r>
      <w:proofErr w:type="spellEnd"/>
      <w:r>
        <w:rPr>
          <w:rFonts w:ascii="Calibri" w:hAnsi="Calibri" w:cs="Calibri"/>
        </w:rPr>
        <w:t xml:space="preserve"> типа, многие из которых с трудом адаптируются в обществе, подвержены высокому риску социальной </w:t>
      </w:r>
      <w:proofErr w:type="spellStart"/>
      <w:r>
        <w:rPr>
          <w:rFonts w:ascii="Calibri" w:hAnsi="Calibri" w:cs="Calibri"/>
        </w:rPr>
        <w:t>дезадаптации</w:t>
      </w:r>
      <w:proofErr w:type="spellEnd"/>
      <w:r>
        <w:rPr>
          <w:rFonts w:ascii="Calibri" w:hAnsi="Calibri" w:cs="Calibri"/>
        </w:rPr>
        <w:t xml:space="preserve"> и противоправного поведения, с воспроизведением моделей деструктивного поведения в последующих поколениях.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начало 2011 года в Свердловской области состояли на учете 8978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Сложной проблемой является положение ВИЧ-инфицированных детей (102 ребенка) и детей, родившихся от ВИЧ-инфицированных матерей (1126 детей в 2011 году):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8 процентов, но это не является удовлетворительным результатом.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26. ОСНОВНЫЕ ЗАДАЧИ СОЗДАНИЯ РАВНЫХ ВОЗМОЖНОСТЕЙ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ДЕТЕЙ, НУЖДАЮЩИХСЯ В ОСОБОЙ ЗАБОТЕ ГОСУДАРСТВА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создания равных возможностей для детей, нуждающихся в особой заботе государства,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обеспечение приоритета семейного устройства детей-сирот и детей, оставшихся без попечения родителей;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модернизация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развитие системы </w:t>
      </w:r>
      <w:proofErr w:type="spellStart"/>
      <w:r>
        <w:rPr>
          <w:rFonts w:ascii="Calibri" w:hAnsi="Calibri" w:cs="Calibri"/>
        </w:rPr>
        <w:t>постинтернатного</w:t>
      </w:r>
      <w:proofErr w:type="spellEnd"/>
      <w:r>
        <w:rPr>
          <w:rFonts w:ascii="Calibri" w:hAnsi="Calibri" w:cs="Calibri"/>
        </w:rPr>
        <w:t xml:space="preserve"> сопровождения выпускников учреждений для детей-сирот и детей, оставшихся без попечения родителей, и лиц из их числа для их социализации в обществе;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развитие системы ранней профилактики инвалидности у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</w:t>
      </w:r>
      <w:proofErr w:type="spellStart"/>
      <w:r>
        <w:rPr>
          <w:rFonts w:ascii="Calibri" w:hAnsi="Calibri" w:cs="Calibri"/>
        </w:rPr>
        <w:t>реабилитационно-образовательной</w:t>
      </w:r>
      <w:proofErr w:type="spellEnd"/>
      <w:r>
        <w:rPr>
          <w:rFonts w:ascii="Calibri" w:hAnsi="Calibri" w:cs="Calibri"/>
        </w:rPr>
        <w:t xml:space="preserve"> помощи детям-инвалидам и детям с ограниченными возможностями здоровья, внедрение таких </w:t>
      </w:r>
      <w:proofErr w:type="gramStart"/>
      <w:r>
        <w:rPr>
          <w:rFonts w:ascii="Calibri" w:hAnsi="Calibri" w:cs="Calibri"/>
        </w:rPr>
        <w:t>детей</w:t>
      </w:r>
      <w:proofErr w:type="gramEnd"/>
      <w:r>
        <w:rPr>
          <w:rFonts w:ascii="Calibri" w:hAnsi="Calibri" w:cs="Calibri"/>
        </w:rPr>
        <w:t xml:space="preserve"> в среду обычных сверстников начиная с раннего возраста, обеспечение их нормального жизнеустройства в будущей взрослой жизни.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27. МЕРЫ, НАПРАВЛЕННЫЕ НА ЗАЩИТУ ПРАВ И ИНТЕРЕСОВ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ДЕТЕЙ-СИРОТ И ДЕТЕЙ, ОСТАВШИХСЯ БЕЗ ПОПЕЧЕНИЯ РОДИТЕЛЕЙ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защиту прав детей и интересов детей-сирот и детей, оставшихся без попечения родителей,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и внедрение программы комплексной поддержки детей-сирот и детей, оставшихся без попечения родителей, раннего возраста;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организация работы по реабилитации и восстановлению в родительских правах родителей воспитанников учреждений </w:t>
      </w:r>
      <w:proofErr w:type="spellStart"/>
      <w:r>
        <w:rPr>
          <w:rFonts w:ascii="Calibri" w:hAnsi="Calibri" w:cs="Calibri"/>
        </w:rPr>
        <w:t>интернатного</w:t>
      </w:r>
      <w:proofErr w:type="spellEnd"/>
      <w:r>
        <w:rPr>
          <w:rFonts w:ascii="Calibri" w:hAnsi="Calibri" w:cs="Calibri"/>
        </w:rPr>
        <w:t xml:space="preserve"> типа, поиску родственников и установлению с ними социальных связей для возврата детей в родные семьи;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совершенствование системы подготовки и стимулирования граждан, желающих принять на воспитание детей-сирот и детей, оставшихся без попечения родителей;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применение обязательного психологического тестирования для кандидатов в опекуны, попечители, усыновители;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улучшение качества подготовки потенциальных замещающих родителей в целях исключения возврата детей из замещающих семей в учреждения </w:t>
      </w:r>
      <w:proofErr w:type="spellStart"/>
      <w:r>
        <w:rPr>
          <w:rFonts w:ascii="Calibri" w:hAnsi="Calibri" w:cs="Calibri"/>
        </w:rPr>
        <w:t>интернатного</w:t>
      </w:r>
      <w:proofErr w:type="spellEnd"/>
      <w:r>
        <w:rPr>
          <w:rFonts w:ascii="Calibri" w:hAnsi="Calibri" w:cs="Calibri"/>
        </w:rPr>
        <w:t xml:space="preserve"> типа;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7) перепрофилирование учреждений </w:t>
      </w:r>
      <w:proofErr w:type="spellStart"/>
      <w:r>
        <w:rPr>
          <w:rFonts w:ascii="Calibri" w:hAnsi="Calibri" w:cs="Calibri"/>
        </w:rPr>
        <w:t>интернатного</w:t>
      </w:r>
      <w:proofErr w:type="spellEnd"/>
      <w:r>
        <w:rPr>
          <w:rFonts w:ascii="Calibri" w:hAnsi="Calibri" w:cs="Calibri"/>
        </w:rPr>
        <w:t xml:space="preserve"> типа в центры </w:t>
      </w:r>
      <w:proofErr w:type="spellStart"/>
      <w:r>
        <w:rPr>
          <w:rFonts w:ascii="Calibri" w:hAnsi="Calibri" w:cs="Calibri"/>
        </w:rPr>
        <w:t>психолого-медико-социального</w:t>
      </w:r>
      <w:proofErr w:type="spellEnd"/>
      <w:r>
        <w:rPr>
          <w:rFonts w:ascii="Calibri" w:hAnsi="Calibri" w:cs="Calibri"/>
        </w:rPr>
        <w:t xml:space="preserve"> сопровождения, службы по поддержке семей и детей, оказавшихся в трудной жизненной ситуации, реабилитационные центры, другие учреждения в соответствии с потребностями региона;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обеспечение готовности к переходу к системе открытого усыновления с отказом от тайны усыновления;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10) 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совершенствование образовательных программ учреждений для детей-сирот и детей, </w:t>
      </w:r>
      <w:r>
        <w:rPr>
          <w:rFonts w:ascii="Calibri" w:hAnsi="Calibri" w:cs="Calibri"/>
        </w:rPr>
        <w:lastRenderedPageBreak/>
        <w:t>оставшихся без попечения родителей, в части подготовки детей к самостоятельной жизни по окончании пребывания в них;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развитие системы социального сопровождения для выпускников учреждений для детей-сирот и детей, оставшихся без попечения родителей, в системе образования и при трудоустройстве;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внедрение правовых механизмов общественного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обеспечением прав детей в учреждениях для детей-сирот и детей, оставшихся без попечения родителей, детских домах и домах-интернатах;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14) развитие системы </w:t>
      </w:r>
      <w:proofErr w:type="spellStart"/>
      <w:r>
        <w:rPr>
          <w:rFonts w:ascii="Calibri" w:hAnsi="Calibri" w:cs="Calibri"/>
        </w:rPr>
        <w:t>постинтернатного</w:t>
      </w:r>
      <w:proofErr w:type="spellEnd"/>
      <w:r>
        <w:rPr>
          <w:rFonts w:ascii="Calibri" w:hAnsi="Calibri" w:cs="Calibri"/>
        </w:rPr>
        <w:t xml:space="preserve">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совершенствование законодательства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28. МЕРЫ, НАПРАВЛЕННЫЕ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ГОСУДАРСТВЕННУЮ ПОДДЕРЖКУ ДЕТЕЙ-ИНВАЛИДОВ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ДЕТЕЙ С ОГРАНИЧЕННЫМИ ВОЗМОЖНОСТЯМИ ЗДОРОВЬЯ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государственную поддержку детей-инвалидов и детей с ограниченными возможностями здоровья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подготовка институтов государственных органов, действующих на территории Свердловской области, к обеспечению замены медицинской модели детской инвалидности на </w:t>
      </w:r>
      <w:proofErr w:type="gramStart"/>
      <w:r>
        <w:rPr>
          <w:rFonts w:ascii="Calibri" w:hAnsi="Calibri" w:cs="Calibri"/>
        </w:rPr>
        <w:t>социальную</w:t>
      </w:r>
      <w:proofErr w:type="gramEnd"/>
      <w:r>
        <w:rPr>
          <w:rFonts w:ascii="Calibri" w:hAnsi="Calibri" w:cs="Calibri"/>
        </w:rPr>
        <w:t>, в основе которой лежит создание условий для нормальной полноценной жизни в соответствии с положениями Конвенции о правах инвалидов;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активизация работы по устранению различных барьеров в рамках реализации государственной </w:t>
      </w:r>
      <w:hyperlink r:id="rId16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"Доступная среда" на 2011 - 2015 годы;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3) 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обеспечение укомплектованности </w:t>
      </w:r>
      <w:proofErr w:type="spellStart"/>
      <w:r>
        <w:rPr>
          <w:rFonts w:ascii="Calibri" w:hAnsi="Calibri" w:cs="Calibri"/>
        </w:rPr>
        <w:t>психолого-медико-педагогических</w:t>
      </w:r>
      <w:proofErr w:type="spellEnd"/>
      <w:r>
        <w:rPr>
          <w:rFonts w:ascii="Calibri" w:hAnsi="Calibri" w:cs="Calibri"/>
        </w:rPr>
        <w:t xml:space="preserve"> комиссий современными квалифицированными кадрами в целях предотвращения </w:t>
      </w:r>
      <w:proofErr w:type="spellStart"/>
      <w:r>
        <w:rPr>
          <w:rFonts w:ascii="Calibri" w:hAnsi="Calibri" w:cs="Calibri"/>
        </w:rPr>
        <w:t>гипердиагностики</w:t>
      </w:r>
      <w:proofErr w:type="spellEnd"/>
      <w:r>
        <w:rPr>
          <w:rFonts w:ascii="Calibri" w:hAnsi="Calibri" w:cs="Calibri"/>
        </w:rPr>
        <w:t xml:space="preserve">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внедрение эффективных механизмов предупреждения дискриминации в сфере образования для детей-инвалидов и детей с ограниченными возможностями здоровья, обеспечение немедленного и результативного реагирования в случае нарушения их права на инклюзивное образование. Пересмотр критериев установления инвалидности для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9) обеспечение готовности институтов Свердловской области к реформированию системы медико-социальной экспертизы (комплектование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</w:t>
      </w:r>
      <w:proofErr w:type="spellStart"/>
      <w:r>
        <w:rPr>
          <w:rFonts w:ascii="Calibri" w:hAnsi="Calibri" w:cs="Calibri"/>
        </w:rPr>
        <w:t>психолого-медико-педагогических</w:t>
      </w:r>
      <w:proofErr w:type="spellEnd"/>
      <w:r>
        <w:rPr>
          <w:rFonts w:ascii="Calibri" w:hAnsi="Calibri" w:cs="Calibri"/>
        </w:rPr>
        <w:t xml:space="preserve"> комиссий);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образованию, юридической, медицинской помощи и социальному обеспечению;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проведение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потребностей в указанных услугах детей-инвалидов и детей с ограниченными возможностями здоровья;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развитие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временного размещения ребенка-инвалида в замещающую семью;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15) обеспечение готовности Свердловской области к реализации мер, позволяющих приравнять деятельность по уходу за ребенком-инвалидом одного из родителей (единственного родителя) к трудовой деятельности. </w:t>
      </w:r>
      <w:proofErr w:type="gramStart"/>
      <w:r>
        <w:rPr>
          <w:rFonts w:ascii="Calibri" w:hAnsi="Calibri" w:cs="Calibri"/>
        </w:rP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16) 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17) расширение профилактики вертикальной передачи ВИЧ-инфекции и </w:t>
      </w:r>
      <w:proofErr w:type="spellStart"/>
      <w:r>
        <w:rPr>
          <w:rFonts w:ascii="Calibri" w:hAnsi="Calibri" w:cs="Calibri"/>
        </w:rPr>
        <w:t>СПИДа</w:t>
      </w:r>
      <w:proofErr w:type="spellEnd"/>
      <w:r>
        <w:rPr>
          <w:rFonts w:ascii="Calibri" w:hAnsi="Calibri" w:cs="Calibri"/>
        </w:rPr>
        <w:t>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18) 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19) 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</w:t>
      </w:r>
      <w:proofErr w:type="spellStart"/>
      <w:r>
        <w:rPr>
          <w:rFonts w:ascii="Calibri" w:hAnsi="Calibri" w:cs="Calibri"/>
        </w:rPr>
        <w:t>родительства</w:t>
      </w:r>
      <w:proofErr w:type="spellEnd"/>
      <w:r>
        <w:rPr>
          <w:rFonts w:ascii="Calibri" w:hAnsi="Calibri" w:cs="Calibri"/>
        </w:rPr>
        <w:t>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29. ОЖИДАЕМЫЕ РЕЗУЛЬТАТЫ ОБЕСПЕЧЕНИЯ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РАВНЫХ ВОЗМОЖНОСТЕЙ ДЛЯ ДЕТЕЙ, НУЖДАЮЩИХСЯ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ОСОБОЙ ЗАБОТЕ ГОСУДАРСТВА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Результатами обеспечения равных возможностей для детей, нуждающихся в особой заботе государства,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увеличение доли детей-сирот и детей, оставшихся без попечения родителей, воспитывающихся в семьях граждан Российской Федерации, с 73,0 процента в 2012 году до 78 процентов в 2017 году;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создание в учреждениях для детей-сирот и детей, оставшихся без попечения родителей, условий для полноценного их развития и образования. 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создание </w:t>
      </w:r>
      <w:proofErr w:type="spellStart"/>
      <w:r>
        <w:rPr>
          <w:rFonts w:ascii="Calibri" w:hAnsi="Calibri" w:cs="Calibri"/>
        </w:rPr>
        <w:t>реабилитационно-образовательной</w:t>
      </w:r>
      <w:proofErr w:type="spellEnd"/>
      <w:r>
        <w:rPr>
          <w:rFonts w:ascii="Calibri" w:hAnsi="Calibri" w:cs="Calibri"/>
        </w:rPr>
        <w:t xml:space="preserve">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6) 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снижение числа детей-инвалидов и детей с ограниченными возможностями здоровья, оставшихся по объективным причинам вне системы образования;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распространение среди населения толерантного, уважительного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искоренение вертикальной передачи ВИЧ-инфекции.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6. СОЗДАНИЕ СИСТЕМЫ ЗАЩИТЫ И ОБЕСПЕЧЕНИЯ ПРАВ 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ИНТЕРЕСОВ ДЕТЕЙ И ДРУЖЕСТВЕННОГО К РЕБЕНКУ ПРАВОСУДИЯ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30. КРАТКИЙ АНАЛИЗ СИТУАЦИИ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настоящее время в Российской Федерации и Свердловской области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</w:t>
      </w:r>
      <w:hyperlink r:id="rId17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</w:t>
      </w:r>
      <w:proofErr w:type="gramEnd"/>
      <w:r>
        <w:rPr>
          <w:rFonts w:ascii="Calibri" w:hAnsi="Calibri" w:cs="Calibri"/>
        </w:rPr>
        <w:t xml:space="preserve"> Не отвечает требованиям времени деятельность органов опеки и попечительства по защите прав и интересов детей.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</w:t>
      </w:r>
      <w:proofErr w:type="gramStart"/>
      <w:r>
        <w:rPr>
          <w:rFonts w:ascii="Calibri" w:hAnsi="Calibri" w:cs="Calibri"/>
        </w:rPr>
        <w:t>является неудовлетворительной и требует</w:t>
      </w:r>
      <w:proofErr w:type="gramEnd"/>
      <w:r>
        <w:rPr>
          <w:rFonts w:ascii="Calibri" w:hAnsi="Calibri" w:cs="Calibri"/>
        </w:rPr>
        <w:t xml:space="preserve"> принятия неотложных мер.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</w:t>
      </w:r>
      <w:r>
        <w:rPr>
          <w:rFonts w:ascii="Calibri" w:hAnsi="Calibri" w:cs="Calibri"/>
        </w:rPr>
        <w:lastRenderedPageBreak/>
        <w:t>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31. ОСНОВНЫЕ ЗАДАЧИ СОЗДАНИЯ СИСТЕМЫ ЗАЩИТЫ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ОБЕСПЕЧЕНИЯ ПРАВ И ИНТЕРЕСОВ ДЕТЕЙ 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ДРУЖЕСТВЕННОГО К РЕБЕНКУ ПРАВОСУДИЯ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создания системы защиты и обеспечения прав и интересов детей и дружественного к ребенку правосудия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 (в развитие федерального законодательства в пределах компетенции Свердловской области);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совершенствование деятельности органов опеки и попечительства;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создание эффективной системы профилактики правонарушений, совершаемых в отношении детей, и правонарушений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создание системы правосудия и системы исполнения наказаний, дружественных к ребенку;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5) реализация принципов создаваемой системы правосудия и системы исполнения наказаний, дружественных к ребенку, в деятельности территориальных органов федеральных органов исполнительной власти и мировых судей Свердловской области;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совершенствование системы работы комиссий по делам несовершеннолетних и защите их прав;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принятие на уровне Свердловской области мер по защите детей от информации, угрожающей их благополучию, безопасности и развитию;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32. МЕРЫ, НАПРАВЛЕННЫЕ НА РЕФОРМИРОВАНИЕ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ЗАКОНОДАТЕЛЬСТВА СВЕРДЛОВСКОЙ ОБЛАСТИ В ЧАСТИ,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КАСАЮЩЕЙСЯ ЗАЩИТЫ ПРАВ И ИНТЕРЕСОВ ДЕТЕЙ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реформирование законодательства Свердловской области в части, касающейся защиты прав и интересов детей,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приведение законодательства Свердловской области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внесение изменений в законодательство Свердловской области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определение координирующего органа по выработке и реализации государственной политики в отношении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создание государственно-общественного механизма реализации </w:t>
      </w:r>
      <w:hyperlink r:id="rId18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правах ребенка;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усиление института уполномоченного по правам ребенка в Свердловской области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</w:t>
      </w:r>
      <w:r>
        <w:rPr>
          <w:rFonts w:ascii="Calibri" w:hAnsi="Calibri" w:cs="Calibri"/>
        </w:rPr>
        <w:lastRenderedPageBreak/>
        <w:t>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33. МЕРЫ, НАПРАВЛЕННЫЕ НА СОЗДАНИЕ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ДРУЖЕСТВЕННОГО К РЕБЕНКУ ПРАВОСУДИЯ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создание дружественного к ребенку правосудия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под дружественным к ребенку правосудием в Российской Федерации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прав ребенка;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целях развития дружественного к ребенку правосудия в Свердловской области предусматривается: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законодательно установленного поэтапного введения дружественного к ребенку правосудия, в том числе его форм, принципов и механизмов осуществления;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мер по обеспечению доступа детей к международному правосудию для защиты их прав и интересов;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выполнения Минимальных стандартных правил Организации Объединенных Наций, касающихся отправления правосудия в отношении несовершеннолетних (Пекинские правила 1985 года), Руководящих принципов Организации Объединенных Наций для предупреждения преступности среди несовершеннолетних (</w:t>
      </w:r>
      <w:proofErr w:type="spellStart"/>
      <w:r>
        <w:rPr>
          <w:rFonts w:ascii="Calibri" w:hAnsi="Calibri" w:cs="Calibri"/>
        </w:rPr>
        <w:t>Эр-Риядские</w:t>
      </w:r>
      <w:proofErr w:type="spellEnd"/>
      <w:r>
        <w:rPr>
          <w:rFonts w:ascii="Calibri" w:hAnsi="Calibri" w:cs="Calibri"/>
        </w:rPr>
        <w:t xml:space="preserve">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проведение научных исследований в области психологии </w:t>
      </w:r>
      <w:proofErr w:type="spellStart"/>
      <w:r>
        <w:rPr>
          <w:rFonts w:ascii="Calibri" w:hAnsi="Calibri" w:cs="Calibri"/>
        </w:rPr>
        <w:t>девиантного</w:t>
      </w:r>
      <w:proofErr w:type="spellEnd"/>
      <w:r>
        <w:rPr>
          <w:rFonts w:ascii="Calibri" w:hAnsi="Calibri" w:cs="Calibri"/>
        </w:rPr>
        <w:t xml:space="preserve"> поведения и разработка методов воздействия, не связанных с применением наказания;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сети служб примирения в целях реализации восстановительного правосудия;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целях законодательного обеспечения деятельности комиссий по делам несовершеннолетних и защите их прав в Свердловской области предусматривается: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реформирование деятельности территориальных комиссий по делам несовершеннолетних и защите их прав в соответствии с федеральным законодательством;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</w:t>
      </w:r>
      <w:r>
        <w:rPr>
          <w:rFonts w:ascii="Calibri" w:hAnsi="Calibri" w:cs="Calibri"/>
        </w:rPr>
        <w:lastRenderedPageBreak/>
        <w:t>правонарушителей;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 рамках законодательной инициативы разработка предложений по расширению спектра мер воспитательного характера.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34. МЕРЫ, НАПРАВЛЕННЫЕ НА УЛУЧШЕНИЕ ПОЛОЖЕНИЯ ДЕТЕЙ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ПЕРИОД НАХОЖДЕНИЯ В УЧРЕЖДЕНИЯХ </w:t>
      </w:r>
      <w:proofErr w:type="gramStart"/>
      <w:r>
        <w:rPr>
          <w:rFonts w:ascii="Calibri" w:hAnsi="Calibri" w:cs="Calibri"/>
        </w:rPr>
        <w:t>УГОЛОВНО-ИСПОЛНИТЕЛЬНОЙ</w:t>
      </w:r>
      <w:proofErr w:type="gramEnd"/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СИСТЕМЫ, СПЕЦИАЛЬНЫХ </w:t>
      </w:r>
      <w:proofErr w:type="gramStart"/>
      <w:r>
        <w:rPr>
          <w:rFonts w:ascii="Calibri" w:hAnsi="Calibri" w:cs="Calibri"/>
        </w:rPr>
        <w:t>УЧРЕЖДЕНИЯХ</w:t>
      </w:r>
      <w:proofErr w:type="gramEnd"/>
      <w:r>
        <w:rPr>
          <w:rFonts w:ascii="Calibri" w:hAnsi="Calibri" w:cs="Calibri"/>
        </w:rPr>
        <w:t xml:space="preserve"> ЗАКРЫТОГО ТИПА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ПОСЛЕ ИХ ОСВОБОЖДЕНИЯ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улучшение положения детей в период нахождения в учреждениях уголовно-исполнительной системы, специальных учреждениях закрытого типа и после их освобождения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участие в реализации на территории Свердловской области системы пробации, позволяющей обеспечить высокую эффективность работы с детьми, находящимися в конфликте с законом, и координация деятельности муниципальных органов власти и исполнительных органов субъекта Российской Федерации с территориальными органами федеральных органов исполнительной власти;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организация работы с семьями и ближайшим социальным окружением несовершеннолетних, находящихся в местах лишения свободы, в целях восстановления нарушенных внутрисемейных связей и оказание помощи таким несовершеннолетним в адаптации и </w:t>
      </w:r>
      <w:proofErr w:type="spellStart"/>
      <w:r>
        <w:rPr>
          <w:rFonts w:ascii="Calibri" w:hAnsi="Calibri" w:cs="Calibri"/>
        </w:rPr>
        <w:t>ресоциализации</w:t>
      </w:r>
      <w:proofErr w:type="spellEnd"/>
      <w:r>
        <w:rPr>
          <w:rFonts w:ascii="Calibri" w:hAnsi="Calibri" w:cs="Calibri"/>
        </w:rPr>
        <w:t xml:space="preserve"> по окончании отбывания наказания;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развитие системы общественного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соблюдением прав детей, находящихся в трудной жизненной ситуации, в социально опасном положении или в конфликте с законом, в том числе возрождение института общественного контроля за поведением несовершеннолетних, совершивших правонарушения;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разработка программы </w:t>
      </w:r>
      <w:proofErr w:type="spellStart"/>
      <w:r>
        <w:rPr>
          <w:rFonts w:ascii="Calibri" w:hAnsi="Calibri" w:cs="Calibri"/>
        </w:rPr>
        <w:t>ресоциализации</w:t>
      </w:r>
      <w:proofErr w:type="spellEnd"/>
      <w:r>
        <w:rPr>
          <w:rFonts w:ascii="Calibri" w:hAnsi="Calibri" w:cs="Calibri"/>
        </w:rPr>
        <w:t xml:space="preserve"> отбывших наказание несовершеннолетних и формирование государственного и муниципального заказов по адресному оказанию данной услуги;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обеспечение разнообразия рабочих мест для несовершеннолетних, осужденных к исправительным и обязательным работам, в целях повышения эффективности исполнения наказания.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35. МЕРЫ, НАПРАВЛЕННЫЕ НА ПРЕДОТВРАЩЕНИЕ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НАСИЛИЯ В ОТНОШЕНИИ НЕСОВЕРШЕННОЛЕТНИХ 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РЕАБИЛИТАЦИЮ ДЕТЕЙ - ЖЕРТВ НАСИЛИЯ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предотвращение насилия в отношении несовершеннолетних и реабилитацию детей - жертв насилия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комплексной программы по предотвращению насилия, в том числе в семье, в отношении детей и реабилитации детей - жертв насилия. Обеспечение выполнения Руководящих принципов Организации Объединенных Наций, касающихся правосудия в вопросах, связанных с участием детей - жертв и свидетелей преступлений, 2005 года;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развитие сети организаций, осуществляющих психологическую помощь и обеспечивающих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36. ОЖИДАЕМЫЕ РЕЗУЛЬТАТЫ СОЗДАНИЯ СИСТЕМЫ ЗАЩИТЫ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ОБЕСПЕЧЕНИЯ ПРАВ И ИНТЕРЕСОВ ДЕТЕЙ 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ДРУЖЕСТВЕННОГО К РЕБЕНКУ ПРАВОСУДИЯ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Предполагается достичь следующих результатов: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создание эффективной многоуровневой системы защиты детства, основанной на </w:t>
      </w:r>
      <w:r>
        <w:rPr>
          <w:rFonts w:ascii="Calibri" w:hAnsi="Calibri" w:cs="Calibri"/>
        </w:rPr>
        <w:lastRenderedPageBreak/>
        <w:t>международных стандартах;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снижение количества правонарушений, совершаемых детьми и в отношении детей;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7. ДЕТИ - УЧАСТНИКИ РЕАЛИЗАЦИИ РЕГИОНАЛЬНОЙ СТРАТЕГИИ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37. КРАТКИЙ АНАЛИЗ СИТУАЦИИ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 ребенка на участие в принятии решений, затрагивающих его интересы, закреплено в </w:t>
      </w:r>
      <w:hyperlink r:id="rId19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Свердловской области созданы правовые основы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Свердловская область включилась в реализацию глобальной инициативы Детского фонда Организации Объединенных Наций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 года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</w:t>
      </w:r>
      <w:proofErr w:type="gramStart"/>
      <w:r>
        <w:rPr>
          <w:rFonts w:ascii="Calibri" w:hAnsi="Calibri" w:cs="Calibri"/>
        </w:rPr>
        <w:t xml:space="preserve">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</w:t>
      </w:r>
      <w:proofErr w:type="spellStart"/>
      <w:r>
        <w:rPr>
          <w:rFonts w:ascii="Calibri" w:hAnsi="Calibri" w:cs="Calibri"/>
        </w:rPr>
        <w:t>элитизма</w:t>
      </w:r>
      <w:proofErr w:type="spellEnd"/>
      <w:r>
        <w:rPr>
          <w:rFonts w:ascii="Calibri" w:hAnsi="Calibri" w:cs="Calibri"/>
        </w:rPr>
        <w:t xml:space="preserve">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</w:t>
      </w:r>
      <w:proofErr w:type="gramEnd"/>
      <w:r>
        <w:rPr>
          <w:rFonts w:ascii="Calibri" w:hAnsi="Calibri" w:cs="Calibri"/>
        </w:rPr>
        <w:t xml:space="preserve"> нарушение конфиденциальности в отношении ребенка и стремление взрослых манипулировать его мнением.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38. ОСНОВНЫЕ ЗАДАЧИ УЧАСТИЯ ДЕТЕЙ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РЕАЛИЗАЦИИ РЕГИОНАЛЬНОЙ СТРАТЕГИИ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участия детей в реализации Региональной стратегии являются: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обеспечение современного правового образования детей, а также специалистов, работающих с детьми;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привлечение детей к участию в общественной жизни, принятию решений, затрагивающих их интересы;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освещение в средствах массовой информации возможностей и результатов участия детей </w:t>
      </w:r>
      <w:r>
        <w:rPr>
          <w:rFonts w:ascii="Calibri" w:hAnsi="Calibri" w:cs="Calibri"/>
        </w:rPr>
        <w:lastRenderedPageBreak/>
        <w:t>в общественной жизни;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разработка и внедрение в практику стандартов и методик участия детей в принятии решений, затрагивающих их интересы;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6) обеспечение основных принципов участия детей в принятии решений, затрагивающих их интересы, таких как добровольность, включенность всех групп детей, приоритет развития ребенка,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возможностей), доверие (предоставление детям большей свободы действий, увеличение зоны их ответственности), открытость, честность взрослых в общении с детьми, недопущение использования</w:t>
      </w:r>
      <w:proofErr w:type="gramEnd"/>
      <w:r>
        <w:rPr>
          <w:rFonts w:ascii="Calibri" w:hAnsi="Calibri" w:cs="Calibri"/>
        </w:rPr>
        <w:t xml:space="preserve"> детей различными политическими силами в качестве инструмента достижения собственных целей, учет мнения и потребностей ребенка;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воспитание у детей гражданственности и патриотизма, в том числе через воспитание любви к "малой Родине".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39. ПЕРВООЧЕРЕДНЫЕ МЕРЫ УЧАСТИЯ ДЕТЕЙ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РЕАЛИЗАЦИИ РЕГИОНАЛЬНОЙ СТРАТЕГИИ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организацию участия детей в реализации Региональной стратегии направлены следующие меры: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разработка и внедрение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знаний, разработка и издание методических комплексов для детей в сфере правового образования;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обучение детей способам обеспечения конфиденциальности и защиты своих личных данных в сети "Интернет";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развитие института уполномоченных по правам ребенка в городах, муниципальных образованиях, образовательных учреждениях;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разработка стандартов и методик расширения участия детей в различных сферах жизнедеятельности общества;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и результатах такого участия детей всех возрастных и социальных групп, а также о ресурсном обеспечении процесса участия детей в принятии указанных решений;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разработка индивидуальных программ реабилитации и адаптации несовершеннолетних, находящихся в социально опасном положении, с обязательным учетом мнения и потребностей каждого ребенка.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Глава 40. ОЖИДАЕМЫЕ РЕЗУЛЬТАТЫ УЧАСТИЯ ДЕТЕЙ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РЕАЛИЗАЦИИ РЕГИОНАЛЬНОЙ СТРАТЕГИИ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Предполагается достичь следующих результатов: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развитие правовой основы участия детей во всех сферах жизни общества;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преодоление устоявшихся стереотипов, связанных с возможностью участия детей в принятии решений, затрагивающих их интересы;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развитие законодательства Свердловской области в части, касающейся обеспечения участия детей в принятии решений, затрагивающих их интересы;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расширение влияния института уполномоченных по правам ребенка на всех уровнях;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6) создание системы постоянного мониторинга и оценки участия детей в принятии решений, затрагивающих их интересы.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Раздел 8. МЕХАНИЗМ РЕАЛИЗАЦИИ РЕГИОНАЛЬНОЙ СТРАТЕГИИ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Региональная стратегия реализуется во взаимосвязи с Программой долгосрочного социально-экономического развития Свердловской области на период до 2020 года, </w:t>
      </w:r>
      <w:hyperlink r:id="rId20" w:history="1">
        <w:r>
          <w:rPr>
            <w:rFonts w:ascii="Calibri" w:hAnsi="Calibri" w:cs="Calibri"/>
            <w:color w:val="0000FF"/>
          </w:rPr>
          <w:t>Концепцией</w:t>
        </w:r>
      </w:hyperlink>
      <w:r>
        <w:rPr>
          <w:rFonts w:ascii="Calibri" w:hAnsi="Calibri" w:cs="Calibri"/>
        </w:rPr>
        <w:t xml:space="preserve"> демографической политики Российской Федерации на период до 2025 года и приоритетными национальными проектами.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Координирующим органом является образуемый при Правительстве Свердловской области Координационный совет по вопросам реализации Стратегии действий в интересах детей на 2013 - 2017 годы в Свердловской области.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Неотъемлемой частью Региональной стратегии являются принятые в ее развитие местные программы действий в отношении детей, разработанные с учетом как общих, так и особенных, присущих данному муниципальному образованию в Свердловской области, проблем детства.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Региональную стратегию предусматривается реализовать в два этапа: первый - в 2013 - 2014 годах и второй - в 2015 - 2017 годах.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и основные этапы реализации Региональной стратегии должны быть согласованы с бюджетным процессом. Необходимость внедрения программно-целевого принципа организации деятельности органов исполнительной власти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успешной реализации Региональной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Механизмом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ходом реализации Региональной стратегии является ежегодный государственный доклад "О положении семьи и детей в Свердловской области", альтернативные доклады, подготавливаемые представителями общественности и экспертного сообщества при участии детей.</w:t>
      </w: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3D2E" w:rsidRDefault="00173D2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73D2E" w:rsidRDefault="00173D2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017DF" w:rsidRDefault="00B017DF"/>
    <w:sectPr w:rsidR="00B017DF" w:rsidSect="0082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173D2E"/>
    <w:rsid w:val="00000F9C"/>
    <w:rsid w:val="00001B18"/>
    <w:rsid w:val="00001D57"/>
    <w:rsid w:val="0000267B"/>
    <w:rsid w:val="00002783"/>
    <w:rsid w:val="0000364C"/>
    <w:rsid w:val="00003ACB"/>
    <w:rsid w:val="00003AE0"/>
    <w:rsid w:val="00004515"/>
    <w:rsid w:val="0000461F"/>
    <w:rsid w:val="000047C7"/>
    <w:rsid w:val="00004DCE"/>
    <w:rsid w:val="00005605"/>
    <w:rsid w:val="00006858"/>
    <w:rsid w:val="00011FE5"/>
    <w:rsid w:val="000131E6"/>
    <w:rsid w:val="000136EF"/>
    <w:rsid w:val="00013D1A"/>
    <w:rsid w:val="00015C87"/>
    <w:rsid w:val="0001766A"/>
    <w:rsid w:val="00020B9D"/>
    <w:rsid w:val="00021B0E"/>
    <w:rsid w:val="00022726"/>
    <w:rsid w:val="00024617"/>
    <w:rsid w:val="000246EC"/>
    <w:rsid w:val="00024C47"/>
    <w:rsid w:val="000258F7"/>
    <w:rsid w:val="00025A46"/>
    <w:rsid w:val="00025E26"/>
    <w:rsid w:val="00026129"/>
    <w:rsid w:val="00026B91"/>
    <w:rsid w:val="000312BF"/>
    <w:rsid w:val="00031B54"/>
    <w:rsid w:val="00031E0B"/>
    <w:rsid w:val="00031E2D"/>
    <w:rsid w:val="00032FFA"/>
    <w:rsid w:val="00033335"/>
    <w:rsid w:val="000333A1"/>
    <w:rsid w:val="0003421D"/>
    <w:rsid w:val="00034581"/>
    <w:rsid w:val="00034742"/>
    <w:rsid w:val="00034F4F"/>
    <w:rsid w:val="000351CB"/>
    <w:rsid w:val="00035614"/>
    <w:rsid w:val="000369B5"/>
    <w:rsid w:val="00040801"/>
    <w:rsid w:val="0004098B"/>
    <w:rsid w:val="00040F19"/>
    <w:rsid w:val="000414AE"/>
    <w:rsid w:val="000419F5"/>
    <w:rsid w:val="000421FE"/>
    <w:rsid w:val="0004260C"/>
    <w:rsid w:val="00043050"/>
    <w:rsid w:val="00043300"/>
    <w:rsid w:val="00043AF9"/>
    <w:rsid w:val="000442AE"/>
    <w:rsid w:val="00044DA5"/>
    <w:rsid w:val="00044E8A"/>
    <w:rsid w:val="000477B7"/>
    <w:rsid w:val="00050BA6"/>
    <w:rsid w:val="0005225A"/>
    <w:rsid w:val="00052500"/>
    <w:rsid w:val="00053DE6"/>
    <w:rsid w:val="000540E6"/>
    <w:rsid w:val="00054E57"/>
    <w:rsid w:val="00054F65"/>
    <w:rsid w:val="00055315"/>
    <w:rsid w:val="00055C73"/>
    <w:rsid w:val="00056A73"/>
    <w:rsid w:val="00056E69"/>
    <w:rsid w:val="00057AF8"/>
    <w:rsid w:val="000601F1"/>
    <w:rsid w:val="00060C83"/>
    <w:rsid w:val="00061385"/>
    <w:rsid w:val="00061EE0"/>
    <w:rsid w:val="00062556"/>
    <w:rsid w:val="000626FE"/>
    <w:rsid w:val="000636C0"/>
    <w:rsid w:val="00063E82"/>
    <w:rsid w:val="000646D7"/>
    <w:rsid w:val="000653F3"/>
    <w:rsid w:val="00065A6F"/>
    <w:rsid w:val="00065B2D"/>
    <w:rsid w:val="000672B4"/>
    <w:rsid w:val="000677EA"/>
    <w:rsid w:val="00067842"/>
    <w:rsid w:val="00070951"/>
    <w:rsid w:val="00070A89"/>
    <w:rsid w:val="000712D7"/>
    <w:rsid w:val="00071E20"/>
    <w:rsid w:val="000724E1"/>
    <w:rsid w:val="0007257A"/>
    <w:rsid w:val="000744EC"/>
    <w:rsid w:val="00074720"/>
    <w:rsid w:val="0007491A"/>
    <w:rsid w:val="0007535B"/>
    <w:rsid w:val="00075B4F"/>
    <w:rsid w:val="00075CE0"/>
    <w:rsid w:val="0007666A"/>
    <w:rsid w:val="000779A2"/>
    <w:rsid w:val="00080009"/>
    <w:rsid w:val="0008145F"/>
    <w:rsid w:val="00081C3C"/>
    <w:rsid w:val="00081EAD"/>
    <w:rsid w:val="000821B5"/>
    <w:rsid w:val="00082588"/>
    <w:rsid w:val="00082694"/>
    <w:rsid w:val="00082CE9"/>
    <w:rsid w:val="00082EC4"/>
    <w:rsid w:val="000834C8"/>
    <w:rsid w:val="000834E1"/>
    <w:rsid w:val="000849D3"/>
    <w:rsid w:val="00084D32"/>
    <w:rsid w:val="00084DE6"/>
    <w:rsid w:val="00085605"/>
    <w:rsid w:val="0008599B"/>
    <w:rsid w:val="00085C80"/>
    <w:rsid w:val="00085EF1"/>
    <w:rsid w:val="0008656A"/>
    <w:rsid w:val="00090B54"/>
    <w:rsid w:val="00090EF1"/>
    <w:rsid w:val="00091086"/>
    <w:rsid w:val="00091167"/>
    <w:rsid w:val="000913FA"/>
    <w:rsid w:val="00091AB1"/>
    <w:rsid w:val="00091F9B"/>
    <w:rsid w:val="00092798"/>
    <w:rsid w:val="00092949"/>
    <w:rsid w:val="0009299C"/>
    <w:rsid w:val="000933F7"/>
    <w:rsid w:val="000935F2"/>
    <w:rsid w:val="00093808"/>
    <w:rsid w:val="00094DD6"/>
    <w:rsid w:val="000961EB"/>
    <w:rsid w:val="00096C17"/>
    <w:rsid w:val="000A057E"/>
    <w:rsid w:val="000A0BF5"/>
    <w:rsid w:val="000A11D7"/>
    <w:rsid w:val="000A1D74"/>
    <w:rsid w:val="000A25C3"/>
    <w:rsid w:val="000A2ED7"/>
    <w:rsid w:val="000A32B5"/>
    <w:rsid w:val="000A37BF"/>
    <w:rsid w:val="000A39E1"/>
    <w:rsid w:val="000A3C77"/>
    <w:rsid w:val="000A3D0E"/>
    <w:rsid w:val="000A6F8A"/>
    <w:rsid w:val="000A6FFF"/>
    <w:rsid w:val="000A7112"/>
    <w:rsid w:val="000A7287"/>
    <w:rsid w:val="000A76B0"/>
    <w:rsid w:val="000B0CB6"/>
    <w:rsid w:val="000B11A4"/>
    <w:rsid w:val="000B127D"/>
    <w:rsid w:val="000B1956"/>
    <w:rsid w:val="000B1C7D"/>
    <w:rsid w:val="000B256B"/>
    <w:rsid w:val="000B29F4"/>
    <w:rsid w:val="000B32D7"/>
    <w:rsid w:val="000B430C"/>
    <w:rsid w:val="000B53A5"/>
    <w:rsid w:val="000B5ED6"/>
    <w:rsid w:val="000B74B1"/>
    <w:rsid w:val="000B7A56"/>
    <w:rsid w:val="000C0094"/>
    <w:rsid w:val="000C00CA"/>
    <w:rsid w:val="000C0513"/>
    <w:rsid w:val="000C0E36"/>
    <w:rsid w:val="000C146B"/>
    <w:rsid w:val="000C198D"/>
    <w:rsid w:val="000C1BCF"/>
    <w:rsid w:val="000C255D"/>
    <w:rsid w:val="000C4C96"/>
    <w:rsid w:val="000C54A2"/>
    <w:rsid w:val="000C55FF"/>
    <w:rsid w:val="000C6FA6"/>
    <w:rsid w:val="000C7966"/>
    <w:rsid w:val="000D01E2"/>
    <w:rsid w:val="000D021A"/>
    <w:rsid w:val="000D0228"/>
    <w:rsid w:val="000D0A84"/>
    <w:rsid w:val="000D0AFE"/>
    <w:rsid w:val="000D14AA"/>
    <w:rsid w:val="000D1F92"/>
    <w:rsid w:val="000D20BD"/>
    <w:rsid w:val="000D319B"/>
    <w:rsid w:val="000D32D3"/>
    <w:rsid w:val="000D34DF"/>
    <w:rsid w:val="000D368B"/>
    <w:rsid w:val="000D3C78"/>
    <w:rsid w:val="000D3FC4"/>
    <w:rsid w:val="000D503D"/>
    <w:rsid w:val="000D5743"/>
    <w:rsid w:val="000D5D9C"/>
    <w:rsid w:val="000D6B8A"/>
    <w:rsid w:val="000D731D"/>
    <w:rsid w:val="000D780E"/>
    <w:rsid w:val="000D7BBE"/>
    <w:rsid w:val="000D7D04"/>
    <w:rsid w:val="000D7DAF"/>
    <w:rsid w:val="000D7DE1"/>
    <w:rsid w:val="000E08AA"/>
    <w:rsid w:val="000E12FA"/>
    <w:rsid w:val="000E1782"/>
    <w:rsid w:val="000E2642"/>
    <w:rsid w:val="000E2D88"/>
    <w:rsid w:val="000E4F76"/>
    <w:rsid w:val="000E55D8"/>
    <w:rsid w:val="000E5B7E"/>
    <w:rsid w:val="000E67D6"/>
    <w:rsid w:val="000E7156"/>
    <w:rsid w:val="000E760B"/>
    <w:rsid w:val="000F090E"/>
    <w:rsid w:val="000F0B9F"/>
    <w:rsid w:val="000F0F52"/>
    <w:rsid w:val="000F10BC"/>
    <w:rsid w:val="000F12C0"/>
    <w:rsid w:val="000F1618"/>
    <w:rsid w:val="000F2E78"/>
    <w:rsid w:val="000F3DB4"/>
    <w:rsid w:val="000F40BB"/>
    <w:rsid w:val="000F4250"/>
    <w:rsid w:val="000F4560"/>
    <w:rsid w:val="000F460D"/>
    <w:rsid w:val="000F525D"/>
    <w:rsid w:val="000F55EC"/>
    <w:rsid w:val="000F5C18"/>
    <w:rsid w:val="000F5E46"/>
    <w:rsid w:val="000F5EC1"/>
    <w:rsid w:val="000F674B"/>
    <w:rsid w:val="000F6A48"/>
    <w:rsid w:val="000F6AD7"/>
    <w:rsid w:val="000F70B1"/>
    <w:rsid w:val="0010045F"/>
    <w:rsid w:val="001007F1"/>
    <w:rsid w:val="001017DA"/>
    <w:rsid w:val="001024D9"/>
    <w:rsid w:val="00103030"/>
    <w:rsid w:val="00104C5B"/>
    <w:rsid w:val="00105520"/>
    <w:rsid w:val="00105676"/>
    <w:rsid w:val="00106B3D"/>
    <w:rsid w:val="00106B47"/>
    <w:rsid w:val="00106BE1"/>
    <w:rsid w:val="0010767E"/>
    <w:rsid w:val="00107A7E"/>
    <w:rsid w:val="00107D53"/>
    <w:rsid w:val="001100D7"/>
    <w:rsid w:val="00111B34"/>
    <w:rsid w:val="00111DD1"/>
    <w:rsid w:val="001122A4"/>
    <w:rsid w:val="001122AA"/>
    <w:rsid w:val="001129CE"/>
    <w:rsid w:val="001129E8"/>
    <w:rsid w:val="00112A1E"/>
    <w:rsid w:val="001130DB"/>
    <w:rsid w:val="0011356F"/>
    <w:rsid w:val="00115D10"/>
    <w:rsid w:val="00115D18"/>
    <w:rsid w:val="001165FB"/>
    <w:rsid w:val="00117955"/>
    <w:rsid w:val="00120D86"/>
    <w:rsid w:val="00120F91"/>
    <w:rsid w:val="001215D6"/>
    <w:rsid w:val="00121840"/>
    <w:rsid w:val="00121DDA"/>
    <w:rsid w:val="00121E32"/>
    <w:rsid w:val="00122E57"/>
    <w:rsid w:val="00123926"/>
    <w:rsid w:val="00124132"/>
    <w:rsid w:val="001249B2"/>
    <w:rsid w:val="00124B37"/>
    <w:rsid w:val="00124E17"/>
    <w:rsid w:val="001259BE"/>
    <w:rsid w:val="00126533"/>
    <w:rsid w:val="0012665C"/>
    <w:rsid w:val="00126773"/>
    <w:rsid w:val="00126E54"/>
    <w:rsid w:val="001271A1"/>
    <w:rsid w:val="0012740A"/>
    <w:rsid w:val="00127F9E"/>
    <w:rsid w:val="0013003B"/>
    <w:rsid w:val="001302AA"/>
    <w:rsid w:val="00130A02"/>
    <w:rsid w:val="0013159D"/>
    <w:rsid w:val="00131CD5"/>
    <w:rsid w:val="0013226B"/>
    <w:rsid w:val="001323CB"/>
    <w:rsid w:val="001329FC"/>
    <w:rsid w:val="0013348C"/>
    <w:rsid w:val="00133702"/>
    <w:rsid w:val="001339E4"/>
    <w:rsid w:val="00133E50"/>
    <w:rsid w:val="00134A38"/>
    <w:rsid w:val="00135A89"/>
    <w:rsid w:val="001362AB"/>
    <w:rsid w:val="00137387"/>
    <w:rsid w:val="00137BCA"/>
    <w:rsid w:val="00137E48"/>
    <w:rsid w:val="00140763"/>
    <w:rsid w:val="00141299"/>
    <w:rsid w:val="00141D1B"/>
    <w:rsid w:val="00142B40"/>
    <w:rsid w:val="001431F3"/>
    <w:rsid w:val="00143D5A"/>
    <w:rsid w:val="00146C2E"/>
    <w:rsid w:val="00146ECE"/>
    <w:rsid w:val="00147A84"/>
    <w:rsid w:val="00150783"/>
    <w:rsid w:val="0015106A"/>
    <w:rsid w:val="00152DC0"/>
    <w:rsid w:val="001535E2"/>
    <w:rsid w:val="00153788"/>
    <w:rsid w:val="00154038"/>
    <w:rsid w:val="00154EB2"/>
    <w:rsid w:val="00155288"/>
    <w:rsid w:val="00155DD0"/>
    <w:rsid w:val="00156173"/>
    <w:rsid w:val="00157626"/>
    <w:rsid w:val="00157A42"/>
    <w:rsid w:val="001603DD"/>
    <w:rsid w:val="00160CFC"/>
    <w:rsid w:val="001612BE"/>
    <w:rsid w:val="00163F2F"/>
    <w:rsid w:val="00164447"/>
    <w:rsid w:val="00164D19"/>
    <w:rsid w:val="00164DF6"/>
    <w:rsid w:val="00165691"/>
    <w:rsid w:val="001656C2"/>
    <w:rsid w:val="001657DF"/>
    <w:rsid w:val="0016589F"/>
    <w:rsid w:val="00165D5B"/>
    <w:rsid w:val="0016657C"/>
    <w:rsid w:val="00166742"/>
    <w:rsid w:val="001701D8"/>
    <w:rsid w:val="001725BA"/>
    <w:rsid w:val="00173701"/>
    <w:rsid w:val="00173D2E"/>
    <w:rsid w:val="00173F37"/>
    <w:rsid w:val="00174EB5"/>
    <w:rsid w:val="00174ECB"/>
    <w:rsid w:val="001758E5"/>
    <w:rsid w:val="00177858"/>
    <w:rsid w:val="001802B0"/>
    <w:rsid w:val="001804C7"/>
    <w:rsid w:val="0018096C"/>
    <w:rsid w:val="00180E83"/>
    <w:rsid w:val="0018205F"/>
    <w:rsid w:val="0018295E"/>
    <w:rsid w:val="0018314E"/>
    <w:rsid w:val="00185731"/>
    <w:rsid w:val="00185EA5"/>
    <w:rsid w:val="0018685E"/>
    <w:rsid w:val="00187581"/>
    <w:rsid w:val="0019024E"/>
    <w:rsid w:val="00190F3F"/>
    <w:rsid w:val="00191DB2"/>
    <w:rsid w:val="0019262C"/>
    <w:rsid w:val="001937E2"/>
    <w:rsid w:val="00193937"/>
    <w:rsid w:val="0019422A"/>
    <w:rsid w:val="00194236"/>
    <w:rsid w:val="001946FD"/>
    <w:rsid w:val="00194967"/>
    <w:rsid w:val="00194EC2"/>
    <w:rsid w:val="0019671F"/>
    <w:rsid w:val="001972AF"/>
    <w:rsid w:val="00197790"/>
    <w:rsid w:val="00197841"/>
    <w:rsid w:val="00197C2D"/>
    <w:rsid w:val="001A03A8"/>
    <w:rsid w:val="001A0990"/>
    <w:rsid w:val="001A0CA6"/>
    <w:rsid w:val="001A13B0"/>
    <w:rsid w:val="001A1D03"/>
    <w:rsid w:val="001A2340"/>
    <w:rsid w:val="001A2B4B"/>
    <w:rsid w:val="001A3AEE"/>
    <w:rsid w:val="001A4043"/>
    <w:rsid w:val="001A4271"/>
    <w:rsid w:val="001A4E95"/>
    <w:rsid w:val="001A51BB"/>
    <w:rsid w:val="001A63CD"/>
    <w:rsid w:val="001A6405"/>
    <w:rsid w:val="001A6650"/>
    <w:rsid w:val="001A75F8"/>
    <w:rsid w:val="001B0557"/>
    <w:rsid w:val="001B0FE5"/>
    <w:rsid w:val="001B1574"/>
    <w:rsid w:val="001B1D28"/>
    <w:rsid w:val="001B2ACC"/>
    <w:rsid w:val="001B36E6"/>
    <w:rsid w:val="001B3C02"/>
    <w:rsid w:val="001B40C5"/>
    <w:rsid w:val="001B47E7"/>
    <w:rsid w:val="001B4FA3"/>
    <w:rsid w:val="001B7324"/>
    <w:rsid w:val="001C01BC"/>
    <w:rsid w:val="001C064A"/>
    <w:rsid w:val="001C1242"/>
    <w:rsid w:val="001C1299"/>
    <w:rsid w:val="001C2845"/>
    <w:rsid w:val="001C2990"/>
    <w:rsid w:val="001C2DAA"/>
    <w:rsid w:val="001C32F1"/>
    <w:rsid w:val="001C3521"/>
    <w:rsid w:val="001C3CC6"/>
    <w:rsid w:val="001C4460"/>
    <w:rsid w:val="001C4FDE"/>
    <w:rsid w:val="001C5646"/>
    <w:rsid w:val="001C7C37"/>
    <w:rsid w:val="001C7EE3"/>
    <w:rsid w:val="001D18F8"/>
    <w:rsid w:val="001D1C30"/>
    <w:rsid w:val="001D1C61"/>
    <w:rsid w:val="001D1CD4"/>
    <w:rsid w:val="001D1FFA"/>
    <w:rsid w:val="001D24D2"/>
    <w:rsid w:val="001D2E3F"/>
    <w:rsid w:val="001D2EA7"/>
    <w:rsid w:val="001D3265"/>
    <w:rsid w:val="001D46C6"/>
    <w:rsid w:val="001D6193"/>
    <w:rsid w:val="001D61B2"/>
    <w:rsid w:val="001D74BF"/>
    <w:rsid w:val="001D78EA"/>
    <w:rsid w:val="001E13DE"/>
    <w:rsid w:val="001E1987"/>
    <w:rsid w:val="001E19A9"/>
    <w:rsid w:val="001E1B5E"/>
    <w:rsid w:val="001E1CC6"/>
    <w:rsid w:val="001E27FB"/>
    <w:rsid w:val="001E3C68"/>
    <w:rsid w:val="001E44FA"/>
    <w:rsid w:val="001E59BA"/>
    <w:rsid w:val="001E5FE9"/>
    <w:rsid w:val="001E6347"/>
    <w:rsid w:val="001E659D"/>
    <w:rsid w:val="001E78BB"/>
    <w:rsid w:val="001F028E"/>
    <w:rsid w:val="001F0ADD"/>
    <w:rsid w:val="001F1896"/>
    <w:rsid w:val="001F1C20"/>
    <w:rsid w:val="001F1DEB"/>
    <w:rsid w:val="001F1EFD"/>
    <w:rsid w:val="001F2FB2"/>
    <w:rsid w:val="001F3075"/>
    <w:rsid w:val="001F3771"/>
    <w:rsid w:val="001F3B85"/>
    <w:rsid w:val="001F409C"/>
    <w:rsid w:val="001F40B1"/>
    <w:rsid w:val="001F41C5"/>
    <w:rsid w:val="001F5EB9"/>
    <w:rsid w:val="001F629D"/>
    <w:rsid w:val="001F67A5"/>
    <w:rsid w:val="001F6E91"/>
    <w:rsid w:val="001F6F03"/>
    <w:rsid w:val="001F7180"/>
    <w:rsid w:val="001F7665"/>
    <w:rsid w:val="001F7803"/>
    <w:rsid w:val="001F7B72"/>
    <w:rsid w:val="00200B54"/>
    <w:rsid w:val="00200F50"/>
    <w:rsid w:val="002013D5"/>
    <w:rsid w:val="0020145F"/>
    <w:rsid w:val="0020185C"/>
    <w:rsid w:val="00201B6A"/>
    <w:rsid w:val="00202E26"/>
    <w:rsid w:val="00202EAF"/>
    <w:rsid w:val="00203F31"/>
    <w:rsid w:val="00204C53"/>
    <w:rsid w:val="002052D0"/>
    <w:rsid w:val="00206338"/>
    <w:rsid w:val="00206E58"/>
    <w:rsid w:val="00207095"/>
    <w:rsid w:val="00207410"/>
    <w:rsid w:val="00207C93"/>
    <w:rsid w:val="00207CA2"/>
    <w:rsid w:val="002100FB"/>
    <w:rsid w:val="0021022B"/>
    <w:rsid w:val="00210729"/>
    <w:rsid w:val="00211DF0"/>
    <w:rsid w:val="002123A3"/>
    <w:rsid w:val="0021240C"/>
    <w:rsid w:val="00213743"/>
    <w:rsid w:val="00213889"/>
    <w:rsid w:val="00213D18"/>
    <w:rsid w:val="00213F6A"/>
    <w:rsid w:val="00215070"/>
    <w:rsid w:val="00215F1C"/>
    <w:rsid w:val="00216334"/>
    <w:rsid w:val="00216B01"/>
    <w:rsid w:val="00217CAE"/>
    <w:rsid w:val="00220397"/>
    <w:rsid w:val="00220798"/>
    <w:rsid w:val="00221669"/>
    <w:rsid w:val="00222725"/>
    <w:rsid w:val="00222AF0"/>
    <w:rsid w:val="00222CC0"/>
    <w:rsid w:val="002234BE"/>
    <w:rsid w:val="00224541"/>
    <w:rsid w:val="002253A8"/>
    <w:rsid w:val="002254C1"/>
    <w:rsid w:val="002258CE"/>
    <w:rsid w:val="00226107"/>
    <w:rsid w:val="002262AE"/>
    <w:rsid w:val="00230177"/>
    <w:rsid w:val="002308DA"/>
    <w:rsid w:val="002310C6"/>
    <w:rsid w:val="002311F0"/>
    <w:rsid w:val="002312AF"/>
    <w:rsid w:val="00231BD7"/>
    <w:rsid w:val="00232460"/>
    <w:rsid w:val="00234298"/>
    <w:rsid w:val="00235E50"/>
    <w:rsid w:val="002363F3"/>
    <w:rsid w:val="00236691"/>
    <w:rsid w:val="0024009B"/>
    <w:rsid w:val="00240160"/>
    <w:rsid w:val="002412F3"/>
    <w:rsid w:val="00241D16"/>
    <w:rsid w:val="00241DBB"/>
    <w:rsid w:val="00241EC8"/>
    <w:rsid w:val="0024243E"/>
    <w:rsid w:val="00242F8B"/>
    <w:rsid w:val="0024323E"/>
    <w:rsid w:val="00243AD7"/>
    <w:rsid w:val="0024418A"/>
    <w:rsid w:val="00245D48"/>
    <w:rsid w:val="00245EE0"/>
    <w:rsid w:val="0024680A"/>
    <w:rsid w:val="002469E1"/>
    <w:rsid w:val="00247253"/>
    <w:rsid w:val="0025010F"/>
    <w:rsid w:val="002502BE"/>
    <w:rsid w:val="0025275F"/>
    <w:rsid w:val="00252906"/>
    <w:rsid w:val="00253D5C"/>
    <w:rsid w:val="00253E81"/>
    <w:rsid w:val="00254056"/>
    <w:rsid w:val="00254502"/>
    <w:rsid w:val="00254528"/>
    <w:rsid w:val="002546A8"/>
    <w:rsid w:val="00255851"/>
    <w:rsid w:val="00255A85"/>
    <w:rsid w:val="00255AD4"/>
    <w:rsid w:val="00255DC3"/>
    <w:rsid w:val="00256232"/>
    <w:rsid w:val="00256557"/>
    <w:rsid w:val="00256D10"/>
    <w:rsid w:val="00257134"/>
    <w:rsid w:val="00260084"/>
    <w:rsid w:val="0026092F"/>
    <w:rsid w:val="002609F2"/>
    <w:rsid w:val="00261BE8"/>
    <w:rsid w:val="00262E55"/>
    <w:rsid w:val="002630E0"/>
    <w:rsid w:val="00263261"/>
    <w:rsid w:val="00263D08"/>
    <w:rsid w:val="0026430E"/>
    <w:rsid w:val="00264AC0"/>
    <w:rsid w:val="00264E21"/>
    <w:rsid w:val="00264E3D"/>
    <w:rsid w:val="00264EFF"/>
    <w:rsid w:val="00265950"/>
    <w:rsid w:val="0026750F"/>
    <w:rsid w:val="00270850"/>
    <w:rsid w:val="0027164E"/>
    <w:rsid w:val="0027230D"/>
    <w:rsid w:val="00274E97"/>
    <w:rsid w:val="002754F1"/>
    <w:rsid w:val="002759BF"/>
    <w:rsid w:val="002767BE"/>
    <w:rsid w:val="00276C4A"/>
    <w:rsid w:val="00277735"/>
    <w:rsid w:val="00277D43"/>
    <w:rsid w:val="002802D0"/>
    <w:rsid w:val="002810D2"/>
    <w:rsid w:val="002828DB"/>
    <w:rsid w:val="00284904"/>
    <w:rsid w:val="002858FE"/>
    <w:rsid w:val="0028594E"/>
    <w:rsid w:val="002862AD"/>
    <w:rsid w:val="00287AD3"/>
    <w:rsid w:val="00287ADE"/>
    <w:rsid w:val="00290058"/>
    <w:rsid w:val="002906D6"/>
    <w:rsid w:val="00290B92"/>
    <w:rsid w:val="00290D7E"/>
    <w:rsid w:val="002915E1"/>
    <w:rsid w:val="002917C0"/>
    <w:rsid w:val="0029239D"/>
    <w:rsid w:val="00292BB9"/>
    <w:rsid w:val="00292C70"/>
    <w:rsid w:val="00292C94"/>
    <w:rsid w:val="0029343B"/>
    <w:rsid w:val="00293BCF"/>
    <w:rsid w:val="00293DCA"/>
    <w:rsid w:val="00294BA2"/>
    <w:rsid w:val="002968AC"/>
    <w:rsid w:val="00297F3E"/>
    <w:rsid w:val="002A0545"/>
    <w:rsid w:val="002A08E5"/>
    <w:rsid w:val="002A099C"/>
    <w:rsid w:val="002A0D5A"/>
    <w:rsid w:val="002A1520"/>
    <w:rsid w:val="002A2059"/>
    <w:rsid w:val="002A2A99"/>
    <w:rsid w:val="002A2CA4"/>
    <w:rsid w:val="002A3856"/>
    <w:rsid w:val="002A4623"/>
    <w:rsid w:val="002A48DA"/>
    <w:rsid w:val="002A517A"/>
    <w:rsid w:val="002A5D4D"/>
    <w:rsid w:val="002B0C15"/>
    <w:rsid w:val="002B1404"/>
    <w:rsid w:val="002B1A29"/>
    <w:rsid w:val="002B3097"/>
    <w:rsid w:val="002B326C"/>
    <w:rsid w:val="002B4C12"/>
    <w:rsid w:val="002B7DCF"/>
    <w:rsid w:val="002B7FBD"/>
    <w:rsid w:val="002C1B1D"/>
    <w:rsid w:val="002C39A6"/>
    <w:rsid w:val="002C43CD"/>
    <w:rsid w:val="002C4A4E"/>
    <w:rsid w:val="002C5A03"/>
    <w:rsid w:val="002C7980"/>
    <w:rsid w:val="002C7BA1"/>
    <w:rsid w:val="002C7BD1"/>
    <w:rsid w:val="002D0647"/>
    <w:rsid w:val="002D0F9D"/>
    <w:rsid w:val="002D12BA"/>
    <w:rsid w:val="002D1BFD"/>
    <w:rsid w:val="002D1F08"/>
    <w:rsid w:val="002D2E67"/>
    <w:rsid w:val="002D3C39"/>
    <w:rsid w:val="002D47A4"/>
    <w:rsid w:val="002D5F0B"/>
    <w:rsid w:val="002D6CBA"/>
    <w:rsid w:val="002D71D6"/>
    <w:rsid w:val="002D7263"/>
    <w:rsid w:val="002D7A7C"/>
    <w:rsid w:val="002E02AF"/>
    <w:rsid w:val="002E0821"/>
    <w:rsid w:val="002E173C"/>
    <w:rsid w:val="002E1EB0"/>
    <w:rsid w:val="002E2100"/>
    <w:rsid w:val="002E2966"/>
    <w:rsid w:val="002E2E0D"/>
    <w:rsid w:val="002E33CA"/>
    <w:rsid w:val="002E3458"/>
    <w:rsid w:val="002E40D7"/>
    <w:rsid w:val="002E425B"/>
    <w:rsid w:val="002E4C14"/>
    <w:rsid w:val="002E4D89"/>
    <w:rsid w:val="002E5B54"/>
    <w:rsid w:val="002E5CA0"/>
    <w:rsid w:val="002E646C"/>
    <w:rsid w:val="002E6F6E"/>
    <w:rsid w:val="002E7593"/>
    <w:rsid w:val="002E7969"/>
    <w:rsid w:val="002E7CD8"/>
    <w:rsid w:val="002F0007"/>
    <w:rsid w:val="002F104D"/>
    <w:rsid w:val="002F31CD"/>
    <w:rsid w:val="002F3C1E"/>
    <w:rsid w:val="002F3C88"/>
    <w:rsid w:val="002F45E6"/>
    <w:rsid w:val="002F5CC8"/>
    <w:rsid w:val="002F606E"/>
    <w:rsid w:val="002F66F5"/>
    <w:rsid w:val="002F689F"/>
    <w:rsid w:val="002F69E6"/>
    <w:rsid w:val="002F6DBB"/>
    <w:rsid w:val="002F6E61"/>
    <w:rsid w:val="002F79E5"/>
    <w:rsid w:val="00300A60"/>
    <w:rsid w:val="003014FD"/>
    <w:rsid w:val="003019E1"/>
    <w:rsid w:val="00302198"/>
    <w:rsid w:val="003027EF"/>
    <w:rsid w:val="00302C25"/>
    <w:rsid w:val="003031FA"/>
    <w:rsid w:val="00305148"/>
    <w:rsid w:val="00305BF2"/>
    <w:rsid w:val="00305F6C"/>
    <w:rsid w:val="003062ED"/>
    <w:rsid w:val="00306888"/>
    <w:rsid w:val="00306B60"/>
    <w:rsid w:val="003078CC"/>
    <w:rsid w:val="00311098"/>
    <w:rsid w:val="00311324"/>
    <w:rsid w:val="00311413"/>
    <w:rsid w:val="00311415"/>
    <w:rsid w:val="0031158E"/>
    <w:rsid w:val="003115D8"/>
    <w:rsid w:val="00311D25"/>
    <w:rsid w:val="00312610"/>
    <w:rsid w:val="00313A3B"/>
    <w:rsid w:val="00313AE7"/>
    <w:rsid w:val="00313CA7"/>
    <w:rsid w:val="003142EB"/>
    <w:rsid w:val="00314961"/>
    <w:rsid w:val="00315229"/>
    <w:rsid w:val="003162BD"/>
    <w:rsid w:val="00317136"/>
    <w:rsid w:val="00317F85"/>
    <w:rsid w:val="0032108A"/>
    <w:rsid w:val="003212A2"/>
    <w:rsid w:val="00322DB3"/>
    <w:rsid w:val="003234C8"/>
    <w:rsid w:val="003237F6"/>
    <w:rsid w:val="0032381C"/>
    <w:rsid w:val="003255C2"/>
    <w:rsid w:val="00325EC1"/>
    <w:rsid w:val="00327A70"/>
    <w:rsid w:val="003306DA"/>
    <w:rsid w:val="00333156"/>
    <w:rsid w:val="003331C7"/>
    <w:rsid w:val="00334018"/>
    <w:rsid w:val="003340D5"/>
    <w:rsid w:val="00334857"/>
    <w:rsid w:val="00334A06"/>
    <w:rsid w:val="003364C6"/>
    <w:rsid w:val="0033724F"/>
    <w:rsid w:val="003409A5"/>
    <w:rsid w:val="00341E36"/>
    <w:rsid w:val="003437F4"/>
    <w:rsid w:val="00343D3C"/>
    <w:rsid w:val="0034410F"/>
    <w:rsid w:val="0034414D"/>
    <w:rsid w:val="003445DE"/>
    <w:rsid w:val="003454D9"/>
    <w:rsid w:val="0034592A"/>
    <w:rsid w:val="00345D76"/>
    <w:rsid w:val="00345D9C"/>
    <w:rsid w:val="00350089"/>
    <w:rsid w:val="00350654"/>
    <w:rsid w:val="00351AED"/>
    <w:rsid w:val="00351F9F"/>
    <w:rsid w:val="003535AC"/>
    <w:rsid w:val="00354199"/>
    <w:rsid w:val="00354724"/>
    <w:rsid w:val="003549A5"/>
    <w:rsid w:val="003551C8"/>
    <w:rsid w:val="00357347"/>
    <w:rsid w:val="003573C8"/>
    <w:rsid w:val="0035772C"/>
    <w:rsid w:val="0035790F"/>
    <w:rsid w:val="00357AA3"/>
    <w:rsid w:val="00357E10"/>
    <w:rsid w:val="00357FED"/>
    <w:rsid w:val="0036020E"/>
    <w:rsid w:val="00360591"/>
    <w:rsid w:val="00360975"/>
    <w:rsid w:val="00361142"/>
    <w:rsid w:val="0036166C"/>
    <w:rsid w:val="00361753"/>
    <w:rsid w:val="00361787"/>
    <w:rsid w:val="003618EF"/>
    <w:rsid w:val="00361B0C"/>
    <w:rsid w:val="003622B1"/>
    <w:rsid w:val="0036278E"/>
    <w:rsid w:val="003635FA"/>
    <w:rsid w:val="00363612"/>
    <w:rsid w:val="00365258"/>
    <w:rsid w:val="003654EC"/>
    <w:rsid w:val="00365905"/>
    <w:rsid w:val="00367291"/>
    <w:rsid w:val="00370319"/>
    <w:rsid w:val="0037158B"/>
    <w:rsid w:val="00372B9E"/>
    <w:rsid w:val="00373F58"/>
    <w:rsid w:val="00373F84"/>
    <w:rsid w:val="00374492"/>
    <w:rsid w:val="003759FA"/>
    <w:rsid w:val="00375D0E"/>
    <w:rsid w:val="00375DF8"/>
    <w:rsid w:val="003769CE"/>
    <w:rsid w:val="00376B25"/>
    <w:rsid w:val="00376CBC"/>
    <w:rsid w:val="00377B0B"/>
    <w:rsid w:val="00377C5B"/>
    <w:rsid w:val="003806C4"/>
    <w:rsid w:val="003808A5"/>
    <w:rsid w:val="00381307"/>
    <w:rsid w:val="00381C1F"/>
    <w:rsid w:val="0038250B"/>
    <w:rsid w:val="003825F1"/>
    <w:rsid w:val="00382FD7"/>
    <w:rsid w:val="003838F4"/>
    <w:rsid w:val="00383E5F"/>
    <w:rsid w:val="00384624"/>
    <w:rsid w:val="0038629E"/>
    <w:rsid w:val="00386574"/>
    <w:rsid w:val="00387975"/>
    <w:rsid w:val="00387F3A"/>
    <w:rsid w:val="003902BB"/>
    <w:rsid w:val="00390E98"/>
    <w:rsid w:val="00391658"/>
    <w:rsid w:val="003928AE"/>
    <w:rsid w:val="00393984"/>
    <w:rsid w:val="00393F24"/>
    <w:rsid w:val="003943AB"/>
    <w:rsid w:val="003945C4"/>
    <w:rsid w:val="00394B15"/>
    <w:rsid w:val="00395E89"/>
    <w:rsid w:val="00397EE5"/>
    <w:rsid w:val="003A004C"/>
    <w:rsid w:val="003A03D1"/>
    <w:rsid w:val="003A0A31"/>
    <w:rsid w:val="003A0C4D"/>
    <w:rsid w:val="003A122A"/>
    <w:rsid w:val="003A1E03"/>
    <w:rsid w:val="003A210D"/>
    <w:rsid w:val="003A25AD"/>
    <w:rsid w:val="003A27AA"/>
    <w:rsid w:val="003A3E3F"/>
    <w:rsid w:val="003A5874"/>
    <w:rsid w:val="003A6225"/>
    <w:rsid w:val="003A6660"/>
    <w:rsid w:val="003A6716"/>
    <w:rsid w:val="003A7443"/>
    <w:rsid w:val="003A7715"/>
    <w:rsid w:val="003A7CA9"/>
    <w:rsid w:val="003A7EC4"/>
    <w:rsid w:val="003B0367"/>
    <w:rsid w:val="003B0670"/>
    <w:rsid w:val="003B097C"/>
    <w:rsid w:val="003B0993"/>
    <w:rsid w:val="003B0AA0"/>
    <w:rsid w:val="003B0F5A"/>
    <w:rsid w:val="003B1324"/>
    <w:rsid w:val="003B2055"/>
    <w:rsid w:val="003B2760"/>
    <w:rsid w:val="003B27EB"/>
    <w:rsid w:val="003B3630"/>
    <w:rsid w:val="003B3846"/>
    <w:rsid w:val="003B420C"/>
    <w:rsid w:val="003B4833"/>
    <w:rsid w:val="003B4835"/>
    <w:rsid w:val="003B50AA"/>
    <w:rsid w:val="003B51F0"/>
    <w:rsid w:val="003B54AC"/>
    <w:rsid w:val="003B6D3A"/>
    <w:rsid w:val="003B6ED2"/>
    <w:rsid w:val="003B6F0C"/>
    <w:rsid w:val="003B703A"/>
    <w:rsid w:val="003B75EF"/>
    <w:rsid w:val="003B7922"/>
    <w:rsid w:val="003B7C22"/>
    <w:rsid w:val="003C0463"/>
    <w:rsid w:val="003C06C5"/>
    <w:rsid w:val="003C0B55"/>
    <w:rsid w:val="003C19B0"/>
    <w:rsid w:val="003C1B65"/>
    <w:rsid w:val="003C28C2"/>
    <w:rsid w:val="003C3851"/>
    <w:rsid w:val="003C3D80"/>
    <w:rsid w:val="003C46D2"/>
    <w:rsid w:val="003C4F2B"/>
    <w:rsid w:val="003C67EA"/>
    <w:rsid w:val="003C6A4A"/>
    <w:rsid w:val="003C700C"/>
    <w:rsid w:val="003C7A74"/>
    <w:rsid w:val="003C7B1B"/>
    <w:rsid w:val="003D001E"/>
    <w:rsid w:val="003D0428"/>
    <w:rsid w:val="003D04E9"/>
    <w:rsid w:val="003D12DA"/>
    <w:rsid w:val="003D151F"/>
    <w:rsid w:val="003D2012"/>
    <w:rsid w:val="003D242D"/>
    <w:rsid w:val="003D264B"/>
    <w:rsid w:val="003D33C6"/>
    <w:rsid w:val="003D3720"/>
    <w:rsid w:val="003D3B2E"/>
    <w:rsid w:val="003D4395"/>
    <w:rsid w:val="003D5A3E"/>
    <w:rsid w:val="003D5E02"/>
    <w:rsid w:val="003D6155"/>
    <w:rsid w:val="003D6C16"/>
    <w:rsid w:val="003D6FA8"/>
    <w:rsid w:val="003D732F"/>
    <w:rsid w:val="003E0A44"/>
    <w:rsid w:val="003E0D0C"/>
    <w:rsid w:val="003E0EBA"/>
    <w:rsid w:val="003E161B"/>
    <w:rsid w:val="003E1743"/>
    <w:rsid w:val="003E1AB4"/>
    <w:rsid w:val="003E1AB6"/>
    <w:rsid w:val="003E2C14"/>
    <w:rsid w:val="003E3617"/>
    <w:rsid w:val="003E3EE4"/>
    <w:rsid w:val="003E584C"/>
    <w:rsid w:val="003E5A26"/>
    <w:rsid w:val="003E5E87"/>
    <w:rsid w:val="003E60D4"/>
    <w:rsid w:val="003E6119"/>
    <w:rsid w:val="003E6D82"/>
    <w:rsid w:val="003E7308"/>
    <w:rsid w:val="003E7972"/>
    <w:rsid w:val="003E7EEE"/>
    <w:rsid w:val="003F04BD"/>
    <w:rsid w:val="003F10CC"/>
    <w:rsid w:val="003F1354"/>
    <w:rsid w:val="003F1495"/>
    <w:rsid w:val="003F1E52"/>
    <w:rsid w:val="003F21C4"/>
    <w:rsid w:val="003F42C8"/>
    <w:rsid w:val="003F4DFF"/>
    <w:rsid w:val="003F59FA"/>
    <w:rsid w:val="003F62C3"/>
    <w:rsid w:val="003F6472"/>
    <w:rsid w:val="003F6C31"/>
    <w:rsid w:val="003F6CD3"/>
    <w:rsid w:val="003F731E"/>
    <w:rsid w:val="00400F65"/>
    <w:rsid w:val="00401492"/>
    <w:rsid w:val="0040368D"/>
    <w:rsid w:val="0040525F"/>
    <w:rsid w:val="00405503"/>
    <w:rsid w:val="004056F6"/>
    <w:rsid w:val="0040597B"/>
    <w:rsid w:val="004059BF"/>
    <w:rsid w:val="00406442"/>
    <w:rsid w:val="00407823"/>
    <w:rsid w:val="00407FEC"/>
    <w:rsid w:val="0041023E"/>
    <w:rsid w:val="004103AA"/>
    <w:rsid w:val="004103C4"/>
    <w:rsid w:val="004105AF"/>
    <w:rsid w:val="00412686"/>
    <w:rsid w:val="0041268D"/>
    <w:rsid w:val="00412748"/>
    <w:rsid w:val="00412F3A"/>
    <w:rsid w:val="00413644"/>
    <w:rsid w:val="00414E05"/>
    <w:rsid w:val="00415169"/>
    <w:rsid w:val="00415DC7"/>
    <w:rsid w:val="00415EA6"/>
    <w:rsid w:val="00416635"/>
    <w:rsid w:val="00416992"/>
    <w:rsid w:val="00416EB8"/>
    <w:rsid w:val="004173F6"/>
    <w:rsid w:val="00420F50"/>
    <w:rsid w:val="004214CA"/>
    <w:rsid w:val="00421E41"/>
    <w:rsid w:val="004223F4"/>
    <w:rsid w:val="004228E2"/>
    <w:rsid w:val="00422FF0"/>
    <w:rsid w:val="00423B5B"/>
    <w:rsid w:val="00423E90"/>
    <w:rsid w:val="0042450D"/>
    <w:rsid w:val="00424B56"/>
    <w:rsid w:val="0042650C"/>
    <w:rsid w:val="004268EC"/>
    <w:rsid w:val="00426B4D"/>
    <w:rsid w:val="00426C36"/>
    <w:rsid w:val="00427639"/>
    <w:rsid w:val="00427835"/>
    <w:rsid w:val="004333D2"/>
    <w:rsid w:val="00434A84"/>
    <w:rsid w:val="00434C18"/>
    <w:rsid w:val="00435004"/>
    <w:rsid w:val="00435808"/>
    <w:rsid w:val="00435B70"/>
    <w:rsid w:val="00436EF1"/>
    <w:rsid w:val="004376D9"/>
    <w:rsid w:val="004405EF"/>
    <w:rsid w:val="00440D28"/>
    <w:rsid w:val="00440D5E"/>
    <w:rsid w:val="0044166C"/>
    <w:rsid w:val="0044240B"/>
    <w:rsid w:val="00442D35"/>
    <w:rsid w:val="00444009"/>
    <w:rsid w:val="00446243"/>
    <w:rsid w:val="004464BA"/>
    <w:rsid w:val="00446630"/>
    <w:rsid w:val="00447537"/>
    <w:rsid w:val="00447E5C"/>
    <w:rsid w:val="00450322"/>
    <w:rsid w:val="0045094E"/>
    <w:rsid w:val="0045240D"/>
    <w:rsid w:val="00452697"/>
    <w:rsid w:val="004534FD"/>
    <w:rsid w:val="004544B5"/>
    <w:rsid w:val="004544FC"/>
    <w:rsid w:val="0045644A"/>
    <w:rsid w:val="00456832"/>
    <w:rsid w:val="004575A8"/>
    <w:rsid w:val="0045786A"/>
    <w:rsid w:val="00460191"/>
    <w:rsid w:val="00460C00"/>
    <w:rsid w:val="004614F4"/>
    <w:rsid w:val="004630B0"/>
    <w:rsid w:val="004635E4"/>
    <w:rsid w:val="004640DB"/>
    <w:rsid w:val="004641B1"/>
    <w:rsid w:val="00464F96"/>
    <w:rsid w:val="00465428"/>
    <w:rsid w:val="00465916"/>
    <w:rsid w:val="004662C4"/>
    <w:rsid w:val="00470E9B"/>
    <w:rsid w:val="00470F69"/>
    <w:rsid w:val="00470FC1"/>
    <w:rsid w:val="004721EB"/>
    <w:rsid w:val="004722FA"/>
    <w:rsid w:val="00472BB8"/>
    <w:rsid w:val="00473F0E"/>
    <w:rsid w:val="00473FD8"/>
    <w:rsid w:val="0047460F"/>
    <w:rsid w:val="00474636"/>
    <w:rsid w:val="00474D36"/>
    <w:rsid w:val="00474E06"/>
    <w:rsid w:val="00474E73"/>
    <w:rsid w:val="00474EF6"/>
    <w:rsid w:val="004754E3"/>
    <w:rsid w:val="004756EF"/>
    <w:rsid w:val="00475DFE"/>
    <w:rsid w:val="0047608A"/>
    <w:rsid w:val="00476574"/>
    <w:rsid w:val="0047678D"/>
    <w:rsid w:val="004770CB"/>
    <w:rsid w:val="004771CE"/>
    <w:rsid w:val="00477F02"/>
    <w:rsid w:val="00481270"/>
    <w:rsid w:val="00481D0D"/>
    <w:rsid w:val="0048222D"/>
    <w:rsid w:val="004829E5"/>
    <w:rsid w:val="00483375"/>
    <w:rsid w:val="00484381"/>
    <w:rsid w:val="00484CE4"/>
    <w:rsid w:val="0048516A"/>
    <w:rsid w:val="00485724"/>
    <w:rsid w:val="004859B8"/>
    <w:rsid w:val="00485B1C"/>
    <w:rsid w:val="00485DC0"/>
    <w:rsid w:val="004874E5"/>
    <w:rsid w:val="004878E2"/>
    <w:rsid w:val="00487BF8"/>
    <w:rsid w:val="00487F1B"/>
    <w:rsid w:val="0049102A"/>
    <w:rsid w:val="00491AF3"/>
    <w:rsid w:val="00491B76"/>
    <w:rsid w:val="004924CB"/>
    <w:rsid w:val="00492CB0"/>
    <w:rsid w:val="004936FE"/>
    <w:rsid w:val="00493D63"/>
    <w:rsid w:val="0049493E"/>
    <w:rsid w:val="00494C06"/>
    <w:rsid w:val="00495461"/>
    <w:rsid w:val="00495C30"/>
    <w:rsid w:val="00495D50"/>
    <w:rsid w:val="0049652B"/>
    <w:rsid w:val="004968EB"/>
    <w:rsid w:val="0049708F"/>
    <w:rsid w:val="004A05B6"/>
    <w:rsid w:val="004A06F3"/>
    <w:rsid w:val="004A0C3D"/>
    <w:rsid w:val="004A1063"/>
    <w:rsid w:val="004A119B"/>
    <w:rsid w:val="004A2674"/>
    <w:rsid w:val="004A3C4F"/>
    <w:rsid w:val="004A3E51"/>
    <w:rsid w:val="004A4066"/>
    <w:rsid w:val="004A4221"/>
    <w:rsid w:val="004A4310"/>
    <w:rsid w:val="004A47A5"/>
    <w:rsid w:val="004A51CB"/>
    <w:rsid w:val="004A5AA1"/>
    <w:rsid w:val="004A6ACF"/>
    <w:rsid w:val="004A6DCF"/>
    <w:rsid w:val="004A7F74"/>
    <w:rsid w:val="004B0A2C"/>
    <w:rsid w:val="004B0E86"/>
    <w:rsid w:val="004B21CE"/>
    <w:rsid w:val="004B23F5"/>
    <w:rsid w:val="004B2813"/>
    <w:rsid w:val="004B3186"/>
    <w:rsid w:val="004B328F"/>
    <w:rsid w:val="004B39A8"/>
    <w:rsid w:val="004B3FCC"/>
    <w:rsid w:val="004B47A4"/>
    <w:rsid w:val="004B49A2"/>
    <w:rsid w:val="004B50E5"/>
    <w:rsid w:val="004B61ED"/>
    <w:rsid w:val="004B6E59"/>
    <w:rsid w:val="004C0726"/>
    <w:rsid w:val="004C117A"/>
    <w:rsid w:val="004C124F"/>
    <w:rsid w:val="004C1302"/>
    <w:rsid w:val="004C15B9"/>
    <w:rsid w:val="004C1949"/>
    <w:rsid w:val="004C23D8"/>
    <w:rsid w:val="004C321B"/>
    <w:rsid w:val="004C33A4"/>
    <w:rsid w:val="004C3421"/>
    <w:rsid w:val="004C429C"/>
    <w:rsid w:val="004C5073"/>
    <w:rsid w:val="004C510D"/>
    <w:rsid w:val="004C5AA2"/>
    <w:rsid w:val="004C606D"/>
    <w:rsid w:val="004C7E88"/>
    <w:rsid w:val="004D073C"/>
    <w:rsid w:val="004D0A58"/>
    <w:rsid w:val="004D1307"/>
    <w:rsid w:val="004D363D"/>
    <w:rsid w:val="004D505B"/>
    <w:rsid w:val="004D5150"/>
    <w:rsid w:val="004D51D2"/>
    <w:rsid w:val="004D5515"/>
    <w:rsid w:val="004D5C71"/>
    <w:rsid w:val="004D66F7"/>
    <w:rsid w:val="004D700D"/>
    <w:rsid w:val="004D7679"/>
    <w:rsid w:val="004D7CD3"/>
    <w:rsid w:val="004E0011"/>
    <w:rsid w:val="004E0948"/>
    <w:rsid w:val="004E3441"/>
    <w:rsid w:val="004E3B9B"/>
    <w:rsid w:val="004E3CE5"/>
    <w:rsid w:val="004E3D54"/>
    <w:rsid w:val="004E4450"/>
    <w:rsid w:val="004E4559"/>
    <w:rsid w:val="004E4FFC"/>
    <w:rsid w:val="004E550C"/>
    <w:rsid w:val="004E56AA"/>
    <w:rsid w:val="004E56AB"/>
    <w:rsid w:val="004E58F5"/>
    <w:rsid w:val="004E721B"/>
    <w:rsid w:val="004F15CE"/>
    <w:rsid w:val="004F15D7"/>
    <w:rsid w:val="004F16E9"/>
    <w:rsid w:val="004F21E5"/>
    <w:rsid w:val="004F2722"/>
    <w:rsid w:val="004F295A"/>
    <w:rsid w:val="004F3DD8"/>
    <w:rsid w:val="004F4453"/>
    <w:rsid w:val="004F48CB"/>
    <w:rsid w:val="004F4EC7"/>
    <w:rsid w:val="004F5C19"/>
    <w:rsid w:val="004F66A2"/>
    <w:rsid w:val="004F6AD6"/>
    <w:rsid w:val="004F77DE"/>
    <w:rsid w:val="00501E3B"/>
    <w:rsid w:val="00502EFC"/>
    <w:rsid w:val="00503210"/>
    <w:rsid w:val="00503774"/>
    <w:rsid w:val="00503A42"/>
    <w:rsid w:val="00503ACB"/>
    <w:rsid w:val="00504CF5"/>
    <w:rsid w:val="00506421"/>
    <w:rsid w:val="005071EE"/>
    <w:rsid w:val="005110F3"/>
    <w:rsid w:val="0051113B"/>
    <w:rsid w:val="0051117C"/>
    <w:rsid w:val="005111E9"/>
    <w:rsid w:val="005118D2"/>
    <w:rsid w:val="00511B1E"/>
    <w:rsid w:val="00511DC6"/>
    <w:rsid w:val="00512553"/>
    <w:rsid w:val="005125B2"/>
    <w:rsid w:val="00512618"/>
    <w:rsid w:val="00512C26"/>
    <w:rsid w:val="00514DB5"/>
    <w:rsid w:val="0051723B"/>
    <w:rsid w:val="005175BD"/>
    <w:rsid w:val="00520826"/>
    <w:rsid w:val="00520AE7"/>
    <w:rsid w:val="0052110C"/>
    <w:rsid w:val="00521483"/>
    <w:rsid w:val="00522E77"/>
    <w:rsid w:val="00522FA3"/>
    <w:rsid w:val="00524270"/>
    <w:rsid w:val="005242E6"/>
    <w:rsid w:val="00524735"/>
    <w:rsid w:val="0052591D"/>
    <w:rsid w:val="00525A6E"/>
    <w:rsid w:val="00525F11"/>
    <w:rsid w:val="0052660E"/>
    <w:rsid w:val="00526743"/>
    <w:rsid w:val="00530527"/>
    <w:rsid w:val="00531032"/>
    <w:rsid w:val="005310BC"/>
    <w:rsid w:val="005327F3"/>
    <w:rsid w:val="0053289E"/>
    <w:rsid w:val="00532A66"/>
    <w:rsid w:val="00533067"/>
    <w:rsid w:val="00533CDA"/>
    <w:rsid w:val="00534511"/>
    <w:rsid w:val="00536DE2"/>
    <w:rsid w:val="00537321"/>
    <w:rsid w:val="00537504"/>
    <w:rsid w:val="005375FC"/>
    <w:rsid w:val="005376A5"/>
    <w:rsid w:val="00537ADA"/>
    <w:rsid w:val="00537C29"/>
    <w:rsid w:val="00537FC5"/>
    <w:rsid w:val="00540A0A"/>
    <w:rsid w:val="0054128A"/>
    <w:rsid w:val="00541BE5"/>
    <w:rsid w:val="00542FD0"/>
    <w:rsid w:val="0054375E"/>
    <w:rsid w:val="00543D3A"/>
    <w:rsid w:val="0054499E"/>
    <w:rsid w:val="00545004"/>
    <w:rsid w:val="0054513D"/>
    <w:rsid w:val="00545BD7"/>
    <w:rsid w:val="00545CDD"/>
    <w:rsid w:val="005461CA"/>
    <w:rsid w:val="00546D80"/>
    <w:rsid w:val="00546E95"/>
    <w:rsid w:val="005471BD"/>
    <w:rsid w:val="00547558"/>
    <w:rsid w:val="005502BA"/>
    <w:rsid w:val="005519E6"/>
    <w:rsid w:val="00552813"/>
    <w:rsid w:val="005536A6"/>
    <w:rsid w:val="00553B88"/>
    <w:rsid w:val="00553E59"/>
    <w:rsid w:val="0055443D"/>
    <w:rsid w:val="00555415"/>
    <w:rsid w:val="00556537"/>
    <w:rsid w:val="005569B6"/>
    <w:rsid w:val="00556D92"/>
    <w:rsid w:val="00557CAA"/>
    <w:rsid w:val="00561323"/>
    <w:rsid w:val="005616B6"/>
    <w:rsid w:val="0056218B"/>
    <w:rsid w:val="00562389"/>
    <w:rsid w:val="00562A1C"/>
    <w:rsid w:val="00562EDA"/>
    <w:rsid w:val="00563EBD"/>
    <w:rsid w:val="00563EC8"/>
    <w:rsid w:val="00564A99"/>
    <w:rsid w:val="00564E45"/>
    <w:rsid w:val="00565589"/>
    <w:rsid w:val="00565A64"/>
    <w:rsid w:val="00565CC5"/>
    <w:rsid w:val="00566010"/>
    <w:rsid w:val="005667D2"/>
    <w:rsid w:val="005678E9"/>
    <w:rsid w:val="00570895"/>
    <w:rsid w:val="00571740"/>
    <w:rsid w:val="005718CF"/>
    <w:rsid w:val="00573610"/>
    <w:rsid w:val="00573A2D"/>
    <w:rsid w:val="00574642"/>
    <w:rsid w:val="00574CCA"/>
    <w:rsid w:val="00574D73"/>
    <w:rsid w:val="00575D96"/>
    <w:rsid w:val="005763FC"/>
    <w:rsid w:val="00576D78"/>
    <w:rsid w:val="005773AA"/>
    <w:rsid w:val="00577552"/>
    <w:rsid w:val="00580242"/>
    <w:rsid w:val="005802DE"/>
    <w:rsid w:val="005808B6"/>
    <w:rsid w:val="00580AFE"/>
    <w:rsid w:val="005811DA"/>
    <w:rsid w:val="00582BDF"/>
    <w:rsid w:val="00584C96"/>
    <w:rsid w:val="00584E6E"/>
    <w:rsid w:val="005858BB"/>
    <w:rsid w:val="00586E1E"/>
    <w:rsid w:val="00587ED3"/>
    <w:rsid w:val="00590432"/>
    <w:rsid w:val="00591CB5"/>
    <w:rsid w:val="00592085"/>
    <w:rsid w:val="0059243D"/>
    <w:rsid w:val="0059257A"/>
    <w:rsid w:val="005928C6"/>
    <w:rsid w:val="0059378C"/>
    <w:rsid w:val="00593925"/>
    <w:rsid w:val="00594357"/>
    <w:rsid w:val="00594805"/>
    <w:rsid w:val="00594913"/>
    <w:rsid w:val="00594DF8"/>
    <w:rsid w:val="00595F4E"/>
    <w:rsid w:val="005962F3"/>
    <w:rsid w:val="00597B98"/>
    <w:rsid w:val="005A0054"/>
    <w:rsid w:val="005A0D76"/>
    <w:rsid w:val="005A12AE"/>
    <w:rsid w:val="005A17E7"/>
    <w:rsid w:val="005A1E31"/>
    <w:rsid w:val="005A1F84"/>
    <w:rsid w:val="005A2A8A"/>
    <w:rsid w:val="005A2F12"/>
    <w:rsid w:val="005A3652"/>
    <w:rsid w:val="005A3FB6"/>
    <w:rsid w:val="005A5BA1"/>
    <w:rsid w:val="005A66F6"/>
    <w:rsid w:val="005A6713"/>
    <w:rsid w:val="005A6797"/>
    <w:rsid w:val="005A69A7"/>
    <w:rsid w:val="005A703F"/>
    <w:rsid w:val="005A7B58"/>
    <w:rsid w:val="005B08CC"/>
    <w:rsid w:val="005B1567"/>
    <w:rsid w:val="005B1D0D"/>
    <w:rsid w:val="005B1E37"/>
    <w:rsid w:val="005B246C"/>
    <w:rsid w:val="005B35DC"/>
    <w:rsid w:val="005B3A4F"/>
    <w:rsid w:val="005B4E71"/>
    <w:rsid w:val="005B4ED3"/>
    <w:rsid w:val="005B65BF"/>
    <w:rsid w:val="005B6697"/>
    <w:rsid w:val="005B6709"/>
    <w:rsid w:val="005B6742"/>
    <w:rsid w:val="005B74A8"/>
    <w:rsid w:val="005C0267"/>
    <w:rsid w:val="005C049C"/>
    <w:rsid w:val="005C08FE"/>
    <w:rsid w:val="005C1178"/>
    <w:rsid w:val="005C152F"/>
    <w:rsid w:val="005C1AF1"/>
    <w:rsid w:val="005C2993"/>
    <w:rsid w:val="005C53B6"/>
    <w:rsid w:val="005C5DE9"/>
    <w:rsid w:val="005C60C0"/>
    <w:rsid w:val="005C6D29"/>
    <w:rsid w:val="005C7E72"/>
    <w:rsid w:val="005D08B3"/>
    <w:rsid w:val="005D0E4C"/>
    <w:rsid w:val="005D1A89"/>
    <w:rsid w:val="005D1EC2"/>
    <w:rsid w:val="005D2B16"/>
    <w:rsid w:val="005D302C"/>
    <w:rsid w:val="005D4090"/>
    <w:rsid w:val="005D417E"/>
    <w:rsid w:val="005D41F2"/>
    <w:rsid w:val="005D49CD"/>
    <w:rsid w:val="005D581E"/>
    <w:rsid w:val="005D5B93"/>
    <w:rsid w:val="005D6AFC"/>
    <w:rsid w:val="005D6B04"/>
    <w:rsid w:val="005D7205"/>
    <w:rsid w:val="005D799F"/>
    <w:rsid w:val="005E00BC"/>
    <w:rsid w:val="005E0650"/>
    <w:rsid w:val="005E08CE"/>
    <w:rsid w:val="005E0E54"/>
    <w:rsid w:val="005E11AB"/>
    <w:rsid w:val="005E1D7D"/>
    <w:rsid w:val="005E2519"/>
    <w:rsid w:val="005E2BF9"/>
    <w:rsid w:val="005E4B46"/>
    <w:rsid w:val="005E50CB"/>
    <w:rsid w:val="005E6CD4"/>
    <w:rsid w:val="005E7BF3"/>
    <w:rsid w:val="005F1BD9"/>
    <w:rsid w:val="005F2B2C"/>
    <w:rsid w:val="005F3206"/>
    <w:rsid w:val="005F390D"/>
    <w:rsid w:val="005F3B05"/>
    <w:rsid w:val="005F4008"/>
    <w:rsid w:val="005F4420"/>
    <w:rsid w:val="005F47F2"/>
    <w:rsid w:val="005F4F57"/>
    <w:rsid w:val="005F6F6D"/>
    <w:rsid w:val="005F7546"/>
    <w:rsid w:val="005F7BAC"/>
    <w:rsid w:val="005F7E96"/>
    <w:rsid w:val="00601496"/>
    <w:rsid w:val="00602796"/>
    <w:rsid w:val="00603243"/>
    <w:rsid w:val="0060330A"/>
    <w:rsid w:val="0060406D"/>
    <w:rsid w:val="00604456"/>
    <w:rsid w:val="00604562"/>
    <w:rsid w:val="00604645"/>
    <w:rsid w:val="00604A9C"/>
    <w:rsid w:val="006061DB"/>
    <w:rsid w:val="006068B3"/>
    <w:rsid w:val="00606941"/>
    <w:rsid w:val="00606EB5"/>
    <w:rsid w:val="00607010"/>
    <w:rsid w:val="00607A78"/>
    <w:rsid w:val="00611491"/>
    <w:rsid w:val="00611BFE"/>
    <w:rsid w:val="006120E5"/>
    <w:rsid w:val="00612909"/>
    <w:rsid w:val="006134C8"/>
    <w:rsid w:val="00613589"/>
    <w:rsid w:val="00614670"/>
    <w:rsid w:val="006147ED"/>
    <w:rsid w:val="0061557F"/>
    <w:rsid w:val="00617856"/>
    <w:rsid w:val="00620CA2"/>
    <w:rsid w:val="00620FB2"/>
    <w:rsid w:val="00621578"/>
    <w:rsid w:val="00621E88"/>
    <w:rsid w:val="0062306F"/>
    <w:rsid w:val="006232A6"/>
    <w:rsid w:val="00623BB6"/>
    <w:rsid w:val="006242D2"/>
    <w:rsid w:val="00624B66"/>
    <w:rsid w:val="00624CE1"/>
    <w:rsid w:val="00624D3E"/>
    <w:rsid w:val="00624EE1"/>
    <w:rsid w:val="00626207"/>
    <w:rsid w:val="0062789B"/>
    <w:rsid w:val="00630F68"/>
    <w:rsid w:val="00631531"/>
    <w:rsid w:val="00631992"/>
    <w:rsid w:val="006321D0"/>
    <w:rsid w:val="00632BCC"/>
    <w:rsid w:val="00633D0B"/>
    <w:rsid w:val="00634124"/>
    <w:rsid w:val="006342E5"/>
    <w:rsid w:val="00635BA6"/>
    <w:rsid w:val="00635E84"/>
    <w:rsid w:val="0063736D"/>
    <w:rsid w:val="00637445"/>
    <w:rsid w:val="00640A88"/>
    <w:rsid w:val="00640DED"/>
    <w:rsid w:val="00641701"/>
    <w:rsid w:val="00641DBD"/>
    <w:rsid w:val="006421BF"/>
    <w:rsid w:val="00642742"/>
    <w:rsid w:val="00642853"/>
    <w:rsid w:val="0064289C"/>
    <w:rsid w:val="00643028"/>
    <w:rsid w:val="00643C77"/>
    <w:rsid w:val="006444F5"/>
    <w:rsid w:val="00644820"/>
    <w:rsid w:val="006451FF"/>
    <w:rsid w:val="00645F8E"/>
    <w:rsid w:val="00646DB3"/>
    <w:rsid w:val="00647E0D"/>
    <w:rsid w:val="006503DD"/>
    <w:rsid w:val="00650BF7"/>
    <w:rsid w:val="0065133F"/>
    <w:rsid w:val="00651FA0"/>
    <w:rsid w:val="0065289D"/>
    <w:rsid w:val="006530D6"/>
    <w:rsid w:val="00653BF0"/>
    <w:rsid w:val="00653C04"/>
    <w:rsid w:val="00653E6B"/>
    <w:rsid w:val="00653F0B"/>
    <w:rsid w:val="00653FD9"/>
    <w:rsid w:val="0065581F"/>
    <w:rsid w:val="00655EC8"/>
    <w:rsid w:val="00656DA0"/>
    <w:rsid w:val="00657946"/>
    <w:rsid w:val="006579F6"/>
    <w:rsid w:val="00657D04"/>
    <w:rsid w:val="006600DC"/>
    <w:rsid w:val="006606D5"/>
    <w:rsid w:val="00661818"/>
    <w:rsid w:val="0066257A"/>
    <w:rsid w:val="00662EF4"/>
    <w:rsid w:val="00663434"/>
    <w:rsid w:val="00664372"/>
    <w:rsid w:val="006643C9"/>
    <w:rsid w:val="006655D7"/>
    <w:rsid w:val="00665743"/>
    <w:rsid w:val="00665915"/>
    <w:rsid w:val="00666E59"/>
    <w:rsid w:val="006678BF"/>
    <w:rsid w:val="00670822"/>
    <w:rsid w:val="00670B31"/>
    <w:rsid w:val="006749BC"/>
    <w:rsid w:val="00675A75"/>
    <w:rsid w:val="00677BB4"/>
    <w:rsid w:val="006803F2"/>
    <w:rsid w:val="006807E2"/>
    <w:rsid w:val="00680F50"/>
    <w:rsid w:val="00681423"/>
    <w:rsid w:val="006815F9"/>
    <w:rsid w:val="00682B3B"/>
    <w:rsid w:val="00683163"/>
    <w:rsid w:val="00684521"/>
    <w:rsid w:val="0068519D"/>
    <w:rsid w:val="00685239"/>
    <w:rsid w:val="006854B0"/>
    <w:rsid w:val="0068550F"/>
    <w:rsid w:val="006856FB"/>
    <w:rsid w:val="00685D97"/>
    <w:rsid w:val="0068708F"/>
    <w:rsid w:val="00687B2A"/>
    <w:rsid w:val="00687D3B"/>
    <w:rsid w:val="00691922"/>
    <w:rsid w:val="00692439"/>
    <w:rsid w:val="00692584"/>
    <w:rsid w:val="00693DA3"/>
    <w:rsid w:val="00694C94"/>
    <w:rsid w:val="0069578F"/>
    <w:rsid w:val="00695C89"/>
    <w:rsid w:val="00695ECB"/>
    <w:rsid w:val="00697094"/>
    <w:rsid w:val="00697554"/>
    <w:rsid w:val="00697CA0"/>
    <w:rsid w:val="006A1632"/>
    <w:rsid w:val="006A21BD"/>
    <w:rsid w:val="006A2349"/>
    <w:rsid w:val="006A2ADA"/>
    <w:rsid w:val="006A2AE0"/>
    <w:rsid w:val="006A2BA3"/>
    <w:rsid w:val="006A3D6D"/>
    <w:rsid w:val="006A3DFB"/>
    <w:rsid w:val="006A480A"/>
    <w:rsid w:val="006A4F99"/>
    <w:rsid w:val="006A50CC"/>
    <w:rsid w:val="006A5E04"/>
    <w:rsid w:val="006A60FC"/>
    <w:rsid w:val="006A6592"/>
    <w:rsid w:val="006A7425"/>
    <w:rsid w:val="006A75F3"/>
    <w:rsid w:val="006A78C9"/>
    <w:rsid w:val="006A79D6"/>
    <w:rsid w:val="006B033D"/>
    <w:rsid w:val="006B1C71"/>
    <w:rsid w:val="006B348E"/>
    <w:rsid w:val="006B397D"/>
    <w:rsid w:val="006B4960"/>
    <w:rsid w:val="006B50D5"/>
    <w:rsid w:val="006B55CD"/>
    <w:rsid w:val="006B5D3C"/>
    <w:rsid w:val="006B64A8"/>
    <w:rsid w:val="006B687E"/>
    <w:rsid w:val="006B6A5D"/>
    <w:rsid w:val="006B7FB0"/>
    <w:rsid w:val="006C0D71"/>
    <w:rsid w:val="006C1A05"/>
    <w:rsid w:val="006C2261"/>
    <w:rsid w:val="006C2873"/>
    <w:rsid w:val="006C2BF7"/>
    <w:rsid w:val="006C2EDC"/>
    <w:rsid w:val="006C383A"/>
    <w:rsid w:val="006C4B93"/>
    <w:rsid w:val="006C5ADF"/>
    <w:rsid w:val="006C67D6"/>
    <w:rsid w:val="006C6B59"/>
    <w:rsid w:val="006C70F0"/>
    <w:rsid w:val="006C75AA"/>
    <w:rsid w:val="006D0617"/>
    <w:rsid w:val="006D0890"/>
    <w:rsid w:val="006D12F1"/>
    <w:rsid w:val="006D2AF8"/>
    <w:rsid w:val="006D346E"/>
    <w:rsid w:val="006D3C77"/>
    <w:rsid w:val="006D5855"/>
    <w:rsid w:val="006D69D1"/>
    <w:rsid w:val="006D6B4A"/>
    <w:rsid w:val="006D6BEE"/>
    <w:rsid w:val="006D6E2A"/>
    <w:rsid w:val="006D7464"/>
    <w:rsid w:val="006D7C3A"/>
    <w:rsid w:val="006D7F2D"/>
    <w:rsid w:val="006E073E"/>
    <w:rsid w:val="006E0994"/>
    <w:rsid w:val="006E0C86"/>
    <w:rsid w:val="006E0D40"/>
    <w:rsid w:val="006E1424"/>
    <w:rsid w:val="006E1560"/>
    <w:rsid w:val="006E21C9"/>
    <w:rsid w:val="006E24AD"/>
    <w:rsid w:val="006E28A2"/>
    <w:rsid w:val="006E2C01"/>
    <w:rsid w:val="006E3B9F"/>
    <w:rsid w:val="006E45A0"/>
    <w:rsid w:val="006E4979"/>
    <w:rsid w:val="006E551F"/>
    <w:rsid w:val="006E5C71"/>
    <w:rsid w:val="006E5F09"/>
    <w:rsid w:val="006E67EC"/>
    <w:rsid w:val="006E6C61"/>
    <w:rsid w:val="006E6F7E"/>
    <w:rsid w:val="006F071F"/>
    <w:rsid w:val="006F1542"/>
    <w:rsid w:val="006F1648"/>
    <w:rsid w:val="006F18EF"/>
    <w:rsid w:val="006F361F"/>
    <w:rsid w:val="006F3832"/>
    <w:rsid w:val="006F3C6A"/>
    <w:rsid w:val="006F4099"/>
    <w:rsid w:val="006F46A2"/>
    <w:rsid w:val="006F7D3C"/>
    <w:rsid w:val="006F7E6C"/>
    <w:rsid w:val="00700189"/>
    <w:rsid w:val="00700725"/>
    <w:rsid w:val="00701542"/>
    <w:rsid w:val="0070191F"/>
    <w:rsid w:val="00701E4E"/>
    <w:rsid w:val="0070216F"/>
    <w:rsid w:val="00703CC2"/>
    <w:rsid w:val="00703FBE"/>
    <w:rsid w:val="00704232"/>
    <w:rsid w:val="00704774"/>
    <w:rsid w:val="00706291"/>
    <w:rsid w:val="0070656F"/>
    <w:rsid w:val="00706E2C"/>
    <w:rsid w:val="007070EC"/>
    <w:rsid w:val="00707135"/>
    <w:rsid w:val="007075E3"/>
    <w:rsid w:val="00710B30"/>
    <w:rsid w:val="00711160"/>
    <w:rsid w:val="007115D8"/>
    <w:rsid w:val="00711ACE"/>
    <w:rsid w:val="007130ED"/>
    <w:rsid w:val="00714E75"/>
    <w:rsid w:val="007155AE"/>
    <w:rsid w:val="00716590"/>
    <w:rsid w:val="00716966"/>
    <w:rsid w:val="00716B17"/>
    <w:rsid w:val="00716C2C"/>
    <w:rsid w:val="00717BF4"/>
    <w:rsid w:val="00720DE5"/>
    <w:rsid w:val="0072198B"/>
    <w:rsid w:val="007225F9"/>
    <w:rsid w:val="00722CA4"/>
    <w:rsid w:val="00722CDB"/>
    <w:rsid w:val="00722D7A"/>
    <w:rsid w:val="00722E02"/>
    <w:rsid w:val="0072354D"/>
    <w:rsid w:val="007239D3"/>
    <w:rsid w:val="00724577"/>
    <w:rsid w:val="007248A6"/>
    <w:rsid w:val="007252D5"/>
    <w:rsid w:val="00725671"/>
    <w:rsid w:val="00725D22"/>
    <w:rsid w:val="0072670E"/>
    <w:rsid w:val="00727848"/>
    <w:rsid w:val="00727880"/>
    <w:rsid w:val="00730559"/>
    <w:rsid w:val="0073099B"/>
    <w:rsid w:val="00730CF5"/>
    <w:rsid w:val="007319E0"/>
    <w:rsid w:val="00733204"/>
    <w:rsid w:val="007345B1"/>
    <w:rsid w:val="00734FD0"/>
    <w:rsid w:val="00735F08"/>
    <w:rsid w:val="00736091"/>
    <w:rsid w:val="00736C16"/>
    <w:rsid w:val="00737E2A"/>
    <w:rsid w:val="00740027"/>
    <w:rsid w:val="0074190C"/>
    <w:rsid w:val="00741982"/>
    <w:rsid w:val="0074292E"/>
    <w:rsid w:val="00742930"/>
    <w:rsid w:val="00742D85"/>
    <w:rsid w:val="00742EAC"/>
    <w:rsid w:val="007439DF"/>
    <w:rsid w:val="0074427D"/>
    <w:rsid w:val="00744845"/>
    <w:rsid w:val="007449E3"/>
    <w:rsid w:val="00744D13"/>
    <w:rsid w:val="00745684"/>
    <w:rsid w:val="00745988"/>
    <w:rsid w:val="007459A1"/>
    <w:rsid w:val="00746073"/>
    <w:rsid w:val="0074626E"/>
    <w:rsid w:val="00746DB1"/>
    <w:rsid w:val="00747856"/>
    <w:rsid w:val="00747A81"/>
    <w:rsid w:val="007511E6"/>
    <w:rsid w:val="007516C2"/>
    <w:rsid w:val="00751873"/>
    <w:rsid w:val="007518F4"/>
    <w:rsid w:val="00751D88"/>
    <w:rsid w:val="00751F3C"/>
    <w:rsid w:val="00751F85"/>
    <w:rsid w:val="0075265C"/>
    <w:rsid w:val="00752788"/>
    <w:rsid w:val="00752A28"/>
    <w:rsid w:val="00752AC8"/>
    <w:rsid w:val="00752DF6"/>
    <w:rsid w:val="0075415C"/>
    <w:rsid w:val="007544AA"/>
    <w:rsid w:val="00755779"/>
    <w:rsid w:val="00755DA8"/>
    <w:rsid w:val="00755F4A"/>
    <w:rsid w:val="0075678D"/>
    <w:rsid w:val="00757548"/>
    <w:rsid w:val="00757687"/>
    <w:rsid w:val="007577B1"/>
    <w:rsid w:val="00760493"/>
    <w:rsid w:val="00760810"/>
    <w:rsid w:val="00761A52"/>
    <w:rsid w:val="00761DB7"/>
    <w:rsid w:val="00763255"/>
    <w:rsid w:val="007639CB"/>
    <w:rsid w:val="00763C55"/>
    <w:rsid w:val="00764706"/>
    <w:rsid w:val="00764E0F"/>
    <w:rsid w:val="00766D99"/>
    <w:rsid w:val="00767DB9"/>
    <w:rsid w:val="00771CE1"/>
    <w:rsid w:val="00772934"/>
    <w:rsid w:val="00772EC4"/>
    <w:rsid w:val="007735BF"/>
    <w:rsid w:val="007738D4"/>
    <w:rsid w:val="0077424D"/>
    <w:rsid w:val="00775128"/>
    <w:rsid w:val="0077536F"/>
    <w:rsid w:val="0077641C"/>
    <w:rsid w:val="00776B9E"/>
    <w:rsid w:val="00777765"/>
    <w:rsid w:val="00780132"/>
    <w:rsid w:val="00780523"/>
    <w:rsid w:val="0078058B"/>
    <w:rsid w:val="007816E6"/>
    <w:rsid w:val="0078171A"/>
    <w:rsid w:val="00781D1D"/>
    <w:rsid w:val="00781F1E"/>
    <w:rsid w:val="0078333A"/>
    <w:rsid w:val="00783E3D"/>
    <w:rsid w:val="007844B5"/>
    <w:rsid w:val="00784DBB"/>
    <w:rsid w:val="0078515F"/>
    <w:rsid w:val="00786CD4"/>
    <w:rsid w:val="007875E6"/>
    <w:rsid w:val="00787C48"/>
    <w:rsid w:val="00790830"/>
    <w:rsid w:val="00790CC9"/>
    <w:rsid w:val="00790EF7"/>
    <w:rsid w:val="007911D7"/>
    <w:rsid w:val="007913A0"/>
    <w:rsid w:val="00792327"/>
    <w:rsid w:val="007955EB"/>
    <w:rsid w:val="00795C1E"/>
    <w:rsid w:val="00795D54"/>
    <w:rsid w:val="007961D6"/>
    <w:rsid w:val="00796252"/>
    <w:rsid w:val="00796E5E"/>
    <w:rsid w:val="00796F40"/>
    <w:rsid w:val="007974B0"/>
    <w:rsid w:val="00797F99"/>
    <w:rsid w:val="007A0B5A"/>
    <w:rsid w:val="007A15C2"/>
    <w:rsid w:val="007A175F"/>
    <w:rsid w:val="007A2FFD"/>
    <w:rsid w:val="007A310C"/>
    <w:rsid w:val="007A32B2"/>
    <w:rsid w:val="007A3B70"/>
    <w:rsid w:val="007A42FC"/>
    <w:rsid w:val="007A4DE1"/>
    <w:rsid w:val="007A54E2"/>
    <w:rsid w:val="007A58CC"/>
    <w:rsid w:val="007A5F30"/>
    <w:rsid w:val="007A6358"/>
    <w:rsid w:val="007A660B"/>
    <w:rsid w:val="007A70BD"/>
    <w:rsid w:val="007A70CE"/>
    <w:rsid w:val="007A7995"/>
    <w:rsid w:val="007A7BD7"/>
    <w:rsid w:val="007A7D03"/>
    <w:rsid w:val="007A7E7D"/>
    <w:rsid w:val="007B034A"/>
    <w:rsid w:val="007B104B"/>
    <w:rsid w:val="007B18E4"/>
    <w:rsid w:val="007B18F0"/>
    <w:rsid w:val="007B30DC"/>
    <w:rsid w:val="007B3ADC"/>
    <w:rsid w:val="007B3D37"/>
    <w:rsid w:val="007B41E9"/>
    <w:rsid w:val="007B508C"/>
    <w:rsid w:val="007B554F"/>
    <w:rsid w:val="007B582E"/>
    <w:rsid w:val="007B5A75"/>
    <w:rsid w:val="007B5C35"/>
    <w:rsid w:val="007B6A3C"/>
    <w:rsid w:val="007B6ECE"/>
    <w:rsid w:val="007B735B"/>
    <w:rsid w:val="007C0C95"/>
    <w:rsid w:val="007C15F0"/>
    <w:rsid w:val="007C191D"/>
    <w:rsid w:val="007C1B75"/>
    <w:rsid w:val="007C24FE"/>
    <w:rsid w:val="007C32D7"/>
    <w:rsid w:val="007C3AC7"/>
    <w:rsid w:val="007C4282"/>
    <w:rsid w:val="007C4934"/>
    <w:rsid w:val="007C4D35"/>
    <w:rsid w:val="007C4FB2"/>
    <w:rsid w:val="007C501D"/>
    <w:rsid w:val="007C5E10"/>
    <w:rsid w:val="007C665B"/>
    <w:rsid w:val="007C727B"/>
    <w:rsid w:val="007C74A4"/>
    <w:rsid w:val="007C7C6C"/>
    <w:rsid w:val="007D123A"/>
    <w:rsid w:val="007D1A9C"/>
    <w:rsid w:val="007D1E61"/>
    <w:rsid w:val="007D2517"/>
    <w:rsid w:val="007D255C"/>
    <w:rsid w:val="007D266C"/>
    <w:rsid w:val="007D2BDC"/>
    <w:rsid w:val="007D2C21"/>
    <w:rsid w:val="007D2F7E"/>
    <w:rsid w:val="007D324D"/>
    <w:rsid w:val="007D5185"/>
    <w:rsid w:val="007D55E4"/>
    <w:rsid w:val="007E01C2"/>
    <w:rsid w:val="007E021D"/>
    <w:rsid w:val="007E0229"/>
    <w:rsid w:val="007E036A"/>
    <w:rsid w:val="007E17B1"/>
    <w:rsid w:val="007E1CDE"/>
    <w:rsid w:val="007E30C1"/>
    <w:rsid w:val="007E4878"/>
    <w:rsid w:val="007E4AAB"/>
    <w:rsid w:val="007E5BDF"/>
    <w:rsid w:val="007E6CA8"/>
    <w:rsid w:val="007E7279"/>
    <w:rsid w:val="007E7326"/>
    <w:rsid w:val="007E751F"/>
    <w:rsid w:val="007F0BD3"/>
    <w:rsid w:val="007F0F77"/>
    <w:rsid w:val="007F1A3D"/>
    <w:rsid w:val="007F23CC"/>
    <w:rsid w:val="007F2E57"/>
    <w:rsid w:val="007F2FA1"/>
    <w:rsid w:val="007F3AA7"/>
    <w:rsid w:val="007F4243"/>
    <w:rsid w:val="007F4792"/>
    <w:rsid w:val="007F5246"/>
    <w:rsid w:val="007F54DC"/>
    <w:rsid w:val="007F5E67"/>
    <w:rsid w:val="007F5EE6"/>
    <w:rsid w:val="007F6821"/>
    <w:rsid w:val="007F6DB3"/>
    <w:rsid w:val="007F7095"/>
    <w:rsid w:val="007F74E1"/>
    <w:rsid w:val="007F7BB4"/>
    <w:rsid w:val="007F7DCD"/>
    <w:rsid w:val="007F7F08"/>
    <w:rsid w:val="00800990"/>
    <w:rsid w:val="008009E8"/>
    <w:rsid w:val="008012D2"/>
    <w:rsid w:val="00801C52"/>
    <w:rsid w:val="00802FA2"/>
    <w:rsid w:val="008034B2"/>
    <w:rsid w:val="0080459B"/>
    <w:rsid w:val="00804D84"/>
    <w:rsid w:val="00807270"/>
    <w:rsid w:val="00810D29"/>
    <w:rsid w:val="00810D62"/>
    <w:rsid w:val="008112BC"/>
    <w:rsid w:val="00812ED2"/>
    <w:rsid w:val="00813057"/>
    <w:rsid w:val="00813C7E"/>
    <w:rsid w:val="00814147"/>
    <w:rsid w:val="00814607"/>
    <w:rsid w:val="008154F4"/>
    <w:rsid w:val="00815BEA"/>
    <w:rsid w:val="00816227"/>
    <w:rsid w:val="00817007"/>
    <w:rsid w:val="008170A6"/>
    <w:rsid w:val="00817EB0"/>
    <w:rsid w:val="0082047B"/>
    <w:rsid w:val="00821CC1"/>
    <w:rsid w:val="00822CFA"/>
    <w:rsid w:val="00822FA4"/>
    <w:rsid w:val="008250DB"/>
    <w:rsid w:val="008254CD"/>
    <w:rsid w:val="00826DA3"/>
    <w:rsid w:val="0083004D"/>
    <w:rsid w:val="00830A89"/>
    <w:rsid w:val="00831360"/>
    <w:rsid w:val="008321B1"/>
    <w:rsid w:val="00832F40"/>
    <w:rsid w:val="00833C12"/>
    <w:rsid w:val="00833E44"/>
    <w:rsid w:val="00835ACE"/>
    <w:rsid w:val="00837355"/>
    <w:rsid w:val="008374B0"/>
    <w:rsid w:val="008405F9"/>
    <w:rsid w:val="008406D2"/>
    <w:rsid w:val="008419AE"/>
    <w:rsid w:val="00841F44"/>
    <w:rsid w:val="00842810"/>
    <w:rsid w:val="00843432"/>
    <w:rsid w:val="0084491C"/>
    <w:rsid w:val="0084501A"/>
    <w:rsid w:val="00845484"/>
    <w:rsid w:val="008457A7"/>
    <w:rsid w:val="008472CE"/>
    <w:rsid w:val="00847B96"/>
    <w:rsid w:val="0085026E"/>
    <w:rsid w:val="00850920"/>
    <w:rsid w:val="00852089"/>
    <w:rsid w:val="00852B5F"/>
    <w:rsid w:val="00853D00"/>
    <w:rsid w:val="0085495B"/>
    <w:rsid w:val="00854FFF"/>
    <w:rsid w:val="00856650"/>
    <w:rsid w:val="00857CF7"/>
    <w:rsid w:val="0086084E"/>
    <w:rsid w:val="00860898"/>
    <w:rsid w:val="00861C48"/>
    <w:rsid w:val="00861E47"/>
    <w:rsid w:val="00861E5A"/>
    <w:rsid w:val="00861F58"/>
    <w:rsid w:val="0086216B"/>
    <w:rsid w:val="008623C0"/>
    <w:rsid w:val="00862A42"/>
    <w:rsid w:val="00863120"/>
    <w:rsid w:val="00863EA4"/>
    <w:rsid w:val="0086417D"/>
    <w:rsid w:val="00864534"/>
    <w:rsid w:val="00864696"/>
    <w:rsid w:val="00865AE4"/>
    <w:rsid w:val="008663EB"/>
    <w:rsid w:val="00866E4F"/>
    <w:rsid w:val="008679DF"/>
    <w:rsid w:val="00870F13"/>
    <w:rsid w:val="0087198E"/>
    <w:rsid w:val="00871FC7"/>
    <w:rsid w:val="00872133"/>
    <w:rsid w:val="00872372"/>
    <w:rsid w:val="00872846"/>
    <w:rsid w:val="00872AB6"/>
    <w:rsid w:val="008736CD"/>
    <w:rsid w:val="00873769"/>
    <w:rsid w:val="008740CD"/>
    <w:rsid w:val="00874803"/>
    <w:rsid w:val="0087482B"/>
    <w:rsid w:val="008756BE"/>
    <w:rsid w:val="008801E1"/>
    <w:rsid w:val="00880A23"/>
    <w:rsid w:val="00881623"/>
    <w:rsid w:val="00881768"/>
    <w:rsid w:val="00881E23"/>
    <w:rsid w:val="008822C4"/>
    <w:rsid w:val="008825F0"/>
    <w:rsid w:val="00883483"/>
    <w:rsid w:val="008837C8"/>
    <w:rsid w:val="00883BFA"/>
    <w:rsid w:val="0088428F"/>
    <w:rsid w:val="008842EA"/>
    <w:rsid w:val="00884857"/>
    <w:rsid w:val="00884916"/>
    <w:rsid w:val="00884AFC"/>
    <w:rsid w:val="008853B3"/>
    <w:rsid w:val="00885735"/>
    <w:rsid w:val="00885D09"/>
    <w:rsid w:val="00885FBE"/>
    <w:rsid w:val="00887DF0"/>
    <w:rsid w:val="00890A3D"/>
    <w:rsid w:val="00891E16"/>
    <w:rsid w:val="00892004"/>
    <w:rsid w:val="008925D9"/>
    <w:rsid w:val="0089273A"/>
    <w:rsid w:val="00892816"/>
    <w:rsid w:val="00892F9F"/>
    <w:rsid w:val="00893F81"/>
    <w:rsid w:val="00893F94"/>
    <w:rsid w:val="00894CD0"/>
    <w:rsid w:val="00894D8D"/>
    <w:rsid w:val="008953F6"/>
    <w:rsid w:val="00895A8C"/>
    <w:rsid w:val="00895CBC"/>
    <w:rsid w:val="0089690B"/>
    <w:rsid w:val="008969BB"/>
    <w:rsid w:val="00896A5C"/>
    <w:rsid w:val="00896B5E"/>
    <w:rsid w:val="0089739E"/>
    <w:rsid w:val="008975F9"/>
    <w:rsid w:val="008A0B8C"/>
    <w:rsid w:val="008A1389"/>
    <w:rsid w:val="008A1B60"/>
    <w:rsid w:val="008A234A"/>
    <w:rsid w:val="008A29F9"/>
    <w:rsid w:val="008A345D"/>
    <w:rsid w:val="008A3AB6"/>
    <w:rsid w:val="008A3D4B"/>
    <w:rsid w:val="008A4D3F"/>
    <w:rsid w:val="008A501A"/>
    <w:rsid w:val="008A5AFF"/>
    <w:rsid w:val="008A5EFE"/>
    <w:rsid w:val="008A64FC"/>
    <w:rsid w:val="008B0EA4"/>
    <w:rsid w:val="008B15AD"/>
    <w:rsid w:val="008B1977"/>
    <w:rsid w:val="008B1FB6"/>
    <w:rsid w:val="008B40FF"/>
    <w:rsid w:val="008B4B5B"/>
    <w:rsid w:val="008B5422"/>
    <w:rsid w:val="008B5A5F"/>
    <w:rsid w:val="008B5C42"/>
    <w:rsid w:val="008B737C"/>
    <w:rsid w:val="008B738B"/>
    <w:rsid w:val="008C0422"/>
    <w:rsid w:val="008C0690"/>
    <w:rsid w:val="008C075F"/>
    <w:rsid w:val="008C105D"/>
    <w:rsid w:val="008C10DA"/>
    <w:rsid w:val="008C2249"/>
    <w:rsid w:val="008C2F4A"/>
    <w:rsid w:val="008C3644"/>
    <w:rsid w:val="008C3F94"/>
    <w:rsid w:val="008C4004"/>
    <w:rsid w:val="008C4B05"/>
    <w:rsid w:val="008C5461"/>
    <w:rsid w:val="008C54D6"/>
    <w:rsid w:val="008C65F6"/>
    <w:rsid w:val="008C667F"/>
    <w:rsid w:val="008C6F45"/>
    <w:rsid w:val="008C71DA"/>
    <w:rsid w:val="008C7293"/>
    <w:rsid w:val="008C7608"/>
    <w:rsid w:val="008C7A00"/>
    <w:rsid w:val="008D0788"/>
    <w:rsid w:val="008D091C"/>
    <w:rsid w:val="008D27B0"/>
    <w:rsid w:val="008D2AA1"/>
    <w:rsid w:val="008D2E3E"/>
    <w:rsid w:val="008D30E6"/>
    <w:rsid w:val="008D315E"/>
    <w:rsid w:val="008D447B"/>
    <w:rsid w:val="008D4FD9"/>
    <w:rsid w:val="008D52A3"/>
    <w:rsid w:val="008D530B"/>
    <w:rsid w:val="008D57C1"/>
    <w:rsid w:val="008D5832"/>
    <w:rsid w:val="008D58ED"/>
    <w:rsid w:val="008D5D96"/>
    <w:rsid w:val="008D65CC"/>
    <w:rsid w:val="008D6635"/>
    <w:rsid w:val="008D668E"/>
    <w:rsid w:val="008D7645"/>
    <w:rsid w:val="008E0106"/>
    <w:rsid w:val="008E0535"/>
    <w:rsid w:val="008E1869"/>
    <w:rsid w:val="008E197D"/>
    <w:rsid w:val="008E296B"/>
    <w:rsid w:val="008E2AD2"/>
    <w:rsid w:val="008E2AEC"/>
    <w:rsid w:val="008E2FCB"/>
    <w:rsid w:val="008E3022"/>
    <w:rsid w:val="008E45D1"/>
    <w:rsid w:val="008E4D54"/>
    <w:rsid w:val="008F03EE"/>
    <w:rsid w:val="008F2036"/>
    <w:rsid w:val="008F271B"/>
    <w:rsid w:val="008F2757"/>
    <w:rsid w:val="008F2F54"/>
    <w:rsid w:val="008F377A"/>
    <w:rsid w:val="008F377E"/>
    <w:rsid w:val="008F3E7C"/>
    <w:rsid w:val="008F4159"/>
    <w:rsid w:val="008F467A"/>
    <w:rsid w:val="008F46BD"/>
    <w:rsid w:val="008F4A63"/>
    <w:rsid w:val="008F4A67"/>
    <w:rsid w:val="008F56E8"/>
    <w:rsid w:val="008F5B10"/>
    <w:rsid w:val="008F5E18"/>
    <w:rsid w:val="008F5EEB"/>
    <w:rsid w:val="008F669B"/>
    <w:rsid w:val="00900641"/>
    <w:rsid w:val="0090123F"/>
    <w:rsid w:val="009014B2"/>
    <w:rsid w:val="009017E2"/>
    <w:rsid w:val="0090305B"/>
    <w:rsid w:val="0090318C"/>
    <w:rsid w:val="009035A0"/>
    <w:rsid w:val="00904410"/>
    <w:rsid w:val="0090528E"/>
    <w:rsid w:val="009053AE"/>
    <w:rsid w:val="009055DC"/>
    <w:rsid w:val="009060D5"/>
    <w:rsid w:val="0090671D"/>
    <w:rsid w:val="00906D19"/>
    <w:rsid w:val="00906D25"/>
    <w:rsid w:val="009075C6"/>
    <w:rsid w:val="00907E51"/>
    <w:rsid w:val="0091111D"/>
    <w:rsid w:val="009119DA"/>
    <w:rsid w:val="00911A98"/>
    <w:rsid w:val="00911B10"/>
    <w:rsid w:val="00913195"/>
    <w:rsid w:val="00913C4F"/>
    <w:rsid w:val="00914427"/>
    <w:rsid w:val="009149DB"/>
    <w:rsid w:val="009153C1"/>
    <w:rsid w:val="009162F5"/>
    <w:rsid w:val="009164A6"/>
    <w:rsid w:val="009164BC"/>
    <w:rsid w:val="0091776D"/>
    <w:rsid w:val="009207D0"/>
    <w:rsid w:val="00920E07"/>
    <w:rsid w:val="00921544"/>
    <w:rsid w:val="0092158E"/>
    <w:rsid w:val="0092179C"/>
    <w:rsid w:val="009217A1"/>
    <w:rsid w:val="0092210E"/>
    <w:rsid w:val="009226BE"/>
    <w:rsid w:val="00922DAF"/>
    <w:rsid w:val="00922FB7"/>
    <w:rsid w:val="009232B4"/>
    <w:rsid w:val="009234F1"/>
    <w:rsid w:val="00923FEC"/>
    <w:rsid w:val="009249AD"/>
    <w:rsid w:val="00924B14"/>
    <w:rsid w:val="00924E04"/>
    <w:rsid w:val="00925BDD"/>
    <w:rsid w:val="00925DC2"/>
    <w:rsid w:val="0092607C"/>
    <w:rsid w:val="00926756"/>
    <w:rsid w:val="0092690F"/>
    <w:rsid w:val="00926C84"/>
    <w:rsid w:val="00927A6D"/>
    <w:rsid w:val="00931E48"/>
    <w:rsid w:val="009327AE"/>
    <w:rsid w:val="00932877"/>
    <w:rsid w:val="00933E4E"/>
    <w:rsid w:val="00934D10"/>
    <w:rsid w:val="00934F9B"/>
    <w:rsid w:val="009352BA"/>
    <w:rsid w:val="00935F5C"/>
    <w:rsid w:val="009360FD"/>
    <w:rsid w:val="00936446"/>
    <w:rsid w:val="00937201"/>
    <w:rsid w:val="00937563"/>
    <w:rsid w:val="0093791B"/>
    <w:rsid w:val="009407EC"/>
    <w:rsid w:val="00940AD4"/>
    <w:rsid w:val="00940FC0"/>
    <w:rsid w:val="00942719"/>
    <w:rsid w:val="00942B04"/>
    <w:rsid w:val="009430EA"/>
    <w:rsid w:val="00943105"/>
    <w:rsid w:val="009433B4"/>
    <w:rsid w:val="0094399F"/>
    <w:rsid w:val="00943E6B"/>
    <w:rsid w:val="00944B5C"/>
    <w:rsid w:val="00945465"/>
    <w:rsid w:val="009458CC"/>
    <w:rsid w:val="00945BD8"/>
    <w:rsid w:val="009463CB"/>
    <w:rsid w:val="009474B6"/>
    <w:rsid w:val="00947BB4"/>
    <w:rsid w:val="00947C09"/>
    <w:rsid w:val="00952595"/>
    <w:rsid w:val="00952727"/>
    <w:rsid w:val="009532DF"/>
    <w:rsid w:val="00953B93"/>
    <w:rsid w:val="00953E1F"/>
    <w:rsid w:val="00954183"/>
    <w:rsid w:val="0095428A"/>
    <w:rsid w:val="00954541"/>
    <w:rsid w:val="00955147"/>
    <w:rsid w:val="00955C93"/>
    <w:rsid w:val="0095634E"/>
    <w:rsid w:val="00956717"/>
    <w:rsid w:val="00956FB8"/>
    <w:rsid w:val="009578B9"/>
    <w:rsid w:val="00957FAC"/>
    <w:rsid w:val="009608B1"/>
    <w:rsid w:val="009608C0"/>
    <w:rsid w:val="00960C2E"/>
    <w:rsid w:val="009617AF"/>
    <w:rsid w:val="00961BC7"/>
    <w:rsid w:val="0096211F"/>
    <w:rsid w:val="0096245F"/>
    <w:rsid w:val="00962603"/>
    <w:rsid w:val="00962649"/>
    <w:rsid w:val="0096269F"/>
    <w:rsid w:val="0096272A"/>
    <w:rsid w:val="00962C28"/>
    <w:rsid w:val="0096306C"/>
    <w:rsid w:val="00963D0C"/>
    <w:rsid w:val="0096555E"/>
    <w:rsid w:val="00965686"/>
    <w:rsid w:val="0096569B"/>
    <w:rsid w:val="009658A8"/>
    <w:rsid w:val="00965C1C"/>
    <w:rsid w:val="0096620C"/>
    <w:rsid w:val="00966A2C"/>
    <w:rsid w:val="0096783E"/>
    <w:rsid w:val="0097036E"/>
    <w:rsid w:val="00970594"/>
    <w:rsid w:val="009705BC"/>
    <w:rsid w:val="00970F92"/>
    <w:rsid w:val="0097143C"/>
    <w:rsid w:val="0097165F"/>
    <w:rsid w:val="00971B8D"/>
    <w:rsid w:val="00971CBE"/>
    <w:rsid w:val="0097200A"/>
    <w:rsid w:val="00972204"/>
    <w:rsid w:val="0097245F"/>
    <w:rsid w:val="00972A92"/>
    <w:rsid w:val="0097375F"/>
    <w:rsid w:val="00973BC8"/>
    <w:rsid w:val="00974770"/>
    <w:rsid w:val="00974E67"/>
    <w:rsid w:val="009760E1"/>
    <w:rsid w:val="00976C0F"/>
    <w:rsid w:val="00980395"/>
    <w:rsid w:val="009811AA"/>
    <w:rsid w:val="009817C9"/>
    <w:rsid w:val="0098187B"/>
    <w:rsid w:val="009822FE"/>
    <w:rsid w:val="009829C7"/>
    <w:rsid w:val="00982EE0"/>
    <w:rsid w:val="009832A5"/>
    <w:rsid w:val="00983340"/>
    <w:rsid w:val="00983537"/>
    <w:rsid w:val="00984054"/>
    <w:rsid w:val="0098423F"/>
    <w:rsid w:val="00984863"/>
    <w:rsid w:val="00985283"/>
    <w:rsid w:val="009858CB"/>
    <w:rsid w:val="00985F21"/>
    <w:rsid w:val="00986F80"/>
    <w:rsid w:val="009875D5"/>
    <w:rsid w:val="00987D22"/>
    <w:rsid w:val="00990362"/>
    <w:rsid w:val="00990D7C"/>
    <w:rsid w:val="00990EED"/>
    <w:rsid w:val="00991360"/>
    <w:rsid w:val="00991443"/>
    <w:rsid w:val="00991569"/>
    <w:rsid w:val="00991986"/>
    <w:rsid w:val="00991D57"/>
    <w:rsid w:val="00991E6D"/>
    <w:rsid w:val="009925CA"/>
    <w:rsid w:val="009925E9"/>
    <w:rsid w:val="00993144"/>
    <w:rsid w:val="009946EA"/>
    <w:rsid w:val="00995BE7"/>
    <w:rsid w:val="009962E2"/>
    <w:rsid w:val="00996B21"/>
    <w:rsid w:val="00996C22"/>
    <w:rsid w:val="009972F5"/>
    <w:rsid w:val="0099761D"/>
    <w:rsid w:val="009A05BE"/>
    <w:rsid w:val="009A07BC"/>
    <w:rsid w:val="009A196B"/>
    <w:rsid w:val="009A19A3"/>
    <w:rsid w:val="009A2209"/>
    <w:rsid w:val="009A23D5"/>
    <w:rsid w:val="009A294B"/>
    <w:rsid w:val="009A3E2C"/>
    <w:rsid w:val="009A3EFC"/>
    <w:rsid w:val="009A5D38"/>
    <w:rsid w:val="009A5DA1"/>
    <w:rsid w:val="009A61DB"/>
    <w:rsid w:val="009A6728"/>
    <w:rsid w:val="009B05F8"/>
    <w:rsid w:val="009B08B6"/>
    <w:rsid w:val="009B0D60"/>
    <w:rsid w:val="009B20BF"/>
    <w:rsid w:val="009B2383"/>
    <w:rsid w:val="009B3C78"/>
    <w:rsid w:val="009B4BBB"/>
    <w:rsid w:val="009B4CA7"/>
    <w:rsid w:val="009B5196"/>
    <w:rsid w:val="009B51A1"/>
    <w:rsid w:val="009B644A"/>
    <w:rsid w:val="009B64A5"/>
    <w:rsid w:val="009B707B"/>
    <w:rsid w:val="009B7DC0"/>
    <w:rsid w:val="009C06B0"/>
    <w:rsid w:val="009C0EBB"/>
    <w:rsid w:val="009C36EC"/>
    <w:rsid w:val="009C3A66"/>
    <w:rsid w:val="009C425C"/>
    <w:rsid w:val="009C48E6"/>
    <w:rsid w:val="009C4A55"/>
    <w:rsid w:val="009C5124"/>
    <w:rsid w:val="009C52BF"/>
    <w:rsid w:val="009C5456"/>
    <w:rsid w:val="009C5619"/>
    <w:rsid w:val="009C6E94"/>
    <w:rsid w:val="009C7098"/>
    <w:rsid w:val="009C7192"/>
    <w:rsid w:val="009D08EE"/>
    <w:rsid w:val="009D0C03"/>
    <w:rsid w:val="009D0DFE"/>
    <w:rsid w:val="009D1568"/>
    <w:rsid w:val="009D157A"/>
    <w:rsid w:val="009D17E2"/>
    <w:rsid w:val="009D29EA"/>
    <w:rsid w:val="009D2D36"/>
    <w:rsid w:val="009D320E"/>
    <w:rsid w:val="009D3733"/>
    <w:rsid w:val="009D3A5D"/>
    <w:rsid w:val="009D3EE9"/>
    <w:rsid w:val="009D44F5"/>
    <w:rsid w:val="009D51C7"/>
    <w:rsid w:val="009D5421"/>
    <w:rsid w:val="009D542C"/>
    <w:rsid w:val="009D572A"/>
    <w:rsid w:val="009D60E4"/>
    <w:rsid w:val="009D6326"/>
    <w:rsid w:val="009E06FE"/>
    <w:rsid w:val="009E0E4A"/>
    <w:rsid w:val="009E1A60"/>
    <w:rsid w:val="009E2695"/>
    <w:rsid w:val="009E273A"/>
    <w:rsid w:val="009E2F1B"/>
    <w:rsid w:val="009E3033"/>
    <w:rsid w:val="009E307D"/>
    <w:rsid w:val="009E3595"/>
    <w:rsid w:val="009E3DDD"/>
    <w:rsid w:val="009E506D"/>
    <w:rsid w:val="009E6246"/>
    <w:rsid w:val="009E6F80"/>
    <w:rsid w:val="009F0B46"/>
    <w:rsid w:val="009F1C25"/>
    <w:rsid w:val="009F20B2"/>
    <w:rsid w:val="009F2135"/>
    <w:rsid w:val="009F318A"/>
    <w:rsid w:val="009F3DFC"/>
    <w:rsid w:val="009F42E3"/>
    <w:rsid w:val="009F43A5"/>
    <w:rsid w:val="009F789C"/>
    <w:rsid w:val="009F7BE7"/>
    <w:rsid w:val="009F7D10"/>
    <w:rsid w:val="00A0071D"/>
    <w:rsid w:val="00A01202"/>
    <w:rsid w:val="00A02257"/>
    <w:rsid w:val="00A0226A"/>
    <w:rsid w:val="00A02D8E"/>
    <w:rsid w:val="00A05E39"/>
    <w:rsid w:val="00A062B3"/>
    <w:rsid w:val="00A072F2"/>
    <w:rsid w:val="00A104E8"/>
    <w:rsid w:val="00A11277"/>
    <w:rsid w:val="00A11624"/>
    <w:rsid w:val="00A1176B"/>
    <w:rsid w:val="00A11D27"/>
    <w:rsid w:val="00A1264B"/>
    <w:rsid w:val="00A1280C"/>
    <w:rsid w:val="00A12E15"/>
    <w:rsid w:val="00A13399"/>
    <w:rsid w:val="00A13432"/>
    <w:rsid w:val="00A1399F"/>
    <w:rsid w:val="00A142B4"/>
    <w:rsid w:val="00A143B2"/>
    <w:rsid w:val="00A144DF"/>
    <w:rsid w:val="00A152EC"/>
    <w:rsid w:val="00A15A37"/>
    <w:rsid w:val="00A15F09"/>
    <w:rsid w:val="00A16218"/>
    <w:rsid w:val="00A17059"/>
    <w:rsid w:val="00A17959"/>
    <w:rsid w:val="00A17B30"/>
    <w:rsid w:val="00A17B60"/>
    <w:rsid w:val="00A17E4E"/>
    <w:rsid w:val="00A20398"/>
    <w:rsid w:val="00A20B66"/>
    <w:rsid w:val="00A20C94"/>
    <w:rsid w:val="00A24090"/>
    <w:rsid w:val="00A24FE3"/>
    <w:rsid w:val="00A25333"/>
    <w:rsid w:val="00A2559E"/>
    <w:rsid w:val="00A255D6"/>
    <w:rsid w:val="00A25BA0"/>
    <w:rsid w:val="00A25D2A"/>
    <w:rsid w:val="00A25F17"/>
    <w:rsid w:val="00A26674"/>
    <w:rsid w:val="00A26748"/>
    <w:rsid w:val="00A26A1E"/>
    <w:rsid w:val="00A30577"/>
    <w:rsid w:val="00A30838"/>
    <w:rsid w:val="00A30FBC"/>
    <w:rsid w:val="00A3123E"/>
    <w:rsid w:val="00A31832"/>
    <w:rsid w:val="00A32C4E"/>
    <w:rsid w:val="00A33F0D"/>
    <w:rsid w:val="00A34951"/>
    <w:rsid w:val="00A354F2"/>
    <w:rsid w:val="00A36576"/>
    <w:rsid w:val="00A36C03"/>
    <w:rsid w:val="00A36F43"/>
    <w:rsid w:val="00A37220"/>
    <w:rsid w:val="00A37526"/>
    <w:rsid w:val="00A40E6E"/>
    <w:rsid w:val="00A40F84"/>
    <w:rsid w:val="00A41B16"/>
    <w:rsid w:val="00A41B4A"/>
    <w:rsid w:val="00A41F9A"/>
    <w:rsid w:val="00A431B5"/>
    <w:rsid w:val="00A43E2A"/>
    <w:rsid w:val="00A43FB1"/>
    <w:rsid w:val="00A44EED"/>
    <w:rsid w:val="00A45845"/>
    <w:rsid w:val="00A465F0"/>
    <w:rsid w:val="00A46A2A"/>
    <w:rsid w:val="00A5094A"/>
    <w:rsid w:val="00A51152"/>
    <w:rsid w:val="00A51341"/>
    <w:rsid w:val="00A52D01"/>
    <w:rsid w:val="00A531B6"/>
    <w:rsid w:val="00A5327F"/>
    <w:rsid w:val="00A5361E"/>
    <w:rsid w:val="00A538E9"/>
    <w:rsid w:val="00A5391E"/>
    <w:rsid w:val="00A54680"/>
    <w:rsid w:val="00A547FE"/>
    <w:rsid w:val="00A5496D"/>
    <w:rsid w:val="00A54A04"/>
    <w:rsid w:val="00A54CBB"/>
    <w:rsid w:val="00A54EB5"/>
    <w:rsid w:val="00A554F6"/>
    <w:rsid w:val="00A55FBE"/>
    <w:rsid w:val="00A561E8"/>
    <w:rsid w:val="00A57ED4"/>
    <w:rsid w:val="00A57F71"/>
    <w:rsid w:val="00A60065"/>
    <w:rsid w:val="00A60881"/>
    <w:rsid w:val="00A6140A"/>
    <w:rsid w:val="00A626C4"/>
    <w:rsid w:val="00A63413"/>
    <w:rsid w:val="00A64914"/>
    <w:rsid w:val="00A64C05"/>
    <w:rsid w:val="00A64D70"/>
    <w:rsid w:val="00A6559F"/>
    <w:rsid w:val="00A65C30"/>
    <w:rsid w:val="00A679A6"/>
    <w:rsid w:val="00A67E71"/>
    <w:rsid w:val="00A7017A"/>
    <w:rsid w:val="00A71EFB"/>
    <w:rsid w:val="00A72255"/>
    <w:rsid w:val="00A73659"/>
    <w:rsid w:val="00A73E63"/>
    <w:rsid w:val="00A75071"/>
    <w:rsid w:val="00A75102"/>
    <w:rsid w:val="00A751F7"/>
    <w:rsid w:val="00A761F9"/>
    <w:rsid w:val="00A768AD"/>
    <w:rsid w:val="00A76F0B"/>
    <w:rsid w:val="00A77026"/>
    <w:rsid w:val="00A80D33"/>
    <w:rsid w:val="00A80DCF"/>
    <w:rsid w:val="00A81377"/>
    <w:rsid w:val="00A81554"/>
    <w:rsid w:val="00A8173D"/>
    <w:rsid w:val="00A82D0C"/>
    <w:rsid w:val="00A83250"/>
    <w:rsid w:val="00A83417"/>
    <w:rsid w:val="00A83E1D"/>
    <w:rsid w:val="00A85408"/>
    <w:rsid w:val="00A85507"/>
    <w:rsid w:val="00A8679F"/>
    <w:rsid w:val="00A86DA0"/>
    <w:rsid w:val="00A86EE9"/>
    <w:rsid w:val="00A902B1"/>
    <w:rsid w:val="00A90D05"/>
    <w:rsid w:val="00A91320"/>
    <w:rsid w:val="00A914D1"/>
    <w:rsid w:val="00A914F4"/>
    <w:rsid w:val="00A919AB"/>
    <w:rsid w:val="00A9221E"/>
    <w:rsid w:val="00A92266"/>
    <w:rsid w:val="00A934D8"/>
    <w:rsid w:val="00A9439A"/>
    <w:rsid w:val="00A94727"/>
    <w:rsid w:val="00A94964"/>
    <w:rsid w:val="00A95918"/>
    <w:rsid w:val="00A95ABA"/>
    <w:rsid w:val="00A95C7F"/>
    <w:rsid w:val="00A96014"/>
    <w:rsid w:val="00A96E89"/>
    <w:rsid w:val="00A96F5A"/>
    <w:rsid w:val="00A97B6E"/>
    <w:rsid w:val="00AA05A6"/>
    <w:rsid w:val="00AA07E0"/>
    <w:rsid w:val="00AA0A54"/>
    <w:rsid w:val="00AA1F5E"/>
    <w:rsid w:val="00AA20F0"/>
    <w:rsid w:val="00AA2210"/>
    <w:rsid w:val="00AA394A"/>
    <w:rsid w:val="00AA4451"/>
    <w:rsid w:val="00AA44AB"/>
    <w:rsid w:val="00AA46AE"/>
    <w:rsid w:val="00AA4ECB"/>
    <w:rsid w:val="00AA4F7B"/>
    <w:rsid w:val="00AA5BFB"/>
    <w:rsid w:val="00AA5DE6"/>
    <w:rsid w:val="00AA5F05"/>
    <w:rsid w:val="00AA7759"/>
    <w:rsid w:val="00AA7A99"/>
    <w:rsid w:val="00AA7D61"/>
    <w:rsid w:val="00AA7E49"/>
    <w:rsid w:val="00AB2167"/>
    <w:rsid w:val="00AB2248"/>
    <w:rsid w:val="00AB259E"/>
    <w:rsid w:val="00AB2798"/>
    <w:rsid w:val="00AB28DA"/>
    <w:rsid w:val="00AB2B05"/>
    <w:rsid w:val="00AB3EF6"/>
    <w:rsid w:val="00AB417A"/>
    <w:rsid w:val="00AB46C6"/>
    <w:rsid w:val="00AB50AB"/>
    <w:rsid w:val="00AB516D"/>
    <w:rsid w:val="00AB5E7F"/>
    <w:rsid w:val="00AB6B98"/>
    <w:rsid w:val="00AB6C35"/>
    <w:rsid w:val="00AB7D8F"/>
    <w:rsid w:val="00AC0221"/>
    <w:rsid w:val="00AC0498"/>
    <w:rsid w:val="00AC0939"/>
    <w:rsid w:val="00AC2105"/>
    <w:rsid w:val="00AC22E7"/>
    <w:rsid w:val="00AC23C4"/>
    <w:rsid w:val="00AC2B85"/>
    <w:rsid w:val="00AC3806"/>
    <w:rsid w:val="00AC3FC7"/>
    <w:rsid w:val="00AC4458"/>
    <w:rsid w:val="00AC49E3"/>
    <w:rsid w:val="00AC5597"/>
    <w:rsid w:val="00AC6279"/>
    <w:rsid w:val="00AC6333"/>
    <w:rsid w:val="00AC71D0"/>
    <w:rsid w:val="00AC77F0"/>
    <w:rsid w:val="00AC7BE6"/>
    <w:rsid w:val="00AD054C"/>
    <w:rsid w:val="00AD09A8"/>
    <w:rsid w:val="00AD0C50"/>
    <w:rsid w:val="00AD100D"/>
    <w:rsid w:val="00AD1491"/>
    <w:rsid w:val="00AD1948"/>
    <w:rsid w:val="00AD2103"/>
    <w:rsid w:val="00AD21EF"/>
    <w:rsid w:val="00AD257F"/>
    <w:rsid w:val="00AD2DE7"/>
    <w:rsid w:val="00AD31FA"/>
    <w:rsid w:val="00AD5E4A"/>
    <w:rsid w:val="00AD5E71"/>
    <w:rsid w:val="00AD602C"/>
    <w:rsid w:val="00AD730E"/>
    <w:rsid w:val="00AD75EF"/>
    <w:rsid w:val="00AD7BE6"/>
    <w:rsid w:val="00AD7CB5"/>
    <w:rsid w:val="00AD7E6B"/>
    <w:rsid w:val="00AE0128"/>
    <w:rsid w:val="00AE0C84"/>
    <w:rsid w:val="00AE0E86"/>
    <w:rsid w:val="00AE11DA"/>
    <w:rsid w:val="00AE1854"/>
    <w:rsid w:val="00AE20AE"/>
    <w:rsid w:val="00AE2213"/>
    <w:rsid w:val="00AE226A"/>
    <w:rsid w:val="00AE34F0"/>
    <w:rsid w:val="00AE38D0"/>
    <w:rsid w:val="00AE4D49"/>
    <w:rsid w:val="00AE5981"/>
    <w:rsid w:val="00AE5AEA"/>
    <w:rsid w:val="00AE6A79"/>
    <w:rsid w:val="00AE6F38"/>
    <w:rsid w:val="00AE7071"/>
    <w:rsid w:val="00AF010F"/>
    <w:rsid w:val="00AF035F"/>
    <w:rsid w:val="00AF0448"/>
    <w:rsid w:val="00AF1E99"/>
    <w:rsid w:val="00AF261D"/>
    <w:rsid w:val="00AF30A6"/>
    <w:rsid w:val="00AF30CA"/>
    <w:rsid w:val="00AF34DF"/>
    <w:rsid w:val="00AF40E7"/>
    <w:rsid w:val="00AF4ABB"/>
    <w:rsid w:val="00AF4EC0"/>
    <w:rsid w:val="00AF5B00"/>
    <w:rsid w:val="00AF5DF0"/>
    <w:rsid w:val="00AF5EEB"/>
    <w:rsid w:val="00AF5FC4"/>
    <w:rsid w:val="00AF6BD2"/>
    <w:rsid w:val="00AF6E31"/>
    <w:rsid w:val="00AF707E"/>
    <w:rsid w:val="00B017DF"/>
    <w:rsid w:val="00B020BB"/>
    <w:rsid w:val="00B02602"/>
    <w:rsid w:val="00B0392C"/>
    <w:rsid w:val="00B0455E"/>
    <w:rsid w:val="00B048E9"/>
    <w:rsid w:val="00B05219"/>
    <w:rsid w:val="00B057D9"/>
    <w:rsid w:val="00B05C4B"/>
    <w:rsid w:val="00B0669A"/>
    <w:rsid w:val="00B06702"/>
    <w:rsid w:val="00B0674F"/>
    <w:rsid w:val="00B06C1D"/>
    <w:rsid w:val="00B07FF3"/>
    <w:rsid w:val="00B1020A"/>
    <w:rsid w:val="00B10BE0"/>
    <w:rsid w:val="00B10C74"/>
    <w:rsid w:val="00B1100C"/>
    <w:rsid w:val="00B1101A"/>
    <w:rsid w:val="00B118CA"/>
    <w:rsid w:val="00B12C77"/>
    <w:rsid w:val="00B136F3"/>
    <w:rsid w:val="00B14708"/>
    <w:rsid w:val="00B15856"/>
    <w:rsid w:val="00B15D76"/>
    <w:rsid w:val="00B17463"/>
    <w:rsid w:val="00B200A2"/>
    <w:rsid w:val="00B2034B"/>
    <w:rsid w:val="00B203AB"/>
    <w:rsid w:val="00B203BF"/>
    <w:rsid w:val="00B20DB1"/>
    <w:rsid w:val="00B20E52"/>
    <w:rsid w:val="00B20E8C"/>
    <w:rsid w:val="00B211FC"/>
    <w:rsid w:val="00B21604"/>
    <w:rsid w:val="00B21631"/>
    <w:rsid w:val="00B219A3"/>
    <w:rsid w:val="00B21C7F"/>
    <w:rsid w:val="00B2334F"/>
    <w:rsid w:val="00B239D2"/>
    <w:rsid w:val="00B23FDF"/>
    <w:rsid w:val="00B2457E"/>
    <w:rsid w:val="00B251C4"/>
    <w:rsid w:val="00B264B7"/>
    <w:rsid w:val="00B27DC7"/>
    <w:rsid w:val="00B3035C"/>
    <w:rsid w:val="00B30C88"/>
    <w:rsid w:val="00B310F3"/>
    <w:rsid w:val="00B3114F"/>
    <w:rsid w:val="00B312B6"/>
    <w:rsid w:val="00B313DC"/>
    <w:rsid w:val="00B31434"/>
    <w:rsid w:val="00B32F67"/>
    <w:rsid w:val="00B331BF"/>
    <w:rsid w:val="00B33E72"/>
    <w:rsid w:val="00B34177"/>
    <w:rsid w:val="00B3438D"/>
    <w:rsid w:val="00B34878"/>
    <w:rsid w:val="00B35444"/>
    <w:rsid w:val="00B354B5"/>
    <w:rsid w:val="00B36709"/>
    <w:rsid w:val="00B3776D"/>
    <w:rsid w:val="00B40676"/>
    <w:rsid w:val="00B40B59"/>
    <w:rsid w:val="00B40DEA"/>
    <w:rsid w:val="00B41205"/>
    <w:rsid w:val="00B4247F"/>
    <w:rsid w:val="00B4264E"/>
    <w:rsid w:val="00B42C38"/>
    <w:rsid w:val="00B43042"/>
    <w:rsid w:val="00B43331"/>
    <w:rsid w:val="00B44034"/>
    <w:rsid w:val="00B44666"/>
    <w:rsid w:val="00B44D2A"/>
    <w:rsid w:val="00B46C50"/>
    <w:rsid w:val="00B47247"/>
    <w:rsid w:val="00B47568"/>
    <w:rsid w:val="00B47860"/>
    <w:rsid w:val="00B506EB"/>
    <w:rsid w:val="00B509E4"/>
    <w:rsid w:val="00B51CBB"/>
    <w:rsid w:val="00B52667"/>
    <w:rsid w:val="00B52F00"/>
    <w:rsid w:val="00B52F39"/>
    <w:rsid w:val="00B52FB4"/>
    <w:rsid w:val="00B53150"/>
    <w:rsid w:val="00B53D1C"/>
    <w:rsid w:val="00B544E2"/>
    <w:rsid w:val="00B54B2F"/>
    <w:rsid w:val="00B55232"/>
    <w:rsid w:val="00B55378"/>
    <w:rsid w:val="00B56542"/>
    <w:rsid w:val="00B5784D"/>
    <w:rsid w:val="00B57B95"/>
    <w:rsid w:val="00B603ED"/>
    <w:rsid w:val="00B6098D"/>
    <w:rsid w:val="00B61018"/>
    <w:rsid w:val="00B61A97"/>
    <w:rsid w:val="00B629F6"/>
    <w:rsid w:val="00B6401C"/>
    <w:rsid w:val="00B654EC"/>
    <w:rsid w:val="00B66B39"/>
    <w:rsid w:val="00B66F6C"/>
    <w:rsid w:val="00B67B05"/>
    <w:rsid w:val="00B70630"/>
    <w:rsid w:val="00B7161E"/>
    <w:rsid w:val="00B71C76"/>
    <w:rsid w:val="00B728E4"/>
    <w:rsid w:val="00B728EF"/>
    <w:rsid w:val="00B7377C"/>
    <w:rsid w:val="00B73C99"/>
    <w:rsid w:val="00B73EAB"/>
    <w:rsid w:val="00B74920"/>
    <w:rsid w:val="00B74EC2"/>
    <w:rsid w:val="00B74F34"/>
    <w:rsid w:val="00B75BC6"/>
    <w:rsid w:val="00B760B1"/>
    <w:rsid w:val="00B7673A"/>
    <w:rsid w:val="00B76864"/>
    <w:rsid w:val="00B76DAC"/>
    <w:rsid w:val="00B80787"/>
    <w:rsid w:val="00B81604"/>
    <w:rsid w:val="00B819E9"/>
    <w:rsid w:val="00B82983"/>
    <w:rsid w:val="00B8385D"/>
    <w:rsid w:val="00B83A6D"/>
    <w:rsid w:val="00B83FA6"/>
    <w:rsid w:val="00B84702"/>
    <w:rsid w:val="00B84E42"/>
    <w:rsid w:val="00B850B2"/>
    <w:rsid w:val="00B85AB9"/>
    <w:rsid w:val="00B85B91"/>
    <w:rsid w:val="00B86A05"/>
    <w:rsid w:val="00B86EA9"/>
    <w:rsid w:val="00B87427"/>
    <w:rsid w:val="00B87BD9"/>
    <w:rsid w:val="00B9085F"/>
    <w:rsid w:val="00B921A5"/>
    <w:rsid w:val="00B922D5"/>
    <w:rsid w:val="00B9258C"/>
    <w:rsid w:val="00B92B54"/>
    <w:rsid w:val="00B92F92"/>
    <w:rsid w:val="00B9351A"/>
    <w:rsid w:val="00B949CE"/>
    <w:rsid w:val="00B94B0C"/>
    <w:rsid w:val="00B9548B"/>
    <w:rsid w:val="00B956C5"/>
    <w:rsid w:val="00B9647D"/>
    <w:rsid w:val="00B96B0D"/>
    <w:rsid w:val="00B97022"/>
    <w:rsid w:val="00B970E3"/>
    <w:rsid w:val="00B97CA3"/>
    <w:rsid w:val="00BA135A"/>
    <w:rsid w:val="00BA13DE"/>
    <w:rsid w:val="00BA1499"/>
    <w:rsid w:val="00BA2272"/>
    <w:rsid w:val="00BA2C69"/>
    <w:rsid w:val="00BA3AEF"/>
    <w:rsid w:val="00BA4522"/>
    <w:rsid w:val="00BA4F88"/>
    <w:rsid w:val="00BA5E8F"/>
    <w:rsid w:val="00BA613C"/>
    <w:rsid w:val="00BA72B0"/>
    <w:rsid w:val="00BA7471"/>
    <w:rsid w:val="00BA7B71"/>
    <w:rsid w:val="00BA7F3C"/>
    <w:rsid w:val="00BA7FF0"/>
    <w:rsid w:val="00BB034D"/>
    <w:rsid w:val="00BB036E"/>
    <w:rsid w:val="00BB0A92"/>
    <w:rsid w:val="00BB0DD8"/>
    <w:rsid w:val="00BB1F7B"/>
    <w:rsid w:val="00BB28B1"/>
    <w:rsid w:val="00BB2A48"/>
    <w:rsid w:val="00BB2BE9"/>
    <w:rsid w:val="00BB2C58"/>
    <w:rsid w:val="00BB2D97"/>
    <w:rsid w:val="00BB306D"/>
    <w:rsid w:val="00BB3CD9"/>
    <w:rsid w:val="00BB4982"/>
    <w:rsid w:val="00BB5209"/>
    <w:rsid w:val="00BB6270"/>
    <w:rsid w:val="00BB6AE8"/>
    <w:rsid w:val="00BB6EC0"/>
    <w:rsid w:val="00BB73CD"/>
    <w:rsid w:val="00BB784F"/>
    <w:rsid w:val="00BB7904"/>
    <w:rsid w:val="00BC0914"/>
    <w:rsid w:val="00BC1A3B"/>
    <w:rsid w:val="00BC2631"/>
    <w:rsid w:val="00BC2D44"/>
    <w:rsid w:val="00BC2E31"/>
    <w:rsid w:val="00BC3F07"/>
    <w:rsid w:val="00BC4FFF"/>
    <w:rsid w:val="00BC5319"/>
    <w:rsid w:val="00BC76F2"/>
    <w:rsid w:val="00BC7E9D"/>
    <w:rsid w:val="00BD0C98"/>
    <w:rsid w:val="00BD0D11"/>
    <w:rsid w:val="00BD0DA8"/>
    <w:rsid w:val="00BD1070"/>
    <w:rsid w:val="00BD1311"/>
    <w:rsid w:val="00BD173D"/>
    <w:rsid w:val="00BD2CEE"/>
    <w:rsid w:val="00BD3298"/>
    <w:rsid w:val="00BD33D4"/>
    <w:rsid w:val="00BD34C1"/>
    <w:rsid w:val="00BD3E53"/>
    <w:rsid w:val="00BD6BDA"/>
    <w:rsid w:val="00BD7025"/>
    <w:rsid w:val="00BD7CE0"/>
    <w:rsid w:val="00BD7EC0"/>
    <w:rsid w:val="00BE0A28"/>
    <w:rsid w:val="00BE0E30"/>
    <w:rsid w:val="00BE17DC"/>
    <w:rsid w:val="00BE1AA5"/>
    <w:rsid w:val="00BE1AF8"/>
    <w:rsid w:val="00BE1B35"/>
    <w:rsid w:val="00BE57C3"/>
    <w:rsid w:val="00BE6BB8"/>
    <w:rsid w:val="00BE7087"/>
    <w:rsid w:val="00BE7176"/>
    <w:rsid w:val="00BF0165"/>
    <w:rsid w:val="00BF0C33"/>
    <w:rsid w:val="00BF0CB8"/>
    <w:rsid w:val="00BF0EEF"/>
    <w:rsid w:val="00BF1006"/>
    <w:rsid w:val="00BF15F2"/>
    <w:rsid w:val="00BF1C63"/>
    <w:rsid w:val="00BF2349"/>
    <w:rsid w:val="00BF25D7"/>
    <w:rsid w:val="00BF29E6"/>
    <w:rsid w:val="00BF3009"/>
    <w:rsid w:val="00BF341D"/>
    <w:rsid w:val="00BF389F"/>
    <w:rsid w:val="00BF3C4A"/>
    <w:rsid w:val="00BF4278"/>
    <w:rsid w:val="00BF44A1"/>
    <w:rsid w:val="00BF51DD"/>
    <w:rsid w:val="00BF5662"/>
    <w:rsid w:val="00BF5E70"/>
    <w:rsid w:val="00BF6499"/>
    <w:rsid w:val="00BF706F"/>
    <w:rsid w:val="00BF7534"/>
    <w:rsid w:val="00C0164A"/>
    <w:rsid w:val="00C01EB7"/>
    <w:rsid w:val="00C024E6"/>
    <w:rsid w:val="00C02501"/>
    <w:rsid w:val="00C037FF"/>
    <w:rsid w:val="00C04466"/>
    <w:rsid w:val="00C04EED"/>
    <w:rsid w:val="00C0512B"/>
    <w:rsid w:val="00C0554E"/>
    <w:rsid w:val="00C05A9E"/>
    <w:rsid w:val="00C05AAD"/>
    <w:rsid w:val="00C068B8"/>
    <w:rsid w:val="00C10948"/>
    <w:rsid w:val="00C10A68"/>
    <w:rsid w:val="00C117D6"/>
    <w:rsid w:val="00C1228D"/>
    <w:rsid w:val="00C123FD"/>
    <w:rsid w:val="00C12403"/>
    <w:rsid w:val="00C1248C"/>
    <w:rsid w:val="00C13859"/>
    <w:rsid w:val="00C14106"/>
    <w:rsid w:val="00C14294"/>
    <w:rsid w:val="00C14D17"/>
    <w:rsid w:val="00C1518A"/>
    <w:rsid w:val="00C1736D"/>
    <w:rsid w:val="00C176C9"/>
    <w:rsid w:val="00C17C15"/>
    <w:rsid w:val="00C17FF6"/>
    <w:rsid w:val="00C20476"/>
    <w:rsid w:val="00C2122D"/>
    <w:rsid w:val="00C21882"/>
    <w:rsid w:val="00C22BA8"/>
    <w:rsid w:val="00C23056"/>
    <w:rsid w:val="00C237B0"/>
    <w:rsid w:val="00C23F3E"/>
    <w:rsid w:val="00C24673"/>
    <w:rsid w:val="00C24708"/>
    <w:rsid w:val="00C2506E"/>
    <w:rsid w:val="00C25678"/>
    <w:rsid w:val="00C262AD"/>
    <w:rsid w:val="00C269AF"/>
    <w:rsid w:val="00C27397"/>
    <w:rsid w:val="00C278BD"/>
    <w:rsid w:val="00C310CD"/>
    <w:rsid w:val="00C31608"/>
    <w:rsid w:val="00C31D69"/>
    <w:rsid w:val="00C323CA"/>
    <w:rsid w:val="00C32505"/>
    <w:rsid w:val="00C32F92"/>
    <w:rsid w:val="00C33508"/>
    <w:rsid w:val="00C33973"/>
    <w:rsid w:val="00C3415C"/>
    <w:rsid w:val="00C342D0"/>
    <w:rsid w:val="00C342FA"/>
    <w:rsid w:val="00C35632"/>
    <w:rsid w:val="00C3576C"/>
    <w:rsid w:val="00C3587D"/>
    <w:rsid w:val="00C37B94"/>
    <w:rsid w:val="00C4025D"/>
    <w:rsid w:val="00C405D2"/>
    <w:rsid w:val="00C42662"/>
    <w:rsid w:val="00C42BBF"/>
    <w:rsid w:val="00C44B9A"/>
    <w:rsid w:val="00C4501B"/>
    <w:rsid w:val="00C451CA"/>
    <w:rsid w:val="00C4565A"/>
    <w:rsid w:val="00C45B71"/>
    <w:rsid w:val="00C46121"/>
    <w:rsid w:val="00C4663C"/>
    <w:rsid w:val="00C4790D"/>
    <w:rsid w:val="00C479C3"/>
    <w:rsid w:val="00C47FE8"/>
    <w:rsid w:val="00C50642"/>
    <w:rsid w:val="00C5078E"/>
    <w:rsid w:val="00C510BB"/>
    <w:rsid w:val="00C51C5E"/>
    <w:rsid w:val="00C52308"/>
    <w:rsid w:val="00C52337"/>
    <w:rsid w:val="00C52A68"/>
    <w:rsid w:val="00C530D9"/>
    <w:rsid w:val="00C53FA8"/>
    <w:rsid w:val="00C54FA2"/>
    <w:rsid w:val="00C55A12"/>
    <w:rsid w:val="00C56629"/>
    <w:rsid w:val="00C56E2E"/>
    <w:rsid w:val="00C57F26"/>
    <w:rsid w:val="00C60206"/>
    <w:rsid w:val="00C61FA6"/>
    <w:rsid w:val="00C62335"/>
    <w:rsid w:val="00C627D2"/>
    <w:rsid w:val="00C638B4"/>
    <w:rsid w:val="00C63DD7"/>
    <w:rsid w:val="00C64258"/>
    <w:rsid w:val="00C64E00"/>
    <w:rsid w:val="00C65619"/>
    <w:rsid w:val="00C66F56"/>
    <w:rsid w:val="00C678D3"/>
    <w:rsid w:val="00C70F46"/>
    <w:rsid w:val="00C7101B"/>
    <w:rsid w:val="00C712F1"/>
    <w:rsid w:val="00C7133D"/>
    <w:rsid w:val="00C714FD"/>
    <w:rsid w:val="00C71780"/>
    <w:rsid w:val="00C71ED6"/>
    <w:rsid w:val="00C71EE6"/>
    <w:rsid w:val="00C71F81"/>
    <w:rsid w:val="00C72621"/>
    <w:rsid w:val="00C73371"/>
    <w:rsid w:val="00C7346C"/>
    <w:rsid w:val="00C738FB"/>
    <w:rsid w:val="00C75177"/>
    <w:rsid w:val="00C753C6"/>
    <w:rsid w:val="00C76259"/>
    <w:rsid w:val="00C774AE"/>
    <w:rsid w:val="00C808A5"/>
    <w:rsid w:val="00C81FF8"/>
    <w:rsid w:val="00C82C0B"/>
    <w:rsid w:val="00C82C57"/>
    <w:rsid w:val="00C835F9"/>
    <w:rsid w:val="00C839DB"/>
    <w:rsid w:val="00C842A0"/>
    <w:rsid w:val="00C8430D"/>
    <w:rsid w:val="00C84929"/>
    <w:rsid w:val="00C84CCE"/>
    <w:rsid w:val="00C84F16"/>
    <w:rsid w:val="00C855D7"/>
    <w:rsid w:val="00C85792"/>
    <w:rsid w:val="00C85B6F"/>
    <w:rsid w:val="00C8609E"/>
    <w:rsid w:val="00C904F5"/>
    <w:rsid w:val="00C90865"/>
    <w:rsid w:val="00C90B7B"/>
    <w:rsid w:val="00C90BF1"/>
    <w:rsid w:val="00C9108A"/>
    <w:rsid w:val="00C91945"/>
    <w:rsid w:val="00C91CA1"/>
    <w:rsid w:val="00C91FC0"/>
    <w:rsid w:val="00C93B9C"/>
    <w:rsid w:val="00C93FFD"/>
    <w:rsid w:val="00C943DE"/>
    <w:rsid w:val="00C94BD1"/>
    <w:rsid w:val="00C94D06"/>
    <w:rsid w:val="00C94FDA"/>
    <w:rsid w:val="00C957A8"/>
    <w:rsid w:val="00C96545"/>
    <w:rsid w:val="00C96883"/>
    <w:rsid w:val="00C96C61"/>
    <w:rsid w:val="00C96E0F"/>
    <w:rsid w:val="00C97ABE"/>
    <w:rsid w:val="00C97EFA"/>
    <w:rsid w:val="00CA1F59"/>
    <w:rsid w:val="00CA2A1A"/>
    <w:rsid w:val="00CA30CA"/>
    <w:rsid w:val="00CA3DD6"/>
    <w:rsid w:val="00CA42FB"/>
    <w:rsid w:val="00CA50F2"/>
    <w:rsid w:val="00CA5577"/>
    <w:rsid w:val="00CA630C"/>
    <w:rsid w:val="00CA66BD"/>
    <w:rsid w:val="00CA69A3"/>
    <w:rsid w:val="00CA702C"/>
    <w:rsid w:val="00CA736A"/>
    <w:rsid w:val="00CA78A8"/>
    <w:rsid w:val="00CB149A"/>
    <w:rsid w:val="00CB1CBA"/>
    <w:rsid w:val="00CB2D96"/>
    <w:rsid w:val="00CB4406"/>
    <w:rsid w:val="00CB53D2"/>
    <w:rsid w:val="00CB637D"/>
    <w:rsid w:val="00CB66AC"/>
    <w:rsid w:val="00CB6B10"/>
    <w:rsid w:val="00CB734C"/>
    <w:rsid w:val="00CB77CE"/>
    <w:rsid w:val="00CB77F3"/>
    <w:rsid w:val="00CC0FAF"/>
    <w:rsid w:val="00CC2392"/>
    <w:rsid w:val="00CC262B"/>
    <w:rsid w:val="00CC2985"/>
    <w:rsid w:val="00CC2F24"/>
    <w:rsid w:val="00CC3155"/>
    <w:rsid w:val="00CC4258"/>
    <w:rsid w:val="00CC5195"/>
    <w:rsid w:val="00CC632B"/>
    <w:rsid w:val="00CC6474"/>
    <w:rsid w:val="00CC6F4D"/>
    <w:rsid w:val="00CC7836"/>
    <w:rsid w:val="00CC7D16"/>
    <w:rsid w:val="00CD040B"/>
    <w:rsid w:val="00CD06AB"/>
    <w:rsid w:val="00CD2CC6"/>
    <w:rsid w:val="00CD2D7A"/>
    <w:rsid w:val="00CD3731"/>
    <w:rsid w:val="00CD3735"/>
    <w:rsid w:val="00CD38AB"/>
    <w:rsid w:val="00CD406B"/>
    <w:rsid w:val="00CD5688"/>
    <w:rsid w:val="00CD5CF9"/>
    <w:rsid w:val="00CD61CE"/>
    <w:rsid w:val="00CD66B0"/>
    <w:rsid w:val="00CD6EDE"/>
    <w:rsid w:val="00CE0F30"/>
    <w:rsid w:val="00CE10E1"/>
    <w:rsid w:val="00CE17C4"/>
    <w:rsid w:val="00CE20F3"/>
    <w:rsid w:val="00CE323C"/>
    <w:rsid w:val="00CE3B41"/>
    <w:rsid w:val="00CE3BB6"/>
    <w:rsid w:val="00CE432B"/>
    <w:rsid w:val="00CE4846"/>
    <w:rsid w:val="00CE51C0"/>
    <w:rsid w:val="00CE55FD"/>
    <w:rsid w:val="00CE56AD"/>
    <w:rsid w:val="00CE59CA"/>
    <w:rsid w:val="00CE5C5D"/>
    <w:rsid w:val="00CE63AB"/>
    <w:rsid w:val="00CF00CF"/>
    <w:rsid w:val="00CF05FE"/>
    <w:rsid w:val="00CF0706"/>
    <w:rsid w:val="00CF08D7"/>
    <w:rsid w:val="00CF0EC6"/>
    <w:rsid w:val="00CF16B8"/>
    <w:rsid w:val="00CF1D42"/>
    <w:rsid w:val="00CF1F5F"/>
    <w:rsid w:val="00CF2582"/>
    <w:rsid w:val="00CF290E"/>
    <w:rsid w:val="00CF2A65"/>
    <w:rsid w:val="00CF30B1"/>
    <w:rsid w:val="00CF344A"/>
    <w:rsid w:val="00CF3A51"/>
    <w:rsid w:val="00CF4B65"/>
    <w:rsid w:val="00CF5447"/>
    <w:rsid w:val="00CF5D99"/>
    <w:rsid w:val="00CF5DFC"/>
    <w:rsid w:val="00CF5E45"/>
    <w:rsid w:val="00CF5FBD"/>
    <w:rsid w:val="00CF7959"/>
    <w:rsid w:val="00D007BB"/>
    <w:rsid w:val="00D00F86"/>
    <w:rsid w:val="00D01235"/>
    <w:rsid w:val="00D0168B"/>
    <w:rsid w:val="00D01EB6"/>
    <w:rsid w:val="00D01F09"/>
    <w:rsid w:val="00D03C6E"/>
    <w:rsid w:val="00D040CA"/>
    <w:rsid w:val="00D0427A"/>
    <w:rsid w:val="00D05231"/>
    <w:rsid w:val="00D056D6"/>
    <w:rsid w:val="00D0603D"/>
    <w:rsid w:val="00D06508"/>
    <w:rsid w:val="00D06ED9"/>
    <w:rsid w:val="00D107CB"/>
    <w:rsid w:val="00D10AC0"/>
    <w:rsid w:val="00D10FDA"/>
    <w:rsid w:val="00D124EC"/>
    <w:rsid w:val="00D12A44"/>
    <w:rsid w:val="00D130B2"/>
    <w:rsid w:val="00D143E4"/>
    <w:rsid w:val="00D1446F"/>
    <w:rsid w:val="00D14611"/>
    <w:rsid w:val="00D14957"/>
    <w:rsid w:val="00D14CD2"/>
    <w:rsid w:val="00D150F3"/>
    <w:rsid w:val="00D15FB3"/>
    <w:rsid w:val="00D16002"/>
    <w:rsid w:val="00D23664"/>
    <w:rsid w:val="00D24706"/>
    <w:rsid w:val="00D248AC"/>
    <w:rsid w:val="00D25648"/>
    <w:rsid w:val="00D26244"/>
    <w:rsid w:val="00D267BC"/>
    <w:rsid w:val="00D278BF"/>
    <w:rsid w:val="00D27D77"/>
    <w:rsid w:val="00D30813"/>
    <w:rsid w:val="00D31353"/>
    <w:rsid w:val="00D32994"/>
    <w:rsid w:val="00D32FD2"/>
    <w:rsid w:val="00D33548"/>
    <w:rsid w:val="00D33F68"/>
    <w:rsid w:val="00D34A8D"/>
    <w:rsid w:val="00D353E4"/>
    <w:rsid w:val="00D356B5"/>
    <w:rsid w:val="00D374F2"/>
    <w:rsid w:val="00D37E59"/>
    <w:rsid w:val="00D4002B"/>
    <w:rsid w:val="00D406AE"/>
    <w:rsid w:val="00D40C41"/>
    <w:rsid w:val="00D41CFB"/>
    <w:rsid w:val="00D4231D"/>
    <w:rsid w:val="00D439F7"/>
    <w:rsid w:val="00D43C97"/>
    <w:rsid w:val="00D43D5A"/>
    <w:rsid w:val="00D4422B"/>
    <w:rsid w:val="00D4481E"/>
    <w:rsid w:val="00D448C8"/>
    <w:rsid w:val="00D44FE6"/>
    <w:rsid w:val="00D453E5"/>
    <w:rsid w:val="00D45A31"/>
    <w:rsid w:val="00D4679F"/>
    <w:rsid w:val="00D47C13"/>
    <w:rsid w:val="00D50291"/>
    <w:rsid w:val="00D51265"/>
    <w:rsid w:val="00D516AD"/>
    <w:rsid w:val="00D51A7A"/>
    <w:rsid w:val="00D5279D"/>
    <w:rsid w:val="00D52927"/>
    <w:rsid w:val="00D53033"/>
    <w:rsid w:val="00D538A2"/>
    <w:rsid w:val="00D54686"/>
    <w:rsid w:val="00D54E3B"/>
    <w:rsid w:val="00D568B5"/>
    <w:rsid w:val="00D56DBE"/>
    <w:rsid w:val="00D60438"/>
    <w:rsid w:val="00D6088C"/>
    <w:rsid w:val="00D60BF3"/>
    <w:rsid w:val="00D61BFF"/>
    <w:rsid w:val="00D6215B"/>
    <w:rsid w:val="00D63873"/>
    <w:rsid w:val="00D63C23"/>
    <w:rsid w:val="00D64729"/>
    <w:rsid w:val="00D65301"/>
    <w:rsid w:val="00D657A3"/>
    <w:rsid w:val="00D66E45"/>
    <w:rsid w:val="00D708C3"/>
    <w:rsid w:val="00D709E9"/>
    <w:rsid w:val="00D70F80"/>
    <w:rsid w:val="00D70FB1"/>
    <w:rsid w:val="00D7119D"/>
    <w:rsid w:val="00D71F8C"/>
    <w:rsid w:val="00D72117"/>
    <w:rsid w:val="00D7284B"/>
    <w:rsid w:val="00D72F85"/>
    <w:rsid w:val="00D73DC1"/>
    <w:rsid w:val="00D74C0A"/>
    <w:rsid w:val="00D75362"/>
    <w:rsid w:val="00D776DE"/>
    <w:rsid w:val="00D77BF2"/>
    <w:rsid w:val="00D77DDA"/>
    <w:rsid w:val="00D77E18"/>
    <w:rsid w:val="00D802B4"/>
    <w:rsid w:val="00D80F35"/>
    <w:rsid w:val="00D811F8"/>
    <w:rsid w:val="00D81616"/>
    <w:rsid w:val="00D81E49"/>
    <w:rsid w:val="00D83151"/>
    <w:rsid w:val="00D831BE"/>
    <w:rsid w:val="00D83486"/>
    <w:rsid w:val="00D834E6"/>
    <w:rsid w:val="00D83A43"/>
    <w:rsid w:val="00D85A86"/>
    <w:rsid w:val="00D86D01"/>
    <w:rsid w:val="00D87001"/>
    <w:rsid w:val="00D8775F"/>
    <w:rsid w:val="00D87F36"/>
    <w:rsid w:val="00D90958"/>
    <w:rsid w:val="00D91282"/>
    <w:rsid w:val="00D9128B"/>
    <w:rsid w:val="00D91F88"/>
    <w:rsid w:val="00D91F90"/>
    <w:rsid w:val="00D92C8D"/>
    <w:rsid w:val="00D9365E"/>
    <w:rsid w:val="00D949A4"/>
    <w:rsid w:val="00D949F5"/>
    <w:rsid w:val="00D94F4A"/>
    <w:rsid w:val="00D95337"/>
    <w:rsid w:val="00D953DC"/>
    <w:rsid w:val="00D95646"/>
    <w:rsid w:val="00D956FB"/>
    <w:rsid w:val="00D96855"/>
    <w:rsid w:val="00D9726E"/>
    <w:rsid w:val="00DA0B5A"/>
    <w:rsid w:val="00DA19E1"/>
    <w:rsid w:val="00DA2098"/>
    <w:rsid w:val="00DA29CC"/>
    <w:rsid w:val="00DA2B4B"/>
    <w:rsid w:val="00DA3BF4"/>
    <w:rsid w:val="00DA59FA"/>
    <w:rsid w:val="00DA5A8A"/>
    <w:rsid w:val="00DA7357"/>
    <w:rsid w:val="00DA739E"/>
    <w:rsid w:val="00DA76D9"/>
    <w:rsid w:val="00DA7FB7"/>
    <w:rsid w:val="00DB0841"/>
    <w:rsid w:val="00DB08C1"/>
    <w:rsid w:val="00DB0FA8"/>
    <w:rsid w:val="00DB2A7F"/>
    <w:rsid w:val="00DB2AC4"/>
    <w:rsid w:val="00DB2B06"/>
    <w:rsid w:val="00DB4591"/>
    <w:rsid w:val="00DB4784"/>
    <w:rsid w:val="00DB4C63"/>
    <w:rsid w:val="00DB5971"/>
    <w:rsid w:val="00DB6427"/>
    <w:rsid w:val="00DB6BD8"/>
    <w:rsid w:val="00DB6F03"/>
    <w:rsid w:val="00DB767A"/>
    <w:rsid w:val="00DB7DC1"/>
    <w:rsid w:val="00DC0609"/>
    <w:rsid w:val="00DC0A97"/>
    <w:rsid w:val="00DC0BBF"/>
    <w:rsid w:val="00DC20BA"/>
    <w:rsid w:val="00DC23E0"/>
    <w:rsid w:val="00DC27D6"/>
    <w:rsid w:val="00DC2F6C"/>
    <w:rsid w:val="00DC3E42"/>
    <w:rsid w:val="00DC484F"/>
    <w:rsid w:val="00DC53C5"/>
    <w:rsid w:val="00DC55AC"/>
    <w:rsid w:val="00DC60B9"/>
    <w:rsid w:val="00DC7E17"/>
    <w:rsid w:val="00DD0103"/>
    <w:rsid w:val="00DD0241"/>
    <w:rsid w:val="00DD025B"/>
    <w:rsid w:val="00DD0410"/>
    <w:rsid w:val="00DD1EA7"/>
    <w:rsid w:val="00DD23DA"/>
    <w:rsid w:val="00DD2A07"/>
    <w:rsid w:val="00DD2C89"/>
    <w:rsid w:val="00DD386D"/>
    <w:rsid w:val="00DD6A51"/>
    <w:rsid w:val="00DD6EC8"/>
    <w:rsid w:val="00DD7C34"/>
    <w:rsid w:val="00DE046B"/>
    <w:rsid w:val="00DE0A13"/>
    <w:rsid w:val="00DE0CE2"/>
    <w:rsid w:val="00DE1F4A"/>
    <w:rsid w:val="00DE3125"/>
    <w:rsid w:val="00DE3480"/>
    <w:rsid w:val="00DE3EA6"/>
    <w:rsid w:val="00DE3F08"/>
    <w:rsid w:val="00DE4122"/>
    <w:rsid w:val="00DE468C"/>
    <w:rsid w:val="00DE5D7B"/>
    <w:rsid w:val="00DE6462"/>
    <w:rsid w:val="00DE7A07"/>
    <w:rsid w:val="00DE7EFA"/>
    <w:rsid w:val="00DF15C4"/>
    <w:rsid w:val="00DF19E4"/>
    <w:rsid w:val="00DF427A"/>
    <w:rsid w:val="00DF450F"/>
    <w:rsid w:val="00DF554F"/>
    <w:rsid w:val="00DF6B57"/>
    <w:rsid w:val="00DF73C0"/>
    <w:rsid w:val="00E0112E"/>
    <w:rsid w:val="00E014FF"/>
    <w:rsid w:val="00E01AA7"/>
    <w:rsid w:val="00E02111"/>
    <w:rsid w:val="00E0303C"/>
    <w:rsid w:val="00E03947"/>
    <w:rsid w:val="00E03DDB"/>
    <w:rsid w:val="00E061D3"/>
    <w:rsid w:val="00E064AA"/>
    <w:rsid w:val="00E06C62"/>
    <w:rsid w:val="00E06DA2"/>
    <w:rsid w:val="00E0759A"/>
    <w:rsid w:val="00E1024F"/>
    <w:rsid w:val="00E1034E"/>
    <w:rsid w:val="00E1108D"/>
    <w:rsid w:val="00E1115C"/>
    <w:rsid w:val="00E11CF0"/>
    <w:rsid w:val="00E12B5F"/>
    <w:rsid w:val="00E13044"/>
    <w:rsid w:val="00E130D4"/>
    <w:rsid w:val="00E1329C"/>
    <w:rsid w:val="00E135F4"/>
    <w:rsid w:val="00E1423D"/>
    <w:rsid w:val="00E146D1"/>
    <w:rsid w:val="00E15F87"/>
    <w:rsid w:val="00E16D63"/>
    <w:rsid w:val="00E175E7"/>
    <w:rsid w:val="00E17681"/>
    <w:rsid w:val="00E1779A"/>
    <w:rsid w:val="00E20A39"/>
    <w:rsid w:val="00E225B5"/>
    <w:rsid w:val="00E247A4"/>
    <w:rsid w:val="00E24B12"/>
    <w:rsid w:val="00E24B49"/>
    <w:rsid w:val="00E24F65"/>
    <w:rsid w:val="00E26459"/>
    <w:rsid w:val="00E2722F"/>
    <w:rsid w:val="00E278D4"/>
    <w:rsid w:val="00E3061B"/>
    <w:rsid w:val="00E30EF4"/>
    <w:rsid w:val="00E315FF"/>
    <w:rsid w:val="00E31622"/>
    <w:rsid w:val="00E3203E"/>
    <w:rsid w:val="00E32412"/>
    <w:rsid w:val="00E34242"/>
    <w:rsid w:val="00E345CA"/>
    <w:rsid w:val="00E34FE8"/>
    <w:rsid w:val="00E3500B"/>
    <w:rsid w:val="00E350B4"/>
    <w:rsid w:val="00E350CE"/>
    <w:rsid w:val="00E352FD"/>
    <w:rsid w:val="00E36681"/>
    <w:rsid w:val="00E36C17"/>
    <w:rsid w:val="00E3734D"/>
    <w:rsid w:val="00E379E2"/>
    <w:rsid w:val="00E40093"/>
    <w:rsid w:val="00E4090C"/>
    <w:rsid w:val="00E420E5"/>
    <w:rsid w:val="00E42604"/>
    <w:rsid w:val="00E436C2"/>
    <w:rsid w:val="00E43CC8"/>
    <w:rsid w:val="00E43DC9"/>
    <w:rsid w:val="00E45498"/>
    <w:rsid w:val="00E457E1"/>
    <w:rsid w:val="00E45ADE"/>
    <w:rsid w:val="00E45BE6"/>
    <w:rsid w:val="00E4618E"/>
    <w:rsid w:val="00E46822"/>
    <w:rsid w:val="00E46D81"/>
    <w:rsid w:val="00E471DF"/>
    <w:rsid w:val="00E47BFE"/>
    <w:rsid w:val="00E47F1D"/>
    <w:rsid w:val="00E47F65"/>
    <w:rsid w:val="00E507F6"/>
    <w:rsid w:val="00E5193D"/>
    <w:rsid w:val="00E51A88"/>
    <w:rsid w:val="00E51E32"/>
    <w:rsid w:val="00E53564"/>
    <w:rsid w:val="00E53F42"/>
    <w:rsid w:val="00E54037"/>
    <w:rsid w:val="00E545B9"/>
    <w:rsid w:val="00E54C42"/>
    <w:rsid w:val="00E552B0"/>
    <w:rsid w:val="00E55310"/>
    <w:rsid w:val="00E557ED"/>
    <w:rsid w:val="00E55CA5"/>
    <w:rsid w:val="00E568D7"/>
    <w:rsid w:val="00E57BC2"/>
    <w:rsid w:val="00E604C3"/>
    <w:rsid w:val="00E60655"/>
    <w:rsid w:val="00E61530"/>
    <w:rsid w:val="00E6179E"/>
    <w:rsid w:val="00E62FE1"/>
    <w:rsid w:val="00E6378B"/>
    <w:rsid w:val="00E6385A"/>
    <w:rsid w:val="00E63C75"/>
    <w:rsid w:val="00E647CA"/>
    <w:rsid w:val="00E650D7"/>
    <w:rsid w:val="00E659E5"/>
    <w:rsid w:val="00E65BEE"/>
    <w:rsid w:val="00E6691B"/>
    <w:rsid w:val="00E673ED"/>
    <w:rsid w:val="00E6743D"/>
    <w:rsid w:val="00E6788D"/>
    <w:rsid w:val="00E70036"/>
    <w:rsid w:val="00E70C14"/>
    <w:rsid w:val="00E727F0"/>
    <w:rsid w:val="00E72D53"/>
    <w:rsid w:val="00E73C47"/>
    <w:rsid w:val="00E7471D"/>
    <w:rsid w:val="00E75207"/>
    <w:rsid w:val="00E7547F"/>
    <w:rsid w:val="00E75A2B"/>
    <w:rsid w:val="00E768AC"/>
    <w:rsid w:val="00E76E45"/>
    <w:rsid w:val="00E77757"/>
    <w:rsid w:val="00E77CEB"/>
    <w:rsid w:val="00E806F3"/>
    <w:rsid w:val="00E80AAF"/>
    <w:rsid w:val="00E80CBE"/>
    <w:rsid w:val="00E80FA7"/>
    <w:rsid w:val="00E80FF4"/>
    <w:rsid w:val="00E812F9"/>
    <w:rsid w:val="00E82467"/>
    <w:rsid w:val="00E82838"/>
    <w:rsid w:val="00E82D45"/>
    <w:rsid w:val="00E82E68"/>
    <w:rsid w:val="00E8301D"/>
    <w:rsid w:val="00E83F29"/>
    <w:rsid w:val="00E840A6"/>
    <w:rsid w:val="00E847F8"/>
    <w:rsid w:val="00E851CD"/>
    <w:rsid w:val="00E85281"/>
    <w:rsid w:val="00E85E22"/>
    <w:rsid w:val="00E86358"/>
    <w:rsid w:val="00E86483"/>
    <w:rsid w:val="00E8790D"/>
    <w:rsid w:val="00E87E1B"/>
    <w:rsid w:val="00E9035B"/>
    <w:rsid w:val="00E9055F"/>
    <w:rsid w:val="00E90623"/>
    <w:rsid w:val="00E90CCF"/>
    <w:rsid w:val="00E90D66"/>
    <w:rsid w:val="00E91229"/>
    <w:rsid w:val="00E9125D"/>
    <w:rsid w:val="00E9197F"/>
    <w:rsid w:val="00E926AC"/>
    <w:rsid w:val="00E93032"/>
    <w:rsid w:val="00E93353"/>
    <w:rsid w:val="00E937DD"/>
    <w:rsid w:val="00E938DA"/>
    <w:rsid w:val="00E93E42"/>
    <w:rsid w:val="00E9444E"/>
    <w:rsid w:val="00E94818"/>
    <w:rsid w:val="00E94D05"/>
    <w:rsid w:val="00E95351"/>
    <w:rsid w:val="00E95BB6"/>
    <w:rsid w:val="00E9629F"/>
    <w:rsid w:val="00E963A0"/>
    <w:rsid w:val="00E964F8"/>
    <w:rsid w:val="00E965C6"/>
    <w:rsid w:val="00E96AA4"/>
    <w:rsid w:val="00E96B8F"/>
    <w:rsid w:val="00E96E5F"/>
    <w:rsid w:val="00EA052C"/>
    <w:rsid w:val="00EA1200"/>
    <w:rsid w:val="00EA1215"/>
    <w:rsid w:val="00EA1330"/>
    <w:rsid w:val="00EA1368"/>
    <w:rsid w:val="00EA3166"/>
    <w:rsid w:val="00EA36AB"/>
    <w:rsid w:val="00EA3D0B"/>
    <w:rsid w:val="00EA4070"/>
    <w:rsid w:val="00EA5040"/>
    <w:rsid w:val="00EA5182"/>
    <w:rsid w:val="00EA56C0"/>
    <w:rsid w:val="00EA5A8B"/>
    <w:rsid w:val="00EA6682"/>
    <w:rsid w:val="00EA674B"/>
    <w:rsid w:val="00EA6A98"/>
    <w:rsid w:val="00EA748E"/>
    <w:rsid w:val="00EA7C6A"/>
    <w:rsid w:val="00EA7DC5"/>
    <w:rsid w:val="00EB039A"/>
    <w:rsid w:val="00EB0E65"/>
    <w:rsid w:val="00EB29A5"/>
    <w:rsid w:val="00EB2CC7"/>
    <w:rsid w:val="00EB2DF9"/>
    <w:rsid w:val="00EB38FB"/>
    <w:rsid w:val="00EB3D77"/>
    <w:rsid w:val="00EB513F"/>
    <w:rsid w:val="00EB550B"/>
    <w:rsid w:val="00EB6882"/>
    <w:rsid w:val="00EB7422"/>
    <w:rsid w:val="00EB7713"/>
    <w:rsid w:val="00EC026A"/>
    <w:rsid w:val="00EC03EC"/>
    <w:rsid w:val="00EC0B53"/>
    <w:rsid w:val="00EC10E2"/>
    <w:rsid w:val="00EC1912"/>
    <w:rsid w:val="00EC2812"/>
    <w:rsid w:val="00EC416A"/>
    <w:rsid w:val="00EC4C1A"/>
    <w:rsid w:val="00EC4D24"/>
    <w:rsid w:val="00EC5F15"/>
    <w:rsid w:val="00EC60F7"/>
    <w:rsid w:val="00EC6111"/>
    <w:rsid w:val="00EC6A11"/>
    <w:rsid w:val="00EC78D5"/>
    <w:rsid w:val="00ED01DB"/>
    <w:rsid w:val="00ED091C"/>
    <w:rsid w:val="00ED1E28"/>
    <w:rsid w:val="00ED2599"/>
    <w:rsid w:val="00ED371B"/>
    <w:rsid w:val="00ED383E"/>
    <w:rsid w:val="00ED3926"/>
    <w:rsid w:val="00ED5597"/>
    <w:rsid w:val="00ED70AD"/>
    <w:rsid w:val="00ED7587"/>
    <w:rsid w:val="00ED7B49"/>
    <w:rsid w:val="00EE02D4"/>
    <w:rsid w:val="00EE1E96"/>
    <w:rsid w:val="00EE21C8"/>
    <w:rsid w:val="00EE3E95"/>
    <w:rsid w:val="00EE4871"/>
    <w:rsid w:val="00EE4F7D"/>
    <w:rsid w:val="00EE54D9"/>
    <w:rsid w:val="00EE66F1"/>
    <w:rsid w:val="00EE6953"/>
    <w:rsid w:val="00EE76D7"/>
    <w:rsid w:val="00EE7EF3"/>
    <w:rsid w:val="00EF08A1"/>
    <w:rsid w:val="00EF092F"/>
    <w:rsid w:val="00EF1216"/>
    <w:rsid w:val="00EF1381"/>
    <w:rsid w:val="00EF1B40"/>
    <w:rsid w:val="00EF2818"/>
    <w:rsid w:val="00EF2ADD"/>
    <w:rsid w:val="00EF32F6"/>
    <w:rsid w:val="00EF409F"/>
    <w:rsid w:val="00EF49F5"/>
    <w:rsid w:val="00EF5746"/>
    <w:rsid w:val="00EF5C57"/>
    <w:rsid w:val="00EF6992"/>
    <w:rsid w:val="00EF7971"/>
    <w:rsid w:val="00EF7BC2"/>
    <w:rsid w:val="00EF7F35"/>
    <w:rsid w:val="00F0087C"/>
    <w:rsid w:val="00F0135B"/>
    <w:rsid w:val="00F024D1"/>
    <w:rsid w:val="00F02C7B"/>
    <w:rsid w:val="00F034F6"/>
    <w:rsid w:val="00F0413A"/>
    <w:rsid w:val="00F04E8F"/>
    <w:rsid w:val="00F04F94"/>
    <w:rsid w:val="00F053DE"/>
    <w:rsid w:val="00F05430"/>
    <w:rsid w:val="00F05DE0"/>
    <w:rsid w:val="00F05F86"/>
    <w:rsid w:val="00F06BC1"/>
    <w:rsid w:val="00F06C88"/>
    <w:rsid w:val="00F070ED"/>
    <w:rsid w:val="00F07124"/>
    <w:rsid w:val="00F07BEE"/>
    <w:rsid w:val="00F100CB"/>
    <w:rsid w:val="00F100F6"/>
    <w:rsid w:val="00F10BAA"/>
    <w:rsid w:val="00F122F5"/>
    <w:rsid w:val="00F138ED"/>
    <w:rsid w:val="00F13BB7"/>
    <w:rsid w:val="00F13BCF"/>
    <w:rsid w:val="00F13E16"/>
    <w:rsid w:val="00F141E8"/>
    <w:rsid w:val="00F1462B"/>
    <w:rsid w:val="00F14BA5"/>
    <w:rsid w:val="00F14C15"/>
    <w:rsid w:val="00F15362"/>
    <w:rsid w:val="00F15B54"/>
    <w:rsid w:val="00F1799B"/>
    <w:rsid w:val="00F20151"/>
    <w:rsid w:val="00F2142F"/>
    <w:rsid w:val="00F2175D"/>
    <w:rsid w:val="00F21B15"/>
    <w:rsid w:val="00F2321B"/>
    <w:rsid w:val="00F24160"/>
    <w:rsid w:val="00F2508B"/>
    <w:rsid w:val="00F2538E"/>
    <w:rsid w:val="00F2598F"/>
    <w:rsid w:val="00F27C55"/>
    <w:rsid w:val="00F3164F"/>
    <w:rsid w:val="00F32C52"/>
    <w:rsid w:val="00F333E6"/>
    <w:rsid w:val="00F33C92"/>
    <w:rsid w:val="00F3432C"/>
    <w:rsid w:val="00F345F5"/>
    <w:rsid w:val="00F34886"/>
    <w:rsid w:val="00F3494B"/>
    <w:rsid w:val="00F34A56"/>
    <w:rsid w:val="00F352A2"/>
    <w:rsid w:val="00F35AD9"/>
    <w:rsid w:val="00F361BD"/>
    <w:rsid w:val="00F36310"/>
    <w:rsid w:val="00F37144"/>
    <w:rsid w:val="00F3761F"/>
    <w:rsid w:val="00F4020E"/>
    <w:rsid w:val="00F407FF"/>
    <w:rsid w:val="00F40BD3"/>
    <w:rsid w:val="00F41EA0"/>
    <w:rsid w:val="00F42EE7"/>
    <w:rsid w:val="00F4339E"/>
    <w:rsid w:val="00F43F5F"/>
    <w:rsid w:val="00F44970"/>
    <w:rsid w:val="00F449C4"/>
    <w:rsid w:val="00F45547"/>
    <w:rsid w:val="00F4644A"/>
    <w:rsid w:val="00F504FC"/>
    <w:rsid w:val="00F5108B"/>
    <w:rsid w:val="00F51359"/>
    <w:rsid w:val="00F5140D"/>
    <w:rsid w:val="00F51B49"/>
    <w:rsid w:val="00F51DDA"/>
    <w:rsid w:val="00F522C2"/>
    <w:rsid w:val="00F524F7"/>
    <w:rsid w:val="00F52939"/>
    <w:rsid w:val="00F52A4C"/>
    <w:rsid w:val="00F53825"/>
    <w:rsid w:val="00F53B69"/>
    <w:rsid w:val="00F54A2D"/>
    <w:rsid w:val="00F55C8A"/>
    <w:rsid w:val="00F56343"/>
    <w:rsid w:val="00F56949"/>
    <w:rsid w:val="00F5710C"/>
    <w:rsid w:val="00F575E7"/>
    <w:rsid w:val="00F6005E"/>
    <w:rsid w:val="00F60847"/>
    <w:rsid w:val="00F61531"/>
    <w:rsid w:val="00F64086"/>
    <w:rsid w:val="00F64209"/>
    <w:rsid w:val="00F64C3A"/>
    <w:rsid w:val="00F652A5"/>
    <w:rsid w:val="00F65413"/>
    <w:rsid w:val="00F66116"/>
    <w:rsid w:val="00F67EEA"/>
    <w:rsid w:val="00F70A61"/>
    <w:rsid w:val="00F7108C"/>
    <w:rsid w:val="00F7175E"/>
    <w:rsid w:val="00F72BEE"/>
    <w:rsid w:val="00F73244"/>
    <w:rsid w:val="00F73702"/>
    <w:rsid w:val="00F742BB"/>
    <w:rsid w:val="00F745C4"/>
    <w:rsid w:val="00F75006"/>
    <w:rsid w:val="00F7528A"/>
    <w:rsid w:val="00F76156"/>
    <w:rsid w:val="00F76D5A"/>
    <w:rsid w:val="00F76FB9"/>
    <w:rsid w:val="00F77164"/>
    <w:rsid w:val="00F77F60"/>
    <w:rsid w:val="00F80066"/>
    <w:rsid w:val="00F80105"/>
    <w:rsid w:val="00F829F3"/>
    <w:rsid w:val="00F833FE"/>
    <w:rsid w:val="00F83BDD"/>
    <w:rsid w:val="00F84C6B"/>
    <w:rsid w:val="00F8509B"/>
    <w:rsid w:val="00F857C9"/>
    <w:rsid w:val="00F85F88"/>
    <w:rsid w:val="00F914A5"/>
    <w:rsid w:val="00F9230C"/>
    <w:rsid w:val="00F92666"/>
    <w:rsid w:val="00F92D9C"/>
    <w:rsid w:val="00F93234"/>
    <w:rsid w:val="00F934DA"/>
    <w:rsid w:val="00F94543"/>
    <w:rsid w:val="00F94922"/>
    <w:rsid w:val="00F94FAB"/>
    <w:rsid w:val="00F95159"/>
    <w:rsid w:val="00F956F4"/>
    <w:rsid w:val="00F95A73"/>
    <w:rsid w:val="00F95F18"/>
    <w:rsid w:val="00F95F7B"/>
    <w:rsid w:val="00F97432"/>
    <w:rsid w:val="00F97D0E"/>
    <w:rsid w:val="00FA09EF"/>
    <w:rsid w:val="00FA121F"/>
    <w:rsid w:val="00FA124B"/>
    <w:rsid w:val="00FA2FD3"/>
    <w:rsid w:val="00FA2FE2"/>
    <w:rsid w:val="00FA31E3"/>
    <w:rsid w:val="00FA3245"/>
    <w:rsid w:val="00FA4055"/>
    <w:rsid w:val="00FA4F98"/>
    <w:rsid w:val="00FA589F"/>
    <w:rsid w:val="00FA638F"/>
    <w:rsid w:val="00FA68BA"/>
    <w:rsid w:val="00FA69B3"/>
    <w:rsid w:val="00FA6C59"/>
    <w:rsid w:val="00FA71D6"/>
    <w:rsid w:val="00FA7F2A"/>
    <w:rsid w:val="00FB14B2"/>
    <w:rsid w:val="00FB34FB"/>
    <w:rsid w:val="00FB3615"/>
    <w:rsid w:val="00FB38C7"/>
    <w:rsid w:val="00FB45F6"/>
    <w:rsid w:val="00FB5ABA"/>
    <w:rsid w:val="00FB6640"/>
    <w:rsid w:val="00FB75F1"/>
    <w:rsid w:val="00FB7687"/>
    <w:rsid w:val="00FB78B1"/>
    <w:rsid w:val="00FB7A09"/>
    <w:rsid w:val="00FC0252"/>
    <w:rsid w:val="00FC057E"/>
    <w:rsid w:val="00FC0582"/>
    <w:rsid w:val="00FC08FB"/>
    <w:rsid w:val="00FC0D2E"/>
    <w:rsid w:val="00FC103E"/>
    <w:rsid w:val="00FC1D46"/>
    <w:rsid w:val="00FC214B"/>
    <w:rsid w:val="00FC32A0"/>
    <w:rsid w:val="00FC4037"/>
    <w:rsid w:val="00FC42AD"/>
    <w:rsid w:val="00FC44AD"/>
    <w:rsid w:val="00FC4AAC"/>
    <w:rsid w:val="00FC4B49"/>
    <w:rsid w:val="00FC4C30"/>
    <w:rsid w:val="00FC5326"/>
    <w:rsid w:val="00FC5375"/>
    <w:rsid w:val="00FC5CF0"/>
    <w:rsid w:val="00FC5F6C"/>
    <w:rsid w:val="00FC69FC"/>
    <w:rsid w:val="00FC6F84"/>
    <w:rsid w:val="00FC790B"/>
    <w:rsid w:val="00FD0F0A"/>
    <w:rsid w:val="00FD13E7"/>
    <w:rsid w:val="00FD191D"/>
    <w:rsid w:val="00FD1C58"/>
    <w:rsid w:val="00FD1EDE"/>
    <w:rsid w:val="00FD378C"/>
    <w:rsid w:val="00FD3853"/>
    <w:rsid w:val="00FD4C83"/>
    <w:rsid w:val="00FD5301"/>
    <w:rsid w:val="00FD5B21"/>
    <w:rsid w:val="00FD6400"/>
    <w:rsid w:val="00FD6547"/>
    <w:rsid w:val="00FD689E"/>
    <w:rsid w:val="00FD755C"/>
    <w:rsid w:val="00FD7A02"/>
    <w:rsid w:val="00FE0D59"/>
    <w:rsid w:val="00FE1115"/>
    <w:rsid w:val="00FE17D1"/>
    <w:rsid w:val="00FE1B16"/>
    <w:rsid w:val="00FE1C3C"/>
    <w:rsid w:val="00FE31D9"/>
    <w:rsid w:val="00FE52F1"/>
    <w:rsid w:val="00FE55C0"/>
    <w:rsid w:val="00FE5E29"/>
    <w:rsid w:val="00FE5EB0"/>
    <w:rsid w:val="00FE6D82"/>
    <w:rsid w:val="00FE7D33"/>
    <w:rsid w:val="00FE7FFE"/>
    <w:rsid w:val="00FF0404"/>
    <w:rsid w:val="00FF1324"/>
    <w:rsid w:val="00FF2233"/>
    <w:rsid w:val="00FF4956"/>
    <w:rsid w:val="00FF687A"/>
    <w:rsid w:val="00FF695A"/>
    <w:rsid w:val="00FF69AD"/>
    <w:rsid w:val="00FF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73D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77E17B21AA25CCFDFF87D29243E83D6DE25FB1BF5DA43390C9DF8E2F8DB00AAD5A5EA41029CB41j7QAJ" TargetMode="External"/><Relationship Id="rId13" Type="http://schemas.openxmlformats.org/officeDocument/2006/relationships/hyperlink" Target="consultantplus://offline/ref=4377E17B21AA25CCFDFF87D29243E83D6DE25FB1BF5DA43390C9DF8E2F8DB00AAD5A5EA41029CB41j7QAJ" TargetMode="External"/><Relationship Id="rId18" Type="http://schemas.openxmlformats.org/officeDocument/2006/relationships/hyperlink" Target="consultantplus://offline/ref=4377E17B21AA25CCFDFF87D29243E83D65E85ABDB50DF331C19CD1j8QBJ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377E17B21AA25CCFDFF87D29243E83D6DE25FB1BF5DA43390C9DF8E2F8DB00AAD5A5EA41029CB41j7QAJ" TargetMode="External"/><Relationship Id="rId12" Type="http://schemas.openxmlformats.org/officeDocument/2006/relationships/hyperlink" Target="consultantplus://offline/ref=4377E17B21AA25CCFDFF87D29243E83D6BE059B3BD50F9399890D38C2882EF1DAA1352A51029CAj4Q4J" TargetMode="External"/><Relationship Id="rId17" Type="http://schemas.openxmlformats.org/officeDocument/2006/relationships/hyperlink" Target="consultantplus://offline/ref=4377E17B21AA25CCFDFF87D29243E83D65E85ABDB50DF331C19CD1j8QB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377E17B21AA25CCFDFF87D29243E83D6DE25AB0BF5DA43390C9DF8E2F8DB00AAD5A5EA41029CB41j7Q9J" TargetMode="External"/><Relationship Id="rId20" Type="http://schemas.openxmlformats.org/officeDocument/2006/relationships/hyperlink" Target="consultantplus://offline/ref=4377E17B21AA25CCFDFF87D29243E83D6BE059B3BD50F9399890D38C2882EF1DAA1352A51029CAj4Q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77E17B21AA25CCFDFF87D29243E83D65E85ABDB50DF331C19CD1j8QBJ" TargetMode="External"/><Relationship Id="rId11" Type="http://schemas.openxmlformats.org/officeDocument/2006/relationships/hyperlink" Target="consultantplus://offline/ref=4377E17B21AA25CCFDFF99DF842FB6376DEA01B9B953AA60C89684D37884BA5DjEQAJ" TargetMode="External"/><Relationship Id="rId5" Type="http://schemas.openxmlformats.org/officeDocument/2006/relationships/hyperlink" Target="consultantplus://offline/ref=4377E17B21AA25CCFDFF87D29243E83D6EE958B1B50DF331C19CD1j8QBJ" TargetMode="External"/><Relationship Id="rId15" Type="http://schemas.openxmlformats.org/officeDocument/2006/relationships/hyperlink" Target="consultantplus://offline/ref=4377E17B21AA25CCFDFF87D29243E83D6DE25EB5BF52A43390C9DF8E2Fj8QDJ" TargetMode="External"/><Relationship Id="rId10" Type="http://schemas.openxmlformats.org/officeDocument/2006/relationships/hyperlink" Target="consultantplus://offline/ref=4377E17B21AA25CCFDFF87D29243E83D65E159B4BF50F9399890D38C2882EF1DAA1352A51029CBj4Q8J" TargetMode="External"/><Relationship Id="rId19" Type="http://schemas.openxmlformats.org/officeDocument/2006/relationships/hyperlink" Target="consultantplus://offline/ref=4377E17B21AA25CCFDFF87D29243E83D65E85ABDB50DF331C19CD1j8QBJ" TargetMode="External"/><Relationship Id="rId4" Type="http://schemas.openxmlformats.org/officeDocument/2006/relationships/hyperlink" Target="consultantplus://offline/ref=4377E17B21AA25CCFDFF87D29243E83D6DE25FB1BF5DA43390C9DF8E2F8DB00AAD5A5EA41029CB41j7QFJ" TargetMode="External"/><Relationship Id="rId9" Type="http://schemas.openxmlformats.org/officeDocument/2006/relationships/hyperlink" Target="consultantplus://offline/ref=4377E17B21AA25CCFDFF87D29243E83D6DE25FB1BF5DA43390C9DF8E2F8DB00AAD5A5EA41029CB41j7QAJ" TargetMode="External"/><Relationship Id="rId14" Type="http://schemas.openxmlformats.org/officeDocument/2006/relationships/hyperlink" Target="consultantplus://offline/ref=4377E17B21AA25CCFDFF99DF842FB6376DEA01B9BF5AAD61CC98D9D970DDB65FED1A58F1536DC6417DD6C919j2Q5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13480</Words>
  <Characters>76836</Characters>
  <Application>Microsoft Office Word</Application>
  <DocSecurity>0</DocSecurity>
  <Lines>640</Lines>
  <Paragraphs>180</Paragraphs>
  <ScaleCrop>false</ScaleCrop>
  <Company>MultiDVD Team</Company>
  <LinksUpToDate>false</LinksUpToDate>
  <CharactersWithSpaces>90136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1</cp:revision>
  <dcterms:created xsi:type="dcterms:W3CDTF">2013-02-08T09:16:00Z</dcterms:created>
  <dcterms:modified xsi:type="dcterms:W3CDTF">2013-02-08T09:44:00Z</dcterms:modified>
</cp:coreProperties>
</file>