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E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  <w:r w:rsidRPr="00B14E3C">
        <w:rPr>
          <w:rFonts w:ascii="Times New Roman" w:hAnsi="Times New Roman"/>
          <w:sz w:val="28"/>
          <w:szCs w:val="28"/>
          <w:lang w:val="ru-RU"/>
        </w:rPr>
        <w:t>Форма 2</w:t>
      </w:r>
    </w:p>
    <w:p w:rsidR="00B14E3C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</w:p>
    <w:p w:rsidR="00CC1A9A" w:rsidRPr="00CC1A9A" w:rsidRDefault="00B14E3C" w:rsidP="00CC1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2FE9">
        <w:rPr>
          <w:rFonts w:ascii="Times New Roman" w:hAnsi="Times New Roman"/>
          <w:b/>
          <w:sz w:val="28"/>
          <w:szCs w:val="28"/>
          <w:lang w:val="ru-RU"/>
        </w:rPr>
        <w:t xml:space="preserve">Достижение целевых показателей </w:t>
      </w:r>
      <w:r w:rsidR="00CC1A9A">
        <w:rPr>
          <w:rFonts w:ascii="Times New Roman" w:hAnsi="Times New Roman"/>
          <w:b/>
          <w:sz w:val="28"/>
          <w:szCs w:val="28"/>
          <w:lang w:val="ru-RU"/>
        </w:rPr>
        <w:t>к</w:t>
      </w:r>
      <w:r w:rsidR="00CC1A9A" w:rsidRPr="00CC1A9A">
        <w:rPr>
          <w:rFonts w:ascii="Times New Roman" w:hAnsi="Times New Roman"/>
          <w:b/>
          <w:sz w:val="28"/>
          <w:szCs w:val="28"/>
          <w:lang w:val="ru-RU"/>
        </w:rPr>
        <w:t xml:space="preserve">омплексной программы </w:t>
      </w:r>
    </w:p>
    <w:p w:rsidR="00CC1A9A" w:rsidRPr="00CC1A9A" w:rsidRDefault="00CC1A9A" w:rsidP="00CC1A9A">
      <w:pPr>
        <w:pStyle w:val="1"/>
        <w:ind w:left="515" w:right="383"/>
        <w:rPr>
          <w:rFonts w:ascii="Times New Roman" w:eastAsia="Calibri" w:hAnsi="Times New Roman"/>
          <w:bCs w:val="0"/>
          <w:color w:val="auto"/>
          <w:sz w:val="28"/>
          <w:szCs w:val="28"/>
          <w:lang w:eastAsia="en-US"/>
        </w:rPr>
      </w:pPr>
      <w:r w:rsidRPr="00CC1A9A">
        <w:rPr>
          <w:rFonts w:ascii="Times New Roman" w:eastAsia="Calibri" w:hAnsi="Times New Roman"/>
          <w:bCs w:val="0"/>
          <w:color w:val="auto"/>
          <w:sz w:val="28"/>
          <w:szCs w:val="28"/>
          <w:lang w:eastAsia="en-US"/>
        </w:rPr>
        <w:t xml:space="preserve">повышения качества жизни населения Березовского городского округа </w:t>
      </w:r>
    </w:p>
    <w:p w:rsidR="00B14E3C" w:rsidRPr="00CC1A9A" w:rsidRDefault="00CC1A9A" w:rsidP="00CC1A9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1A9A">
        <w:rPr>
          <w:rFonts w:ascii="Times New Roman" w:hAnsi="Times New Roman"/>
          <w:b/>
          <w:sz w:val="28"/>
          <w:szCs w:val="28"/>
          <w:lang w:val="ru-RU"/>
        </w:rPr>
        <w:t>на период до 2018 года – «Новое качество жизни уральцев</w:t>
      </w:r>
      <w:r w:rsidR="007D5F72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B14E3C" w:rsidRPr="00962FE9" w:rsidRDefault="00B14E3C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2FE9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="002E1ED1">
        <w:rPr>
          <w:rFonts w:ascii="Times New Roman" w:hAnsi="Times New Roman"/>
          <w:b/>
          <w:sz w:val="28"/>
          <w:szCs w:val="28"/>
          <w:lang w:val="ru-RU"/>
        </w:rPr>
        <w:t>2015</w:t>
      </w:r>
      <w:r w:rsidRPr="00962FE9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B14E3C" w:rsidRDefault="00B14E3C" w:rsidP="00B14E3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0" w:type="auto"/>
        <w:tblLayout w:type="fixed"/>
        <w:tblLook w:val="04A0"/>
      </w:tblPr>
      <w:tblGrid>
        <w:gridCol w:w="1384"/>
        <w:gridCol w:w="4723"/>
        <w:gridCol w:w="1682"/>
        <w:gridCol w:w="2525"/>
        <w:gridCol w:w="2410"/>
        <w:gridCol w:w="2492"/>
      </w:tblGrid>
      <w:tr w:rsidR="00B14E3C" w:rsidTr="00337B99">
        <w:tc>
          <w:tcPr>
            <w:tcW w:w="1384" w:type="dxa"/>
            <w:vMerge w:val="restart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№ строки целевого показателя</w:t>
            </w:r>
          </w:p>
        </w:tc>
        <w:tc>
          <w:tcPr>
            <w:tcW w:w="4723" w:type="dxa"/>
            <w:vMerge w:val="restart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целевого показателя</w:t>
            </w:r>
          </w:p>
        </w:tc>
        <w:tc>
          <w:tcPr>
            <w:tcW w:w="1682" w:type="dxa"/>
            <w:vMerge w:val="restart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7427" w:type="dxa"/>
            <w:gridSpan w:val="3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Значение целевого показателя</w:t>
            </w:r>
          </w:p>
        </w:tc>
      </w:tr>
      <w:tr w:rsidR="00B14E3C" w:rsidTr="00337B99">
        <w:tc>
          <w:tcPr>
            <w:tcW w:w="1384" w:type="dxa"/>
            <w:vMerge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2" w:type="dxa"/>
            <w:vMerge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планируемое</w:t>
            </w:r>
            <w:proofErr w:type="gramEnd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текущий год</w:t>
            </w:r>
          </w:p>
        </w:tc>
        <w:tc>
          <w:tcPr>
            <w:tcW w:w="2410" w:type="dxa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фактическое</w:t>
            </w:r>
            <w:proofErr w:type="gramEnd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отчетный период</w:t>
            </w:r>
          </w:p>
        </w:tc>
        <w:tc>
          <w:tcPr>
            <w:tcW w:w="2492" w:type="dxa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процент выполнения</w:t>
            </w:r>
          </w:p>
        </w:tc>
      </w:tr>
      <w:tr w:rsidR="00B14E3C" w:rsidTr="00337B99">
        <w:tc>
          <w:tcPr>
            <w:tcW w:w="1384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23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82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25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60FCC" w:rsidTr="00337B99">
        <w:tc>
          <w:tcPr>
            <w:tcW w:w="1384" w:type="dxa"/>
          </w:tcPr>
          <w:p w:rsidR="00560FCC" w:rsidRPr="00434D11" w:rsidRDefault="00560FC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3832" w:type="dxa"/>
            <w:gridSpan w:val="5"/>
          </w:tcPr>
          <w:p w:rsidR="00560FCC" w:rsidRDefault="00560FCC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Подпрограмма</w:t>
            </w:r>
            <w:proofErr w:type="spellEnd"/>
            <w:r w:rsidRPr="00B842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szCs w:val="24"/>
              </w:rPr>
              <w:t>1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Развитие</w:t>
            </w:r>
            <w:proofErr w:type="spellEnd"/>
            <w:r w:rsidRPr="00B84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гражданского</w:t>
            </w:r>
            <w:proofErr w:type="spellEnd"/>
            <w:r w:rsidRPr="00B842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общества</w:t>
            </w:r>
            <w:proofErr w:type="spellEnd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</w:tr>
      <w:tr w:rsidR="00434D11" w:rsidRPr="00C5471F" w:rsidTr="00337B99">
        <w:tc>
          <w:tcPr>
            <w:tcW w:w="1384" w:type="dxa"/>
          </w:tcPr>
          <w:p w:rsidR="00434D11" w:rsidRPr="00434D11" w:rsidRDefault="00434D11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3832" w:type="dxa"/>
            <w:gridSpan w:val="5"/>
          </w:tcPr>
          <w:p w:rsidR="00434D11" w:rsidRDefault="00434D11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уровня гражданской зрелости жителей Березовского городского округа, социально ориентированной активности населения, создание эффективной системы самоуправления, базирующейся на принципах партнерства власти и представителей широкой общественности</w:t>
            </w:r>
          </w:p>
        </w:tc>
      </w:tr>
      <w:tr w:rsidR="00E0294A" w:rsidRPr="00C5471F" w:rsidTr="00337B99">
        <w:tc>
          <w:tcPr>
            <w:tcW w:w="1384" w:type="dxa"/>
          </w:tcPr>
          <w:p w:rsidR="00E0294A" w:rsidRPr="00E970D1" w:rsidRDefault="00E0294A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0D1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3832" w:type="dxa"/>
            <w:gridSpan w:val="5"/>
          </w:tcPr>
          <w:p w:rsidR="00E0294A" w:rsidRDefault="00E0294A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Создание правовых, информационных, организационных условий для функционирования и развития институтов гражданского общества</w:t>
            </w:r>
          </w:p>
        </w:tc>
      </w:tr>
      <w:tr w:rsidR="009D4B66" w:rsidTr="00337B99">
        <w:tc>
          <w:tcPr>
            <w:tcW w:w="1384" w:type="dxa"/>
          </w:tcPr>
          <w:p w:rsidR="009D4B66" w:rsidRPr="00E970D1" w:rsidRDefault="009D4B66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0D1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723" w:type="dxa"/>
          </w:tcPr>
          <w:p w:rsidR="009D4B66" w:rsidRPr="00434D11" w:rsidRDefault="009D4B66" w:rsidP="00E0294A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D4F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 ориентированных некоммерческих организаций, получивших поддержку из муниципалитета</w:t>
            </w:r>
          </w:p>
        </w:tc>
        <w:tc>
          <w:tcPr>
            <w:tcW w:w="1682" w:type="dxa"/>
          </w:tcPr>
          <w:p w:rsidR="009D4B66" w:rsidRPr="008D4FA4" w:rsidRDefault="009D4B66" w:rsidP="00912F5C">
            <w:pPr>
              <w:pStyle w:val="ConsPlusNormal"/>
              <w:ind w:firstLine="0"/>
              <w:jc w:val="center"/>
              <w:rPr>
                <w:rFonts w:cs="Times New Roman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D4B66" w:rsidRPr="000620FE" w:rsidRDefault="009D4B66" w:rsidP="00337B99">
            <w:pPr>
              <w:pStyle w:val="ConsPlusNormal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62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D4B66" w:rsidRPr="000620FE" w:rsidRDefault="0006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0F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92" w:type="dxa"/>
          </w:tcPr>
          <w:p w:rsidR="009D4B66" w:rsidRPr="00C07840" w:rsidRDefault="000620FE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0620FE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  <w:r w:rsidR="00783CA2" w:rsidRPr="000620FE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9D4B66" w:rsidTr="00337B99">
        <w:tc>
          <w:tcPr>
            <w:tcW w:w="1384" w:type="dxa"/>
          </w:tcPr>
          <w:p w:rsidR="009D4B66" w:rsidRDefault="009D4B66" w:rsidP="00337B9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70D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23" w:type="dxa"/>
          </w:tcPr>
          <w:p w:rsidR="009D4B66" w:rsidRPr="00434D11" w:rsidRDefault="009D4B66" w:rsidP="009D4B66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муниципальном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конкурсе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базовому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682" w:type="dxa"/>
          </w:tcPr>
          <w:p w:rsidR="009D4B66" w:rsidRPr="000A4F68" w:rsidRDefault="009D4B66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9D4B66" w:rsidRPr="000620FE" w:rsidRDefault="00690EDA" w:rsidP="00337B99">
            <w:pPr>
              <w:pStyle w:val="TableParagraph"/>
              <w:spacing w:line="267" w:lineRule="exact"/>
              <w:ind w:left="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620FE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9D4B66" w:rsidRPr="000620FE" w:rsidRDefault="0006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0F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9D4B66" w:rsidRPr="00C07840" w:rsidRDefault="000620FE" w:rsidP="00FE2A7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0620FE">
              <w:rPr>
                <w:rFonts w:ascii="Times New Roman" w:hAnsi="Times New Roman"/>
                <w:sz w:val="24"/>
                <w:szCs w:val="24"/>
                <w:lang w:val="ru-RU"/>
              </w:rPr>
              <w:t>116,7</w:t>
            </w:r>
            <w:r w:rsidR="00783CA2" w:rsidRPr="000620FE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82415" w:rsidTr="00430401">
        <w:trPr>
          <w:trHeight w:val="1118"/>
        </w:trPr>
        <w:tc>
          <w:tcPr>
            <w:tcW w:w="1384" w:type="dxa"/>
          </w:tcPr>
          <w:p w:rsidR="00182415" w:rsidRPr="00E970D1" w:rsidRDefault="00182415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723" w:type="dxa"/>
          </w:tcPr>
          <w:p w:rsidR="00182415" w:rsidRPr="007B4DE4" w:rsidRDefault="00182415" w:rsidP="009944F3">
            <w:pPr>
              <w:pStyle w:val="TableParagraph"/>
              <w:ind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</w:p>
          <w:p w:rsidR="00182415" w:rsidRPr="00434D11" w:rsidRDefault="00182415" w:rsidP="00182415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добровольческой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682" w:type="dxa"/>
          </w:tcPr>
          <w:p w:rsidR="00182415" w:rsidRPr="005E5DA3" w:rsidRDefault="00182415" w:rsidP="00912F5C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82415" w:rsidRPr="00CD0029" w:rsidRDefault="00690EDA" w:rsidP="00337B99">
            <w:pPr>
              <w:pStyle w:val="TableParagraph"/>
              <w:spacing w:line="268" w:lineRule="exact"/>
              <w:ind w:left="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D0029">
              <w:rPr>
                <w:rFonts w:ascii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2410" w:type="dxa"/>
          </w:tcPr>
          <w:p w:rsidR="00182415" w:rsidRPr="00CD0029" w:rsidRDefault="00FE2A7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029">
              <w:rPr>
                <w:rFonts w:ascii="Times New Roman" w:hAnsi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2492" w:type="dxa"/>
          </w:tcPr>
          <w:p w:rsidR="00182415" w:rsidRPr="00CD0029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02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82415" w:rsidTr="00337B99">
        <w:tc>
          <w:tcPr>
            <w:tcW w:w="1384" w:type="dxa"/>
          </w:tcPr>
          <w:p w:rsidR="00182415" w:rsidRPr="00E970D1" w:rsidRDefault="00182415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723" w:type="dxa"/>
          </w:tcPr>
          <w:p w:rsidR="00182415" w:rsidRPr="007B4DE4" w:rsidRDefault="00182415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совещательных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органах местного самоуправления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состав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которых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включены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представители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палаты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Березовского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НКО</w:t>
            </w:r>
          </w:p>
        </w:tc>
        <w:tc>
          <w:tcPr>
            <w:tcW w:w="1682" w:type="dxa"/>
          </w:tcPr>
          <w:p w:rsidR="00182415" w:rsidRPr="005E5DA3" w:rsidRDefault="00182415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182415" w:rsidRPr="00CD0029" w:rsidRDefault="00690EDA" w:rsidP="00337B99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D0029">
              <w:rPr>
                <w:rFonts w:asci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</w:tcPr>
          <w:p w:rsidR="00182415" w:rsidRPr="00CD0029" w:rsidRDefault="00FE2A78" w:rsidP="00FE2A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02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92" w:type="dxa"/>
          </w:tcPr>
          <w:p w:rsidR="00182415" w:rsidRPr="00CD0029" w:rsidRDefault="00FE2A7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02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783CA2" w:rsidRPr="00CD002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563F80" w:rsidTr="00337B99">
        <w:tc>
          <w:tcPr>
            <w:tcW w:w="1384" w:type="dxa"/>
          </w:tcPr>
          <w:p w:rsidR="00563F80" w:rsidRPr="00E970D1" w:rsidRDefault="00563F80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4723" w:type="dxa"/>
          </w:tcPr>
          <w:p w:rsidR="00563F80" w:rsidRPr="007B4DE4" w:rsidRDefault="00563F80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СМИ,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освещающая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реализацию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институтов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гражданского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</w:p>
        </w:tc>
        <w:tc>
          <w:tcPr>
            <w:tcW w:w="1682" w:type="dxa"/>
          </w:tcPr>
          <w:p w:rsidR="00563F80" w:rsidRPr="005E5DA3" w:rsidRDefault="00563F80" w:rsidP="00912F5C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</w:t>
            </w:r>
            <w:r>
              <w:rPr>
                <w:rFonts w:ascii="Times New Roman" w:hAnsi="Times New Roman"/>
                <w:spacing w:val="-1"/>
                <w:sz w:val="24"/>
              </w:rPr>
              <w:t>цент</w:t>
            </w:r>
            <w:proofErr w:type="spellEnd"/>
          </w:p>
        </w:tc>
        <w:tc>
          <w:tcPr>
            <w:tcW w:w="2525" w:type="dxa"/>
          </w:tcPr>
          <w:p w:rsidR="00563F80" w:rsidRPr="00CD0029" w:rsidRDefault="00563F80" w:rsidP="00337B99">
            <w:pPr>
              <w:pStyle w:val="TableParagraph"/>
              <w:spacing w:line="268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029">
              <w:rPr>
                <w:rFonts w:ascii="Times New Roman"/>
                <w:sz w:val="24"/>
                <w:szCs w:val="24"/>
                <w:lang w:val="ru-RU"/>
              </w:rPr>
              <w:t>10</w:t>
            </w:r>
            <w:r w:rsidRPr="00CD002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563F80" w:rsidRPr="00CD0029" w:rsidRDefault="00801BD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02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563F80" w:rsidRPr="00CD0029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02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563F80" w:rsidRPr="00C5471F" w:rsidTr="00337B99">
        <w:tc>
          <w:tcPr>
            <w:tcW w:w="1384" w:type="dxa"/>
          </w:tcPr>
          <w:p w:rsidR="00563F80" w:rsidRPr="00E970D1" w:rsidRDefault="00563F80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3832" w:type="dxa"/>
            <w:gridSpan w:val="5"/>
          </w:tcPr>
          <w:p w:rsidR="00563F80" w:rsidRPr="00C07840" w:rsidRDefault="00563F80" w:rsidP="0091469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E840C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2. Создание независимой </w:t>
            </w:r>
            <w:proofErr w:type="gramStart"/>
            <w:r w:rsidRPr="00E840C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системы оценки качества работы учреждений социальной сферы Березовского городского округа</w:t>
            </w:r>
            <w:proofErr w:type="gramEnd"/>
          </w:p>
        </w:tc>
      </w:tr>
      <w:tr w:rsidR="00D66685" w:rsidTr="00337B99">
        <w:tc>
          <w:tcPr>
            <w:tcW w:w="1384" w:type="dxa"/>
          </w:tcPr>
          <w:p w:rsidR="00D66685" w:rsidRPr="00D66685" w:rsidRDefault="00D66685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6685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723" w:type="dxa"/>
          </w:tcPr>
          <w:p w:rsidR="00D66685" w:rsidRPr="005E5DA3" w:rsidRDefault="00822110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b/>
                <w:spacing w:val="-1"/>
                <w:sz w:val="24"/>
                <w:highlight w:val="yellow"/>
                <w:lang w:val="ru-RU"/>
              </w:rPr>
              <w:t>Доля</w:t>
            </w:r>
            <w:r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="00D66685" w:rsidRPr="00B53A5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D66685" w:rsidRPr="00B53A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="00D66685" w:rsidRPr="00B53A5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</w:t>
            </w:r>
            <w:r w:rsidR="00D66685"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городского округа,</w:t>
            </w:r>
            <w:r w:rsidR="00D66685"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D66685"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 независимой</w:t>
            </w:r>
            <w:r w:rsidR="00D66685"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D66685"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оценкой</w:t>
            </w:r>
          </w:p>
        </w:tc>
        <w:tc>
          <w:tcPr>
            <w:tcW w:w="1682" w:type="dxa"/>
          </w:tcPr>
          <w:p w:rsidR="00D66685" w:rsidRPr="005E5DA3" w:rsidRDefault="00D66685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D66685" w:rsidRPr="00B53A58" w:rsidRDefault="00D66685" w:rsidP="00914690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A58">
              <w:rPr>
                <w:rFonts w:asci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66685" w:rsidRPr="00B53A58" w:rsidRDefault="0082211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FE2A78" w:rsidRPr="00B53A58" w:rsidRDefault="00FE2A78" w:rsidP="00822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D66685" w:rsidRPr="00B53A58" w:rsidRDefault="0082211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624F33" w:rsidRPr="00B53A58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172D7A" w:rsidRPr="00C5471F" w:rsidTr="00337B99">
        <w:tc>
          <w:tcPr>
            <w:tcW w:w="1384" w:type="dxa"/>
          </w:tcPr>
          <w:p w:rsidR="00172D7A" w:rsidRPr="00172D7A" w:rsidRDefault="00172D7A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2D7A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723" w:type="dxa"/>
          </w:tcPr>
          <w:p w:rsidR="00172D7A" w:rsidRPr="005E5DA3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172D7A" w:rsidRDefault="00172D7A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172D7A" w:rsidRPr="00C07840" w:rsidRDefault="00172D7A" w:rsidP="009146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172D7A" w:rsidRPr="00C07840" w:rsidRDefault="00172D7A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172D7A" w:rsidRPr="00C07840" w:rsidRDefault="00172D7A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72D7A" w:rsidTr="00337B99">
        <w:tc>
          <w:tcPr>
            <w:tcW w:w="1384" w:type="dxa"/>
          </w:tcPr>
          <w:p w:rsidR="00172D7A" w:rsidRDefault="00172D7A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2.</w:t>
            </w:r>
          </w:p>
        </w:tc>
        <w:tc>
          <w:tcPr>
            <w:tcW w:w="4723" w:type="dxa"/>
          </w:tcPr>
          <w:p w:rsidR="00172D7A" w:rsidRPr="005E5DA3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нность</w:t>
            </w:r>
            <w:r w:rsidRPr="005E5DA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5E5DA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Pr="005E5DA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682" w:type="dxa"/>
          </w:tcPr>
          <w:p w:rsidR="00172D7A" w:rsidRPr="007B4DE4" w:rsidRDefault="00172D7A" w:rsidP="00912F5C">
            <w:pPr>
              <w:pStyle w:val="TableParagraph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>процент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опрошенных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потребителей</w:t>
            </w:r>
          </w:p>
        </w:tc>
        <w:tc>
          <w:tcPr>
            <w:tcW w:w="2525" w:type="dxa"/>
          </w:tcPr>
          <w:p w:rsidR="00172D7A" w:rsidRPr="00D75850" w:rsidRDefault="00172D7A" w:rsidP="00D75850">
            <w:pPr>
              <w:pStyle w:val="TableParagraph"/>
              <w:spacing w:line="269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850">
              <w:rPr>
                <w:rFonts w:ascii="Times New Roman"/>
                <w:sz w:val="24"/>
                <w:szCs w:val="24"/>
              </w:rPr>
              <w:t>8</w:t>
            </w:r>
            <w:proofErr w:type="spellStart"/>
            <w:r w:rsidR="000132F8" w:rsidRPr="00D75850">
              <w:rPr>
                <w:rFonts w:ascii="Times New Roman"/>
                <w:sz w:val="24"/>
                <w:szCs w:val="24"/>
                <w:lang w:val="ru-RU"/>
              </w:rPr>
              <w:t>8</w:t>
            </w:r>
            <w:proofErr w:type="spellEnd"/>
          </w:p>
        </w:tc>
        <w:tc>
          <w:tcPr>
            <w:tcW w:w="2410" w:type="dxa"/>
          </w:tcPr>
          <w:p w:rsidR="00172D7A" w:rsidRPr="00D75850" w:rsidRDefault="00D75850" w:rsidP="00D7585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850">
              <w:rPr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492" w:type="dxa"/>
          </w:tcPr>
          <w:p w:rsidR="00172D7A" w:rsidRPr="00D75850" w:rsidRDefault="00D758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850">
              <w:rPr>
                <w:rFonts w:ascii="Times New Roman" w:hAnsi="Times New Roman"/>
                <w:sz w:val="24"/>
                <w:szCs w:val="24"/>
                <w:lang w:val="ru-RU"/>
              </w:rPr>
              <w:t>103,4</w:t>
            </w:r>
          </w:p>
        </w:tc>
      </w:tr>
      <w:tr w:rsidR="00172D7A" w:rsidTr="00337B99">
        <w:tc>
          <w:tcPr>
            <w:tcW w:w="1384" w:type="dxa"/>
          </w:tcPr>
          <w:p w:rsidR="00172D7A" w:rsidRDefault="00172D7A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3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4723" w:type="dxa"/>
          </w:tcPr>
          <w:p w:rsidR="00172D7A" w:rsidRPr="007B4DE4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имеющих</w:t>
            </w:r>
            <w:r w:rsidRPr="009459A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>официальные</w:t>
            </w:r>
            <w:r w:rsidRPr="009459A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>сайты</w:t>
            </w:r>
          </w:p>
        </w:tc>
        <w:tc>
          <w:tcPr>
            <w:tcW w:w="1682" w:type="dxa"/>
          </w:tcPr>
          <w:p w:rsidR="00172D7A" w:rsidRPr="005E5DA3" w:rsidRDefault="00172D7A" w:rsidP="00912F5C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72D7A" w:rsidRPr="00B53A58" w:rsidRDefault="00172D7A" w:rsidP="00914690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A58">
              <w:rPr>
                <w:rFonts w:asci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72D7A" w:rsidRPr="00B53A58" w:rsidRDefault="000B27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172D7A" w:rsidRPr="00B53A58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25764B" w:rsidRPr="00B53A58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72D7A" w:rsidRPr="00C5471F" w:rsidTr="00337B99">
        <w:tc>
          <w:tcPr>
            <w:tcW w:w="1384" w:type="dxa"/>
          </w:tcPr>
          <w:p w:rsidR="00172D7A" w:rsidRPr="00E970D1" w:rsidRDefault="00172D7A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13832" w:type="dxa"/>
            <w:gridSpan w:val="5"/>
          </w:tcPr>
          <w:p w:rsidR="00172D7A" w:rsidRPr="00C07840" w:rsidRDefault="00172D7A" w:rsidP="0091469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E840C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3. Расширение форм и методов участия граждан в управлении, общественном контроле деятельности органов власти</w:t>
            </w:r>
          </w:p>
        </w:tc>
      </w:tr>
      <w:tr w:rsidR="00766BBE" w:rsidTr="00337B99">
        <w:tc>
          <w:tcPr>
            <w:tcW w:w="1384" w:type="dxa"/>
          </w:tcPr>
          <w:p w:rsidR="00766BBE" w:rsidRPr="00AE4134" w:rsidRDefault="00766BBE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E5DA3" w:rsidRDefault="00766BBE" w:rsidP="00912F5C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5E5DA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населения,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участвующего</w:t>
            </w:r>
            <w:r w:rsidRPr="005E5DA3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E5DA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Pr="005E5DA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вопросов</w:t>
            </w:r>
            <w:r w:rsidRPr="005E5DA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5E5DA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682" w:type="dxa"/>
          </w:tcPr>
          <w:p w:rsidR="00766BBE" w:rsidRPr="005E5DA3" w:rsidRDefault="00766BBE" w:rsidP="00912F5C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766BBE" w:rsidRPr="00AF0FCA" w:rsidRDefault="000132F8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0FCA">
              <w:rPr>
                <w:rFonts w:asci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</w:tcPr>
          <w:p w:rsidR="00766BBE" w:rsidRPr="00AF0FCA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FCA">
              <w:rPr>
                <w:rFonts w:ascii="Times New Roman" w:hAnsi="Times New Roman"/>
                <w:sz w:val="24"/>
                <w:szCs w:val="24"/>
              </w:rPr>
              <w:t>5</w:t>
            </w:r>
            <w:r w:rsidR="004368B5" w:rsidRPr="00AF0FC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766BBE" w:rsidRPr="00AF0FCA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FCA">
              <w:rPr>
                <w:rFonts w:ascii="Times New Roman" w:hAnsi="Times New Roman"/>
                <w:sz w:val="24"/>
                <w:szCs w:val="24"/>
              </w:rPr>
              <w:t>10</w:t>
            </w:r>
            <w:r w:rsidR="0025764B" w:rsidRPr="00AF0FCA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766BBE" w:rsidRPr="00C5471F" w:rsidTr="00337B99">
        <w:tc>
          <w:tcPr>
            <w:tcW w:w="1384" w:type="dxa"/>
          </w:tcPr>
          <w:p w:rsidR="00766BBE" w:rsidRPr="00AE4134" w:rsidRDefault="00766BBE" w:rsidP="009944F3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E5DA3" w:rsidRDefault="00766BBE" w:rsidP="00912F5C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5E5DA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целевого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766BBE" w:rsidRDefault="00766BB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766BBE" w:rsidRPr="00C07840" w:rsidRDefault="00766BBE" w:rsidP="009146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766BBE" w:rsidRPr="00C07840" w:rsidRDefault="00766BBE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766BBE" w:rsidRPr="00C07840" w:rsidRDefault="00766BBE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66BBE" w:rsidTr="00337B99">
        <w:tc>
          <w:tcPr>
            <w:tcW w:w="1384" w:type="dxa"/>
          </w:tcPr>
          <w:p w:rsidR="00766BBE" w:rsidRPr="00AE4134" w:rsidRDefault="00766BBE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17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E5DA3" w:rsidRDefault="00766BBE" w:rsidP="00912F5C">
            <w:pPr>
              <w:pStyle w:val="TableParagraph"/>
              <w:tabs>
                <w:tab w:val="left" w:pos="287"/>
                <w:tab w:val="left" w:pos="2798"/>
              </w:tabs>
              <w:ind w:left="102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5E5DA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палат,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созданных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Березовском городском округе</w:t>
            </w:r>
          </w:p>
        </w:tc>
        <w:tc>
          <w:tcPr>
            <w:tcW w:w="1682" w:type="dxa"/>
          </w:tcPr>
          <w:p w:rsidR="00766BBE" w:rsidRDefault="00766BBE" w:rsidP="00912F5C">
            <w:pPr>
              <w:pStyle w:val="TableParagraph"/>
              <w:spacing w:line="269" w:lineRule="exact"/>
              <w:ind w:left="144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766BBE" w:rsidRPr="00B53A58" w:rsidRDefault="00766BBE" w:rsidP="00914690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766BBE" w:rsidRPr="00B53A58" w:rsidRDefault="000B27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766BBE" w:rsidRPr="00B53A58" w:rsidRDefault="0025764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F679E3" w:rsidRPr="00C5471F" w:rsidTr="00337B99">
        <w:tc>
          <w:tcPr>
            <w:tcW w:w="1384" w:type="dxa"/>
          </w:tcPr>
          <w:p w:rsidR="00F679E3" w:rsidRPr="00AE4134" w:rsidRDefault="00F679E3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13832" w:type="dxa"/>
            <w:gridSpan w:val="5"/>
          </w:tcPr>
          <w:p w:rsidR="00F679E3" w:rsidRPr="00C07840" w:rsidRDefault="00F679E3" w:rsidP="0091469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E840C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Развитие форм молодежного самоуправления и лидерства молодежи</w:t>
            </w:r>
          </w:p>
        </w:tc>
      </w:tr>
      <w:tr w:rsidR="00912F5C" w:rsidTr="00337B99">
        <w:tc>
          <w:tcPr>
            <w:tcW w:w="1384" w:type="dxa"/>
          </w:tcPr>
          <w:p w:rsidR="00912F5C" w:rsidRPr="00AE4134" w:rsidRDefault="00912F5C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19.</w:t>
            </w:r>
          </w:p>
        </w:tc>
        <w:tc>
          <w:tcPr>
            <w:tcW w:w="4723" w:type="dxa"/>
          </w:tcPr>
          <w:p w:rsidR="00912F5C" w:rsidRPr="002679EF" w:rsidRDefault="00912F5C" w:rsidP="00912F5C">
            <w:pPr>
              <w:pStyle w:val="ConsPlusCell"/>
              <w:ind w:left="144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682" w:type="dxa"/>
          </w:tcPr>
          <w:p w:rsidR="00912F5C" w:rsidRPr="002679EF" w:rsidRDefault="00912F5C" w:rsidP="00912F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912F5C" w:rsidRPr="00B53A58" w:rsidRDefault="000132F8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B53A58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12F5C" w:rsidRPr="00B53A58" w:rsidRDefault="00B53A58" w:rsidP="00B06E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492" w:type="dxa"/>
          </w:tcPr>
          <w:p w:rsidR="00912F5C" w:rsidRPr="00C07840" w:rsidRDefault="00B53A58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103,3%</w:t>
            </w:r>
          </w:p>
        </w:tc>
      </w:tr>
      <w:tr w:rsidR="00912F5C" w:rsidTr="00337B99">
        <w:tc>
          <w:tcPr>
            <w:tcW w:w="1384" w:type="dxa"/>
          </w:tcPr>
          <w:p w:rsidR="00912F5C" w:rsidRPr="00AE4134" w:rsidRDefault="00912F5C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0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912F5C" w:rsidRPr="002679EF" w:rsidRDefault="00912F5C" w:rsidP="00912F5C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2679E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679E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2679E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информацию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679E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возможностях</w:t>
            </w:r>
            <w:r w:rsidRPr="002679E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включения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жизнь</w:t>
            </w:r>
            <w:r w:rsidRPr="002679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679E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применении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потенциала,</w:t>
            </w:r>
            <w:r w:rsidRPr="002679E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содействующую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2679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самостоятельной</w:t>
            </w:r>
            <w:r w:rsidRPr="002679E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жизнедеятельности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(о</w:t>
            </w:r>
            <w:r w:rsidRPr="002679E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профессиях,</w:t>
            </w:r>
            <w:r w:rsidRPr="002679EF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востребованных</w:t>
            </w:r>
            <w:r w:rsidRPr="002679E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социально-экономической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сферой,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Pr="002679E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предпринимательством,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малого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среднего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бизнеса)</w:t>
            </w:r>
          </w:p>
        </w:tc>
        <w:tc>
          <w:tcPr>
            <w:tcW w:w="1682" w:type="dxa"/>
          </w:tcPr>
          <w:p w:rsidR="00912F5C" w:rsidRPr="005E5DA3" w:rsidRDefault="00912F5C" w:rsidP="00912F5C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79EF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912F5C" w:rsidRPr="00B53A58" w:rsidRDefault="000132F8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B53A58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12F5C" w:rsidRPr="00B53A58" w:rsidRDefault="00B53A5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92" w:type="dxa"/>
          </w:tcPr>
          <w:p w:rsidR="00912F5C" w:rsidRPr="00B53A58" w:rsidRDefault="00B53A5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A58">
              <w:rPr>
                <w:rFonts w:ascii="Times New Roman" w:hAnsi="Times New Roman"/>
                <w:sz w:val="24"/>
                <w:szCs w:val="24"/>
                <w:lang w:val="ru-RU"/>
              </w:rPr>
              <w:t>107,1</w:t>
            </w:r>
            <w:r w:rsidR="0025764B" w:rsidRPr="00B53A58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C42D7" w:rsidTr="00337B99">
        <w:tc>
          <w:tcPr>
            <w:tcW w:w="1384" w:type="dxa"/>
          </w:tcPr>
          <w:p w:rsidR="009C42D7" w:rsidRPr="00AE4134" w:rsidRDefault="009C42D7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4723" w:type="dxa"/>
          </w:tcPr>
          <w:p w:rsidR="009C42D7" w:rsidRPr="00174B53" w:rsidRDefault="009C42D7" w:rsidP="00D87D62">
            <w:pPr>
              <w:pStyle w:val="ConsPlusCell"/>
              <w:ind w:left="166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Количество молодежных инициатив (проектов), реализуемых в городском округе</w:t>
            </w:r>
          </w:p>
        </w:tc>
        <w:tc>
          <w:tcPr>
            <w:tcW w:w="1682" w:type="dxa"/>
          </w:tcPr>
          <w:p w:rsidR="009C42D7" w:rsidRPr="00174B53" w:rsidRDefault="009C42D7" w:rsidP="00D87D62">
            <w:pPr>
              <w:pStyle w:val="ConsPlusCell"/>
              <w:ind w:left="144"/>
              <w:jc w:val="center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C42D7" w:rsidRPr="00137DF8" w:rsidRDefault="009C42D7" w:rsidP="009944F3">
            <w:pPr>
              <w:pStyle w:val="ConsPlusCell"/>
              <w:jc w:val="center"/>
              <w:rPr>
                <w:sz w:val="24"/>
                <w:szCs w:val="24"/>
              </w:rPr>
            </w:pPr>
            <w:r w:rsidRPr="00137DF8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C42D7" w:rsidRPr="00137DF8" w:rsidRDefault="00137DF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DF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9C42D7" w:rsidRPr="00137DF8" w:rsidRDefault="00137DF8" w:rsidP="00E247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DF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E247BA" w:rsidRPr="00137DF8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1953A8" w:rsidRPr="00137DF8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C42D7" w:rsidTr="00337B99">
        <w:tc>
          <w:tcPr>
            <w:tcW w:w="1384" w:type="dxa"/>
          </w:tcPr>
          <w:p w:rsidR="009C42D7" w:rsidRPr="00AE4134" w:rsidRDefault="009C42D7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2</w:t>
            </w:r>
            <w:proofErr w:type="spellStart"/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proofErr w:type="spellEnd"/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9C42D7" w:rsidRPr="00B10A3B" w:rsidRDefault="009C42D7" w:rsidP="00D87D62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B10A3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B10A3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B10A3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B10A3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10A3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B10A3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B10A3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объединений,</w:t>
            </w:r>
            <w:r w:rsidRPr="00B10A3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B10A3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форм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Pr="00B10A3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682" w:type="dxa"/>
          </w:tcPr>
          <w:p w:rsidR="009C42D7" w:rsidRPr="00C070AD" w:rsidRDefault="009C42D7" w:rsidP="00D87D62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9C42D7" w:rsidRPr="00F67E80" w:rsidRDefault="005D1B3A" w:rsidP="009944F3">
            <w:pPr>
              <w:pStyle w:val="TableParagraph"/>
              <w:spacing w:line="267" w:lineRule="exact"/>
              <w:ind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67E80">
              <w:rPr>
                <w:rFonts w:asci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410" w:type="dxa"/>
          </w:tcPr>
          <w:p w:rsidR="009C42D7" w:rsidRPr="00F67E80" w:rsidRDefault="00F67E8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7E80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492" w:type="dxa"/>
          </w:tcPr>
          <w:p w:rsidR="009C42D7" w:rsidRPr="00F67E80" w:rsidRDefault="00F67E8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7E80">
              <w:rPr>
                <w:rFonts w:ascii="Times New Roman" w:hAnsi="Times New Roman"/>
                <w:sz w:val="24"/>
                <w:szCs w:val="24"/>
                <w:lang w:val="ru-RU"/>
              </w:rPr>
              <w:t>103,3</w:t>
            </w:r>
            <w:r w:rsidR="00AF2F7E" w:rsidRPr="00F67E8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51A61" w:rsidTr="00337B99">
        <w:tc>
          <w:tcPr>
            <w:tcW w:w="1384" w:type="dxa"/>
          </w:tcPr>
          <w:p w:rsidR="00251A61" w:rsidRPr="00AE4134" w:rsidRDefault="00251A61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23.</w:t>
            </w:r>
          </w:p>
          <w:p w:rsidR="00251A61" w:rsidRPr="00AE4134" w:rsidRDefault="00251A61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251A61" w:rsidRPr="00236FE3" w:rsidRDefault="00251A61" w:rsidP="00D87D62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36FE3">
              <w:rPr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36FE3">
              <w:rPr>
                <w:sz w:val="24"/>
                <w:szCs w:val="24"/>
              </w:rPr>
              <w:t>деятельностные</w:t>
            </w:r>
            <w:proofErr w:type="spellEnd"/>
            <w:r w:rsidRPr="00236FE3">
              <w:rPr>
                <w:sz w:val="24"/>
                <w:szCs w:val="24"/>
              </w:rPr>
              <w:t xml:space="preserve"> игры, интеллектуальные ротаторы и т.п.)</w:t>
            </w:r>
            <w:proofErr w:type="gramEnd"/>
          </w:p>
        </w:tc>
        <w:tc>
          <w:tcPr>
            <w:tcW w:w="1682" w:type="dxa"/>
          </w:tcPr>
          <w:p w:rsidR="00251A61" w:rsidRPr="00236FE3" w:rsidRDefault="00251A61" w:rsidP="00D87D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6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2525" w:type="dxa"/>
          </w:tcPr>
          <w:p w:rsidR="00251A61" w:rsidRPr="00685226" w:rsidRDefault="00251A61" w:rsidP="009944F3">
            <w:pPr>
              <w:pStyle w:val="ConsPlusCell"/>
              <w:jc w:val="center"/>
              <w:rPr>
                <w:sz w:val="24"/>
                <w:szCs w:val="24"/>
              </w:rPr>
            </w:pPr>
            <w:r w:rsidRPr="00685226">
              <w:rPr>
                <w:sz w:val="24"/>
                <w:szCs w:val="24"/>
              </w:rPr>
              <w:t>1300</w:t>
            </w:r>
          </w:p>
        </w:tc>
        <w:tc>
          <w:tcPr>
            <w:tcW w:w="2410" w:type="dxa"/>
          </w:tcPr>
          <w:p w:rsidR="00251A61" w:rsidRPr="00685226" w:rsidRDefault="0068522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5226">
              <w:rPr>
                <w:rFonts w:ascii="Times New Roman" w:hAnsi="Times New Roman"/>
                <w:sz w:val="24"/>
                <w:szCs w:val="24"/>
                <w:lang w:val="ru-RU"/>
              </w:rPr>
              <w:t>1398</w:t>
            </w:r>
          </w:p>
        </w:tc>
        <w:tc>
          <w:tcPr>
            <w:tcW w:w="2492" w:type="dxa"/>
          </w:tcPr>
          <w:p w:rsidR="00251A61" w:rsidRPr="00685226" w:rsidRDefault="0068522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5226">
              <w:rPr>
                <w:rFonts w:ascii="Times New Roman" w:hAnsi="Times New Roman"/>
                <w:sz w:val="24"/>
                <w:szCs w:val="24"/>
                <w:lang w:val="ru-RU"/>
              </w:rPr>
              <w:t>107,5</w:t>
            </w:r>
            <w:r w:rsidR="00D651F9" w:rsidRPr="00685226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EC6565" w:rsidTr="00337B99">
        <w:tc>
          <w:tcPr>
            <w:tcW w:w="1384" w:type="dxa"/>
          </w:tcPr>
          <w:p w:rsidR="00EC6565" w:rsidRPr="00AE4134" w:rsidRDefault="00EC6565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24.</w:t>
            </w:r>
          </w:p>
          <w:p w:rsidR="00EC6565" w:rsidRPr="00AE4134" w:rsidRDefault="00EC6565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EC6565" w:rsidRPr="00236FE3" w:rsidRDefault="00EC6565" w:rsidP="00D87D62">
            <w:pPr>
              <w:pStyle w:val="ConsPlusCell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 xml:space="preserve">Доля  граждан </w:t>
            </w:r>
            <w:proofErr w:type="gramStart"/>
            <w:r w:rsidRPr="00236FE3">
              <w:rPr>
                <w:sz w:val="24"/>
                <w:szCs w:val="24"/>
              </w:rPr>
              <w:t>возрасте</w:t>
            </w:r>
            <w:proofErr w:type="gramEnd"/>
            <w:r w:rsidRPr="00236FE3">
              <w:rPr>
                <w:sz w:val="24"/>
                <w:szCs w:val="24"/>
              </w:rPr>
              <w:t xml:space="preserve">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682" w:type="dxa"/>
          </w:tcPr>
          <w:p w:rsidR="00EC6565" w:rsidRPr="005E5DA3" w:rsidRDefault="00EC6565" w:rsidP="00D87D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EC6565" w:rsidRPr="00004FCF" w:rsidRDefault="00EC6565" w:rsidP="005D1B3A">
            <w:pPr>
              <w:pStyle w:val="ConsPlusCell"/>
              <w:jc w:val="center"/>
              <w:rPr>
                <w:sz w:val="24"/>
                <w:szCs w:val="24"/>
              </w:rPr>
            </w:pPr>
            <w:r w:rsidRPr="00004FCF">
              <w:rPr>
                <w:sz w:val="24"/>
                <w:szCs w:val="24"/>
              </w:rPr>
              <w:t>3</w:t>
            </w:r>
            <w:r w:rsidR="005D1B3A" w:rsidRPr="00004FC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C6565" w:rsidRPr="00004FCF" w:rsidRDefault="00004FC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FCF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  <w:p w:rsidR="005A384D" w:rsidRPr="00004FCF" w:rsidRDefault="005A384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EC6565" w:rsidRPr="00004FCF" w:rsidRDefault="00004FC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4FCF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D651F9" w:rsidRPr="00004FC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148F2" w:rsidRPr="00C5471F" w:rsidTr="00337B99">
        <w:tc>
          <w:tcPr>
            <w:tcW w:w="1384" w:type="dxa"/>
          </w:tcPr>
          <w:p w:rsidR="008148F2" w:rsidRPr="00AE4134" w:rsidRDefault="008148F2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13832" w:type="dxa"/>
            <w:gridSpan w:val="5"/>
          </w:tcPr>
          <w:p w:rsidR="008148F2" w:rsidRDefault="008148F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5. Формирование в молодежной среде патриотизма и уважения к историческим культурным ценностям, гармонизация межнациональных отношений</w:t>
            </w:r>
          </w:p>
        </w:tc>
      </w:tr>
      <w:tr w:rsidR="00A77646" w:rsidTr="00337B99">
        <w:tc>
          <w:tcPr>
            <w:tcW w:w="1384" w:type="dxa"/>
          </w:tcPr>
          <w:p w:rsidR="00A77646" w:rsidRPr="00AE4134" w:rsidRDefault="00A77646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26.</w:t>
            </w:r>
          </w:p>
        </w:tc>
        <w:tc>
          <w:tcPr>
            <w:tcW w:w="4723" w:type="dxa"/>
          </w:tcPr>
          <w:p w:rsidR="00A77646" w:rsidRPr="0057404D" w:rsidRDefault="00A77646" w:rsidP="00D87D62">
            <w:pPr>
              <w:pStyle w:val="ConsPlusCell"/>
              <w:ind w:left="146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682" w:type="dxa"/>
          </w:tcPr>
          <w:p w:rsidR="00A77646" w:rsidRPr="0057404D" w:rsidRDefault="00A77646" w:rsidP="00D87D62">
            <w:pPr>
              <w:pStyle w:val="ConsPlusCell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A77646" w:rsidRPr="00D9684F" w:rsidRDefault="00A77646" w:rsidP="00717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684F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Start"/>
            <w:r w:rsidR="005D1B3A" w:rsidRPr="00D9684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2410" w:type="dxa"/>
          </w:tcPr>
          <w:p w:rsidR="00A77646" w:rsidRPr="00D9684F" w:rsidRDefault="001B7B21" w:rsidP="007177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92" w:type="dxa"/>
          </w:tcPr>
          <w:p w:rsidR="00A77646" w:rsidRPr="00D9684F" w:rsidRDefault="001B7B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D00964" w:rsidRPr="00D9684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27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C60014" w:rsidRPr="007D578A" w:rsidRDefault="00C60014" w:rsidP="00D87D62">
            <w:pPr>
              <w:pStyle w:val="TableParagraph"/>
              <w:ind w:left="14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D578A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обучающихся,</w:t>
            </w:r>
            <w:r w:rsidRPr="007D5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7D5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D5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деятельности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патриотических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молодежных</w:t>
            </w:r>
            <w:r w:rsidRPr="007D5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Pr="007D5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  <w:r w:rsidRPr="007D5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</w:t>
            </w:r>
            <w:proofErr w:type="gramStart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D5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патриотической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направленности</w:t>
            </w:r>
          </w:p>
        </w:tc>
        <w:tc>
          <w:tcPr>
            <w:tcW w:w="1682" w:type="dxa"/>
          </w:tcPr>
          <w:p w:rsidR="00C60014" w:rsidRPr="00C070AD" w:rsidRDefault="00C60014" w:rsidP="00D87D6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C60014" w:rsidRPr="007177EE" w:rsidRDefault="00C60014" w:rsidP="007177E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177EE">
              <w:rPr>
                <w:rFonts w:ascii="Times New Roman"/>
                <w:sz w:val="24"/>
                <w:szCs w:val="24"/>
              </w:rPr>
              <w:t>4</w:t>
            </w:r>
            <w:r w:rsidR="005D1B3A" w:rsidRPr="007177EE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C60014" w:rsidRPr="007177EE" w:rsidRDefault="00D75850" w:rsidP="007177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77EE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492" w:type="dxa"/>
          </w:tcPr>
          <w:p w:rsidR="00C60014" w:rsidRPr="007177EE" w:rsidRDefault="007177E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77EE">
              <w:rPr>
                <w:rFonts w:ascii="Times New Roman" w:hAnsi="Times New Roman"/>
                <w:sz w:val="24"/>
                <w:szCs w:val="24"/>
                <w:lang w:val="ru-RU"/>
              </w:rPr>
              <w:t>115,6</w:t>
            </w:r>
            <w:r w:rsidR="00846C5B" w:rsidRPr="007177EE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28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C60014" w:rsidRPr="0015189E" w:rsidRDefault="00C60014" w:rsidP="00D87D62">
            <w:pPr>
              <w:pStyle w:val="TableParagraph"/>
              <w:ind w:left="102" w:right="3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от 14 до 30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лет,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Pr="0015189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техническими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военн</w:t>
            </w:r>
            <w:proofErr w:type="gram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прикладными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видами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спорта,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военно</w:t>
            </w:r>
            <w:proofErr w:type="spell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спортивных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Pr="0015189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проходящих подготовку</w:t>
            </w:r>
            <w:r w:rsidRPr="0015189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оборонно-спортивных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</w:p>
        </w:tc>
        <w:tc>
          <w:tcPr>
            <w:tcW w:w="1682" w:type="dxa"/>
          </w:tcPr>
          <w:p w:rsidR="00C60014" w:rsidRPr="00C070AD" w:rsidRDefault="00C60014" w:rsidP="00D87D62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C60014" w:rsidRPr="00C93526" w:rsidRDefault="005D1B3A" w:rsidP="009944F3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93526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C60014" w:rsidRPr="00C93526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C93526" w:rsidRDefault="00C93526" w:rsidP="00683B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3526">
              <w:rPr>
                <w:rFonts w:ascii="Times New Roman" w:hAnsi="Times New Roman"/>
                <w:sz w:val="24"/>
                <w:szCs w:val="24"/>
                <w:lang w:val="ru-RU"/>
              </w:rPr>
              <w:t>8,0</w:t>
            </w:r>
          </w:p>
        </w:tc>
        <w:tc>
          <w:tcPr>
            <w:tcW w:w="2492" w:type="dxa"/>
          </w:tcPr>
          <w:p w:rsidR="00C60014" w:rsidRPr="00C93526" w:rsidRDefault="00C9352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3526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46C5B" w:rsidRPr="00C93526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723" w:type="dxa"/>
          </w:tcPr>
          <w:p w:rsidR="00C60014" w:rsidRPr="0038513F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8513F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улучшивших учебно-материальные условия организации патриотического воспитания</w:t>
            </w:r>
          </w:p>
        </w:tc>
        <w:tc>
          <w:tcPr>
            <w:tcW w:w="1682" w:type="dxa"/>
          </w:tcPr>
          <w:p w:rsidR="00C60014" w:rsidRPr="0038513F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C60014" w:rsidRPr="001B7B21" w:rsidRDefault="005D1B3A" w:rsidP="001B7B21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B7B21">
              <w:rPr>
                <w:rFonts w:ascii="Times New Roman"/>
                <w:sz w:val="24"/>
                <w:szCs w:val="24"/>
                <w:lang w:val="ru-RU"/>
              </w:rPr>
              <w:t>40</w:t>
            </w:r>
            <w:r w:rsidR="00276AF5" w:rsidRPr="001B7B21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1B7B21" w:rsidRDefault="001B7B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B21">
              <w:rPr>
                <w:rFonts w:ascii="Times New Roman" w:hAnsi="Times New Roman"/>
                <w:sz w:val="24"/>
                <w:szCs w:val="24"/>
                <w:lang w:val="ru-RU"/>
              </w:rPr>
              <w:t>40,0</w:t>
            </w:r>
          </w:p>
        </w:tc>
        <w:tc>
          <w:tcPr>
            <w:tcW w:w="2492" w:type="dxa"/>
          </w:tcPr>
          <w:p w:rsidR="00C60014" w:rsidRPr="001B7B21" w:rsidRDefault="001B7B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B21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E4647E" w:rsidRPr="001B7B21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723" w:type="dxa"/>
          </w:tcPr>
          <w:p w:rsidR="00C60014" w:rsidRPr="0057404D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D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реализующих инновационные программы и технологии патриотического воспитания  и участвующих в конкурсах на получение грантов</w:t>
            </w:r>
          </w:p>
        </w:tc>
        <w:tc>
          <w:tcPr>
            <w:tcW w:w="1682" w:type="dxa"/>
          </w:tcPr>
          <w:p w:rsidR="00C60014" w:rsidRPr="0057404D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C60014" w:rsidRPr="001B7B21" w:rsidRDefault="005D1B3A" w:rsidP="001B7B21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B7B21">
              <w:rPr>
                <w:rFonts w:ascii="Times New Roman"/>
                <w:sz w:val="24"/>
                <w:szCs w:val="24"/>
                <w:lang w:val="ru-RU"/>
              </w:rPr>
              <w:t>20</w:t>
            </w:r>
            <w:r w:rsidR="00276AF5" w:rsidRPr="001B7B21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1B7B21" w:rsidRDefault="00683B8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B21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1B7B21" w:rsidRPr="001B7B21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C60014" w:rsidRPr="001B7B21" w:rsidRDefault="001826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B21">
              <w:rPr>
                <w:rFonts w:ascii="Times New Roman" w:hAnsi="Times New Roman"/>
                <w:sz w:val="24"/>
                <w:szCs w:val="24"/>
                <w:lang w:val="ru-RU"/>
              </w:rPr>
              <w:t>150,0</w:t>
            </w:r>
            <w:r w:rsidR="00E4647E" w:rsidRPr="001B7B2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723" w:type="dxa"/>
          </w:tcPr>
          <w:p w:rsidR="00C60014" w:rsidRPr="00D10BA0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0BA0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деятельности патриотических объединений</w:t>
            </w:r>
          </w:p>
        </w:tc>
        <w:tc>
          <w:tcPr>
            <w:tcW w:w="1682" w:type="dxa"/>
          </w:tcPr>
          <w:p w:rsidR="00C60014" w:rsidRPr="00D10BA0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C60014" w:rsidRPr="001B7B21" w:rsidRDefault="005D1B3A" w:rsidP="009944F3">
            <w:pPr>
              <w:pStyle w:val="ConsPlusCell"/>
              <w:tabs>
                <w:tab w:val="left" w:pos="776"/>
              </w:tabs>
              <w:ind w:left="130" w:right="130"/>
              <w:jc w:val="center"/>
              <w:rPr>
                <w:sz w:val="24"/>
                <w:szCs w:val="24"/>
              </w:rPr>
            </w:pPr>
            <w:r w:rsidRPr="001B7B21">
              <w:rPr>
                <w:sz w:val="24"/>
                <w:szCs w:val="24"/>
              </w:rPr>
              <w:t>13</w:t>
            </w:r>
            <w:r w:rsidR="00276AF5" w:rsidRPr="001B7B2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C60014" w:rsidRPr="001B7B21" w:rsidRDefault="001B7B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B21">
              <w:rPr>
                <w:rFonts w:ascii="Times New Roman" w:hAnsi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2492" w:type="dxa"/>
          </w:tcPr>
          <w:p w:rsidR="00C60014" w:rsidRPr="001B7B21" w:rsidRDefault="001B7B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B21">
              <w:rPr>
                <w:rFonts w:ascii="Times New Roman" w:hAnsi="Times New Roman"/>
                <w:sz w:val="24"/>
                <w:szCs w:val="24"/>
                <w:lang w:val="ru-RU"/>
              </w:rPr>
              <w:t>23,1</w:t>
            </w:r>
            <w:r w:rsidR="00AC0F89" w:rsidRPr="001B7B21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E4647E" w:rsidRPr="001B7B2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3592A" w:rsidTr="00337B99">
        <w:tc>
          <w:tcPr>
            <w:tcW w:w="1384" w:type="dxa"/>
          </w:tcPr>
          <w:p w:rsidR="00F3592A" w:rsidRPr="00AE4134" w:rsidRDefault="00F3592A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32.</w:t>
            </w:r>
          </w:p>
        </w:tc>
        <w:tc>
          <w:tcPr>
            <w:tcW w:w="4723" w:type="dxa"/>
          </w:tcPr>
          <w:p w:rsidR="00F3592A" w:rsidRPr="0015189E" w:rsidRDefault="00F3592A" w:rsidP="00D87D6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молодых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15189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Pr="0015189E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2"/>
                <w:sz w:val="24"/>
                <w:lang w:val="ru-RU"/>
              </w:rPr>
              <w:t>участие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направленных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189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гармонизацию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межнациональных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межконфессиональных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отношений,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профилактику</w:t>
            </w:r>
            <w:r w:rsidRPr="0015189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экстремизма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укрепление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толерантности,</w:t>
            </w:r>
            <w:r w:rsidRPr="0015189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189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историко-культурное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 молодых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</w:p>
        </w:tc>
        <w:tc>
          <w:tcPr>
            <w:tcW w:w="1682" w:type="dxa"/>
          </w:tcPr>
          <w:p w:rsidR="00F3592A" w:rsidRPr="00C070AD" w:rsidRDefault="00F3592A" w:rsidP="00D87D6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F3592A" w:rsidRPr="00037B30" w:rsidRDefault="005D1B3A" w:rsidP="009944F3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37B30">
              <w:rPr>
                <w:rFonts w:ascii="Times New Roman"/>
                <w:sz w:val="24"/>
                <w:szCs w:val="24"/>
                <w:lang w:val="ru-RU"/>
              </w:rPr>
              <w:t>8,2</w:t>
            </w:r>
          </w:p>
        </w:tc>
        <w:tc>
          <w:tcPr>
            <w:tcW w:w="2410" w:type="dxa"/>
          </w:tcPr>
          <w:p w:rsidR="00F3592A" w:rsidRPr="00037B30" w:rsidRDefault="00037B3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B30">
              <w:rPr>
                <w:rFonts w:ascii="Times New Roman" w:hAnsi="Times New Roman"/>
                <w:sz w:val="24"/>
                <w:szCs w:val="24"/>
                <w:lang w:val="ru-RU"/>
              </w:rPr>
              <w:t>15,7</w:t>
            </w:r>
          </w:p>
        </w:tc>
        <w:tc>
          <w:tcPr>
            <w:tcW w:w="2492" w:type="dxa"/>
          </w:tcPr>
          <w:p w:rsidR="00F3592A" w:rsidRPr="00037B30" w:rsidRDefault="00037B3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B30">
              <w:rPr>
                <w:rFonts w:ascii="Times New Roman" w:hAnsi="Times New Roman"/>
                <w:sz w:val="24"/>
                <w:szCs w:val="24"/>
                <w:lang w:val="ru-RU"/>
              </w:rPr>
              <w:t>191,5</w:t>
            </w:r>
            <w:r w:rsidR="006A57FD" w:rsidRPr="00037B3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  <w:r w:rsidR="00494D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3592A" w:rsidTr="00337B99">
        <w:tc>
          <w:tcPr>
            <w:tcW w:w="1384" w:type="dxa"/>
          </w:tcPr>
          <w:p w:rsidR="00F3592A" w:rsidRPr="00AE4134" w:rsidRDefault="00F3592A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33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F3592A" w:rsidRPr="0015189E" w:rsidRDefault="00F3592A" w:rsidP="00D87D6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положительно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оценивающих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межнациональных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</w:t>
            </w:r>
          </w:p>
        </w:tc>
        <w:tc>
          <w:tcPr>
            <w:tcW w:w="1682" w:type="dxa"/>
          </w:tcPr>
          <w:p w:rsidR="00F3592A" w:rsidRPr="00C070AD" w:rsidRDefault="00F3592A" w:rsidP="00D87D62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F3592A" w:rsidRPr="00AF0FCA" w:rsidRDefault="005D1B3A" w:rsidP="009944F3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0FCA">
              <w:rPr>
                <w:rFonts w:ascii="Times New Roman"/>
                <w:sz w:val="24"/>
                <w:szCs w:val="24"/>
                <w:lang w:val="ru-RU"/>
              </w:rPr>
              <w:t>74,6</w:t>
            </w:r>
          </w:p>
        </w:tc>
        <w:tc>
          <w:tcPr>
            <w:tcW w:w="2410" w:type="dxa"/>
          </w:tcPr>
          <w:p w:rsidR="00F3592A" w:rsidRPr="00AF0FCA" w:rsidRDefault="006A57FD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FCA">
              <w:rPr>
                <w:rFonts w:ascii="Times New Roman" w:hAnsi="Times New Roman"/>
                <w:sz w:val="24"/>
                <w:szCs w:val="24"/>
                <w:lang w:val="ru-RU"/>
              </w:rPr>
              <w:t>74,</w:t>
            </w:r>
            <w:r w:rsidR="00AF0FCA" w:rsidRPr="00AF0F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2" w:type="dxa"/>
          </w:tcPr>
          <w:p w:rsidR="00F3592A" w:rsidRPr="00AF0FCA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FCA">
              <w:rPr>
                <w:rFonts w:ascii="Times New Roman" w:hAnsi="Times New Roman"/>
                <w:sz w:val="24"/>
                <w:szCs w:val="24"/>
              </w:rPr>
              <w:t>100.0</w:t>
            </w:r>
            <w:r w:rsidR="006A57FD" w:rsidRPr="00AF0FCA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3592A" w:rsidRPr="00C5471F" w:rsidTr="00337B99">
        <w:tc>
          <w:tcPr>
            <w:tcW w:w="1384" w:type="dxa"/>
          </w:tcPr>
          <w:p w:rsidR="00F3592A" w:rsidRPr="00AE4134" w:rsidRDefault="00F3592A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34.</w:t>
            </w:r>
          </w:p>
        </w:tc>
        <w:tc>
          <w:tcPr>
            <w:tcW w:w="13832" w:type="dxa"/>
            <w:gridSpan w:val="5"/>
          </w:tcPr>
          <w:p w:rsidR="00F3592A" w:rsidRDefault="00F3592A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777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6. Формирование условий для развития благотворительности и меценатства</w:t>
            </w:r>
          </w:p>
        </w:tc>
      </w:tr>
      <w:tr w:rsidR="00082A71" w:rsidTr="00337B99">
        <w:tc>
          <w:tcPr>
            <w:tcW w:w="1384" w:type="dxa"/>
          </w:tcPr>
          <w:p w:rsidR="00082A71" w:rsidRPr="00AE4134" w:rsidRDefault="00082A71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35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082A71" w:rsidRPr="00D37973" w:rsidRDefault="00082A71" w:rsidP="00D87D62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7973">
              <w:rPr>
                <w:rFonts w:ascii="Times New Roman" w:hAnsi="Times New Roman"/>
                <w:sz w:val="24"/>
                <w:lang w:val="ru-RU"/>
              </w:rPr>
              <w:t>Объем</w:t>
            </w:r>
            <w:r w:rsidRPr="00D3797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средств,</w:t>
            </w:r>
            <w:r w:rsidRPr="00D3797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направляемых</w:t>
            </w:r>
            <w:r w:rsidRPr="00D3797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3797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благотворительность</w:t>
            </w:r>
            <w:r w:rsidRPr="00D37973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3797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меценатство</w:t>
            </w:r>
          </w:p>
        </w:tc>
        <w:tc>
          <w:tcPr>
            <w:tcW w:w="1682" w:type="dxa"/>
          </w:tcPr>
          <w:p w:rsidR="00082A71" w:rsidRPr="00B842BB" w:rsidRDefault="00082A7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7973">
              <w:rPr>
                <w:rFonts w:ascii="Times New Roman" w:hAnsi="Times New Roman"/>
                <w:spacing w:val="-1"/>
                <w:sz w:val="24"/>
              </w:rPr>
              <w:t>мл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82A71" w:rsidRPr="009B550C" w:rsidRDefault="001F76F8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50C">
              <w:rPr>
                <w:rFonts w:ascii="Times New Roman"/>
                <w:sz w:val="24"/>
                <w:szCs w:val="24"/>
                <w:lang w:val="ru-RU"/>
              </w:rPr>
              <w:t>44,7</w:t>
            </w:r>
          </w:p>
        </w:tc>
        <w:tc>
          <w:tcPr>
            <w:tcW w:w="2410" w:type="dxa"/>
          </w:tcPr>
          <w:p w:rsidR="00082A71" w:rsidRPr="009B550C" w:rsidRDefault="004D7E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50C">
              <w:rPr>
                <w:rFonts w:ascii="Times New Roman" w:hAnsi="Times New Roman"/>
                <w:sz w:val="24"/>
                <w:szCs w:val="24"/>
                <w:lang w:val="ru-RU"/>
              </w:rPr>
              <w:t>7,6</w:t>
            </w:r>
          </w:p>
        </w:tc>
        <w:tc>
          <w:tcPr>
            <w:tcW w:w="2492" w:type="dxa"/>
          </w:tcPr>
          <w:p w:rsidR="00082A71" w:rsidRPr="00A47907" w:rsidRDefault="00B104DF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104DF">
              <w:rPr>
                <w:rFonts w:ascii="Times New Roman" w:hAnsi="Times New Roman"/>
                <w:sz w:val="24"/>
                <w:szCs w:val="24"/>
                <w:lang w:val="ru-RU"/>
              </w:rPr>
              <w:t>17,0%</w:t>
            </w:r>
          </w:p>
        </w:tc>
      </w:tr>
      <w:tr w:rsidR="00582D1D" w:rsidRPr="00C5471F" w:rsidTr="00337B99">
        <w:tc>
          <w:tcPr>
            <w:tcW w:w="1384" w:type="dxa"/>
          </w:tcPr>
          <w:p w:rsidR="00582D1D" w:rsidRPr="00AE4134" w:rsidRDefault="00582D1D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13832" w:type="dxa"/>
            <w:gridSpan w:val="5"/>
          </w:tcPr>
          <w:p w:rsidR="00582D1D" w:rsidRPr="00A47907" w:rsidRDefault="00582D1D" w:rsidP="00914690">
            <w:pPr>
              <w:pStyle w:val="TableParagraph"/>
              <w:ind w:left="277" w:right="28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A4790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Подпрограмма 2 «Повышение качества человеческого капитала»</w:t>
            </w:r>
          </w:p>
          <w:p w:rsidR="00582D1D" w:rsidRPr="00A47907" w:rsidRDefault="00582D1D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790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 Сохранение и укрепление здоровья населения Березовского городского округа</w:t>
            </w:r>
          </w:p>
        </w:tc>
      </w:tr>
      <w:tr w:rsidR="00DC163D" w:rsidRPr="00C5471F" w:rsidTr="00337B99">
        <w:tc>
          <w:tcPr>
            <w:tcW w:w="1384" w:type="dxa"/>
          </w:tcPr>
          <w:p w:rsidR="00DC163D" w:rsidRPr="00AE4134" w:rsidRDefault="00DC163D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13832" w:type="dxa"/>
            <w:gridSpan w:val="5"/>
          </w:tcPr>
          <w:p w:rsidR="00DC163D" w:rsidRPr="00A47907" w:rsidRDefault="00DC163D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790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мотивации населения к ведению здорового образа жизни и физической активности</w:t>
            </w:r>
          </w:p>
        </w:tc>
      </w:tr>
      <w:tr w:rsidR="001F20AE" w:rsidTr="00337B99">
        <w:tc>
          <w:tcPr>
            <w:tcW w:w="1384" w:type="dxa"/>
          </w:tcPr>
          <w:p w:rsidR="001F20AE" w:rsidRPr="00AE4134" w:rsidRDefault="001F20AE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38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1F20AE" w:rsidRPr="008E5A96" w:rsidRDefault="001F20AE" w:rsidP="00D87D6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Pr="008E5A9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образу</w:t>
            </w:r>
            <w:r w:rsidRPr="008E5A9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жизни</w:t>
            </w:r>
          </w:p>
        </w:tc>
        <w:tc>
          <w:tcPr>
            <w:tcW w:w="1682" w:type="dxa"/>
          </w:tcPr>
          <w:p w:rsidR="001F20AE" w:rsidRPr="00B842BB" w:rsidRDefault="001F20AE" w:rsidP="00D87D62">
            <w:pPr>
              <w:pStyle w:val="TableParagraph"/>
              <w:spacing w:line="269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F20AE" w:rsidRPr="00776EC2" w:rsidRDefault="00793170" w:rsidP="00914690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76EC2">
              <w:rPr>
                <w:rFonts w:ascii="Times New Roman"/>
                <w:sz w:val="24"/>
                <w:szCs w:val="24"/>
                <w:lang w:val="ru-RU"/>
              </w:rPr>
              <w:t>30</w:t>
            </w:r>
            <w:r w:rsidR="00276AF5" w:rsidRPr="00776EC2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F20AE" w:rsidRPr="00776EC2" w:rsidRDefault="004C0207" w:rsidP="00BB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6EC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B5588" w:rsidRPr="00776EC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A5FD9" w:rsidRPr="00776EC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6B7CC0" w:rsidRPr="00776EC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1F20AE" w:rsidRPr="00776EC2" w:rsidRDefault="00BB5588" w:rsidP="006B7C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6EC2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BD4E8A" w:rsidRPr="00776EC2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F20AE" w:rsidTr="00337B99">
        <w:tc>
          <w:tcPr>
            <w:tcW w:w="1384" w:type="dxa"/>
          </w:tcPr>
          <w:p w:rsidR="001F20AE" w:rsidRPr="00AE4134" w:rsidRDefault="001F20AE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39</w:t>
            </w:r>
          </w:p>
        </w:tc>
        <w:tc>
          <w:tcPr>
            <w:tcW w:w="4723" w:type="dxa"/>
          </w:tcPr>
          <w:p w:rsidR="001F20AE" w:rsidRPr="00F21A06" w:rsidRDefault="001F20AE" w:rsidP="00D87D62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Освоение целевых финансовых средств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выделенных с бюджета Березовского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приобретение медицинских иммунобиологических препаратов, поставка которых не осуществляется за счет средств федерального и областного бюджета (вакцина против гепатита</w:t>
            </w:r>
            <w:proofErr w:type="gram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детей 3-6 лет, вакцина против </w:t>
            </w:r>
            <w:proofErr w:type="spell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папилломавирусной</w:t>
            </w:r>
            <w:proofErr w:type="spell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инфекции для девочек 13 лет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т.д.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1F20AE" w:rsidRPr="00B842BB" w:rsidRDefault="001F20AE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F20AE" w:rsidRPr="00AF0FCA" w:rsidRDefault="001F20AE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F0FC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F0FC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F0FCA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AF0FCA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AF0FC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1F20AE" w:rsidRPr="00AF0FCA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F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:rsidR="001F20AE" w:rsidRPr="00AF0FCA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F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0FCA" w:rsidTr="00337B99">
        <w:tc>
          <w:tcPr>
            <w:tcW w:w="1384" w:type="dxa"/>
          </w:tcPr>
          <w:p w:rsidR="00AF0FCA" w:rsidRPr="00AE4134" w:rsidRDefault="00AF0FCA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40</w:t>
            </w:r>
          </w:p>
        </w:tc>
        <w:tc>
          <w:tcPr>
            <w:tcW w:w="4723" w:type="dxa"/>
          </w:tcPr>
          <w:p w:rsidR="00AF0FCA" w:rsidRPr="00F21A06" w:rsidRDefault="00AF0FCA" w:rsidP="00D87D62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вакцинопрофилактики</w:t>
            </w:r>
            <w:proofErr w:type="spell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подлежащим контингентам медицинскими иммунобиологическими препаратами, приобретенными за счет бюджета Березовского городского округа</w:t>
            </w:r>
          </w:p>
        </w:tc>
        <w:tc>
          <w:tcPr>
            <w:tcW w:w="1682" w:type="dxa"/>
          </w:tcPr>
          <w:p w:rsidR="00AF0FCA" w:rsidRPr="00B842BB" w:rsidRDefault="00AF0FCA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AF0FCA" w:rsidRPr="00AF0FCA" w:rsidRDefault="00AF0FCA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F0FCA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F0FC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F0FCA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AF0FCA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AF0FCA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AF0FCA" w:rsidRPr="00AF0FCA" w:rsidRDefault="00AF0FCA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F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:rsidR="00AF0FCA" w:rsidRPr="00AF0FCA" w:rsidRDefault="00AF0FCA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F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6851" w:rsidTr="00337B99">
        <w:tc>
          <w:tcPr>
            <w:tcW w:w="1384" w:type="dxa"/>
          </w:tcPr>
          <w:p w:rsidR="000C6851" w:rsidRPr="00AE4134" w:rsidRDefault="000C6851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41</w:t>
            </w:r>
          </w:p>
        </w:tc>
        <w:tc>
          <w:tcPr>
            <w:tcW w:w="4723" w:type="dxa"/>
          </w:tcPr>
          <w:p w:rsidR="000C6851" w:rsidRPr="00F21A06" w:rsidRDefault="000C6851" w:rsidP="00D87D62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у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>ровн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информированности населения в возрасте 15-49 лет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ВИЧ-инфекции</w:t>
            </w:r>
          </w:p>
        </w:tc>
        <w:tc>
          <w:tcPr>
            <w:tcW w:w="1682" w:type="dxa"/>
          </w:tcPr>
          <w:p w:rsidR="000C6851" w:rsidRPr="00614366" w:rsidRDefault="000C685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C6851" w:rsidRPr="00776EC2" w:rsidRDefault="000C6851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76EC2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776EC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776EC2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95</w:t>
            </w:r>
          </w:p>
        </w:tc>
        <w:tc>
          <w:tcPr>
            <w:tcW w:w="2410" w:type="dxa"/>
          </w:tcPr>
          <w:p w:rsidR="000C6851" w:rsidRPr="00776EC2" w:rsidRDefault="00776EC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6EC2">
              <w:rPr>
                <w:rFonts w:ascii="Times New Roman" w:hAnsi="Times New Roman"/>
                <w:sz w:val="24"/>
                <w:szCs w:val="24"/>
                <w:lang w:val="ru-RU"/>
              </w:rPr>
              <w:t>95,0</w:t>
            </w:r>
          </w:p>
        </w:tc>
        <w:tc>
          <w:tcPr>
            <w:tcW w:w="2492" w:type="dxa"/>
          </w:tcPr>
          <w:p w:rsidR="000C6851" w:rsidRPr="00776EC2" w:rsidRDefault="00776EC2" w:rsidP="00D037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6EC2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776EC2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C6851" w:rsidTr="00337B99">
        <w:tc>
          <w:tcPr>
            <w:tcW w:w="1384" w:type="dxa"/>
          </w:tcPr>
          <w:p w:rsidR="000C6851" w:rsidRPr="00AE4134" w:rsidRDefault="000C6851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42</w:t>
            </w:r>
          </w:p>
        </w:tc>
        <w:tc>
          <w:tcPr>
            <w:tcW w:w="4723" w:type="dxa"/>
          </w:tcPr>
          <w:p w:rsidR="000C6851" w:rsidRPr="00F21A06" w:rsidRDefault="000C6851" w:rsidP="00D87D62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у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>ровн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информированности населения 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мерах профилактики туберкулеза, в том числе необходимости проведения своевременного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флюорографического обследования</w:t>
            </w:r>
          </w:p>
        </w:tc>
        <w:tc>
          <w:tcPr>
            <w:tcW w:w="1682" w:type="dxa"/>
          </w:tcPr>
          <w:p w:rsidR="000C6851" w:rsidRPr="00614366" w:rsidRDefault="000C685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процент</w:t>
            </w:r>
          </w:p>
        </w:tc>
        <w:tc>
          <w:tcPr>
            <w:tcW w:w="2525" w:type="dxa"/>
          </w:tcPr>
          <w:p w:rsidR="000C6851" w:rsidRPr="00EC4F0C" w:rsidRDefault="000C6851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4F0C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EC4F0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EC4F0C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95</w:t>
            </w:r>
          </w:p>
        </w:tc>
        <w:tc>
          <w:tcPr>
            <w:tcW w:w="2410" w:type="dxa"/>
          </w:tcPr>
          <w:p w:rsidR="000C6851" w:rsidRPr="00EC4F0C" w:rsidRDefault="00EC4F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4F0C">
              <w:rPr>
                <w:rFonts w:ascii="Times New Roman" w:hAnsi="Times New Roman"/>
                <w:sz w:val="24"/>
                <w:szCs w:val="24"/>
                <w:lang w:val="ru-RU"/>
              </w:rPr>
              <w:t>97,0</w:t>
            </w:r>
          </w:p>
        </w:tc>
        <w:tc>
          <w:tcPr>
            <w:tcW w:w="2492" w:type="dxa"/>
          </w:tcPr>
          <w:p w:rsidR="000C6851" w:rsidRPr="00EC4F0C" w:rsidRDefault="00EC4F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4F0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EC4F0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Tr="00337B99">
        <w:tc>
          <w:tcPr>
            <w:tcW w:w="1384" w:type="dxa"/>
          </w:tcPr>
          <w:p w:rsidR="00D87D62" w:rsidRPr="00AE4134" w:rsidRDefault="00D87D62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ind w:left="166" w:right="25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населения в возрасте 15 лет и старше </w:t>
            </w:r>
            <w:proofErr w:type="spellStart"/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>рентгенофлюорографическими</w:t>
            </w:r>
            <w:proofErr w:type="spellEnd"/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осмотрами</w:t>
            </w:r>
          </w:p>
        </w:tc>
        <w:tc>
          <w:tcPr>
            <w:tcW w:w="1682" w:type="dxa"/>
          </w:tcPr>
          <w:p w:rsidR="00D87D62" w:rsidRPr="00614366" w:rsidRDefault="00D87D62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D87D62" w:rsidRPr="00B36CDC" w:rsidRDefault="00D87D62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6CDC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B36C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B36CDC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75</w:t>
            </w:r>
          </w:p>
        </w:tc>
        <w:tc>
          <w:tcPr>
            <w:tcW w:w="2410" w:type="dxa"/>
          </w:tcPr>
          <w:p w:rsidR="00D87D62" w:rsidRPr="00B36CDC" w:rsidRDefault="00B36CD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CDC">
              <w:rPr>
                <w:rFonts w:ascii="Times New Roman" w:hAnsi="Times New Roman"/>
                <w:sz w:val="24"/>
                <w:szCs w:val="24"/>
                <w:lang w:val="ru-RU"/>
              </w:rPr>
              <w:t>68,5</w:t>
            </w:r>
          </w:p>
        </w:tc>
        <w:tc>
          <w:tcPr>
            <w:tcW w:w="2492" w:type="dxa"/>
          </w:tcPr>
          <w:p w:rsidR="00D87D62" w:rsidRPr="00D03788" w:rsidRDefault="00B36CDC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36CD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47077C" w:rsidRPr="00B36CD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Tr="00337B99">
        <w:tc>
          <w:tcPr>
            <w:tcW w:w="1384" w:type="dxa"/>
          </w:tcPr>
          <w:p w:rsidR="00D87D62" w:rsidRPr="00AE4134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44.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скрининговыми</w:t>
            </w:r>
            <w:proofErr w:type="spellEnd"/>
            <w:r w:rsidRPr="00B842BB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обследованиями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ВИЧ-инфекцию</w:t>
            </w:r>
          </w:p>
        </w:tc>
        <w:tc>
          <w:tcPr>
            <w:tcW w:w="1682" w:type="dxa"/>
          </w:tcPr>
          <w:p w:rsidR="00D87D62" w:rsidRPr="00B842BB" w:rsidRDefault="00D87D62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D87D62" w:rsidRPr="00560B18" w:rsidRDefault="00D87D62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0B18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60B1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0B18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560B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560B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87D62" w:rsidRPr="00560B18" w:rsidRDefault="00560B1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18">
              <w:rPr>
                <w:rFonts w:ascii="Times New Roman" w:hAnsi="Times New Roman"/>
                <w:sz w:val="24"/>
                <w:szCs w:val="24"/>
                <w:lang w:val="ru-RU"/>
              </w:rPr>
              <w:t>15,6</w:t>
            </w:r>
          </w:p>
        </w:tc>
        <w:tc>
          <w:tcPr>
            <w:tcW w:w="2492" w:type="dxa"/>
          </w:tcPr>
          <w:p w:rsidR="00D87D62" w:rsidRPr="00560B18" w:rsidRDefault="00560B1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18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560B18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RPr="00C5471F" w:rsidTr="00337B99">
        <w:tc>
          <w:tcPr>
            <w:tcW w:w="1384" w:type="dxa"/>
          </w:tcPr>
          <w:p w:rsidR="00D87D62" w:rsidRPr="00AE4134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45.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D87D62" w:rsidRDefault="00D87D6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D87D62" w:rsidRPr="003F41F9" w:rsidRDefault="00D87D62" w:rsidP="009146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D87D62" w:rsidRPr="00182650" w:rsidRDefault="00D87D62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D87D62" w:rsidRPr="00182650" w:rsidRDefault="00D87D62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D87D62" w:rsidTr="00337B99">
        <w:tc>
          <w:tcPr>
            <w:tcW w:w="1384" w:type="dxa"/>
          </w:tcPr>
          <w:p w:rsidR="00D87D62" w:rsidRPr="00AE4134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46.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жидаемая</w:t>
            </w:r>
            <w:proofErr w:type="spellEnd"/>
            <w:r w:rsidRPr="00B842BB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продолжительность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жизни</w:t>
            </w:r>
            <w:proofErr w:type="spellEnd"/>
          </w:p>
        </w:tc>
        <w:tc>
          <w:tcPr>
            <w:tcW w:w="1682" w:type="dxa"/>
          </w:tcPr>
          <w:p w:rsidR="00D87D62" w:rsidRPr="008E5A96" w:rsidRDefault="00D87D62" w:rsidP="00D87D62">
            <w:pPr>
              <w:pStyle w:val="TableParagraph"/>
              <w:spacing w:line="267" w:lineRule="exact"/>
              <w:ind w:left="146" w:right="28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лет</w:t>
            </w:r>
            <w:proofErr w:type="spellEnd"/>
          </w:p>
        </w:tc>
        <w:tc>
          <w:tcPr>
            <w:tcW w:w="2525" w:type="dxa"/>
          </w:tcPr>
          <w:p w:rsidR="00D87D62" w:rsidRPr="00504AC5" w:rsidRDefault="00793170" w:rsidP="00276AF5">
            <w:pPr>
              <w:pStyle w:val="TableParagraph"/>
              <w:spacing w:line="246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04AC5">
              <w:rPr>
                <w:rFonts w:asci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410" w:type="dxa"/>
          </w:tcPr>
          <w:p w:rsidR="00D87D62" w:rsidRPr="00504AC5" w:rsidRDefault="00504AC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4AC5">
              <w:rPr>
                <w:rFonts w:ascii="Times New Roman" w:hAnsi="Times New Roman"/>
                <w:sz w:val="24"/>
                <w:szCs w:val="24"/>
                <w:lang w:val="ru-RU"/>
              </w:rPr>
              <w:t>67,7</w:t>
            </w:r>
          </w:p>
        </w:tc>
        <w:tc>
          <w:tcPr>
            <w:tcW w:w="2492" w:type="dxa"/>
          </w:tcPr>
          <w:p w:rsidR="00D87D62" w:rsidRPr="00504AC5" w:rsidRDefault="00504AC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4AC5">
              <w:rPr>
                <w:rFonts w:ascii="Times New Roman" w:hAnsi="Times New Roman"/>
                <w:sz w:val="24"/>
                <w:szCs w:val="24"/>
                <w:lang w:val="ru-RU"/>
              </w:rPr>
              <w:t>94,0</w:t>
            </w:r>
          </w:p>
        </w:tc>
      </w:tr>
      <w:tr w:rsidR="00622AB6" w:rsidTr="00337B99">
        <w:tc>
          <w:tcPr>
            <w:tcW w:w="1384" w:type="dxa"/>
          </w:tcPr>
          <w:p w:rsidR="00622AB6" w:rsidRPr="00AE4134" w:rsidRDefault="00622AB6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47.</w:t>
            </w:r>
          </w:p>
        </w:tc>
        <w:tc>
          <w:tcPr>
            <w:tcW w:w="4723" w:type="dxa"/>
          </w:tcPr>
          <w:p w:rsidR="00622AB6" w:rsidRPr="00B842BB" w:rsidRDefault="00622AB6" w:rsidP="00AF3733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z w:val="24"/>
              </w:rPr>
              <w:t>хват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диспансеризацией</w:t>
            </w:r>
            <w:proofErr w:type="spellEnd"/>
            <w:r w:rsidRPr="00B842BB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682" w:type="dxa"/>
          </w:tcPr>
          <w:p w:rsidR="00622AB6" w:rsidRPr="00B842BB" w:rsidRDefault="00622AB6" w:rsidP="00AF3733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22AB6" w:rsidRPr="004B7D2D" w:rsidRDefault="00622AB6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7D2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4B7D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B7D2D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4B7D2D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4B7D2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162810" w:rsidRPr="004B7D2D" w:rsidRDefault="004B7D2D" w:rsidP="001628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7D2D">
              <w:rPr>
                <w:rFonts w:ascii="Times New Roman" w:hAnsi="Times New Roman"/>
                <w:sz w:val="24"/>
                <w:szCs w:val="24"/>
                <w:lang w:val="ru-RU"/>
              </w:rPr>
              <w:t>102,9</w:t>
            </w:r>
          </w:p>
        </w:tc>
        <w:tc>
          <w:tcPr>
            <w:tcW w:w="2492" w:type="dxa"/>
          </w:tcPr>
          <w:p w:rsidR="00622AB6" w:rsidRPr="004B7D2D" w:rsidRDefault="004B7D2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7D2D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4B7D2D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622AB6" w:rsidTr="00337B99">
        <w:tc>
          <w:tcPr>
            <w:tcW w:w="1384" w:type="dxa"/>
          </w:tcPr>
          <w:p w:rsidR="00622AB6" w:rsidRPr="00AE4134" w:rsidRDefault="00622AB6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48.</w:t>
            </w:r>
          </w:p>
        </w:tc>
        <w:tc>
          <w:tcPr>
            <w:tcW w:w="4723" w:type="dxa"/>
          </w:tcPr>
          <w:p w:rsidR="00622AB6" w:rsidRPr="00964D6C" w:rsidRDefault="00622AB6" w:rsidP="00AF3733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и поддержание контрольных уровней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привитости</w:t>
            </w:r>
            <w:proofErr w:type="spellEnd"/>
            <w:r w:rsidRPr="00964D6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964D6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реализации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Национального</w:t>
            </w:r>
            <w:r w:rsidRPr="00964D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календаря</w:t>
            </w:r>
            <w:r w:rsidRPr="00964D6C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964D6C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прививок</w:t>
            </w:r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 декретированных возрастах против гепатита</w:t>
            </w:r>
            <w:proofErr w:type="gramStart"/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</w:t>
            </w:r>
            <w:proofErr w:type="gramEnd"/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>, туберкулеза, коклюша, дифтерии, столбняка, кори, краснухи, паротита, полиомиелита,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гриппа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декретированным контингентам, </w:t>
            </w:r>
            <w:proofErr w:type="spellStart"/>
            <w:r w:rsidRPr="00964D6C">
              <w:rPr>
                <w:rFonts w:ascii="Times New Roman" w:hAnsi="Times New Roman"/>
                <w:sz w:val="24"/>
                <w:lang w:val="ru-RU"/>
              </w:rPr>
              <w:t>ХИБ-инфекции</w:t>
            </w:r>
            <w:proofErr w:type="spellEnd"/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и пневмококковой инфекции детям группы риска, при условии своевременной и полной</w:t>
            </w:r>
            <w:r w:rsidR="000C4A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поставки медицинских иммунобиологических препаратов</w:t>
            </w:r>
          </w:p>
        </w:tc>
        <w:tc>
          <w:tcPr>
            <w:tcW w:w="1682" w:type="dxa"/>
          </w:tcPr>
          <w:p w:rsidR="00622AB6" w:rsidRPr="00964D6C" w:rsidRDefault="00622AB6" w:rsidP="00AF373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22AB6" w:rsidRPr="00A2276F" w:rsidRDefault="00622AB6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2276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2276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276F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A2276F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A2276F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622AB6" w:rsidRPr="00A2276F" w:rsidRDefault="000C4A75" w:rsidP="00A2276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276F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A2276F" w:rsidRPr="00A2276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2276F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622AB6" w:rsidRPr="00A2276F" w:rsidRDefault="0047077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276F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460EDF" w:rsidTr="00337B99">
        <w:tc>
          <w:tcPr>
            <w:tcW w:w="1384" w:type="dxa"/>
          </w:tcPr>
          <w:p w:rsidR="00460EDF" w:rsidRPr="00AE4134" w:rsidRDefault="00460EDF" w:rsidP="00AE4134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49.</w:t>
            </w:r>
          </w:p>
        </w:tc>
        <w:tc>
          <w:tcPr>
            <w:tcW w:w="4723" w:type="dxa"/>
          </w:tcPr>
          <w:p w:rsidR="00460EDF" w:rsidRPr="008E5A96" w:rsidRDefault="00460EDF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исло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лиц,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8E5A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8E5A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</w:p>
        </w:tc>
        <w:tc>
          <w:tcPr>
            <w:tcW w:w="1682" w:type="dxa"/>
          </w:tcPr>
          <w:p w:rsidR="00460EDF" w:rsidRPr="00B842BB" w:rsidRDefault="00460EDF" w:rsidP="00AF3733">
            <w:pPr>
              <w:pStyle w:val="TableParagraph"/>
              <w:spacing w:line="270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460EDF" w:rsidRPr="003638CA" w:rsidRDefault="00460EDF" w:rsidP="00793170">
            <w:pPr>
              <w:pStyle w:val="TableParagraph"/>
              <w:spacing w:line="270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8CA">
              <w:rPr>
                <w:rFonts w:ascii="Times New Roman"/>
                <w:sz w:val="24"/>
                <w:szCs w:val="24"/>
              </w:rPr>
              <w:t>1</w:t>
            </w:r>
            <w:r w:rsidR="00793170" w:rsidRPr="003638CA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276AF5" w:rsidRPr="003638CA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460EDF" w:rsidRPr="003638CA" w:rsidRDefault="003638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CA">
              <w:rPr>
                <w:rFonts w:ascii="Times New Roman" w:hAnsi="Times New Roma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2492" w:type="dxa"/>
          </w:tcPr>
          <w:p w:rsidR="00460EDF" w:rsidRPr="003638CA" w:rsidRDefault="003638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CA">
              <w:rPr>
                <w:rFonts w:ascii="Times New Roman" w:hAnsi="Times New Roman"/>
                <w:sz w:val="24"/>
                <w:szCs w:val="24"/>
                <w:lang w:val="ru-RU"/>
              </w:rPr>
              <w:t>181,8</w:t>
            </w:r>
            <w:r w:rsidR="0047077C" w:rsidRPr="003638CA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76AF5" w:rsidRPr="00276AF5" w:rsidTr="004944FE">
        <w:trPr>
          <w:trHeight w:val="1008"/>
        </w:trPr>
        <w:tc>
          <w:tcPr>
            <w:tcW w:w="1384" w:type="dxa"/>
          </w:tcPr>
          <w:p w:rsidR="00276AF5" w:rsidRPr="00AF0FCA" w:rsidRDefault="004944FE" w:rsidP="00AE4134">
            <w:pPr>
              <w:pStyle w:val="TableParagraph"/>
              <w:spacing w:line="317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F0FCA">
              <w:rPr>
                <w:rFonts w:ascii="Times New Roman"/>
                <w:spacing w:val="1"/>
                <w:sz w:val="24"/>
                <w:szCs w:val="24"/>
                <w:lang w:val="ru-RU"/>
              </w:rPr>
              <w:t>50.</w:t>
            </w:r>
          </w:p>
        </w:tc>
        <w:tc>
          <w:tcPr>
            <w:tcW w:w="4723" w:type="dxa"/>
          </w:tcPr>
          <w:p w:rsidR="00276AF5" w:rsidRPr="00AF0FCA" w:rsidRDefault="00276AF5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AF0FC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Отрицательная динамика в доле </w:t>
            </w:r>
            <w:proofErr w:type="gramStart"/>
            <w:r w:rsidRPr="00AF0FCA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AF0FCA">
              <w:rPr>
                <w:rFonts w:ascii="Times New Roman" w:hAnsi="Times New Roman"/>
                <w:spacing w:val="-1"/>
                <w:sz w:val="24"/>
                <w:lang w:val="ru-RU"/>
              </w:rPr>
              <w:t>, заново поставленных на учет по причине выявленной зависимости</w:t>
            </w:r>
          </w:p>
        </w:tc>
        <w:tc>
          <w:tcPr>
            <w:tcW w:w="1682" w:type="dxa"/>
          </w:tcPr>
          <w:p w:rsidR="00276AF5" w:rsidRPr="00276AF5" w:rsidRDefault="00276AF5" w:rsidP="00AF3733">
            <w:pPr>
              <w:pStyle w:val="TableParagraph"/>
              <w:spacing w:line="270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динамика</w:t>
            </w:r>
          </w:p>
        </w:tc>
        <w:tc>
          <w:tcPr>
            <w:tcW w:w="2525" w:type="dxa"/>
          </w:tcPr>
          <w:p w:rsidR="00276AF5" w:rsidRPr="00276AF5" w:rsidRDefault="00276AF5" w:rsidP="00793170">
            <w:pPr>
              <w:pStyle w:val="TableParagraph"/>
              <w:spacing w:line="270" w:lineRule="exact"/>
              <w:ind w:left="128" w:right="13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B67"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отрицательно</w:t>
            </w:r>
          </w:p>
        </w:tc>
        <w:tc>
          <w:tcPr>
            <w:tcW w:w="2410" w:type="dxa"/>
          </w:tcPr>
          <w:p w:rsidR="00276AF5" w:rsidRPr="00276AF5" w:rsidRDefault="00B91B6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отрицательно</w:t>
            </w:r>
          </w:p>
        </w:tc>
        <w:tc>
          <w:tcPr>
            <w:tcW w:w="2492" w:type="dxa"/>
          </w:tcPr>
          <w:p w:rsidR="00276AF5" w:rsidRPr="00276AF5" w:rsidRDefault="00B91B6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460EDF" w:rsidTr="00337B99">
        <w:tc>
          <w:tcPr>
            <w:tcW w:w="1384" w:type="dxa"/>
          </w:tcPr>
          <w:p w:rsidR="00460EDF" w:rsidRPr="00AE4134" w:rsidRDefault="00460EDF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460EDF" w:rsidRPr="008E5A96" w:rsidRDefault="00460EDF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оля детей и</w:t>
            </w:r>
            <w:r w:rsidRPr="008E5A9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подростков,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8E5A9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8E5A9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отдыха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оздоровления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санаторн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8E5A9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курортных</w:t>
            </w:r>
            <w:r w:rsidRPr="008E5A9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учреждениях,</w:t>
            </w:r>
            <w:r w:rsidRPr="008E5A9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загородных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детских</w:t>
            </w:r>
            <w:r w:rsidRPr="008E5A9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оздоровительных</w:t>
            </w:r>
            <w:r w:rsidRPr="008E5A9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  <w:r w:rsidRPr="008E5A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школьного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</w:tc>
        <w:tc>
          <w:tcPr>
            <w:tcW w:w="1682" w:type="dxa"/>
          </w:tcPr>
          <w:p w:rsidR="00460EDF" w:rsidRPr="00B842BB" w:rsidRDefault="00460EDF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460EDF" w:rsidRPr="009F5FC2" w:rsidRDefault="00460EDF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5FC2">
              <w:rPr>
                <w:rFonts w:ascii="Times New Roman"/>
                <w:sz w:val="24"/>
                <w:szCs w:val="24"/>
                <w:lang w:val="ru-RU"/>
              </w:rPr>
              <w:t>13</w:t>
            </w:r>
            <w:r w:rsidR="00793170" w:rsidRPr="009F5FC2">
              <w:rPr>
                <w:rFonts w:ascii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2410" w:type="dxa"/>
          </w:tcPr>
          <w:p w:rsidR="000E75A6" w:rsidRPr="009F5FC2" w:rsidRDefault="009F5FC2" w:rsidP="000E75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FC2">
              <w:rPr>
                <w:rFonts w:ascii="Times New Roman" w:hAnsi="Times New Roman"/>
                <w:sz w:val="24"/>
                <w:szCs w:val="24"/>
                <w:lang w:val="ru-RU"/>
              </w:rPr>
              <w:t>12,8</w:t>
            </w:r>
          </w:p>
        </w:tc>
        <w:tc>
          <w:tcPr>
            <w:tcW w:w="2492" w:type="dxa"/>
          </w:tcPr>
          <w:p w:rsidR="00460EDF" w:rsidRPr="002D15EC" w:rsidRDefault="009F5FC2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94,8</w:t>
            </w:r>
            <w:r w:rsidR="0047077C" w:rsidRPr="009F5FC2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B6CA2" w:rsidTr="00337B99">
        <w:tc>
          <w:tcPr>
            <w:tcW w:w="1384" w:type="dxa"/>
          </w:tcPr>
          <w:p w:rsidR="002B6CA2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52</w:t>
            </w:r>
            <w:r w:rsidR="002B6CA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B6CA2" w:rsidRPr="00AF0FCA" w:rsidRDefault="002B6CA2" w:rsidP="00AF0FCA">
            <w:pPr>
              <w:pStyle w:val="TableParagraph"/>
              <w:ind w:left="102" w:right="3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систематически</w:t>
            </w:r>
            <w:r w:rsidRPr="008E5A9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занимающихся</w:t>
            </w:r>
            <w:r w:rsidRPr="008E5A9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культурой</w:t>
            </w:r>
            <w:r w:rsidRPr="008E5A9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спортом,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8E5A9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>городского округа</w:t>
            </w:r>
          </w:p>
        </w:tc>
        <w:tc>
          <w:tcPr>
            <w:tcW w:w="1682" w:type="dxa"/>
          </w:tcPr>
          <w:p w:rsidR="002B6CA2" w:rsidRPr="00B842BB" w:rsidRDefault="002B6CA2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2B6CA2" w:rsidRPr="00BB5588" w:rsidRDefault="00793170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5588">
              <w:rPr>
                <w:rFonts w:ascii="Times New Roman"/>
                <w:sz w:val="24"/>
                <w:szCs w:val="24"/>
                <w:lang w:val="ru-RU"/>
              </w:rPr>
              <w:t>30</w:t>
            </w:r>
            <w:r w:rsidR="002B6CA2" w:rsidRPr="00BB5588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2B6CA2" w:rsidRPr="00BB5588" w:rsidRDefault="00BB558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5588"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492" w:type="dxa"/>
          </w:tcPr>
          <w:p w:rsidR="002B6CA2" w:rsidRPr="00BB5588" w:rsidRDefault="00BB558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5588">
              <w:rPr>
                <w:rFonts w:ascii="Times New Roman" w:hAnsi="Times New Roman"/>
                <w:sz w:val="24"/>
                <w:szCs w:val="24"/>
                <w:lang w:val="ru-RU"/>
              </w:rPr>
              <w:t>126,7</w:t>
            </w:r>
            <w:r w:rsidR="0047077C" w:rsidRPr="00BB5588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B6CA2" w:rsidTr="00337B99">
        <w:tc>
          <w:tcPr>
            <w:tcW w:w="1384" w:type="dxa"/>
          </w:tcPr>
          <w:p w:rsidR="002B6CA2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53</w:t>
            </w:r>
            <w:r w:rsidR="002B6CA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B6CA2" w:rsidRPr="008E5A96" w:rsidRDefault="002B6CA2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населения спортивными залами (в процентах от нормативной потребности субъектов РФ)</w:t>
            </w:r>
          </w:p>
        </w:tc>
        <w:tc>
          <w:tcPr>
            <w:tcW w:w="1682" w:type="dxa"/>
          </w:tcPr>
          <w:p w:rsidR="002B6CA2" w:rsidRPr="008E5A96" w:rsidRDefault="002B6CA2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2B6CA2" w:rsidRPr="003135BA" w:rsidRDefault="002B6CA2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135BA">
              <w:rPr>
                <w:rFonts w:ascii="Times New Roman"/>
                <w:sz w:val="24"/>
                <w:szCs w:val="24"/>
                <w:lang w:val="ru-RU"/>
              </w:rPr>
              <w:t>49</w:t>
            </w:r>
            <w:r w:rsidR="00102AC6" w:rsidRPr="003135BA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2B6CA2" w:rsidRPr="003135BA" w:rsidRDefault="00B941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5BA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492" w:type="dxa"/>
          </w:tcPr>
          <w:p w:rsidR="002B6CA2" w:rsidRPr="003135BA" w:rsidRDefault="000E6AB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5BA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AF3733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AF3733" w:rsidRPr="00F533B1" w:rsidRDefault="00AF3733" w:rsidP="0079317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F533B1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793170" w:rsidRPr="00F533B1">
              <w:rPr>
                <w:rFonts w:asci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AF3733" w:rsidRPr="00F533B1" w:rsidRDefault="00F533B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3B1">
              <w:rPr>
                <w:rFonts w:ascii="Times New Roman" w:hAnsi="Times New Roman"/>
                <w:sz w:val="24"/>
                <w:szCs w:val="24"/>
                <w:lang w:val="ru-RU"/>
              </w:rPr>
              <w:t>203</w:t>
            </w:r>
          </w:p>
        </w:tc>
        <w:tc>
          <w:tcPr>
            <w:tcW w:w="2492" w:type="dxa"/>
          </w:tcPr>
          <w:p w:rsidR="00AF3733" w:rsidRPr="00F533B1" w:rsidRDefault="00F533B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3B1">
              <w:rPr>
                <w:rFonts w:ascii="Times New Roman" w:hAnsi="Times New Roman"/>
                <w:sz w:val="24"/>
                <w:szCs w:val="24"/>
                <w:lang w:val="ru-RU"/>
              </w:rPr>
              <w:t>96,7</w:t>
            </w:r>
            <w:r w:rsidR="000E6ABF" w:rsidRPr="00F533B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55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участников физкультурных и спортивных мероприятий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AF3733" w:rsidRPr="00F533B1" w:rsidRDefault="00AF3733" w:rsidP="0079317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F533B1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793170" w:rsidRPr="00F533B1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AF3733" w:rsidRPr="00F533B1" w:rsidRDefault="00F533B1" w:rsidP="00B9410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3B1"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492" w:type="dxa"/>
          </w:tcPr>
          <w:p w:rsidR="00AF3733" w:rsidRPr="00F533B1" w:rsidRDefault="00F533B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3B1">
              <w:rPr>
                <w:rFonts w:ascii="Times New Roman" w:hAnsi="Times New Roman"/>
                <w:sz w:val="24"/>
                <w:szCs w:val="24"/>
                <w:lang w:val="ru-RU"/>
              </w:rPr>
              <w:t>131</w:t>
            </w:r>
            <w:r w:rsidR="000E6ABF" w:rsidRPr="00F533B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56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B1209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плоскостными сооружениями</w:t>
            </w:r>
            <w:r w:rsidR="00984C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B12091">
              <w:rPr>
                <w:rFonts w:ascii="Times New Roman" w:hAnsi="Times New Roman"/>
                <w:spacing w:val="-1"/>
                <w:sz w:val="24"/>
                <w:lang w:val="ru-RU"/>
              </w:rPr>
              <w:t>%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от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нормативной потребности субъектов РФ)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AF3733" w:rsidRPr="004614D3" w:rsidRDefault="00793170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614D3">
              <w:rPr>
                <w:rFonts w:ascii="Times New Roman"/>
                <w:sz w:val="24"/>
                <w:szCs w:val="24"/>
                <w:lang w:val="ru-RU"/>
              </w:rPr>
              <w:t>81,0</w:t>
            </w:r>
          </w:p>
        </w:tc>
        <w:tc>
          <w:tcPr>
            <w:tcW w:w="2410" w:type="dxa"/>
          </w:tcPr>
          <w:p w:rsidR="00AF3733" w:rsidRPr="004614D3" w:rsidRDefault="00B1209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14D3">
              <w:rPr>
                <w:rFonts w:ascii="Times New Roman" w:hAnsi="Times New Roman"/>
                <w:sz w:val="24"/>
                <w:szCs w:val="24"/>
                <w:lang w:val="ru-RU"/>
              </w:rPr>
              <w:t>81,0</w:t>
            </w:r>
          </w:p>
        </w:tc>
        <w:tc>
          <w:tcPr>
            <w:tcW w:w="2492" w:type="dxa"/>
          </w:tcPr>
          <w:p w:rsidR="00AF3733" w:rsidRPr="004614D3" w:rsidRDefault="006C6472" w:rsidP="004614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14D3">
              <w:rPr>
                <w:rFonts w:ascii="Times New Roman" w:hAnsi="Times New Roman"/>
                <w:sz w:val="24"/>
                <w:szCs w:val="24"/>
                <w:lang w:val="ru-RU"/>
              </w:rPr>
              <w:t>100,</w:t>
            </w:r>
            <w:r w:rsidR="004614D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4614D3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57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B1209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беспеченность плавательными басс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йнам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и(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 </w:t>
            </w:r>
            <w:r w:rsidR="00B12091">
              <w:rPr>
                <w:rFonts w:ascii="Times New Roman" w:hAnsi="Times New Roman"/>
                <w:spacing w:val="-1"/>
                <w:sz w:val="24"/>
                <w:lang w:val="ru-RU"/>
              </w:rPr>
              <w:t>%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 нормативной потребности субъектов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РФ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AF3733" w:rsidRPr="004614D3" w:rsidRDefault="00793170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614D3">
              <w:rPr>
                <w:rFonts w:ascii="Times New Roman"/>
                <w:sz w:val="24"/>
                <w:szCs w:val="24"/>
                <w:lang w:val="ru-RU"/>
              </w:rPr>
              <w:t>14,0</w:t>
            </w:r>
          </w:p>
        </w:tc>
        <w:tc>
          <w:tcPr>
            <w:tcW w:w="2410" w:type="dxa"/>
          </w:tcPr>
          <w:p w:rsidR="00AF3733" w:rsidRPr="004614D3" w:rsidRDefault="00B941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14D3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AF3733" w:rsidRPr="004614D3" w:rsidRDefault="001826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14D3">
              <w:rPr>
                <w:rFonts w:ascii="Times New Roman" w:hAnsi="Times New Roman"/>
                <w:sz w:val="24"/>
                <w:szCs w:val="24"/>
                <w:lang w:val="ru-RU"/>
              </w:rPr>
              <w:t>64,3</w:t>
            </w:r>
            <w:r w:rsidR="006C6472" w:rsidRPr="004614D3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58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физкультурными кадрами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чел.</w:t>
            </w:r>
          </w:p>
        </w:tc>
        <w:tc>
          <w:tcPr>
            <w:tcW w:w="2525" w:type="dxa"/>
          </w:tcPr>
          <w:p w:rsidR="00AF3733" w:rsidRPr="0030392E" w:rsidRDefault="00AF3733" w:rsidP="0079317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0392E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793170" w:rsidRPr="0030392E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AF3733" w:rsidRPr="0030392E" w:rsidRDefault="00B9410E" w:rsidP="00FF46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392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FF4619" w:rsidRPr="0030392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92" w:type="dxa"/>
          </w:tcPr>
          <w:p w:rsidR="00AF3733" w:rsidRPr="0030392E" w:rsidRDefault="006C64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392E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297A4A" w:rsidTr="00337B99">
        <w:tc>
          <w:tcPr>
            <w:tcW w:w="1384" w:type="dxa"/>
          </w:tcPr>
          <w:p w:rsidR="00297A4A" w:rsidRPr="00AE4134" w:rsidRDefault="004944FE" w:rsidP="00D73DE9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59</w:t>
            </w:r>
            <w:r w:rsidR="00297A4A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97A4A" w:rsidRPr="008E5A96" w:rsidRDefault="00297A4A" w:rsidP="007E116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Доля детей </w:t>
            </w:r>
            <w:r w:rsidR="007E1161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подростков, получивших услуги по организации отдыха и оздоровления в ДЗОЛ «Зарница» в сезонном режиме от стартовой цифры 2013 года</w:t>
            </w:r>
          </w:p>
        </w:tc>
        <w:tc>
          <w:tcPr>
            <w:tcW w:w="1682" w:type="dxa"/>
          </w:tcPr>
          <w:p w:rsidR="00297A4A" w:rsidRPr="008E5A96" w:rsidRDefault="00297A4A" w:rsidP="00297A4A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297A4A" w:rsidRPr="009F5FC2" w:rsidRDefault="00297A4A" w:rsidP="0079317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9F5FC2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793170" w:rsidRPr="009F5FC2">
              <w:rPr>
                <w:rFonts w:asci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410" w:type="dxa"/>
          </w:tcPr>
          <w:p w:rsidR="00297A4A" w:rsidRPr="009F5FC2" w:rsidRDefault="009F5FC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FC2">
              <w:rPr>
                <w:rFonts w:ascii="Times New Roman" w:hAnsi="Times New Roman"/>
                <w:sz w:val="24"/>
                <w:szCs w:val="24"/>
                <w:lang w:val="ru-RU"/>
              </w:rPr>
              <w:t>13,7</w:t>
            </w:r>
          </w:p>
        </w:tc>
        <w:tc>
          <w:tcPr>
            <w:tcW w:w="2492" w:type="dxa"/>
          </w:tcPr>
          <w:p w:rsidR="00297A4A" w:rsidRPr="009F5FC2" w:rsidRDefault="009F5FC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FC2">
              <w:rPr>
                <w:rFonts w:ascii="Times New Roman" w:hAnsi="Times New Roman"/>
                <w:sz w:val="24"/>
                <w:szCs w:val="24"/>
                <w:lang w:val="ru-RU"/>
              </w:rPr>
              <w:t>91,3</w:t>
            </w:r>
            <w:r w:rsidR="006C6472" w:rsidRPr="009F5FC2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A7532" w:rsidRPr="00C5471F" w:rsidTr="00337B99">
        <w:tc>
          <w:tcPr>
            <w:tcW w:w="1384" w:type="dxa"/>
          </w:tcPr>
          <w:p w:rsidR="001A7532" w:rsidRPr="00AE4134" w:rsidRDefault="004944FE" w:rsidP="00D73DE9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="001A7532"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1A7532" w:rsidRPr="003477EC" w:rsidRDefault="001A7532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7E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</w:t>
            </w:r>
            <w:r w:rsidRPr="003477E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3477EC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477E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Обеспечение населения</w:t>
            </w:r>
            <w:r w:rsidRPr="003477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здоровым</w:t>
            </w:r>
            <w:r w:rsidRPr="003477EC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477E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питанием</w:t>
            </w:r>
          </w:p>
        </w:tc>
      </w:tr>
      <w:tr w:rsidR="002C6FE4" w:rsidTr="00337B99">
        <w:tc>
          <w:tcPr>
            <w:tcW w:w="1384" w:type="dxa"/>
          </w:tcPr>
          <w:p w:rsidR="002C6FE4" w:rsidRPr="00AE4134" w:rsidRDefault="002C6FE4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C6FE4" w:rsidRPr="00B842BB" w:rsidRDefault="002C6FE4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Увеличение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доли</w:t>
            </w:r>
            <w:r w:rsidRPr="00B842B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лиц,</w:t>
            </w:r>
            <w:r w:rsidRPr="00B842B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Pr="00B842B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питанию</w:t>
            </w:r>
          </w:p>
        </w:tc>
        <w:tc>
          <w:tcPr>
            <w:tcW w:w="1682" w:type="dxa"/>
          </w:tcPr>
          <w:p w:rsidR="002C6FE4" w:rsidRPr="00B44574" w:rsidRDefault="002C6FE4" w:rsidP="00D73DE9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4574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2C6FE4" w:rsidRPr="00C803B2" w:rsidRDefault="002C6FE4" w:rsidP="00984CB5">
            <w:pPr>
              <w:jc w:val="center"/>
              <w:rPr>
                <w:rFonts w:cs="Calibri"/>
                <w:sz w:val="24"/>
                <w:szCs w:val="24"/>
                <w:lang w:val="ru-RU"/>
              </w:rPr>
            </w:pPr>
            <w:r w:rsidRPr="00C803B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793170" w:rsidRPr="00C803B2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410" w:type="dxa"/>
          </w:tcPr>
          <w:p w:rsidR="002C6FE4" w:rsidRPr="00C803B2" w:rsidRDefault="00123C0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3B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231D86" w:rsidRPr="00C803B2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492" w:type="dxa"/>
          </w:tcPr>
          <w:p w:rsidR="002C6FE4" w:rsidRPr="00C803B2" w:rsidRDefault="00123C0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3B2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6378D" w:rsidRPr="00C5471F" w:rsidTr="00337B99">
        <w:tc>
          <w:tcPr>
            <w:tcW w:w="1384" w:type="dxa"/>
          </w:tcPr>
          <w:p w:rsidR="0016378D" w:rsidRPr="00AE4134" w:rsidRDefault="0016378D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6378D" w:rsidRPr="00B842BB" w:rsidRDefault="0016378D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16378D" w:rsidRDefault="0016378D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16378D" w:rsidRPr="008D154A" w:rsidRDefault="0016378D" w:rsidP="00D73DE9">
            <w:pPr>
              <w:ind w:left="102" w:right="19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16378D" w:rsidRPr="008D154A" w:rsidRDefault="0016378D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16378D" w:rsidRPr="008D154A" w:rsidRDefault="0016378D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6378D" w:rsidTr="00337B99">
        <w:tc>
          <w:tcPr>
            <w:tcW w:w="1384" w:type="dxa"/>
          </w:tcPr>
          <w:p w:rsidR="0016378D" w:rsidRPr="00AE4134" w:rsidRDefault="0016378D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6378D" w:rsidRPr="00B842BB" w:rsidRDefault="0016378D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хвата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организованным горячим питанием</w:t>
            </w:r>
            <w:r w:rsidRPr="00B842B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учащихся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общеобразовательных организаций</w:t>
            </w:r>
            <w:r w:rsidRPr="00B842B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</w:p>
        </w:tc>
        <w:tc>
          <w:tcPr>
            <w:tcW w:w="1682" w:type="dxa"/>
          </w:tcPr>
          <w:p w:rsidR="0016378D" w:rsidRDefault="0016378D" w:rsidP="00D73DE9">
            <w:pPr>
              <w:pStyle w:val="TableParagraph"/>
              <w:ind w:left="105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количества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обучающихся</w:t>
            </w:r>
            <w:proofErr w:type="spellEnd"/>
          </w:p>
        </w:tc>
        <w:tc>
          <w:tcPr>
            <w:tcW w:w="2525" w:type="dxa"/>
          </w:tcPr>
          <w:p w:rsidR="0016378D" w:rsidRPr="00C803B2" w:rsidRDefault="0016378D" w:rsidP="00102AC6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803B2">
              <w:rPr>
                <w:rFonts w:ascii="Times New Roman"/>
                <w:sz w:val="24"/>
                <w:szCs w:val="24"/>
                <w:lang w:val="ru-RU"/>
              </w:rPr>
              <w:lastRenderedPageBreak/>
              <w:t>94,</w:t>
            </w:r>
            <w:r w:rsidR="00102AC6" w:rsidRPr="00C803B2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46511A" w:rsidRPr="00C803B2" w:rsidRDefault="00C803B2" w:rsidP="0046511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3B2">
              <w:rPr>
                <w:rFonts w:ascii="Times New Roman" w:hAnsi="Times New Roman"/>
                <w:sz w:val="24"/>
                <w:szCs w:val="24"/>
                <w:lang w:val="ru-RU"/>
              </w:rPr>
              <w:t>94,0</w:t>
            </w:r>
          </w:p>
        </w:tc>
        <w:tc>
          <w:tcPr>
            <w:tcW w:w="2492" w:type="dxa"/>
          </w:tcPr>
          <w:p w:rsidR="0016378D" w:rsidRPr="00C803B2" w:rsidRDefault="00C803B2" w:rsidP="00C01D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3B2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123C04" w:rsidRPr="00C803B2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7E1978" w:rsidTr="00337B99">
        <w:tc>
          <w:tcPr>
            <w:tcW w:w="1384" w:type="dxa"/>
          </w:tcPr>
          <w:p w:rsidR="007E1978" w:rsidRPr="00AE4134" w:rsidRDefault="007E1978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7E1978" w:rsidRPr="007B4DE4" w:rsidRDefault="007E1978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охват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питанием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работающих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предприятиях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proofErr w:type="gramEnd"/>
          </w:p>
        </w:tc>
        <w:tc>
          <w:tcPr>
            <w:tcW w:w="1682" w:type="dxa"/>
          </w:tcPr>
          <w:p w:rsidR="007E1978" w:rsidRPr="00C070AD" w:rsidRDefault="007E1978" w:rsidP="00D73DE9">
            <w:pPr>
              <w:pStyle w:val="TableParagraph"/>
              <w:ind w:left="105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C070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C070AD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количества</w:t>
            </w:r>
            <w:proofErr w:type="spellEnd"/>
            <w:r w:rsidRPr="00C070AD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работающих</w:t>
            </w:r>
            <w:proofErr w:type="spellEnd"/>
          </w:p>
        </w:tc>
        <w:tc>
          <w:tcPr>
            <w:tcW w:w="2525" w:type="dxa"/>
          </w:tcPr>
          <w:p w:rsidR="007E1978" w:rsidRPr="00881C76" w:rsidRDefault="007E1978" w:rsidP="00793170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1C76">
              <w:rPr>
                <w:rFonts w:ascii="Times New Roman"/>
                <w:sz w:val="24"/>
                <w:szCs w:val="24"/>
              </w:rPr>
              <w:t>68,</w:t>
            </w:r>
            <w:r w:rsidR="00793170" w:rsidRPr="00881C76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7E1978" w:rsidRPr="00881C76" w:rsidRDefault="00881C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1C76">
              <w:rPr>
                <w:rFonts w:ascii="Times New Roman" w:hAnsi="Times New Roman"/>
                <w:sz w:val="24"/>
                <w:szCs w:val="24"/>
                <w:lang w:val="ru-RU"/>
              </w:rPr>
              <w:t>68,5</w:t>
            </w:r>
          </w:p>
        </w:tc>
        <w:tc>
          <w:tcPr>
            <w:tcW w:w="2492" w:type="dxa"/>
          </w:tcPr>
          <w:p w:rsidR="007E1978" w:rsidRPr="003477EC" w:rsidRDefault="00881C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1C76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123C04" w:rsidRPr="00881C76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7E1978" w:rsidTr="00337B99">
        <w:tc>
          <w:tcPr>
            <w:tcW w:w="1384" w:type="dxa"/>
          </w:tcPr>
          <w:p w:rsidR="007E1978" w:rsidRPr="00AE4134" w:rsidRDefault="007E1978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7E1978" w:rsidRPr="00434D11" w:rsidRDefault="007E1978" w:rsidP="00B14E3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682" w:type="dxa"/>
          </w:tcPr>
          <w:p w:rsidR="007E1978" w:rsidRPr="00C070AD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7E1978" w:rsidRPr="00C070AD" w:rsidRDefault="007E1978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E1978" w:rsidRPr="00C070AD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7E1978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978" w:rsidTr="00337B99">
        <w:tc>
          <w:tcPr>
            <w:tcW w:w="1384" w:type="dxa"/>
          </w:tcPr>
          <w:p w:rsidR="007E1978" w:rsidRPr="00280E5B" w:rsidRDefault="007E1978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280E5B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280E5B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280E5B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7E1978" w:rsidRPr="00280E5B" w:rsidRDefault="007E1978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280E5B">
              <w:rPr>
                <w:rFonts w:ascii="Times New Roman" w:hAnsi="Times New Roman"/>
                <w:sz w:val="24"/>
                <w:lang w:val="ru-RU"/>
              </w:rPr>
              <w:t>Доля поваров пищеблоков общеобразовательных организаций, прошедших повышение квалификации (независимо от формы организации питания)</w:t>
            </w:r>
          </w:p>
        </w:tc>
        <w:tc>
          <w:tcPr>
            <w:tcW w:w="1682" w:type="dxa"/>
          </w:tcPr>
          <w:p w:rsidR="007E1978" w:rsidRPr="00280E5B" w:rsidRDefault="007E1978" w:rsidP="00D73DE9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80E5B">
              <w:rPr>
                <w:rFonts w:ascii="Times New Roman" w:hAnsi="Times New Roman"/>
                <w:spacing w:val="-1"/>
                <w:sz w:val="24"/>
                <w:lang w:val="ru-RU"/>
              </w:rPr>
              <w:t>процент от общего количества поваров пищеблоков</w:t>
            </w:r>
          </w:p>
        </w:tc>
        <w:tc>
          <w:tcPr>
            <w:tcW w:w="2525" w:type="dxa"/>
          </w:tcPr>
          <w:p w:rsidR="007E1978" w:rsidRPr="00280E5B" w:rsidRDefault="00102AC6" w:rsidP="00D73DE9">
            <w:pPr>
              <w:pStyle w:val="TableParagraph"/>
              <w:spacing w:line="267" w:lineRule="exact"/>
              <w:ind w:left="149" w:right="1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280E5B">
              <w:rPr>
                <w:rFonts w:ascii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2410" w:type="dxa"/>
          </w:tcPr>
          <w:p w:rsidR="008F55E2" w:rsidRPr="00280E5B" w:rsidRDefault="00102AC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0E5B">
              <w:rPr>
                <w:rFonts w:ascii="Times New Roman" w:hAnsi="Times New Roman"/>
                <w:sz w:val="24"/>
                <w:szCs w:val="24"/>
                <w:lang w:val="ru-RU"/>
              </w:rPr>
              <w:t>15,0</w:t>
            </w:r>
          </w:p>
          <w:p w:rsidR="007E1978" w:rsidRPr="00280E5B" w:rsidRDefault="007E197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7E1978" w:rsidRPr="00280E5B" w:rsidRDefault="008F55E2" w:rsidP="008F55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0E5B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</w:tr>
      <w:tr w:rsidR="008F55E2" w:rsidTr="00337B99">
        <w:tc>
          <w:tcPr>
            <w:tcW w:w="1384" w:type="dxa"/>
          </w:tcPr>
          <w:p w:rsidR="008F55E2" w:rsidRPr="000E2F12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0E2F12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0E2F12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0E2F12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0E2F12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E2F12">
              <w:rPr>
                <w:rFonts w:ascii="Times New Roman" w:hAnsi="Times New Roman"/>
                <w:sz w:val="24"/>
                <w:lang w:val="ru-RU"/>
              </w:rPr>
              <w:t>Доля педагогов, прошедших повышение квалификации по вопросам формирования здорового образа жизни и здорового питания</w:t>
            </w:r>
          </w:p>
        </w:tc>
        <w:tc>
          <w:tcPr>
            <w:tcW w:w="1682" w:type="dxa"/>
          </w:tcPr>
          <w:p w:rsidR="008F55E2" w:rsidRPr="000E2F12" w:rsidRDefault="008F55E2" w:rsidP="00D73DE9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E2F12">
              <w:rPr>
                <w:rFonts w:ascii="Times New Roman" w:hAnsi="Times New Roman"/>
                <w:spacing w:val="-1"/>
                <w:sz w:val="24"/>
                <w:lang w:val="ru-RU"/>
              </w:rPr>
              <w:t>процент к общему числу педагогов</w:t>
            </w:r>
          </w:p>
        </w:tc>
        <w:tc>
          <w:tcPr>
            <w:tcW w:w="2525" w:type="dxa"/>
          </w:tcPr>
          <w:p w:rsidR="008F55E2" w:rsidRPr="000E2F12" w:rsidRDefault="008F55E2" w:rsidP="00793170">
            <w:pPr>
              <w:pStyle w:val="TableParagraph"/>
              <w:spacing w:line="267" w:lineRule="exact"/>
              <w:ind w:left="149" w:right="1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E2F12">
              <w:rPr>
                <w:rFonts w:ascii="Times New Roman"/>
                <w:sz w:val="24"/>
                <w:szCs w:val="24"/>
                <w:lang w:val="ru-RU"/>
              </w:rPr>
              <w:t>20,</w:t>
            </w:r>
            <w:r w:rsidR="00793170" w:rsidRPr="000E2F12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0E2F12" w:rsidRDefault="000E2F12" w:rsidP="008F55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F12">
              <w:rPr>
                <w:rFonts w:ascii="Times New Roman" w:hAnsi="Times New Roman"/>
                <w:sz w:val="24"/>
                <w:szCs w:val="24"/>
                <w:lang w:val="ru-RU"/>
              </w:rPr>
              <w:t>20,2</w:t>
            </w:r>
          </w:p>
        </w:tc>
        <w:tc>
          <w:tcPr>
            <w:tcW w:w="2492" w:type="dxa"/>
          </w:tcPr>
          <w:p w:rsidR="008F55E2" w:rsidRPr="000E2F12" w:rsidRDefault="000E2F1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F12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8D154A" w:rsidRPr="000E2F12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3477EC" w:rsidRPr="000E2F12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4944FE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3. Создание условий </w:t>
            </w:r>
            <w:proofErr w:type="gramStart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для</w:t>
            </w:r>
            <w:proofErr w:type="gramEnd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обеспечение</w:t>
            </w:r>
            <w:proofErr w:type="gramEnd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жителей Березовского городского округа медицинской помощью, повышение ее доступности и качества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Удовлетворенность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первичной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медико-санитарной</w:t>
            </w:r>
            <w:r w:rsidRPr="00B842B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стационарной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медицинской</w:t>
            </w:r>
            <w:r w:rsidRPr="00B842B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C070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C070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числа</w:t>
            </w:r>
            <w:proofErr w:type="spellEnd"/>
            <w:r w:rsidRPr="00C070AD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опрошенных</w:t>
            </w:r>
            <w:proofErr w:type="spellEnd"/>
          </w:p>
        </w:tc>
        <w:tc>
          <w:tcPr>
            <w:tcW w:w="2525" w:type="dxa"/>
          </w:tcPr>
          <w:p w:rsidR="008F55E2" w:rsidRPr="00D36489" w:rsidRDefault="008F55E2" w:rsidP="00793170">
            <w:pPr>
              <w:pStyle w:val="TableParagraph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6489">
              <w:rPr>
                <w:rFonts w:ascii="Times New Roman" w:hAnsi="Times New Roman"/>
                <w:spacing w:val="1"/>
                <w:sz w:val="24"/>
                <w:szCs w:val="24"/>
              </w:rPr>
              <w:t>не</w:t>
            </w:r>
            <w:proofErr w:type="spellEnd"/>
            <w:r w:rsidRPr="00D364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6489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D364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36489">
              <w:rPr>
                <w:rFonts w:ascii="Times New Roman" w:hAnsi="Times New Roman"/>
                <w:sz w:val="24"/>
                <w:szCs w:val="24"/>
              </w:rPr>
              <w:t>3</w:t>
            </w:r>
            <w:r w:rsidR="00793170" w:rsidRPr="00D3648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8F55E2" w:rsidRPr="00D36489" w:rsidRDefault="003477E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89">
              <w:rPr>
                <w:rFonts w:ascii="Times New Roman" w:hAnsi="Times New Roman"/>
                <w:sz w:val="24"/>
                <w:szCs w:val="24"/>
                <w:lang w:val="ru-RU"/>
              </w:rPr>
              <w:t>40,0</w:t>
            </w:r>
          </w:p>
        </w:tc>
        <w:tc>
          <w:tcPr>
            <w:tcW w:w="2492" w:type="dxa"/>
          </w:tcPr>
          <w:p w:rsidR="008F55E2" w:rsidRPr="00D36489" w:rsidRDefault="003477E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8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8F55E2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8F55E2" w:rsidRPr="00E62DEB" w:rsidRDefault="008F55E2" w:rsidP="00D73DE9">
            <w:pPr>
              <w:ind w:left="243" w:right="19" w:firstLine="4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8F55E2" w:rsidRPr="00E62DEB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8F55E2" w:rsidRPr="00E62DEB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4944FE" w:rsidP="00D73DE9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70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Общая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смертность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1000</w:t>
            </w:r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D36489" w:rsidRDefault="001477B9" w:rsidP="00304A9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6489">
              <w:rPr>
                <w:rFonts w:ascii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2410" w:type="dxa"/>
          </w:tcPr>
          <w:p w:rsidR="008F55E2" w:rsidRPr="00D36489" w:rsidRDefault="00D364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89">
              <w:rPr>
                <w:rFonts w:ascii="Times New Roman" w:hAnsi="Times New Roman"/>
                <w:sz w:val="24"/>
                <w:szCs w:val="24"/>
                <w:lang w:val="ru-RU"/>
              </w:rPr>
              <w:t>12,7</w:t>
            </w:r>
          </w:p>
        </w:tc>
        <w:tc>
          <w:tcPr>
            <w:tcW w:w="2492" w:type="dxa"/>
          </w:tcPr>
          <w:p w:rsidR="008F55E2" w:rsidRPr="00D36489" w:rsidRDefault="00D364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89">
              <w:rPr>
                <w:rFonts w:ascii="Times New Roman" w:hAnsi="Times New Roman"/>
                <w:sz w:val="24"/>
                <w:szCs w:val="24"/>
                <w:lang w:val="ru-RU"/>
              </w:rPr>
              <w:t>100,8</w:t>
            </w:r>
            <w:r w:rsidR="008F55E2" w:rsidRPr="00D3648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трудоспособном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возрасте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5" w:right="21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1000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трудоспособ</w:t>
            </w:r>
            <w:proofErr w:type="spellEnd"/>
          </w:p>
          <w:p w:rsidR="008F55E2" w:rsidRPr="007B4DE4" w:rsidRDefault="008F55E2" w:rsidP="00D73DE9">
            <w:pPr>
              <w:pStyle w:val="TableParagraph"/>
              <w:ind w:left="145" w:right="21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ного</w:t>
            </w:r>
            <w:proofErr w:type="spellEnd"/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</w:tc>
        <w:tc>
          <w:tcPr>
            <w:tcW w:w="2525" w:type="dxa"/>
          </w:tcPr>
          <w:p w:rsidR="008F55E2" w:rsidRPr="00B84EEF" w:rsidRDefault="001477B9" w:rsidP="00304A9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EEF">
              <w:rPr>
                <w:rFonts w:ascii="Times New Roman" w:hAnsi="Times New Roman"/>
                <w:sz w:val="24"/>
                <w:szCs w:val="24"/>
                <w:lang w:val="ru-RU"/>
              </w:rPr>
              <w:t>Не более 5,5</w:t>
            </w:r>
          </w:p>
        </w:tc>
        <w:tc>
          <w:tcPr>
            <w:tcW w:w="2410" w:type="dxa"/>
          </w:tcPr>
          <w:p w:rsidR="008F55E2" w:rsidRPr="00B84EEF" w:rsidRDefault="00B84EEF" w:rsidP="00E97D1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4EEF">
              <w:rPr>
                <w:rFonts w:ascii="Times New Roman" w:hAnsi="Times New Roman"/>
                <w:sz w:val="24"/>
                <w:szCs w:val="24"/>
                <w:lang w:val="ru-RU"/>
              </w:rPr>
              <w:t>5,6</w:t>
            </w:r>
          </w:p>
        </w:tc>
        <w:tc>
          <w:tcPr>
            <w:tcW w:w="2492" w:type="dxa"/>
          </w:tcPr>
          <w:p w:rsidR="008F55E2" w:rsidRPr="00B84EEF" w:rsidRDefault="00B84EE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4EEF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F55E2" w:rsidRPr="00B84EE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2F3597">
        <w:trPr>
          <w:trHeight w:val="958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болезней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кровообращения</w:t>
            </w:r>
          </w:p>
        </w:tc>
        <w:tc>
          <w:tcPr>
            <w:tcW w:w="1682" w:type="dxa"/>
          </w:tcPr>
          <w:p w:rsidR="008F55E2" w:rsidRPr="007B4DE4" w:rsidRDefault="00634D04" w:rsidP="00D73DE9">
            <w:pPr>
              <w:pStyle w:val="TableParagraph"/>
              <w:tabs>
                <w:tab w:val="left" w:pos="1655"/>
                <w:tab w:val="left" w:pos="1846"/>
              </w:tabs>
              <w:ind w:left="145" w:right="144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случаев на 1000 человек населения</w:t>
            </w:r>
          </w:p>
        </w:tc>
        <w:tc>
          <w:tcPr>
            <w:tcW w:w="2525" w:type="dxa"/>
          </w:tcPr>
          <w:p w:rsidR="008F55E2" w:rsidRPr="00B83FF4" w:rsidRDefault="00634D04" w:rsidP="00304A9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FF4">
              <w:rPr>
                <w:rFonts w:ascii="Times New Roman"/>
                <w:sz w:val="24"/>
                <w:szCs w:val="24"/>
                <w:lang w:val="ru-RU"/>
              </w:rPr>
              <w:t>4,4</w:t>
            </w:r>
          </w:p>
        </w:tc>
        <w:tc>
          <w:tcPr>
            <w:tcW w:w="2410" w:type="dxa"/>
          </w:tcPr>
          <w:p w:rsidR="008F55E2" w:rsidRPr="00B83FF4" w:rsidRDefault="00B83FF4" w:rsidP="00E62D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FF4">
              <w:rPr>
                <w:rFonts w:ascii="Times New Roman" w:hAnsi="Times New Roman"/>
                <w:sz w:val="24"/>
                <w:szCs w:val="24"/>
                <w:lang w:val="ru-RU"/>
              </w:rPr>
              <w:t>5,2</w:t>
            </w:r>
          </w:p>
        </w:tc>
        <w:tc>
          <w:tcPr>
            <w:tcW w:w="2492" w:type="dxa"/>
          </w:tcPr>
          <w:p w:rsidR="008F55E2" w:rsidRPr="00B83FF4" w:rsidRDefault="00B83FF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FF4">
              <w:rPr>
                <w:rFonts w:ascii="Times New Roman" w:hAnsi="Times New Roman"/>
                <w:sz w:val="24"/>
                <w:szCs w:val="24"/>
                <w:lang w:val="ru-RU"/>
              </w:rPr>
              <w:t>118,2</w:t>
            </w:r>
            <w:r w:rsidR="008F55E2" w:rsidRPr="00B83FF4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новообразований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том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числе злокачественных)</w:t>
            </w:r>
          </w:p>
        </w:tc>
        <w:tc>
          <w:tcPr>
            <w:tcW w:w="1682" w:type="dxa"/>
          </w:tcPr>
          <w:p w:rsidR="008F55E2" w:rsidRPr="007B4DE4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2525" w:type="dxa"/>
          </w:tcPr>
          <w:p w:rsidR="008F55E2" w:rsidRPr="00B83FF4" w:rsidRDefault="005C27C6" w:rsidP="00D73DE9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FF4">
              <w:rPr>
                <w:rFonts w:ascii="Times New Roman"/>
                <w:sz w:val="24"/>
                <w:szCs w:val="24"/>
                <w:lang w:val="ru-RU"/>
              </w:rPr>
              <w:t>202,1</w:t>
            </w:r>
          </w:p>
        </w:tc>
        <w:tc>
          <w:tcPr>
            <w:tcW w:w="2410" w:type="dxa"/>
          </w:tcPr>
          <w:p w:rsidR="008F55E2" w:rsidRPr="00B83FF4" w:rsidRDefault="00B83FF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FF4">
              <w:rPr>
                <w:rFonts w:ascii="Times New Roman" w:hAnsi="Times New Roman"/>
                <w:sz w:val="24"/>
                <w:szCs w:val="24"/>
                <w:lang w:val="ru-RU"/>
              </w:rPr>
              <w:t>209,7</w:t>
            </w:r>
          </w:p>
        </w:tc>
        <w:tc>
          <w:tcPr>
            <w:tcW w:w="2492" w:type="dxa"/>
          </w:tcPr>
          <w:p w:rsidR="008F55E2" w:rsidRPr="00B83FF4" w:rsidRDefault="00B83FF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FF4">
              <w:rPr>
                <w:rFonts w:ascii="Times New Roman" w:hAnsi="Times New Roman"/>
                <w:sz w:val="24"/>
                <w:szCs w:val="24"/>
                <w:lang w:val="ru-RU"/>
              </w:rPr>
              <w:t>103,8</w:t>
            </w:r>
            <w:r w:rsidR="008F55E2" w:rsidRPr="00B83FF4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мертность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туберкулеза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8F55E2" w:rsidRPr="007B4DE4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населе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ния</w:t>
            </w:r>
          </w:p>
        </w:tc>
        <w:tc>
          <w:tcPr>
            <w:tcW w:w="2525" w:type="dxa"/>
          </w:tcPr>
          <w:p w:rsidR="008F55E2" w:rsidRPr="00B67AFF" w:rsidRDefault="00304A9D" w:rsidP="005C27C6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7AFF">
              <w:rPr>
                <w:rFonts w:ascii="Times New Roman"/>
                <w:sz w:val="24"/>
                <w:szCs w:val="24"/>
                <w:lang w:val="ru-RU"/>
              </w:rPr>
              <w:t>15,</w:t>
            </w:r>
            <w:r w:rsidR="005C27C6" w:rsidRPr="00B67AFF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8F55E2" w:rsidRPr="00B67AFF" w:rsidRDefault="00B67AFF" w:rsidP="002F35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AFF">
              <w:rPr>
                <w:rFonts w:ascii="Times New Roman" w:hAnsi="Times New Roman"/>
                <w:sz w:val="24"/>
                <w:szCs w:val="24"/>
                <w:lang w:val="ru-RU"/>
              </w:rPr>
              <w:t>18,9</w:t>
            </w:r>
          </w:p>
        </w:tc>
        <w:tc>
          <w:tcPr>
            <w:tcW w:w="2492" w:type="dxa"/>
          </w:tcPr>
          <w:p w:rsidR="008F55E2" w:rsidRPr="00B67AFF" w:rsidRDefault="00B67AF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AFF">
              <w:rPr>
                <w:rFonts w:ascii="Times New Roman" w:hAnsi="Times New Roman"/>
                <w:sz w:val="24"/>
                <w:szCs w:val="24"/>
                <w:lang w:val="ru-RU"/>
              </w:rPr>
              <w:t>126,0</w:t>
            </w:r>
            <w:r w:rsidR="008F55E2" w:rsidRPr="00B67AF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дорожн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происшествий</w:t>
            </w:r>
          </w:p>
        </w:tc>
        <w:tc>
          <w:tcPr>
            <w:tcW w:w="1682" w:type="dxa"/>
          </w:tcPr>
          <w:p w:rsidR="008F55E2" w:rsidRPr="007B4DE4" w:rsidRDefault="008F55E2" w:rsidP="005C27C6">
            <w:pPr>
              <w:pStyle w:val="TableParagraph"/>
              <w:ind w:left="145" w:hanging="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100</w:t>
            </w:r>
            <w:r w:rsidR="005C27C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2525" w:type="dxa"/>
          </w:tcPr>
          <w:p w:rsidR="008F55E2" w:rsidRPr="00B67AFF" w:rsidRDefault="005C27C6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7AFF">
              <w:rPr>
                <w:rFonts w:ascii="Times New Roman"/>
                <w:sz w:val="24"/>
                <w:szCs w:val="24"/>
                <w:lang w:val="ru-RU"/>
              </w:rPr>
              <w:t>0,13</w:t>
            </w:r>
          </w:p>
        </w:tc>
        <w:tc>
          <w:tcPr>
            <w:tcW w:w="2410" w:type="dxa"/>
          </w:tcPr>
          <w:p w:rsidR="008F55E2" w:rsidRPr="00B67AFF" w:rsidRDefault="00B67AF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AFF">
              <w:rPr>
                <w:rFonts w:ascii="Times New Roman" w:hAnsi="Times New Roman"/>
                <w:sz w:val="24"/>
                <w:szCs w:val="24"/>
                <w:lang w:val="ru-RU"/>
              </w:rPr>
              <w:t>0,15</w:t>
            </w:r>
          </w:p>
        </w:tc>
        <w:tc>
          <w:tcPr>
            <w:tcW w:w="2492" w:type="dxa"/>
          </w:tcPr>
          <w:p w:rsidR="008F55E2" w:rsidRPr="00B67AFF" w:rsidRDefault="00B67AF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AFF">
              <w:rPr>
                <w:rFonts w:ascii="Times New Roman" w:hAnsi="Times New Roman"/>
                <w:sz w:val="24"/>
                <w:szCs w:val="24"/>
                <w:lang w:val="ru-RU"/>
              </w:rPr>
              <w:t>115,4</w:t>
            </w:r>
            <w:r w:rsidR="008F55E2" w:rsidRPr="00B67AF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2F3597" w:rsidRDefault="008F55E2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597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ладенческая</w:t>
            </w:r>
            <w:proofErr w:type="spellEnd"/>
            <w:r w:rsidRPr="002F359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смертность</w:t>
            </w:r>
            <w:proofErr w:type="spellEnd"/>
          </w:p>
        </w:tc>
        <w:tc>
          <w:tcPr>
            <w:tcW w:w="1682" w:type="dxa"/>
          </w:tcPr>
          <w:p w:rsidR="008F55E2" w:rsidRPr="002F3597" w:rsidRDefault="008F55E2" w:rsidP="00D73DE9">
            <w:pPr>
              <w:pStyle w:val="TableParagraph"/>
              <w:ind w:left="145" w:right="50" w:firstLine="2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2F35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2F359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F3597">
              <w:rPr>
                <w:rFonts w:ascii="Times New Roman" w:hAnsi="Times New Roman"/>
                <w:sz w:val="24"/>
              </w:rPr>
              <w:t>1000</w:t>
            </w:r>
            <w:r w:rsidRPr="002F3597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z w:val="24"/>
              </w:rPr>
              <w:t>родившихся</w:t>
            </w:r>
            <w:proofErr w:type="spellEnd"/>
            <w:r w:rsidRPr="002F35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живыми</w:t>
            </w:r>
            <w:proofErr w:type="spellEnd"/>
          </w:p>
        </w:tc>
        <w:tc>
          <w:tcPr>
            <w:tcW w:w="2525" w:type="dxa"/>
          </w:tcPr>
          <w:p w:rsidR="008F55E2" w:rsidRPr="005B3AFC" w:rsidRDefault="00304A9D" w:rsidP="005C27C6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3AFC">
              <w:rPr>
                <w:rFonts w:ascii="Times New Roman"/>
                <w:sz w:val="24"/>
                <w:szCs w:val="24"/>
                <w:lang w:val="ru-RU"/>
              </w:rPr>
              <w:t>6,</w:t>
            </w:r>
            <w:r w:rsidR="005C27C6" w:rsidRPr="005B3AFC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8F55E2" w:rsidRPr="005B3AFC" w:rsidRDefault="005B3AF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AFC">
              <w:rPr>
                <w:rFonts w:ascii="Times New Roman" w:hAnsi="Times New Roman"/>
                <w:sz w:val="24"/>
                <w:szCs w:val="24"/>
                <w:lang w:val="ru-RU"/>
              </w:rPr>
              <w:t>4,8</w:t>
            </w:r>
          </w:p>
        </w:tc>
        <w:tc>
          <w:tcPr>
            <w:tcW w:w="2492" w:type="dxa"/>
          </w:tcPr>
          <w:p w:rsidR="008F55E2" w:rsidRPr="005B3AFC" w:rsidRDefault="005B3AF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AFC">
              <w:rPr>
                <w:rFonts w:ascii="Times New Roman" w:hAnsi="Times New Roman"/>
                <w:sz w:val="24"/>
                <w:szCs w:val="24"/>
                <w:lang w:val="ru-RU"/>
              </w:rPr>
              <w:t>76,2</w:t>
            </w:r>
            <w:r w:rsidR="008F55E2" w:rsidRPr="005B3AF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E0B01" w:rsidRDefault="008F55E2" w:rsidP="00D73DE9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CE0B01">
              <w:rPr>
                <w:sz w:val="24"/>
                <w:szCs w:val="24"/>
                <w:lang w:eastAsia="en-US"/>
              </w:rPr>
              <w:t xml:space="preserve">Количество граждан получивших социальные выплаты </w:t>
            </w:r>
          </w:p>
        </w:tc>
        <w:tc>
          <w:tcPr>
            <w:tcW w:w="1682" w:type="dxa"/>
          </w:tcPr>
          <w:p w:rsidR="008F55E2" w:rsidRPr="001005B0" w:rsidRDefault="008F55E2" w:rsidP="00D73DE9">
            <w:pPr>
              <w:pStyle w:val="ConsPlusCell"/>
              <w:ind w:left="145"/>
              <w:jc w:val="center"/>
              <w:rPr>
                <w:sz w:val="24"/>
                <w:szCs w:val="24"/>
              </w:rPr>
            </w:pPr>
            <w:r w:rsidRPr="001005B0"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8F55E2" w:rsidRPr="00F71650" w:rsidRDefault="008F55E2" w:rsidP="007C0ADF">
            <w:pPr>
              <w:pStyle w:val="ConsPlusCell"/>
              <w:ind w:left="130" w:right="130"/>
              <w:jc w:val="center"/>
              <w:rPr>
                <w:sz w:val="24"/>
                <w:szCs w:val="24"/>
                <w:lang w:eastAsia="en-US"/>
              </w:rPr>
            </w:pPr>
            <w:r w:rsidRPr="00F71650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10" w:type="dxa"/>
          </w:tcPr>
          <w:p w:rsidR="008F55E2" w:rsidRPr="00F71650" w:rsidRDefault="00F716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1650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492" w:type="dxa"/>
          </w:tcPr>
          <w:p w:rsidR="008F55E2" w:rsidRPr="00F71650" w:rsidRDefault="00F716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1650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FB5C9D" w:rsidRPr="00F7165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Создание условий для привлечения медицинских работников для работы в медицинских учреждениях Березовского городского округа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медицинским персоналом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(врачи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средний</w:t>
            </w:r>
            <w:r w:rsidRPr="00B842B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Pr="00B842B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персонал)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0544E4" w:rsidRDefault="00304A9D" w:rsidP="007C0ADF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44E4">
              <w:rPr>
                <w:rFonts w:ascii="Times New Roman"/>
                <w:sz w:val="24"/>
                <w:szCs w:val="24"/>
                <w:lang w:val="ru-RU"/>
              </w:rPr>
              <w:t>137,5</w:t>
            </w:r>
          </w:p>
        </w:tc>
        <w:tc>
          <w:tcPr>
            <w:tcW w:w="2410" w:type="dxa"/>
          </w:tcPr>
          <w:p w:rsidR="008F55E2" w:rsidRPr="000544E4" w:rsidRDefault="00C65BA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44E4">
              <w:rPr>
                <w:rFonts w:ascii="Times New Roman" w:hAnsi="Times New Roman"/>
                <w:sz w:val="24"/>
                <w:szCs w:val="24"/>
                <w:lang w:val="ru-RU"/>
              </w:rPr>
              <w:t>69,8</w:t>
            </w:r>
          </w:p>
        </w:tc>
        <w:tc>
          <w:tcPr>
            <w:tcW w:w="2492" w:type="dxa"/>
          </w:tcPr>
          <w:p w:rsidR="008F55E2" w:rsidRPr="000544E4" w:rsidRDefault="00C65BA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44E4">
              <w:rPr>
                <w:rFonts w:ascii="Times New Roman" w:hAnsi="Times New Roman"/>
                <w:sz w:val="24"/>
                <w:szCs w:val="24"/>
                <w:lang w:val="ru-RU"/>
              </w:rPr>
              <w:t>50,8</w:t>
            </w:r>
            <w:r w:rsidR="008F55E2" w:rsidRPr="000544E4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80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8F55E2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8F55E2" w:rsidRPr="000544E4" w:rsidRDefault="008F55E2" w:rsidP="007C0ADF">
            <w:pPr>
              <w:ind w:left="409" w:right="1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0544E4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0544E4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  <w:r w:rsidRPr="00B842BB"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врачами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0544E4" w:rsidRDefault="008F55E2" w:rsidP="007C0ADF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44E4">
              <w:rPr>
                <w:rFonts w:ascii="Times New Roman"/>
                <w:sz w:val="24"/>
                <w:szCs w:val="24"/>
                <w:lang w:val="ru-RU"/>
              </w:rPr>
              <w:t>26</w:t>
            </w:r>
            <w:r w:rsidR="00304A9D" w:rsidRPr="000544E4">
              <w:rPr>
                <w:rFonts w:ascii="Times New Roman"/>
                <w:sz w:val="24"/>
                <w:szCs w:val="24"/>
                <w:lang w:val="ru-RU"/>
              </w:rPr>
              <w:t>,9</w:t>
            </w:r>
          </w:p>
        </w:tc>
        <w:tc>
          <w:tcPr>
            <w:tcW w:w="2410" w:type="dxa"/>
          </w:tcPr>
          <w:p w:rsidR="008F55E2" w:rsidRPr="000544E4" w:rsidRDefault="00F9691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44E4">
              <w:rPr>
                <w:rFonts w:ascii="Times New Roman" w:hAnsi="Times New Roman"/>
                <w:sz w:val="24"/>
                <w:szCs w:val="24"/>
                <w:lang w:val="ru-RU"/>
              </w:rPr>
              <w:t>20,2</w:t>
            </w:r>
          </w:p>
        </w:tc>
        <w:tc>
          <w:tcPr>
            <w:tcW w:w="2492" w:type="dxa"/>
          </w:tcPr>
          <w:p w:rsidR="008F55E2" w:rsidRPr="000544E4" w:rsidRDefault="00F96911" w:rsidP="00C820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44E4">
              <w:rPr>
                <w:rFonts w:ascii="Times New Roman" w:hAnsi="Times New Roman"/>
                <w:sz w:val="24"/>
                <w:szCs w:val="24"/>
                <w:lang w:val="ru-RU"/>
              </w:rPr>
              <w:t>75,1</w:t>
            </w:r>
            <w:r w:rsidR="008F55E2" w:rsidRPr="000544E4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средним</w:t>
            </w:r>
            <w:proofErr w:type="spellEnd"/>
            <w:r w:rsidRPr="00B842BB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медицинским</w:t>
            </w:r>
            <w:proofErr w:type="spellEnd"/>
            <w:r w:rsidRPr="00B842B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персоналом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F351D9" w:rsidRDefault="00304A9D" w:rsidP="007C0ADF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351D9">
              <w:rPr>
                <w:rFonts w:ascii="Times New Roman"/>
                <w:sz w:val="24"/>
                <w:szCs w:val="24"/>
                <w:lang w:val="ru-RU"/>
              </w:rPr>
              <w:t>110,6</w:t>
            </w:r>
          </w:p>
        </w:tc>
        <w:tc>
          <w:tcPr>
            <w:tcW w:w="2410" w:type="dxa"/>
          </w:tcPr>
          <w:p w:rsidR="008F55E2" w:rsidRPr="00F351D9" w:rsidRDefault="00C677EF" w:rsidP="00C820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51D9">
              <w:rPr>
                <w:rFonts w:ascii="Times New Roman" w:hAnsi="Times New Roman"/>
                <w:sz w:val="24"/>
                <w:szCs w:val="24"/>
                <w:lang w:val="ru-RU"/>
              </w:rPr>
              <w:t>49,6</w:t>
            </w:r>
          </w:p>
        </w:tc>
        <w:tc>
          <w:tcPr>
            <w:tcW w:w="2492" w:type="dxa"/>
          </w:tcPr>
          <w:p w:rsidR="008F55E2" w:rsidRPr="00F351D9" w:rsidRDefault="00C677EF" w:rsidP="0084022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51D9">
              <w:rPr>
                <w:rFonts w:ascii="Times New Roman" w:hAnsi="Times New Roman"/>
                <w:sz w:val="24"/>
                <w:szCs w:val="24"/>
                <w:lang w:val="ru-RU"/>
              </w:rPr>
              <w:t>44,8</w:t>
            </w:r>
            <w:r w:rsidR="008F55E2" w:rsidRPr="00F351D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  <w:r w:rsidR="00DC107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2. Повышение доступности, адаптивности и качества дошкольного, общего и дополнительного образования</w:t>
            </w:r>
          </w:p>
        </w:tc>
      </w:tr>
      <w:tr w:rsidR="008F55E2" w:rsidTr="00337B99">
        <w:tc>
          <w:tcPr>
            <w:tcW w:w="1384" w:type="dxa"/>
          </w:tcPr>
          <w:p w:rsidR="008F55E2" w:rsidRPr="00D00B9F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B9F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D00B9F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D00B9F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D00B9F" w:rsidRDefault="008F55E2" w:rsidP="00D73DE9">
            <w:pPr>
              <w:pStyle w:val="TableParagraph"/>
              <w:tabs>
                <w:tab w:val="left" w:pos="1464"/>
                <w:tab w:val="left" w:pos="1865"/>
                <w:tab w:val="left" w:pos="2203"/>
              </w:tabs>
              <w:spacing w:line="239" w:lineRule="auto"/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уровня</w:t>
            </w:r>
            <w:r w:rsidRPr="00D00B9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D00B9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граждан Березовского городского округа качеством</w:t>
            </w:r>
            <w:r w:rsidRPr="00D00B9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D00B9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8F55E2" w:rsidRPr="00D00B9F" w:rsidRDefault="008F55E2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8F55E2" w:rsidRPr="00D00B9F" w:rsidRDefault="003F41F9" w:rsidP="009D261F">
            <w:pPr>
              <w:pStyle w:val="TableParagraph"/>
              <w:spacing w:line="248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0B9F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D00B9F" w:rsidRDefault="00D00B9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B9F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2492" w:type="dxa"/>
          </w:tcPr>
          <w:p w:rsidR="008F55E2" w:rsidRPr="00C900A0" w:rsidRDefault="00D00B9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75,0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C900A0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Задача 1.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7 лет,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которым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предоставлена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получать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дошкольного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7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2A64F0" w:rsidRDefault="000C01DB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A64F0">
              <w:rPr>
                <w:rFonts w:asci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10" w:type="dxa"/>
          </w:tcPr>
          <w:p w:rsidR="008F55E2" w:rsidRPr="002A64F0" w:rsidRDefault="002A64F0" w:rsidP="00683C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64F0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2A64F0" w:rsidRDefault="002A64F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64F0">
              <w:rPr>
                <w:rFonts w:ascii="Times New Roman" w:hAnsi="Times New Roman"/>
                <w:sz w:val="24"/>
                <w:szCs w:val="24"/>
                <w:lang w:val="ru-RU"/>
              </w:rPr>
              <w:t>100,</w:t>
            </w:r>
            <w:r w:rsidR="00847816" w:rsidRPr="002A64F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2A64F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F81515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государственных гарантий прав граждан на получение общедоступного и бесплатного общего образования в муниципальных образовательных организациях, а также обеспечение доступности качественных образовательных услуг в сфере дополнительного образования в Березовском городском округе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(муниципальных)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сдавших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единый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государственный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экзамен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(муниципальных)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AC3AA9" w:rsidRDefault="008F55E2" w:rsidP="000C01DB">
            <w:pPr>
              <w:pStyle w:val="TableParagraph"/>
              <w:ind w:left="469" w:right="181" w:hanging="26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C3AA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C3A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AA9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AC3AA9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="000C01DB" w:rsidRPr="00AC3AA9">
              <w:rPr>
                <w:rFonts w:ascii="Times New Roman" w:hAnsi="Times New Roman"/>
                <w:sz w:val="24"/>
                <w:szCs w:val="24"/>
                <w:lang w:val="ru-RU"/>
              </w:rPr>
              <w:t>96,0</w:t>
            </w:r>
          </w:p>
        </w:tc>
        <w:tc>
          <w:tcPr>
            <w:tcW w:w="2410" w:type="dxa"/>
          </w:tcPr>
          <w:p w:rsidR="008F55E2" w:rsidRPr="00AC3AA9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AA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AC3AA9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3AA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образовательными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программами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дополнительного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молодежи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возрасте</w:t>
            </w:r>
          </w:p>
          <w:p w:rsidR="008F55E2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 w:hAnsi="Times New Roman"/>
                <w:sz w:val="24"/>
              </w:rPr>
              <w:t>5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18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лет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9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FD34EF" w:rsidRDefault="000C01DB" w:rsidP="00914690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D34EF">
              <w:rPr>
                <w:rFonts w:ascii="Times New Roman"/>
                <w:sz w:val="24"/>
                <w:szCs w:val="24"/>
                <w:lang w:val="ru-RU"/>
              </w:rPr>
              <w:t>70,0</w:t>
            </w:r>
          </w:p>
        </w:tc>
        <w:tc>
          <w:tcPr>
            <w:tcW w:w="2410" w:type="dxa"/>
          </w:tcPr>
          <w:p w:rsidR="008F55E2" w:rsidRPr="00FD34EF" w:rsidRDefault="009E6FF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4EF">
              <w:rPr>
                <w:rFonts w:ascii="Times New Roman" w:hAnsi="Times New Roman"/>
                <w:sz w:val="24"/>
                <w:szCs w:val="24"/>
                <w:lang w:val="ru-RU"/>
              </w:rPr>
              <w:t>75,0</w:t>
            </w:r>
          </w:p>
        </w:tc>
        <w:tc>
          <w:tcPr>
            <w:tcW w:w="2492" w:type="dxa"/>
          </w:tcPr>
          <w:p w:rsidR="008F55E2" w:rsidRPr="00FD34EF" w:rsidRDefault="009E6FF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4EF">
              <w:rPr>
                <w:rFonts w:ascii="Times New Roman" w:hAnsi="Times New Roman"/>
                <w:sz w:val="24"/>
                <w:szCs w:val="24"/>
                <w:lang w:val="ru-RU"/>
              </w:rPr>
              <w:t>107,1</w:t>
            </w:r>
            <w:r w:rsidR="008F55E2" w:rsidRPr="00FD34E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DC1070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90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F81515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Задача 3</w:t>
            </w:r>
            <w:r w:rsidRPr="00C900A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Обновление системы</w:t>
            </w:r>
            <w:r w:rsidRPr="00C900A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C900A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 кадров,</w:t>
            </w:r>
            <w:r w:rsidRPr="00C900A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престижа</w:t>
            </w:r>
            <w:r w:rsidRPr="00C900A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учительской</w:t>
            </w:r>
            <w:r w:rsidRPr="00C900A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Pr="00C900A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сохранение </w:t>
            </w:r>
            <w:r w:rsidRPr="00C900A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C900A0">
              <w:rPr>
                <w:rFonts w:ascii="Times New Roman" w:hAnsi="Times New Roman"/>
                <w:spacing w:val="133"/>
                <w:sz w:val="24"/>
                <w:lang w:val="ru-RU"/>
              </w:rPr>
              <w:t xml:space="preserve">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кадрового</w:t>
            </w:r>
            <w:r w:rsidRPr="00C900A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900A0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</w:t>
            </w:r>
          </w:p>
        </w:tc>
      </w:tr>
      <w:tr w:rsidR="008F55E2" w:rsidRPr="0051594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91FF7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FF7">
              <w:rPr>
                <w:rFonts w:ascii="Times New Roman" w:hAnsi="Times New Roman"/>
                <w:sz w:val="24"/>
                <w:szCs w:val="24"/>
                <w:lang w:val="ru-RU"/>
              </w:rPr>
              <w:t>Доля педагогических и руководящих работников муниципальных дошкольных образовательных организаций, прошедших курсы повышения квалификации в установленные сроки</w:t>
            </w:r>
          </w:p>
        </w:tc>
        <w:tc>
          <w:tcPr>
            <w:tcW w:w="1682" w:type="dxa"/>
          </w:tcPr>
          <w:p w:rsidR="008F55E2" w:rsidRPr="00B139A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B139AC"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8F55E2" w:rsidRPr="0051594F" w:rsidRDefault="008F55E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1594F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F55E2" w:rsidRPr="0051594F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94F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51594F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94F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874C08" w:rsidRDefault="008F55E2" w:rsidP="00D73DE9">
            <w:pPr>
              <w:pStyle w:val="HTML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4C08">
              <w:rPr>
                <w:rFonts w:ascii="Times New Roman" w:hAnsi="Times New Roman" w:cs="Times New Roman"/>
                <w:sz w:val="24"/>
                <w:szCs w:val="24"/>
              </w:rPr>
              <w:t>Доля аттестованных педагогических и руководящих работников муниципальных дошкольных образовательных организаций Березовского городского округа</w:t>
            </w:r>
          </w:p>
        </w:tc>
        <w:tc>
          <w:tcPr>
            <w:tcW w:w="1682" w:type="dxa"/>
          </w:tcPr>
          <w:p w:rsidR="008F55E2" w:rsidRPr="00B139A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B139AC"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8F55E2" w:rsidRPr="00216C1B" w:rsidRDefault="008F55E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216C1B">
              <w:rPr>
                <w:sz w:val="24"/>
                <w:szCs w:val="24"/>
              </w:rPr>
              <w:t>8</w:t>
            </w:r>
            <w:r w:rsidR="000C01DB" w:rsidRPr="00216C1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F55E2" w:rsidRPr="00216C1B" w:rsidRDefault="003338B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C1B"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2492" w:type="dxa"/>
          </w:tcPr>
          <w:p w:rsidR="008F55E2" w:rsidRPr="00216C1B" w:rsidRDefault="003338B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C1B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216C1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27526" w:rsidRDefault="008F55E2" w:rsidP="00D73DE9">
            <w:pPr>
              <w:pStyle w:val="TableParagraph"/>
              <w:ind w:left="167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526">
              <w:rPr>
                <w:rFonts w:ascii="Times New Roman" w:hAnsi="Times New Roman"/>
                <w:sz w:val="24"/>
                <w:szCs w:val="24"/>
                <w:lang w:val="ru-RU"/>
              </w:rPr>
              <w:t>Доля аттестованных педагогических и руководящих работников муниципальных образовательных организаций</w:t>
            </w:r>
          </w:p>
        </w:tc>
        <w:tc>
          <w:tcPr>
            <w:tcW w:w="1682" w:type="dxa"/>
          </w:tcPr>
          <w:p w:rsidR="008F55E2" w:rsidRPr="009A7775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91594C" w:rsidRDefault="008F55E2" w:rsidP="000C01DB">
            <w:pPr>
              <w:pStyle w:val="ConsPlusCell"/>
              <w:jc w:val="center"/>
              <w:rPr>
                <w:sz w:val="24"/>
                <w:szCs w:val="24"/>
              </w:rPr>
            </w:pPr>
            <w:r w:rsidRPr="0091594C">
              <w:rPr>
                <w:sz w:val="24"/>
                <w:szCs w:val="24"/>
              </w:rPr>
              <w:t>6</w:t>
            </w:r>
            <w:r w:rsidR="000C01DB" w:rsidRPr="0091594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F55E2" w:rsidRPr="0091594C" w:rsidRDefault="0091594C" w:rsidP="003338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94C">
              <w:rPr>
                <w:rFonts w:ascii="Times New Roman" w:hAnsi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492" w:type="dxa"/>
          </w:tcPr>
          <w:p w:rsidR="008F55E2" w:rsidRPr="0091594C" w:rsidRDefault="0091594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94C">
              <w:rPr>
                <w:rFonts w:ascii="Times New Roman" w:hAnsi="Times New Roman"/>
                <w:sz w:val="24"/>
                <w:szCs w:val="24"/>
                <w:lang w:val="ru-RU"/>
              </w:rPr>
              <w:t>141,3</w:t>
            </w:r>
            <w:r w:rsidR="008F55E2" w:rsidRPr="0091594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Цель 3. Реализация государственной социальной политики, повышение уровня социальной защищенности населения, осуществление деятельности по опеке и попечительству, пропаганде семейных ценностей и поддержке института семьи и детства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Задача 1. Создание условий для формирования комфортной социальной среды проживания для жителей Березовского городского округа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3" w:lineRule="exact"/>
              <w:ind w:left="59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граждан, получивших меры социальной поддержки, в общей численности граждан, имеющих право на соответствующие меры социальной поддержки и обратившихся в органы социальной политики МО </w:t>
            </w:r>
          </w:p>
        </w:tc>
        <w:tc>
          <w:tcPr>
            <w:tcW w:w="1682" w:type="dxa"/>
          </w:tcPr>
          <w:p w:rsidR="008F55E2" w:rsidRPr="00FC5CC3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6B0A55" w:rsidRDefault="008F55E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6B0A55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F55E2" w:rsidRPr="006B0A55" w:rsidRDefault="00F815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A55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6B0A55" w:rsidRDefault="004233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A55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6B0A5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2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62D01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2D01">
              <w:rPr>
                <w:rFonts w:ascii="Times New Roman" w:hAnsi="Times New Roman"/>
                <w:sz w:val="24"/>
                <w:szCs w:val="24"/>
                <w:lang w:val="ru-RU"/>
              </w:rPr>
              <w:t>Охват жителей городского округа, задействованных в проведении общественных мероприятий</w:t>
            </w:r>
          </w:p>
        </w:tc>
        <w:tc>
          <w:tcPr>
            <w:tcW w:w="1682" w:type="dxa"/>
          </w:tcPr>
          <w:p w:rsidR="008F55E2" w:rsidRPr="00562D01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8F55E2" w:rsidRPr="006B0A55" w:rsidRDefault="000C01DB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6B0A55">
              <w:rPr>
                <w:sz w:val="24"/>
                <w:szCs w:val="24"/>
              </w:rPr>
              <w:t>11,5</w:t>
            </w:r>
          </w:p>
        </w:tc>
        <w:tc>
          <w:tcPr>
            <w:tcW w:w="2410" w:type="dxa"/>
          </w:tcPr>
          <w:p w:rsidR="008F55E2" w:rsidRPr="006B0A55" w:rsidRDefault="006B0A5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A55">
              <w:rPr>
                <w:rFonts w:ascii="Times New Roman" w:hAnsi="Times New Roman"/>
                <w:sz w:val="24"/>
                <w:szCs w:val="24"/>
                <w:lang w:val="ru-RU"/>
              </w:rPr>
              <w:t>41,7</w:t>
            </w:r>
          </w:p>
        </w:tc>
        <w:tc>
          <w:tcPr>
            <w:tcW w:w="2492" w:type="dxa"/>
          </w:tcPr>
          <w:p w:rsidR="008F55E2" w:rsidRPr="006B0A55" w:rsidRDefault="006B0A5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A55">
              <w:rPr>
                <w:rFonts w:ascii="Times New Roman" w:hAnsi="Times New Roman"/>
                <w:sz w:val="24"/>
                <w:szCs w:val="24"/>
                <w:lang w:val="ru-RU"/>
              </w:rPr>
              <w:t>362,6</w:t>
            </w:r>
            <w:r w:rsidR="008F55E2" w:rsidRPr="006B0A5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DC1070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98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FB26B5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26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FB26B5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FB26B5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Совершенствование системы</w:t>
            </w:r>
            <w:r w:rsidRPr="00FB26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B26B5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FB26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B26B5">
              <w:rPr>
                <w:rFonts w:ascii="Times New Roman" w:hAnsi="Times New Roman"/>
                <w:spacing w:val="-1"/>
                <w:sz w:val="24"/>
                <w:lang w:val="ru-RU"/>
              </w:rPr>
              <w:t>безнадзорности</w:t>
            </w:r>
            <w:r w:rsidRPr="00FB26B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B26B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26B5">
              <w:rPr>
                <w:rFonts w:ascii="Times New Roman" w:hAnsi="Times New Roman"/>
                <w:spacing w:val="-1"/>
                <w:sz w:val="24"/>
                <w:lang w:val="ru-RU"/>
              </w:rPr>
              <w:t>«социального</w:t>
            </w:r>
            <w:r w:rsidRPr="00FB26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B26B5">
              <w:rPr>
                <w:rFonts w:ascii="Times New Roman" w:hAnsi="Times New Roman"/>
                <w:spacing w:val="-1"/>
                <w:sz w:val="24"/>
                <w:lang w:val="ru-RU"/>
              </w:rPr>
              <w:t>сиротства»,</w:t>
            </w:r>
            <w:r w:rsidRPr="00FB26B5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B26B5">
              <w:rPr>
                <w:rFonts w:ascii="Times New Roman" w:hAnsi="Times New Roman"/>
                <w:spacing w:val="-1"/>
                <w:sz w:val="24"/>
                <w:lang w:val="ru-RU"/>
              </w:rPr>
              <w:t>пропаганда семейных</w:t>
            </w:r>
            <w:r w:rsidRPr="00FB26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26B5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A7775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9A777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A777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9A777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вовлеченных</w:t>
            </w:r>
            <w:r w:rsidRPr="009A777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9A777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формированию</w:t>
            </w:r>
            <w:r w:rsidRPr="009A777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семейного</w:t>
            </w:r>
            <w:r w:rsidRPr="009A777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9A777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подготовке</w:t>
            </w:r>
            <w:r w:rsidRPr="009A777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семейной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FB26B5" w:rsidRDefault="000C01DB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6B5">
              <w:rPr>
                <w:rFonts w:ascii="Times New Roman"/>
                <w:sz w:val="24"/>
                <w:szCs w:val="24"/>
                <w:lang w:val="ru-RU"/>
              </w:rPr>
              <w:t>9,2</w:t>
            </w:r>
          </w:p>
        </w:tc>
        <w:tc>
          <w:tcPr>
            <w:tcW w:w="2410" w:type="dxa"/>
          </w:tcPr>
          <w:p w:rsidR="008F55E2" w:rsidRPr="00FB26B5" w:rsidRDefault="00B44E7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26B5">
              <w:rPr>
                <w:rFonts w:ascii="Times New Roman" w:hAnsi="Times New Roman"/>
                <w:sz w:val="24"/>
                <w:szCs w:val="24"/>
                <w:lang w:val="ru-RU"/>
              </w:rPr>
              <w:t>9,2</w:t>
            </w:r>
          </w:p>
        </w:tc>
        <w:tc>
          <w:tcPr>
            <w:tcW w:w="2492" w:type="dxa"/>
          </w:tcPr>
          <w:p w:rsidR="008F55E2" w:rsidRPr="00FB26B5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26B5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DC1070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100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A7775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777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9A777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3477EC" w:rsidRDefault="008F55E2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3477E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3477E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A7775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нижение числа семей,</w:t>
            </w:r>
            <w:r w:rsidRPr="009A777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находящихся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опасном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положении</w:t>
            </w:r>
            <w:r w:rsidRPr="009A777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9A777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предыдущему</w:t>
            </w:r>
            <w:r w:rsidRPr="009A777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682" w:type="dxa"/>
          </w:tcPr>
          <w:p w:rsidR="008F55E2" w:rsidRPr="00F20C26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0C26">
              <w:rPr>
                <w:rFonts w:ascii="Times New Roman" w:hAnsi="Times New Roman"/>
                <w:spacing w:val="-1"/>
                <w:sz w:val="24"/>
              </w:rPr>
              <w:t>процен</w:t>
            </w:r>
            <w:proofErr w:type="spellEnd"/>
            <w:r w:rsidRPr="00F20C26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</w:p>
        </w:tc>
        <w:tc>
          <w:tcPr>
            <w:tcW w:w="2525" w:type="dxa"/>
          </w:tcPr>
          <w:p w:rsidR="008F55E2" w:rsidRPr="00F20C26" w:rsidRDefault="008F55E2" w:rsidP="00A95AE5">
            <w:pPr>
              <w:pStyle w:val="TableParagraph"/>
              <w:ind w:left="162" w:right="19" w:firstLine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20C2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0C2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0C2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0C2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20C26">
              <w:rPr>
                <w:rFonts w:ascii="Times New Roman" w:hAnsi="Times New Roman"/>
                <w:spacing w:val="-1"/>
                <w:sz w:val="24"/>
                <w:szCs w:val="24"/>
              </w:rPr>
              <w:t>чем</w:t>
            </w:r>
            <w:proofErr w:type="spellEnd"/>
            <w:r w:rsidRPr="00F20C2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0C2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20C2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95AE5" w:rsidRPr="00F20C2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</w:t>
            </w:r>
            <w:r w:rsidRPr="00F20C2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8324C9" w:rsidRPr="00F20C26" w:rsidRDefault="00F20C2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0C2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8324C9" w:rsidRPr="00F20C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7,8</w:t>
            </w:r>
          </w:p>
        </w:tc>
        <w:tc>
          <w:tcPr>
            <w:tcW w:w="2492" w:type="dxa"/>
          </w:tcPr>
          <w:p w:rsidR="008F55E2" w:rsidRPr="00F20C26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0C26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Задача 3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>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8F55E2" w:rsidRPr="0061636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переданных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воспитание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(на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усыновление (удочерение)</w:t>
            </w:r>
            <w:r w:rsidRPr="007B4DE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под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опеку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(попечительство),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том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 договору</w:t>
            </w:r>
            <w:r w:rsidRPr="007B4DE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приемной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семье)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общей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детей-сирот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</w:p>
        </w:tc>
        <w:tc>
          <w:tcPr>
            <w:tcW w:w="1682" w:type="dxa"/>
          </w:tcPr>
          <w:p w:rsidR="008F55E2" w:rsidRPr="00616369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1636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A3508A" w:rsidRDefault="00A95AE5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508A">
              <w:rPr>
                <w:rFonts w:ascii="Times New Roman"/>
                <w:sz w:val="24"/>
                <w:szCs w:val="24"/>
                <w:lang w:val="ru-RU"/>
              </w:rPr>
              <w:t>76,0</w:t>
            </w:r>
          </w:p>
        </w:tc>
        <w:tc>
          <w:tcPr>
            <w:tcW w:w="2410" w:type="dxa"/>
          </w:tcPr>
          <w:p w:rsidR="008F55E2" w:rsidRPr="00A3508A" w:rsidRDefault="00A3508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08A">
              <w:rPr>
                <w:rFonts w:ascii="Times New Roman" w:hAnsi="Times New Roman"/>
                <w:sz w:val="24"/>
                <w:szCs w:val="24"/>
                <w:lang w:val="ru-RU"/>
              </w:rPr>
              <w:t>80,3</w:t>
            </w:r>
          </w:p>
        </w:tc>
        <w:tc>
          <w:tcPr>
            <w:tcW w:w="2492" w:type="dxa"/>
          </w:tcPr>
          <w:p w:rsidR="008F55E2" w:rsidRPr="00A3508A" w:rsidRDefault="00A3508A" w:rsidP="0061636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08A">
              <w:rPr>
                <w:rFonts w:ascii="Times New Roman" w:hAnsi="Times New Roman"/>
                <w:sz w:val="24"/>
                <w:szCs w:val="24"/>
                <w:lang w:val="ru-RU"/>
              </w:rPr>
              <w:t>105,7</w:t>
            </w:r>
            <w:r w:rsidR="008F55E2" w:rsidRPr="00A3508A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Задача 4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>.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условий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адаптации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интеграции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жизнь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ограниченными возможностями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здоровья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объектам социальной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инфраструктуры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Доля приоритетных объектов и услуг в приоритетных сферах жизнедеятельности инвалидов, нанесенных на карту доступности МО по результатам их паспортизации, среди всех приоритетных объектов и услуг в МО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FC5CC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253507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253507">
              <w:rPr>
                <w:rFonts w:asci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10" w:type="dxa"/>
          </w:tcPr>
          <w:p w:rsidR="008F55E2" w:rsidRPr="0025350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507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92" w:type="dxa"/>
          </w:tcPr>
          <w:p w:rsidR="008F55E2" w:rsidRPr="0025350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50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25350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мероприятиями,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проводимыми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 территории Березовского городского округа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253507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3507">
              <w:rPr>
                <w:rFonts w:ascii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2410" w:type="dxa"/>
          </w:tcPr>
          <w:p w:rsidR="008F55E2" w:rsidRPr="0025350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507">
              <w:rPr>
                <w:rFonts w:ascii="Times New Roman" w:hAnsi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2492" w:type="dxa"/>
          </w:tcPr>
          <w:p w:rsidR="008F55E2" w:rsidRPr="0025350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50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8F55E2" w:rsidRPr="0025350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A7D59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вес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дете</w:t>
            </w:r>
            <w:proofErr w:type="gramStart"/>
            <w:r w:rsidRPr="007B4DE4">
              <w:rPr>
                <w:rFonts w:ascii="Times New Roman" w:hAnsi="Times New Roman"/>
                <w:sz w:val="24"/>
                <w:lang w:val="ru-RU"/>
              </w:rPr>
              <w:t>й-</w:t>
            </w:r>
            <w:proofErr w:type="gramEnd"/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аю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ших</w:t>
            </w:r>
            <w:proofErr w:type="spellEnd"/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дополнительные образовательные услуги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общей</w:t>
            </w:r>
            <w:r w:rsidRPr="00CA7D5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</w:t>
            </w:r>
            <w:r w:rsidRPr="00CA7D59">
              <w:rPr>
                <w:rFonts w:ascii="Times New Roman" w:hAnsi="Times New Roman"/>
                <w:sz w:val="24"/>
                <w:lang w:val="ru-RU"/>
              </w:rPr>
              <w:t xml:space="preserve"> детей-</w:t>
            </w:r>
            <w:r w:rsidRPr="00CA7D5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A7D59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EF02C5" w:rsidRDefault="008F55E2" w:rsidP="000C01DB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02C5">
              <w:rPr>
                <w:rFonts w:ascii="Times New Roman"/>
                <w:sz w:val="24"/>
                <w:szCs w:val="24"/>
                <w:lang w:val="ru-RU"/>
              </w:rPr>
              <w:t>25,</w:t>
            </w:r>
            <w:r w:rsidR="000C01DB" w:rsidRPr="00EF02C5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8F55E2" w:rsidRPr="00EF02C5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02C5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601587" w:rsidRPr="00EF02C5">
              <w:rPr>
                <w:rFonts w:ascii="Times New Roman" w:hAnsi="Times New Roman"/>
                <w:sz w:val="24"/>
                <w:szCs w:val="24"/>
                <w:lang w:val="ru-RU"/>
              </w:rPr>
              <w:t>,3</w:t>
            </w:r>
          </w:p>
          <w:p w:rsidR="008F55E2" w:rsidRPr="00EF02C5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EF02C5" w:rsidRDefault="00FB5C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02C5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библиотек, оснащенных специальными устройствами для инвалидов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0708A1" w:rsidRDefault="008F55E2" w:rsidP="007C0ADF">
            <w:pPr>
              <w:pStyle w:val="TableParagraph"/>
              <w:tabs>
                <w:tab w:val="left" w:pos="2201"/>
              </w:tabs>
              <w:spacing w:line="314" w:lineRule="exact"/>
              <w:ind w:left="12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708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14,3</w:t>
            </w:r>
          </w:p>
          <w:p w:rsidR="008F55E2" w:rsidRPr="000708A1" w:rsidRDefault="008F55E2" w:rsidP="007C0ADF">
            <w:pPr>
              <w:pStyle w:val="TableParagraph"/>
              <w:tabs>
                <w:tab w:val="left" w:pos="2201"/>
              </w:tabs>
              <w:spacing w:line="314" w:lineRule="exact"/>
              <w:ind w:left="12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0708A1" w:rsidRDefault="00B532F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08A1">
              <w:rPr>
                <w:rFonts w:ascii="Times New Roman" w:hAnsi="Times New Roman"/>
                <w:sz w:val="24"/>
                <w:szCs w:val="24"/>
                <w:lang w:val="ru-RU"/>
              </w:rPr>
              <w:t>14,3</w:t>
            </w:r>
          </w:p>
        </w:tc>
        <w:tc>
          <w:tcPr>
            <w:tcW w:w="2492" w:type="dxa"/>
          </w:tcPr>
          <w:p w:rsidR="008F55E2" w:rsidRPr="000708A1" w:rsidRDefault="00B532F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08A1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7C0ADF">
            <w:pPr>
              <w:tabs>
                <w:tab w:val="left" w:pos="2201"/>
              </w:tabs>
              <w:ind w:lef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5.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системы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поддержки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пожилого</w:t>
            </w:r>
            <w:r w:rsidRPr="00FC5CC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возраста,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создание</w:t>
            </w:r>
            <w:r w:rsidRPr="00FC5CC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активного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долголетия,</w:t>
            </w:r>
            <w:r w:rsidRPr="007B4DE4">
              <w:rPr>
                <w:rFonts w:ascii="Times New Roman" w:hAnsi="Times New Roman"/>
                <w:spacing w:val="1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развитие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Школ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пожилого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</w:tr>
      <w:tr w:rsidR="008F55E2" w:rsidRPr="00FD3C23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5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Pr="00AE4134">
              <w:rPr>
                <w:rFonts w:asci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Увеличение количества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любительских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клубов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интересам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активных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старшего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поколения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F3776B" w:rsidRDefault="008F55E2" w:rsidP="007C0ADF">
            <w:pPr>
              <w:pStyle w:val="TableParagraph"/>
              <w:tabs>
                <w:tab w:val="left" w:pos="2201"/>
              </w:tabs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3776B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8F55E2" w:rsidRPr="00F3776B" w:rsidRDefault="007F5E9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8F55E2" w:rsidRPr="00F3776B" w:rsidRDefault="008F55E2" w:rsidP="00282E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F3776B" w:rsidRDefault="007F5E9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F55E2" w:rsidRPr="00F3776B">
              <w:rPr>
                <w:rFonts w:ascii="Times New Roman" w:hAnsi="Times New Roman"/>
                <w:sz w:val="24"/>
                <w:szCs w:val="24"/>
                <w:lang w:val="ru-RU"/>
              </w:rPr>
              <w:t>33,3%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10807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социальными</w:t>
            </w:r>
            <w:r w:rsidRPr="00910807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услугами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пожилых</w:t>
            </w:r>
            <w:r w:rsidRPr="0091080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2"/>
                <w:sz w:val="24"/>
                <w:lang w:val="ru-RU"/>
              </w:rPr>
              <w:lastRenderedPageBreak/>
              <w:t>людей</w:t>
            </w:r>
            <w:r w:rsidRPr="0091080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числа выявленных</w:t>
            </w:r>
            <w:r w:rsidRPr="0091080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10807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поддержке</w:t>
            </w:r>
            <w:r w:rsidRPr="0091080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1080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социальном обслуживании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10807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F5E92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5E92">
              <w:rPr>
                <w:rFonts w:ascii="Times New Roman"/>
                <w:sz w:val="24"/>
                <w:szCs w:val="24"/>
                <w:lang w:val="ru-RU"/>
              </w:rPr>
              <w:t>99,0</w:t>
            </w:r>
          </w:p>
        </w:tc>
        <w:tc>
          <w:tcPr>
            <w:tcW w:w="2410" w:type="dxa"/>
          </w:tcPr>
          <w:p w:rsidR="008F55E2" w:rsidRPr="007F5E92" w:rsidRDefault="007F5E92" w:rsidP="007F5E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E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100,0</w:t>
            </w:r>
          </w:p>
        </w:tc>
        <w:tc>
          <w:tcPr>
            <w:tcW w:w="2492" w:type="dxa"/>
          </w:tcPr>
          <w:p w:rsidR="008F55E2" w:rsidRPr="007F5E92" w:rsidRDefault="008F55E2" w:rsidP="007F5E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E92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7F5E92" w:rsidRPr="007F5E9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7F5E92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10807" w:rsidRDefault="008F55E2" w:rsidP="00D73DE9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людей пожилого возраста, прошедших обучение компьютерной грамотности</w:t>
            </w:r>
          </w:p>
        </w:tc>
        <w:tc>
          <w:tcPr>
            <w:tcW w:w="1682" w:type="dxa"/>
          </w:tcPr>
          <w:p w:rsidR="008F55E2" w:rsidRPr="006F5A0C" w:rsidRDefault="008F55E2" w:rsidP="00D73DE9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4C0B14" w:rsidRDefault="000C01DB" w:rsidP="004C0B14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C0B14">
              <w:rPr>
                <w:rFonts w:asci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410" w:type="dxa"/>
          </w:tcPr>
          <w:p w:rsidR="008F55E2" w:rsidRPr="004C0B14" w:rsidRDefault="007F5E9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B14">
              <w:rPr>
                <w:rFonts w:ascii="Times New Roman" w:hAnsi="Times New Roman"/>
                <w:sz w:val="24"/>
                <w:szCs w:val="24"/>
                <w:lang w:val="ru-RU"/>
              </w:rPr>
              <w:t>127</w:t>
            </w:r>
          </w:p>
          <w:p w:rsidR="008F55E2" w:rsidRPr="004C0B14" w:rsidRDefault="008F55E2" w:rsidP="0008356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4C0B14" w:rsidRDefault="004C0B1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B14">
              <w:rPr>
                <w:rFonts w:ascii="Times New Roman" w:hAnsi="Times New Roman"/>
                <w:sz w:val="24"/>
                <w:szCs w:val="24"/>
                <w:lang w:val="ru-RU"/>
              </w:rPr>
              <w:t>141,1</w:t>
            </w:r>
            <w:r w:rsidR="00FB5C9D" w:rsidRPr="004C0B14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760D">
              <w:rPr>
                <w:rFonts w:ascii="Times New Roman" w:hAnsi="Times New Roman"/>
                <w:spacing w:val="-1"/>
                <w:sz w:val="24"/>
                <w:lang w:val="ru-RU"/>
              </w:rPr>
              <w:t>Цель 4. Повышение доступности  культурных благ и удовлетворение потребности населения в свободной культурно-творческой самореализации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760D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доступности и качества библиотечных услуг для населения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8A77A1" w:rsidRDefault="00A95AE5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библиографических записей в электронных каталогах библиотек Березовского городского округа</w:t>
            </w:r>
          </w:p>
        </w:tc>
        <w:tc>
          <w:tcPr>
            <w:tcW w:w="1682" w:type="dxa"/>
          </w:tcPr>
          <w:p w:rsidR="008F55E2" w:rsidRPr="00A95AE5" w:rsidRDefault="00A95AE5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.з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аписей</w:t>
            </w:r>
          </w:p>
        </w:tc>
        <w:tc>
          <w:tcPr>
            <w:tcW w:w="2525" w:type="dxa"/>
          </w:tcPr>
          <w:p w:rsidR="008F55E2" w:rsidRPr="0076019D" w:rsidRDefault="00A95AE5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6019D">
              <w:rPr>
                <w:rFonts w:ascii="Times New Roman"/>
                <w:sz w:val="24"/>
                <w:szCs w:val="24"/>
                <w:lang w:val="ru-RU"/>
              </w:rPr>
              <w:t>16</w:t>
            </w:r>
            <w:r w:rsidR="00C37371" w:rsidRPr="0076019D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6019D" w:rsidRDefault="007601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19D">
              <w:rPr>
                <w:rFonts w:ascii="Times New Roman" w:hAnsi="Times New Roman"/>
                <w:sz w:val="24"/>
                <w:szCs w:val="24"/>
                <w:lang w:val="ru-RU"/>
              </w:rPr>
              <w:t>17,6</w:t>
            </w:r>
          </w:p>
        </w:tc>
        <w:tc>
          <w:tcPr>
            <w:tcW w:w="2492" w:type="dxa"/>
          </w:tcPr>
          <w:p w:rsidR="008F55E2" w:rsidRPr="0076019D" w:rsidRDefault="007601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19D">
              <w:rPr>
                <w:rFonts w:ascii="Times New Roman" w:hAnsi="Times New Roman"/>
                <w:sz w:val="24"/>
                <w:szCs w:val="24"/>
                <w:lang w:val="ru-RU"/>
              </w:rPr>
              <w:t>110,0</w:t>
            </w:r>
            <w:r w:rsidR="008F55E2" w:rsidRPr="0076019D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3477EC" w:rsidRDefault="008F55E2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3477E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3477E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94897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94897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F3776B" w:rsidRDefault="00C37371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3776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14,0</w:t>
            </w:r>
          </w:p>
        </w:tc>
        <w:tc>
          <w:tcPr>
            <w:tcW w:w="2410" w:type="dxa"/>
          </w:tcPr>
          <w:p w:rsidR="008F55E2" w:rsidRPr="00F3776B" w:rsidRDefault="00F3776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776B">
              <w:rPr>
                <w:rFonts w:ascii="Times New Roman" w:hAnsi="Times New Roman"/>
                <w:sz w:val="24"/>
                <w:szCs w:val="24"/>
                <w:lang w:val="ru-RU"/>
              </w:rPr>
              <w:t>14,0</w:t>
            </w:r>
          </w:p>
        </w:tc>
        <w:tc>
          <w:tcPr>
            <w:tcW w:w="2492" w:type="dxa"/>
          </w:tcPr>
          <w:p w:rsidR="008F55E2" w:rsidRPr="00F3776B" w:rsidRDefault="00F3776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776B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F3776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118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8F55E2" w:rsidRPr="00AE4134" w:rsidRDefault="008F55E2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8F55E2" w:rsidRPr="00D9791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Целевой показатель 3:</w:t>
            </w:r>
          </w:p>
          <w:p w:rsidR="008F55E2" w:rsidRPr="00D9791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количества библиографических записей в сводном электронном каталоге библиотек  России (по сравнению с предыдущим годом) </w:t>
            </w:r>
          </w:p>
        </w:tc>
        <w:tc>
          <w:tcPr>
            <w:tcW w:w="1682" w:type="dxa"/>
          </w:tcPr>
          <w:p w:rsidR="008F55E2" w:rsidRPr="004F5762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D979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611C37" w:rsidRDefault="008F55E2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611C37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  <w:r w:rsidR="00C37371" w:rsidRPr="00611C3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611C37" w:rsidRDefault="00611C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C37">
              <w:rPr>
                <w:rFonts w:ascii="Times New Roman" w:hAnsi="Times New Roman"/>
                <w:sz w:val="24"/>
                <w:szCs w:val="24"/>
                <w:lang w:val="ru-RU"/>
              </w:rPr>
              <w:t>6,0</w:t>
            </w:r>
          </w:p>
        </w:tc>
        <w:tc>
          <w:tcPr>
            <w:tcW w:w="2492" w:type="dxa"/>
          </w:tcPr>
          <w:p w:rsidR="008F55E2" w:rsidRPr="00611C37" w:rsidRDefault="00611C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1C3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611C3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D97913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муниципальных библиотек, имеющих </w:t>
            </w:r>
            <w:proofErr w:type="spellStart"/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веб-сайты</w:t>
            </w:r>
            <w:proofErr w:type="spellEnd"/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сети Интернет, через которые обеспечен доступ к имеющимся у них электронным фондам и электронным каталогам, от общего количества этих</w:t>
            </w:r>
            <w:r w:rsidRPr="00D9791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библиотек</w:t>
            </w:r>
          </w:p>
        </w:tc>
        <w:tc>
          <w:tcPr>
            <w:tcW w:w="1682" w:type="dxa"/>
          </w:tcPr>
          <w:p w:rsidR="008F55E2" w:rsidRPr="004F5762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4F5762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AD7DD3" w:rsidRDefault="008F55E2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AD7DD3">
              <w:rPr>
                <w:rFonts w:ascii="Times New Roman" w:hAnsi="Times New Roman"/>
                <w:spacing w:val="-1"/>
                <w:sz w:val="24"/>
                <w:szCs w:val="24"/>
              </w:rPr>
              <w:t>100</w:t>
            </w:r>
            <w:r w:rsidR="00C37371" w:rsidRPr="00AD7DD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AD7DD3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7DD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AD7DD3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7DD3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C5471F" w:rsidTr="00B92BD2">
        <w:trPr>
          <w:trHeight w:val="340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7C0ADF">
            <w:pPr>
              <w:ind w:left="130" w:righ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6DC8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доступа граждан к участию в культурной жизни города и реализация творческого потенциала жителей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A3EBE" w:rsidRDefault="008F55E2" w:rsidP="00D73DE9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 грантов для поддержки значимых для </w:t>
            </w:r>
            <w:proofErr w:type="spellStart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социокультурного</w:t>
            </w:r>
            <w:proofErr w:type="spellEnd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развития Березовского городского округа проектов </w:t>
            </w:r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682" w:type="dxa"/>
          </w:tcPr>
          <w:p w:rsidR="008F55E2" w:rsidRPr="00F55387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 w:rsidRPr="00F55387">
              <w:rPr>
                <w:rFonts w:ascii="Times New Roman" w:hAnsi="Times New Roman"/>
                <w:spacing w:val="-1"/>
                <w:sz w:val="24"/>
              </w:rPr>
              <w:lastRenderedPageBreak/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4D7EF7" w:rsidRDefault="00C37371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D7EF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8F55E2" w:rsidRPr="004D7EF7" w:rsidRDefault="004D7E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EF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92" w:type="dxa"/>
          </w:tcPr>
          <w:p w:rsidR="008F55E2" w:rsidRPr="004D7EF7" w:rsidRDefault="004D7E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EF7"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  <w:r w:rsidR="008F55E2" w:rsidRPr="004D7EF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487296" w:rsidRDefault="008F55E2" w:rsidP="00D73DE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Соотношение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487296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proofErr w:type="gramStart"/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  <w:proofErr w:type="gramEnd"/>
          </w:p>
          <w:p w:rsidR="008F55E2" w:rsidRPr="00487296" w:rsidRDefault="008F55E2" w:rsidP="00D73DE9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заработной</w:t>
            </w:r>
            <w:r w:rsidRPr="0048729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платы</w:t>
            </w:r>
            <w:r w:rsidRPr="004872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4872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48729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4872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487296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  <w:r w:rsidRPr="004872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заработной</w:t>
            </w:r>
            <w:r w:rsidRPr="0048729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плате</w:t>
            </w:r>
            <w:r w:rsidRPr="0048729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4872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экономике</w:t>
            </w:r>
            <w:r w:rsidRPr="0048729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Свердловской</w:t>
            </w:r>
            <w:r w:rsidRPr="004872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1682" w:type="dxa"/>
          </w:tcPr>
          <w:p w:rsidR="008F55E2" w:rsidRPr="00487296" w:rsidRDefault="008F55E2" w:rsidP="00D73DE9">
            <w:pPr>
              <w:pStyle w:val="TableParagraph"/>
              <w:spacing w:line="267" w:lineRule="exact"/>
              <w:ind w:left="6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7296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525" w:type="dxa"/>
          </w:tcPr>
          <w:p w:rsidR="008F55E2" w:rsidRPr="000C59CD" w:rsidRDefault="00C37371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C59CD">
              <w:rPr>
                <w:rFonts w:ascii="Times New Roman"/>
                <w:sz w:val="24"/>
                <w:szCs w:val="24"/>
                <w:lang w:val="ru-RU"/>
              </w:rPr>
              <w:t>73,7</w:t>
            </w:r>
          </w:p>
        </w:tc>
        <w:tc>
          <w:tcPr>
            <w:tcW w:w="2410" w:type="dxa"/>
          </w:tcPr>
          <w:p w:rsidR="008F55E2" w:rsidRPr="000C59CD" w:rsidRDefault="000C59C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59CD">
              <w:rPr>
                <w:rFonts w:ascii="Times New Roman" w:hAnsi="Times New Roman"/>
                <w:sz w:val="24"/>
                <w:szCs w:val="24"/>
                <w:lang w:val="ru-RU"/>
              </w:rPr>
              <w:t>78,9</w:t>
            </w:r>
          </w:p>
        </w:tc>
        <w:tc>
          <w:tcPr>
            <w:tcW w:w="2492" w:type="dxa"/>
          </w:tcPr>
          <w:p w:rsidR="008F55E2" w:rsidRPr="000C59CD" w:rsidRDefault="000C59C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59CD">
              <w:rPr>
                <w:rFonts w:ascii="Times New Roman" w:hAnsi="Times New Roman"/>
                <w:sz w:val="24"/>
                <w:szCs w:val="24"/>
                <w:lang w:val="ru-RU"/>
              </w:rPr>
              <w:t>107,1</w:t>
            </w:r>
            <w:r w:rsidR="008F55E2" w:rsidRPr="000C59CD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CA73ED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3ED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CA73ED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CA73ED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A73ED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3ED">
              <w:rPr>
                <w:rFonts w:ascii="Times New Roman" w:hAnsi="Times New Roman"/>
                <w:sz w:val="24"/>
                <w:szCs w:val="24"/>
                <w:lang w:val="ru-RU"/>
              </w:rPr>
              <w:t>Уровень удовлетворенности населения БГО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682" w:type="dxa"/>
          </w:tcPr>
          <w:p w:rsidR="008F55E2" w:rsidRPr="00CA73E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73E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CA73ED" w:rsidRDefault="00C37371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A73ED">
              <w:rPr>
                <w:rFonts w:ascii="Times New Roman"/>
                <w:sz w:val="24"/>
                <w:szCs w:val="24"/>
                <w:lang w:val="ru-RU"/>
              </w:rPr>
              <w:t>70,0</w:t>
            </w:r>
          </w:p>
        </w:tc>
        <w:tc>
          <w:tcPr>
            <w:tcW w:w="2410" w:type="dxa"/>
          </w:tcPr>
          <w:p w:rsidR="008F55E2" w:rsidRPr="00CA73ED" w:rsidRDefault="00CA73E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73ED">
              <w:rPr>
                <w:rFonts w:ascii="Times New Roman" w:hAnsi="Times New Roman"/>
                <w:sz w:val="24"/>
                <w:szCs w:val="24"/>
                <w:lang w:val="ru-RU"/>
              </w:rPr>
              <w:t>73,0</w:t>
            </w:r>
          </w:p>
        </w:tc>
        <w:tc>
          <w:tcPr>
            <w:tcW w:w="2492" w:type="dxa"/>
          </w:tcPr>
          <w:p w:rsidR="008F55E2" w:rsidRPr="00CA73ED" w:rsidRDefault="00CA73E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73ED">
              <w:rPr>
                <w:rFonts w:ascii="Times New Roman" w:hAnsi="Times New Roman"/>
                <w:sz w:val="24"/>
                <w:szCs w:val="24"/>
                <w:lang w:val="ru-RU"/>
              </w:rPr>
              <w:t>104,3</w:t>
            </w:r>
          </w:p>
        </w:tc>
      </w:tr>
      <w:tr w:rsidR="008F55E2" w:rsidRPr="00E503DB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2E2035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D2DB2" w:rsidRDefault="008F55E2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D2DB2">
              <w:rPr>
                <w:rFonts w:ascii="Times New Roman" w:hAnsi="Times New Roman"/>
                <w:spacing w:val="-1"/>
                <w:sz w:val="24"/>
                <w:szCs w:val="24"/>
              </w:rPr>
              <w:t>45</w:t>
            </w:r>
            <w:r w:rsidR="00C37371" w:rsidRPr="007D2D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D2DB2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2DB2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 w:rsidR="007D2DB2" w:rsidRPr="007D2DB2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8F55E2" w:rsidRPr="007D2DB2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2DB2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C5471F" w:rsidTr="00841F2A">
        <w:trPr>
          <w:trHeight w:val="644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целевого</w:t>
            </w:r>
            <w:r w:rsidRPr="00E200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841F2A" w:rsidRDefault="008F55E2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410"/>
              <w:jc w:val="center"/>
              <w:rPr>
                <w:rFonts w:ascii="Times New Roman"/>
                <w:sz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8F55E2" w:rsidRPr="00841F2A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8F55E2" w:rsidRPr="00841F2A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tabs>
                <w:tab w:val="left" w:pos="961"/>
                <w:tab w:val="left" w:pos="1159"/>
                <w:tab w:val="left" w:pos="1558"/>
                <w:tab w:val="left" w:pos="1799"/>
                <w:tab w:val="left" w:pos="1951"/>
                <w:tab w:val="left" w:pos="2318"/>
              </w:tabs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szCs w:val="24"/>
                <w:lang w:val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F71C5C" w:rsidRDefault="008F55E2" w:rsidP="007C0ADF">
            <w:pPr>
              <w:pStyle w:val="ConsPlusCell"/>
              <w:tabs>
                <w:tab w:val="left" w:pos="2186"/>
              </w:tabs>
              <w:ind w:left="13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F71C5C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28</w:t>
            </w:r>
            <w:r w:rsidR="00C37371" w:rsidRPr="00F71C5C">
              <w:rPr>
                <w:rFonts w:eastAsia="Calibri"/>
                <w:spacing w:val="-1"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2410" w:type="dxa"/>
          </w:tcPr>
          <w:p w:rsidR="008F55E2" w:rsidRPr="00F71C5C" w:rsidRDefault="00F71C5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1C5C"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2492" w:type="dxa"/>
          </w:tcPr>
          <w:p w:rsidR="008F55E2" w:rsidRPr="00F71C5C" w:rsidRDefault="00F71C5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1C5C">
              <w:rPr>
                <w:rFonts w:ascii="Times New Roman" w:hAnsi="Times New Roman"/>
                <w:sz w:val="24"/>
                <w:szCs w:val="24"/>
                <w:lang w:val="ru-RU"/>
              </w:rPr>
              <w:t>106,4</w:t>
            </w:r>
            <w:r w:rsidR="008F55E2" w:rsidRPr="00F71C5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A3EBE" w:rsidRDefault="00A95AE5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Численность участников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1682" w:type="dxa"/>
          </w:tcPr>
          <w:p w:rsidR="008F55E2" w:rsidRPr="00A95AE5" w:rsidRDefault="00A95AE5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еловек</w:t>
            </w:r>
          </w:p>
        </w:tc>
        <w:tc>
          <w:tcPr>
            <w:tcW w:w="2525" w:type="dxa"/>
          </w:tcPr>
          <w:p w:rsidR="008F55E2" w:rsidRPr="008519EF" w:rsidRDefault="00A95AE5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  <w:lang w:val="ru-RU"/>
              </w:rPr>
            </w:pPr>
            <w:r w:rsidRPr="0088216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474,4</w:t>
            </w:r>
          </w:p>
        </w:tc>
        <w:tc>
          <w:tcPr>
            <w:tcW w:w="2410" w:type="dxa"/>
          </w:tcPr>
          <w:p w:rsidR="008F55E2" w:rsidRPr="0088216A" w:rsidRDefault="007136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216A">
              <w:rPr>
                <w:rFonts w:ascii="Times New Roman" w:hAnsi="Times New Roman"/>
                <w:sz w:val="24"/>
                <w:szCs w:val="24"/>
                <w:lang w:val="ru-RU"/>
              </w:rPr>
              <w:t>481,0</w:t>
            </w:r>
          </w:p>
          <w:p w:rsidR="00AA0F08" w:rsidRPr="008519EF" w:rsidRDefault="00AA0F08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8F55E2" w:rsidRPr="008519EF" w:rsidRDefault="008F55E2" w:rsidP="0088216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88216A">
              <w:rPr>
                <w:rFonts w:ascii="Times New Roman" w:hAnsi="Times New Roman"/>
                <w:sz w:val="24"/>
                <w:szCs w:val="24"/>
                <w:lang w:val="ru-RU"/>
              </w:rPr>
              <w:t>101,</w:t>
            </w:r>
            <w:r w:rsidR="0088216A" w:rsidRPr="0088216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8216A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A38A1" w:rsidRDefault="00A95AE5" w:rsidP="00D73DE9">
            <w:pPr>
              <w:pStyle w:val="TableParagraph"/>
              <w:tabs>
                <w:tab w:val="left" w:pos="1633"/>
                <w:tab w:val="left" w:pos="1911"/>
              </w:tabs>
              <w:ind w:left="102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коллективов самодеятельного художественного творчества, имеющих звание «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народный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» (образцовый)</w:t>
            </w:r>
          </w:p>
        </w:tc>
        <w:tc>
          <w:tcPr>
            <w:tcW w:w="1682" w:type="dxa"/>
          </w:tcPr>
          <w:p w:rsidR="008F55E2" w:rsidRPr="00A95AE5" w:rsidRDefault="00A95AE5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8F55E2" w:rsidRPr="004D7EF7" w:rsidRDefault="00A95AE5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7EF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8F55E2" w:rsidRPr="004D7EF7" w:rsidRDefault="00C11BD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EF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8F55E2" w:rsidRPr="004D7EF7" w:rsidRDefault="004D7E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07816" w:rsidRPr="004D7EF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4D7EF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A95AE5" w:rsidRPr="00A95AE5" w:rsidTr="00337B99">
        <w:tc>
          <w:tcPr>
            <w:tcW w:w="1384" w:type="dxa"/>
          </w:tcPr>
          <w:p w:rsidR="00A95AE5" w:rsidRPr="00AE4134" w:rsidRDefault="00A95AE5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A95AE5" w:rsidRDefault="00A95AE5" w:rsidP="00D73DE9">
            <w:pPr>
              <w:pStyle w:val="TableParagraph"/>
              <w:tabs>
                <w:tab w:val="left" w:pos="1633"/>
                <w:tab w:val="left" w:pos="1911"/>
              </w:tabs>
              <w:ind w:left="102" w:right="96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Доля выпускников детских школ искусств, поступивших на обучение</w:t>
            </w:r>
            <w:r w:rsidR="004E61C3">
              <w:rPr>
                <w:rFonts w:ascii="Times New Roman" w:hAnsi="Times New Roman"/>
                <w:sz w:val="24"/>
                <w:lang w:val="ru-RU"/>
              </w:rPr>
              <w:t xml:space="preserve"> в профессиональные образовательные организации и образовательные организации высшего образования в </w:t>
            </w:r>
            <w:r w:rsidR="004E61C3">
              <w:rPr>
                <w:rFonts w:ascii="Times New Roman" w:hAnsi="Times New Roman"/>
                <w:sz w:val="24"/>
                <w:lang w:val="ru-RU"/>
              </w:rPr>
              <w:lastRenderedPageBreak/>
              <w:t>сфере культуры, от общего числа выпускников предыдущего года</w:t>
            </w:r>
          </w:p>
        </w:tc>
        <w:tc>
          <w:tcPr>
            <w:tcW w:w="1682" w:type="dxa"/>
          </w:tcPr>
          <w:p w:rsidR="00A95AE5" w:rsidRDefault="004E61C3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процент</w:t>
            </w:r>
          </w:p>
        </w:tc>
        <w:tc>
          <w:tcPr>
            <w:tcW w:w="2525" w:type="dxa"/>
          </w:tcPr>
          <w:p w:rsidR="00A95AE5" w:rsidRPr="005169EE" w:rsidRDefault="004E61C3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169EE">
              <w:rPr>
                <w:rFonts w:ascii="Times New Roman"/>
                <w:sz w:val="24"/>
                <w:szCs w:val="24"/>
                <w:lang w:val="ru-RU"/>
              </w:rPr>
              <w:t>19,4</w:t>
            </w:r>
          </w:p>
        </w:tc>
        <w:tc>
          <w:tcPr>
            <w:tcW w:w="2410" w:type="dxa"/>
          </w:tcPr>
          <w:p w:rsidR="00A95AE5" w:rsidRPr="005169EE" w:rsidRDefault="005169E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69EE">
              <w:rPr>
                <w:rFonts w:ascii="Times New Roman" w:hAnsi="Times New Roman"/>
                <w:sz w:val="24"/>
                <w:szCs w:val="24"/>
                <w:lang w:val="ru-RU"/>
              </w:rPr>
              <w:t>10,1</w:t>
            </w:r>
          </w:p>
        </w:tc>
        <w:tc>
          <w:tcPr>
            <w:tcW w:w="2492" w:type="dxa"/>
          </w:tcPr>
          <w:p w:rsidR="00A95AE5" w:rsidRPr="005169EE" w:rsidRDefault="005169E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69EE">
              <w:rPr>
                <w:rFonts w:ascii="Times New Roman" w:hAnsi="Times New Roman"/>
                <w:sz w:val="24"/>
                <w:szCs w:val="24"/>
                <w:lang w:val="ru-RU"/>
              </w:rPr>
              <w:t>52,1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12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Подпрограмма 3. «Повышение уровня жизни населения Березовского городского округа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»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благосостояния населения Березовского городского округа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Повышение заработной платы, в том числе путем поэтапного приближения минимальной заработной платы к уровню прожиточного минимума для трудоспособного населения</w:t>
            </w:r>
          </w:p>
        </w:tc>
      </w:tr>
      <w:tr w:rsidR="008F55E2" w:rsidRPr="00F20C26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DC422E" w:rsidRDefault="008F55E2" w:rsidP="00F20C26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Реальные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располагаемые</w:t>
            </w:r>
            <w:r w:rsidRPr="00DC422E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денежные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z w:val="24"/>
                <w:lang w:val="ru-RU"/>
              </w:rPr>
              <w:t>доходы</w:t>
            </w:r>
            <w:r w:rsidRPr="00DC422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(за 2012 г.- 11688,6 млн</w:t>
            </w:r>
            <w:proofErr w:type="gramStart"/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>.р</w:t>
            </w:r>
            <w:proofErr w:type="gramEnd"/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>ублей, 2015 – 16075,47 млн.рублей)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2" w:right="50" w:hanging="22"/>
              <w:jc w:val="center"/>
              <w:rPr>
                <w:rFonts w:ascii="Times New Roman" w:hAnsi="Times New Roman"/>
                <w:spacing w:val="29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  <w:r w:rsidRPr="00DC422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C422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>уровню</w:t>
            </w:r>
            <w:r w:rsidRPr="00DC422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</w:p>
          <w:p w:rsidR="008F55E2" w:rsidRPr="00DC422E" w:rsidRDefault="008F55E2" w:rsidP="00D73DE9">
            <w:pPr>
              <w:pStyle w:val="TableParagraph"/>
              <w:ind w:left="142" w:right="50" w:hanging="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422E">
              <w:rPr>
                <w:rFonts w:ascii="Times New Roman" w:hAnsi="Times New Roman"/>
                <w:sz w:val="24"/>
                <w:lang w:val="ru-RU"/>
              </w:rPr>
              <w:t>2012 года</w:t>
            </w:r>
          </w:p>
        </w:tc>
        <w:tc>
          <w:tcPr>
            <w:tcW w:w="2525" w:type="dxa"/>
          </w:tcPr>
          <w:p w:rsidR="008F55E2" w:rsidRPr="00F20C26" w:rsidRDefault="006C0E44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0C26">
              <w:rPr>
                <w:rFonts w:ascii="Times New Roman"/>
                <w:sz w:val="24"/>
                <w:szCs w:val="24"/>
                <w:lang w:val="ru-RU"/>
              </w:rPr>
              <w:t>117,5</w:t>
            </w:r>
          </w:p>
        </w:tc>
        <w:tc>
          <w:tcPr>
            <w:tcW w:w="2410" w:type="dxa"/>
          </w:tcPr>
          <w:p w:rsidR="008F55E2" w:rsidRPr="00F20C26" w:rsidRDefault="00F20C2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0C26">
              <w:rPr>
                <w:rFonts w:ascii="Times New Roman" w:hAnsi="Times New Roman"/>
                <w:sz w:val="24"/>
                <w:szCs w:val="24"/>
                <w:lang w:val="ru-RU"/>
              </w:rPr>
              <w:t>137,5</w:t>
            </w:r>
          </w:p>
        </w:tc>
        <w:tc>
          <w:tcPr>
            <w:tcW w:w="2492" w:type="dxa"/>
          </w:tcPr>
          <w:p w:rsidR="008F55E2" w:rsidRPr="00F20C26" w:rsidRDefault="00F20C2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0C26">
              <w:rPr>
                <w:rFonts w:ascii="Times New Roman" w:hAnsi="Times New Roman"/>
                <w:sz w:val="24"/>
                <w:szCs w:val="24"/>
                <w:lang w:val="ru-RU"/>
              </w:rPr>
              <w:t>117,0</w:t>
            </w:r>
            <w:r w:rsidR="008F55E2" w:rsidRPr="00F20C26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2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E6518" w:rsidRDefault="008F55E2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E6518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субсидий на возмещение части затрат на приобретение строительных материалов, кормов, семенного материала и удобрений  Предоставление субсидий на возмещение части затрат на приобретение строительных материалов, кормов, семенного материала и удобрений</w:t>
            </w:r>
            <w:r w:rsidRPr="00EE6518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82" w:type="dxa"/>
          </w:tcPr>
          <w:p w:rsidR="008F55E2" w:rsidRPr="00E753FC" w:rsidRDefault="008F55E2" w:rsidP="00D73DE9">
            <w:pPr>
              <w:pStyle w:val="TableParagraph"/>
              <w:spacing w:line="267" w:lineRule="exact"/>
              <w:ind w:left="142" w:right="67" w:hanging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</w:t>
            </w:r>
            <w:proofErr w:type="spellStart"/>
            <w:r w:rsidRPr="00E753FC">
              <w:rPr>
                <w:rFonts w:ascii="Times New Roman" w:hAnsi="Times New Roman"/>
                <w:sz w:val="24"/>
                <w:szCs w:val="24"/>
              </w:rPr>
              <w:t>убъек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</w:t>
            </w:r>
            <w:proofErr w:type="spellEnd"/>
            <w:r w:rsidRPr="00E7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3F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25" w:type="dxa"/>
          </w:tcPr>
          <w:p w:rsidR="008F55E2" w:rsidRPr="007E4DEE" w:rsidRDefault="006C0E44" w:rsidP="007C0ADF">
            <w:pPr>
              <w:pStyle w:val="ConsPlusCell"/>
              <w:tabs>
                <w:tab w:val="left" w:pos="2186"/>
              </w:tabs>
              <w:ind w:left="130"/>
              <w:jc w:val="center"/>
              <w:rPr>
                <w:sz w:val="24"/>
                <w:szCs w:val="24"/>
              </w:rPr>
            </w:pPr>
            <w:r w:rsidRPr="007E4DEE">
              <w:rPr>
                <w:sz w:val="24"/>
                <w:szCs w:val="24"/>
              </w:rPr>
              <w:t>6,0</w:t>
            </w:r>
          </w:p>
        </w:tc>
        <w:tc>
          <w:tcPr>
            <w:tcW w:w="2410" w:type="dxa"/>
          </w:tcPr>
          <w:p w:rsidR="008F55E2" w:rsidRPr="007E4DEE" w:rsidRDefault="007E4DE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DEE">
              <w:rPr>
                <w:rFonts w:ascii="Times New Roman" w:hAnsi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2492" w:type="dxa"/>
          </w:tcPr>
          <w:p w:rsidR="008F55E2" w:rsidRPr="007E4DEE" w:rsidRDefault="007E4DE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DEE">
              <w:rPr>
                <w:rFonts w:ascii="Times New Roman" w:hAnsi="Times New Roman"/>
                <w:sz w:val="24"/>
                <w:szCs w:val="24"/>
                <w:lang w:val="ru-RU"/>
              </w:rPr>
              <w:t>66,7</w:t>
            </w:r>
            <w:r w:rsidR="008F55E2" w:rsidRPr="007E4DEE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191673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9167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малых и средних предприятий</w:t>
            </w:r>
          </w:p>
        </w:tc>
        <w:tc>
          <w:tcPr>
            <w:tcW w:w="1682" w:type="dxa"/>
          </w:tcPr>
          <w:p w:rsidR="008F55E2" w:rsidRPr="00DE3EB4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DE3EB4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1428F9" w:rsidRDefault="00982A66" w:rsidP="006C0E44">
            <w:pPr>
              <w:pStyle w:val="ConsPlusCell"/>
              <w:jc w:val="center"/>
              <w:rPr>
                <w:sz w:val="24"/>
                <w:szCs w:val="24"/>
              </w:rPr>
            </w:pPr>
            <w:r w:rsidRPr="001428F9">
              <w:rPr>
                <w:sz w:val="24"/>
                <w:szCs w:val="24"/>
              </w:rPr>
              <w:t>1100</w:t>
            </w:r>
          </w:p>
        </w:tc>
        <w:tc>
          <w:tcPr>
            <w:tcW w:w="2410" w:type="dxa"/>
          </w:tcPr>
          <w:p w:rsidR="008F55E2" w:rsidRPr="001428F9" w:rsidRDefault="008F55E2" w:rsidP="001428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28F9">
              <w:rPr>
                <w:rFonts w:ascii="Times New Roman" w:hAnsi="Times New Roman"/>
                <w:sz w:val="24"/>
                <w:szCs w:val="24"/>
                <w:lang w:val="ru-RU"/>
              </w:rPr>
              <w:t>210</w:t>
            </w:r>
            <w:r w:rsidR="001428F9" w:rsidRPr="001428F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8F55E2" w:rsidRPr="001428F9" w:rsidRDefault="001428F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28F9">
              <w:rPr>
                <w:rFonts w:ascii="Times New Roman" w:hAnsi="Times New Roman"/>
                <w:sz w:val="24"/>
                <w:szCs w:val="24"/>
                <w:lang w:val="ru-RU"/>
              </w:rPr>
              <w:t>191,5</w:t>
            </w:r>
            <w:r w:rsidR="008F55E2" w:rsidRPr="001428F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E389C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E38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том числе в расчете на 1000 жителей</w:t>
            </w:r>
          </w:p>
        </w:tc>
        <w:tc>
          <w:tcPr>
            <w:tcW w:w="1682" w:type="dxa"/>
          </w:tcPr>
          <w:p w:rsidR="008F55E2" w:rsidRPr="00DE3EB4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DE3EB4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4125A3" w:rsidRDefault="00982A66" w:rsidP="007C0ADF">
            <w:pPr>
              <w:pStyle w:val="ConsPlusCell"/>
              <w:jc w:val="center"/>
              <w:rPr>
                <w:sz w:val="24"/>
                <w:szCs w:val="24"/>
              </w:rPr>
            </w:pPr>
            <w:r w:rsidRPr="004125A3">
              <w:rPr>
                <w:sz w:val="24"/>
                <w:szCs w:val="24"/>
              </w:rPr>
              <w:t>14,4</w:t>
            </w:r>
          </w:p>
        </w:tc>
        <w:tc>
          <w:tcPr>
            <w:tcW w:w="2410" w:type="dxa"/>
          </w:tcPr>
          <w:p w:rsidR="008F55E2" w:rsidRPr="004125A3" w:rsidRDefault="008F55E2" w:rsidP="007F71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25A3">
              <w:rPr>
                <w:rFonts w:ascii="Times New Roman" w:hAnsi="Times New Roman"/>
                <w:sz w:val="24"/>
                <w:szCs w:val="24"/>
                <w:lang w:val="ru-RU"/>
              </w:rPr>
              <w:t>28,</w:t>
            </w:r>
            <w:r w:rsidR="007F71E8" w:rsidRPr="004125A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8F55E2" w:rsidRPr="004125A3" w:rsidRDefault="00E503DB" w:rsidP="007F71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25A3">
              <w:rPr>
                <w:rFonts w:ascii="Times New Roman" w:hAnsi="Times New Roman"/>
                <w:sz w:val="24"/>
                <w:szCs w:val="24"/>
                <w:lang w:val="ru-RU"/>
              </w:rPr>
              <w:t>197,</w:t>
            </w:r>
            <w:r w:rsidR="007F71E8" w:rsidRPr="004125A3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8F55E2" w:rsidRPr="004125A3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0251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индивидуальных предпринимателей</w:t>
            </w:r>
          </w:p>
        </w:tc>
        <w:tc>
          <w:tcPr>
            <w:tcW w:w="1682" w:type="dxa"/>
          </w:tcPr>
          <w:p w:rsidR="008F55E2" w:rsidRPr="00684C57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0E088B" w:rsidRDefault="00982A66" w:rsidP="006C0E44">
            <w:pPr>
              <w:pStyle w:val="ConsPlusCell"/>
              <w:jc w:val="center"/>
              <w:rPr>
                <w:sz w:val="24"/>
                <w:szCs w:val="24"/>
              </w:rPr>
            </w:pPr>
            <w:r w:rsidRPr="000E088B">
              <w:rPr>
                <w:sz w:val="24"/>
                <w:szCs w:val="24"/>
              </w:rPr>
              <w:t>2160</w:t>
            </w:r>
          </w:p>
        </w:tc>
        <w:tc>
          <w:tcPr>
            <w:tcW w:w="2410" w:type="dxa"/>
          </w:tcPr>
          <w:p w:rsidR="008F55E2" w:rsidRPr="000E088B" w:rsidRDefault="000E088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88B">
              <w:rPr>
                <w:rFonts w:ascii="Times New Roman" w:hAnsi="Times New Roman"/>
                <w:sz w:val="24"/>
                <w:szCs w:val="24"/>
                <w:lang w:val="ru-RU"/>
              </w:rPr>
              <w:t>2180</w:t>
            </w:r>
          </w:p>
        </w:tc>
        <w:tc>
          <w:tcPr>
            <w:tcW w:w="2492" w:type="dxa"/>
          </w:tcPr>
          <w:p w:rsidR="008F55E2" w:rsidRPr="000E088B" w:rsidRDefault="000E088B" w:rsidP="00E503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88B">
              <w:rPr>
                <w:rFonts w:ascii="Times New Roman" w:hAnsi="Times New Roman"/>
                <w:sz w:val="24"/>
                <w:szCs w:val="24"/>
                <w:lang w:val="ru-RU"/>
              </w:rPr>
              <w:t>100,9</w:t>
            </w:r>
            <w:r w:rsidR="008F55E2" w:rsidRPr="000E088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2E0251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E02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том числе в расчете на 1000 жителей</w:t>
            </w:r>
          </w:p>
        </w:tc>
        <w:tc>
          <w:tcPr>
            <w:tcW w:w="1682" w:type="dxa"/>
          </w:tcPr>
          <w:p w:rsidR="008F55E2" w:rsidRPr="00684C57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0B3B2D" w:rsidRDefault="006C0E44" w:rsidP="007C0ADF">
            <w:pPr>
              <w:pStyle w:val="ConsPlusCell"/>
              <w:jc w:val="center"/>
              <w:rPr>
                <w:sz w:val="24"/>
                <w:szCs w:val="24"/>
              </w:rPr>
            </w:pPr>
            <w:r w:rsidRPr="000B3B2D">
              <w:rPr>
                <w:sz w:val="24"/>
                <w:szCs w:val="24"/>
              </w:rPr>
              <w:t>28,4</w:t>
            </w:r>
          </w:p>
        </w:tc>
        <w:tc>
          <w:tcPr>
            <w:tcW w:w="2410" w:type="dxa"/>
          </w:tcPr>
          <w:p w:rsidR="008F55E2" w:rsidRPr="000B3B2D" w:rsidRDefault="000B3B2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3B2D">
              <w:rPr>
                <w:rFonts w:ascii="Times New Roman" w:hAnsi="Times New Roman"/>
                <w:sz w:val="24"/>
                <w:szCs w:val="24"/>
                <w:lang w:val="ru-RU"/>
              </w:rPr>
              <w:t>29,5</w:t>
            </w:r>
          </w:p>
        </w:tc>
        <w:tc>
          <w:tcPr>
            <w:tcW w:w="2492" w:type="dxa"/>
          </w:tcPr>
          <w:p w:rsidR="008F55E2" w:rsidRPr="000B3B2D" w:rsidRDefault="000B3B2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3B2D">
              <w:rPr>
                <w:rFonts w:ascii="Times New Roman" w:hAnsi="Times New Roman"/>
                <w:sz w:val="24"/>
                <w:szCs w:val="24"/>
                <w:lang w:val="ru-RU"/>
              </w:rPr>
              <w:t>103,9</w:t>
            </w:r>
            <w:r w:rsidR="008F55E2" w:rsidRPr="000B3B2D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7C0A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D10DB">
              <w:rPr>
                <w:rFonts w:ascii="Times New Roman" w:hAnsi="Times New Roman"/>
                <w:sz w:val="24"/>
                <w:lang w:val="ru-RU"/>
              </w:rPr>
              <w:t xml:space="preserve">Задача 2. 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5CDE">
              <w:rPr>
                <w:rFonts w:ascii="Times New Roman" w:hAnsi="Times New Roman"/>
                <w:spacing w:val="-1"/>
                <w:sz w:val="24"/>
                <w:lang w:val="ru-RU"/>
              </w:rPr>
              <w:t>беспечение государственных гарантий трудовых прав и создание условий для реализации гражданами право на труд, а также защиту от безработицы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139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безработицы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(по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методологии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труда)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среднем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год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F534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69701A" w:rsidRDefault="008F55E2" w:rsidP="00D356A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9701A">
              <w:rPr>
                <w:rFonts w:ascii="Times New Roman" w:hAnsi="Times New Roman"/>
                <w:sz w:val="24"/>
                <w:szCs w:val="24"/>
              </w:rPr>
              <w:t>5,</w:t>
            </w:r>
            <w:r w:rsidR="00D356AF" w:rsidRPr="0069701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8F55E2" w:rsidRPr="0069701A" w:rsidRDefault="0069701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1A">
              <w:rPr>
                <w:rFonts w:ascii="Times New Roman" w:hAnsi="Times New Roman"/>
                <w:sz w:val="24"/>
                <w:szCs w:val="24"/>
                <w:lang w:val="ru-RU"/>
              </w:rPr>
              <w:t>6,5</w:t>
            </w:r>
          </w:p>
        </w:tc>
        <w:tc>
          <w:tcPr>
            <w:tcW w:w="2492" w:type="dxa"/>
          </w:tcPr>
          <w:p w:rsidR="008F55E2" w:rsidRPr="0069701A" w:rsidRDefault="0069701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1A">
              <w:rPr>
                <w:rFonts w:ascii="Times New Roman" w:hAnsi="Times New Roman"/>
                <w:sz w:val="24"/>
                <w:szCs w:val="24"/>
                <w:lang w:val="ru-RU"/>
              </w:rPr>
              <w:t>116,1</w:t>
            </w:r>
            <w:r w:rsidR="008F55E2" w:rsidRPr="0069701A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40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Численность безработных официально зарегистрированных в органах службы занятости</w:t>
            </w:r>
          </w:p>
        </w:tc>
        <w:tc>
          <w:tcPr>
            <w:tcW w:w="1682" w:type="dxa"/>
          </w:tcPr>
          <w:p w:rsidR="008F55E2" w:rsidRPr="00C01D84" w:rsidRDefault="008F55E2" w:rsidP="00D73D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1D84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EE104B" w:rsidRDefault="00D356AF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104B">
              <w:rPr>
                <w:rFonts w:ascii="Times New Roman" w:hAnsi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2410" w:type="dxa"/>
          </w:tcPr>
          <w:p w:rsidR="008F55E2" w:rsidRPr="00EE104B" w:rsidRDefault="00EE104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104B">
              <w:rPr>
                <w:rFonts w:ascii="Times New Roman" w:hAnsi="Times New Roman"/>
                <w:sz w:val="24"/>
                <w:szCs w:val="24"/>
                <w:lang w:val="ru-RU"/>
              </w:rPr>
              <w:t>474</w:t>
            </w:r>
          </w:p>
        </w:tc>
        <w:tc>
          <w:tcPr>
            <w:tcW w:w="2492" w:type="dxa"/>
          </w:tcPr>
          <w:p w:rsidR="008F55E2" w:rsidRPr="00EE104B" w:rsidRDefault="00EE104B" w:rsidP="00343B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104B">
              <w:rPr>
                <w:rFonts w:ascii="Times New Roman" w:hAnsi="Times New Roman"/>
                <w:sz w:val="24"/>
                <w:szCs w:val="24"/>
                <w:lang w:val="ru-RU"/>
              </w:rPr>
              <w:t>152,9</w:t>
            </w:r>
            <w:r w:rsidR="008F55E2" w:rsidRPr="00EE104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43B0F">
        <w:trPr>
          <w:trHeight w:val="487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41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Уровень регистрируемой безработицы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jc w:val="center"/>
              <w:rPr>
                <w:lang w:val="ru-RU"/>
              </w:rPr>
            </w:pPr>
            <w:proofErr w:type="spellStart"/>
            <w:r w:rsidRPr="00AF534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6C087F" w:rsidRDefault="00D356AF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F">
              <w:rPr>
                <w:rFonts w:ascii="Times New Roman" w:hAnsi="Times New Roman"/>
                <w:sz w:val="24"/>
                <w:szCs w:val="24"/>
                <w:lang w:val="ru-RU"/>
              </w:rPr>
              <w:t>1,06</w:t>
            </w:r>
          </w:p>
        </w:tc>
        <w:tc>
          <w:tcPr>
            <w:tcW w:w="2410" w:type="dxa"/>
          </w:tcPr>
          <w:p w:rsidR="008F55E2" w:rsidRPr="006C087F" w:rsidRDefault="006C087F" w:rsidP="00532EA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F">
              <w:rPr>
                <w:rFonts w:ascii="Times New Roman" w:hAnsi="Times New Roman"/>
                <w:sz w:val="24"/>
                <w:szCs w:val="24"/>
                <w:lang w:val="ru-RU"/>
              </w:rPr>
              <w:t>1,65</w:t>
            </w:r>
          </w:p>
        </w:tc>
        <w:tc>
          <w:tcPr>
            <w:tcW w:w="2492" w:type="dxa"/>
          </w:tcPr>
          <w:p w:rsidR="008F55E2" w:rsidRPr="006C087F" w:rsidRDefault="006C087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F">
              <w:rPr>
                <w:rFonts w:ascii="Times New Roman" w:hAnsi="Times New Roman"/>
                <w:sz w:val="24"/>
                <w:szCs w:val="24"/>
                <w:lang w:val="ru-RU"/>
              </w:rPr>
              <w:t>155,7</w:t>
            </w:r>
            <w:r w:rsidR="008F55E2" w:rsidRPr="006C087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Проведение общественных оплачиваемых работ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30787F" w:rsidRDefault="003F41F9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787F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410" w:type="dxa"/>
          </w:tcPr>
          <w:p w:rsidR="008F55E2" w:rsidRPr="0030787F" w:rsidRDefault="0030787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787F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492" w:type="dxa"/>
          </w:tcPr>
          <w:p w:rsidR="008F55E2" w:rsidRPr="0030787F" w:rsidRDefault="0030787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787F">
              <w:rPr>
                <w:rFonts w:ascii="Times New Roman" w:hAnsi="Times New Roman"/>
                <w:sz w:val="24"/>
                <w:szCs w:val="24"/>
                <w:lang w:val="ru-RU"/>
              </w:rPr>
              <w:t>70,0</w:t>
            </w:r>
            <w:r w:rsidR="008F55E2" w:rsidRPr="0030787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Организация временного трудоустройства граждан в возрасте от 14 до 18 лет в свободное от учебы время 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351EDD" w:rsidRDefault="00483FD5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EDD">
              <w:rPr>
                <w:rFonts w:ascii="Times New Roman" w:hAnsi="Times New Roman"/>
                <w:sz w:val="24"/>
                <w:szCs w:val="24"/>
                <w:lang w:val="ru-RU"/>
              </w:rPr>
              <w:t>289</w:t>
            </w:r>
          </w:p>
        </w:tc>
        <w:tc>
          <w:tcPr>
            <w:tcW w:w="2410" w:type="dxa"/>
          </w:tcPr>
          <w:p w:rsidR="008F55E2" w:rsidRPr="00351EDD" w:rsidRDefault="00351ED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EDD">
              <w:rPr>
                <w:rFonts w:ascii="Times New Roman" w:hAnsi="Times New Roman"/>
                <w:sz w:val="24"/>
                <w:szCs w:val="24"/>
                <w:lang w:val="ru-RU"/>
              </w:rPr>
              <w:t>376</w:t>
            </w:r>
          </w:p>
        </w:tc>
        <w:tc>
          <w:tcPr>
            <w:tcW w:w="2492" w:type="dxa"/>
          </w:tcPr>
          <w:p w:rsidR="008F55E2" w:rsidRPr="00351EDD" w:rsidRDefault="00351ED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EDD">
              <w:rPr>
                <w:rFonts w:ascii="Times New Roman" w:hAnsi="Times New Roman"/>
                <w:sz w:val="24"/>
                <w:szCs w:val="24"/>
                <w:lang w:val="ru-RU"/>
              </w:rPr>
              <w:t>130,1</w:t>
            </w:r>
            <w:r w:rsidR="008F55E2" w:rsidRPr="00351EDD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144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C878AC" w:rsidRDefault="003F41F9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78A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8F55E2" w:rsidRPr="00C878AC" w:rsidRDefault="00C878A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78AC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492" w:type="dxa"/>
          </w:tcPr>
          <w:p w:rsidR="008F55E2" w:rsidRPr="00C878AC" w:rsidRDefault="00C878AC" w:rsidP="00C168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78AC">
              <w:rPr>
                <w:rFonts w:ascii="Times New Roman" w:hAnsi="Times New Roman"/>
                <w:sz w:val="24"/>
                <w:szCs w:val="24"/>
                <w:lang w:val="ru-RU"/>
              </w:rPr>
              <w:t>160,0</w:t>
            </w:r>
            <w:r w:rsidR="008F55E2" w:rsidRPr="00C878A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D04C5C" w:rsidRDefault="003B4337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C5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8F55E2" w:rsidRPr="00D04C5C" w:rsidRDefault="00D04C5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C5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8F55E2" w:rsidRPr="00D04C5C" w:rsidRDefault="00D04C5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C5C">
              <w:rPr>
                <w:rFonts w:ascii="Times New Roman" w:hAnsi="Times New Roman"/>
                <w:sz w:val="24"/>
                <w:szCs w:val="24"/>
                <w:lang w:val="ru-RU"/>
              </w:rPr>
              <w:t>75,0</w:t>
            </w:r>
            <w:r w:rsidR="008F55E2" w:rsidRPr="00D04C5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3477EC" w:rsidRDefault="008F55E2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3477E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3477E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исленность</w:t>
            </w:r>
            <w:proofErr w:type="spellEnd"/>
            <w:r w:rsidRPr="00E2007B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трудоустроенных</w:t>
            </w:r>
            <w:proofErr w:type="spellEnd"/>
            <w:r w:rsidRPr="00E2007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граждан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человек</w:t>
            </w:r>
            <w:proofErr w:type="spellEnd"/>
          </w:p>
        </w:tc>
        <w:tc>
          <w:tcPr>
            <w:tcW w:w="2525" w:type="dxa"/>
          </w:tcPr>
          <w:p w:rsidR="008F55E2" w:rsidRPr="00D30D2F" w:rsidRDefault="008F55E2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D2F">
              <w:rPr>
                <w:rFonts w:ascii="Times New Roman"/>
                <w:sz w:val="24"/>
                <w:szCs w:val="24"/>
                <w:lang w:val="ru-RU"/>
              </w:rPr>
              <w:t>21</w:t>
            </w:r>
            <w:r w:rsidR="002E2979" w:rsidRPr="00D30D2F">
              <w:rPr>
                <w:rFonts w:asci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410" w:type="dxa"/>
          </w:tcPr>
          <w:p w:rsidR="008F55E2" w:rsidRPr="00D30D2F" w:rsidRDefault="00D30D2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0D2F">
              <w:rPr>
                <w:rFonts w:ascii="Times New Roman" w:hAnsi="Times New Roman"/>
                <w:sz w:val="24"/>
                <w:szCs w:val="24"/>
                <w:lang w:val="ru-RU"/>
              </w:rPr>
              <w:t>1840</w:t>
            </w:r>
          </w:p>
        </w:tc>
        <w:tc>
          <w:tcPr>
            <w:tcW w:w="2492" w:type="dxa"/>
          </w:tcPr>
          <w:p w:rsidR="008F55E2" w:rsidRPr="00D30D2F" w:rsidRDefault="00D30D2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0D2F">
              <w:rPr>
                <w:rFonts w:ascii="Times New Roman" w:hAnsi="Times New Roman"/>
                <w:sz w:val="24"/>
                <w:szCs w:val="24"/>
                <w:lang w:val="ru-RU"/>
              </w:rPr>
              <w:t>84,0</w:t>
            </w:r>
            <w:r w:rsidR="008F55E2" w:rsidRPr="00D30D2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работодателей,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E2007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>рынке</w:t>
            </w:r>
            <w:r w:rsidRPr="00E2007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труда 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5C4356" w:rsidRDefault="008F55E2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C4356">
              <w:rPr>
                <w:rFonts w:ascii="Times New Roman"/>
                <w:sz w:val="24"/>
                <w:szCs w:val="24"/>
                <w:lang w:val="ru-RU"/>
              </w:rPr>
              <w:t>33</w:t>
            </w:r>
            <w:r w:rsidR="002E2979" w:rsidRPr="005C4356">
              <w:rPr>
                <w:rFonts w:asci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410" w:type="dxa"/>
          </w:tcPr>
          <w:p w:rsidR="008F55E2" w:rsidRPr="005C4356" w:rsidRDefault="005C435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4356">
              <w:rPr>
                <w:rFonts w:ascii="Times New Roman" w:hAnsi="Times New Roman"/>
                <w:sz w:val="24"/>
                <w:szCs w:val="24"/>
                <w:lang w:val="ru-RU"/>
              </w:rPr>
              <w:t>4238</w:t>
            </w:r>
          </w:p>
        </w:tc>
        <w:tc>
          <w:tcPr>
            <w:tcW w:w="2492" w:type="dxa"/>
          </w:tcPr>
          <w:p w:rsidR="008F55E2" w:rsidRPr="002027DC" w:rsidRDefault="005C4356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5C4356">
              <w:rPr>
                <w:rFonts w:ascii="Times New Roman" w:hAnsi="Times New Roman"/>
                <w:sz w:val="24"/>
                <w:szCs w:val="24"/>
                <w:lang w:val="ru-RU"/>
              </w:rPr>
              <w:t>126,7</w:t>
            </w:r>
            <w:r w:rsidR="008F55E2" w:rsidRPr="005C4356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8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ярмарок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вакансий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учебных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рабочих</w:t>
            </w:r>
            <w:r w:rsidRPr="00E2007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мест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5C4356" w:rsidRDefault="008F55E2" w:rsidP="0018263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C4356">
              <w:rPr>
                <w:rFonts w:asci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8F55E2" w:rsidRPr="005C4356" w:rsidRDefault="005C435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4356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8F55E2" w:rsidRPr="000D562E" w:rsidRDefault="005C4356" w:rsidP="000D562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5C4356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  <w:r w:rsidR="008F55E2" w:rsidRPr="005C4356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исленность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безработных</w:t>
            </w:r>
            <w:r w:rsidRPr="00E200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E2007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услугу</w:t>
            </w:r>
            <w:r w:rsidRPr="00E2007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содействию</w:t>
            </w:r>
            <w:r w:rsidRPr="00E2007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самозанятости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человек</w:t>
            </w:r>
            <w:proofErr w:type="spellEnd"/>
          </w:p>
        </w:tc>
        <w:tc>
          <w:tcPr>
            <w:tcW w:w="2525" w:type="dxa"/>
          </w:tcPr>
          <w:p w:rsidR="008F55E2" w:rsidRPr="005C4356" w:rsidRDefault="008F55E2" w:rsidP="0018263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C4356">
              <w:rPr>
                <w:rFonts w:asci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410" w:type="dxa"/>
          </w:tcPr>
          <w:p w:rsidR="008F55E2" w:rsidRPr="005C4356" w:rsidRDefault="005C4356" w:rsidP="000D56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4356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492" w:type="dxa"/>
          </w:tcPr>
          <w:p w:rsidR="008F55E2" w:rsidRPr="000D562E" w:rsidRDefault="005C4356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5C4356">
              <w:rPr>
                <w:rFonts w:ascii="Times New Roman" w:hAnsi="Times New Roman"/>
                <w:sz w:val="24"/>
                <w:szCs w:val="24"/>
                <w:lang w:val="ru-RU"/>
              </w:rPr>
              <w:t>130,8</w:t>
            </w:r>
            <w:r w:rsidR="008F55E2" w:rsidRPr="005C4356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C5471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51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Default="008F55E2" w:rsidP="00182634">
            <w:pPr>
              <w:ind w:left="1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Задача 3</w:t>
            </w:r>
            <w:r w:rsidRPr="001A550B">
              <w:rPr>
                <w:rFonts w:ascii="Times New Roman" w:hAnsi="Times New Roman"/>
                <w:sz w:val="24"/>
                <w:lang w:val="ru-RU"/>
              </w:rPr>
              <w:t>. Создание условий для повышения доходов населения и развитие социального партнерства на территории Березовского городского округа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E2007B" w:rsidRDefault="000D562E" w:rsidP="008B3505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заключивших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коллективные</w:t>
            </w:r>
            <w:r w:rsidRPr="00E2007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>договоры</w:t>
            </w:r>
          </w:p>
        </w:tc>
        <w:tc>
          <w:tcPr>
            <w:tcW w:w="1682" w:type="dxa"/>
          </w:tcPr>
          <w:p w:rsidR="000D562E" w:rsidRPr="00562FE9" w:rsidRDefault="000D562E" w:rsidP="00D73DE9">
            <w:pPr>
              <w:pStyle w:val="TableParagraph"/>
              <w:spacing w:line="267" w:lineRule="exact"/>
              <w:ind w:left="284" w:right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D562E" w:rsidRPr="001E7A29" w:rsidRDefault="000D562E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E7A2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410" w:type="dxa"/>
          </w:tcPr>
          <w:p w:rsidR="000D562E" w:rsidRPr="001E7A29" w:rsidRDefault="001E7A2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A29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492" w:type="dxa"/>
          </w:tcPr>
          <w:p w:rsidR="000D562E" w:rsidRPr="001E7A29" w:rsidRDefault="001E7A29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A2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E2007B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0D562E" w:rsidRPr="00562FE9" w:rsidRDefault="000D562E" w:rsidP="00D73DE9">
            <w:pPr>
              <w:ind w:left="284" w:right="284"/>
              <w:rPr>
                <w:lang w:val="ru-RU"/>
              </w:rPr>
            </w:pPr>
          </w:p>
        </w:tc>
        <w:tc>
          <w:tcPr>
            <w:tcW w:w="2525" w:type="dxa"/>
          </w:tcPr>
          <w:p w:rsidR="000D562E" w:rsidRPr="001E7A29" w:rsidRDefault="000D562E" w:rsidP="00182634">
            <w:pPr>
              <w:ind w:left="14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1E7A29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1E7A29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7A29" w:rsidTr="00337B99">
        <w:tc>
          <w:tcPr>
            <w:tcW w:w="1384" w:type="dxa"/>
          </w:tcPr>
          <w:p w:rsidR="001E7A29" w:rsidRPr="00AE4134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D02EAA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Pr="00D02EA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коллективными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договорами,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численности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</w:p>
        </w:tc>
        <w:tc>
          <w:tcPr>
            <w:tcW w:w="1682" w:type="dxa"/>
          </w:tcPr>
          <w:p w:rsidR="001E7A29" w:rsidRPr="00562FE9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1E7A29" w:rsidRPr="001E7A29" w:rsidRDefault="001E7A29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E7A29">
              <w:rPr>
                <w:rFonts w:asci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2410" w:type="dxa"/>
          </w:tcPr>
          <w:p w:rsidR="001E7A29" w:rsidRPr="001E7A29" w:rsidRDefault="001E7A29" w:rsidP="00D73DE9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E7A2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2492" w:type="dxa"/>
          </w:tcPr>
          <w:p w:rsidR="001E7A29" w:rsidRPr="001E7A29" w:rsidRDefault="001E7A29" w:rsidP="001E7A29">
            <w:pPr>
              <w:jc w:val="center"/>
            </w:pPr>
            <w:r w:rsidRPr="001E7A2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E7A29" w:rsidTr="00337B99">
        <w:tc>
          <w:tcPr>
            <w:tcW w:w="1384" w:type="dxa"/>
          </w:tcPr>
          <w:p w:rsidR="001E7A29" w:rsidRPr="00AE4134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D02EAA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Pr="00D02EA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Pr="00D02EA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предусмотрены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мероприятия,</w:t>
            </w:r>
            <w:r w:rsidRPr="00D02EA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направленные</w:t>
            </w:r>
            <w:r w:rsidRPr="00D02EA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создание условий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совмещения</w:t>
            </w:r>
            <w:r w:rsidRPr="00D02EA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женщинами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D02EA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занятостью</w:t>
            </w:r>
          </w:p>
        </w:tc>
        <w:tc>
          <w:tcPr>
            <w:tcW w:w="1682" w:type="dxa"/>
          </w:tcPr>
          <w:p w:rsidR="001E7A29" w:rsidRPr="00562FE9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E7A29" w:rsidRPr="001E7A29" w:rsidRDefault="001E7A29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E7A29">
              <w:rPr>
                <w:rFonts w:ascii="Times New Roman"/>
                <w:sz w:val="24"/>
                <w:szCs w:val="24"/>
              </w:rPr>
              <w:t>4</w:t>
            </w:r>
            <w:r w:rsidRPr="001E7A29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1E7A29" w:rsidRPr="001E7A29" w:rsidRDefault="001E7A29" w:rsidP="0027163A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E7A2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492" w:type="dxa"/>
          </w:tcPr>
          <w:p w:rsidR="001E7A29" w:rsidRPr="001E7A29" w:rsidRDefault="001E7A29" w:rsidP="001E7A29">
            <w:pPr>
              <w:jc w:val="center"/>
            </w:pPr>
            <w:r w:rsidRPr="001E7A2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E7A29" w:rsidTr="00337B99">
        <w:tc>
          <w:tcPr>
            <w:tcW w:w="1384" w:type="dxa"/>
          </w:tcPr>
          <w:p w:rsidR="001E7A29" w:rsidRPr="00AE4134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D02EAA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Pr="00D02EA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Pr="00D02EA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предусмотрено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выделение</w:t>
            </w:r>
            <w:r w:rsidRPr="00D02EA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обновление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фондов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02EA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приведение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существующего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</w:t>
            </w:r>
            <w:r w:rsidRPr="00D02EA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2EA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соответствие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труда</w:t>
            </w:r>
          </w:p>
        </w:tc>
        <w:tc>
          <w:tcPr>
            <w:tcW w:w="1682" w:type="dxa"/>
          </w:tcPr>
          <w:p w:rsidR="001E7A29" w:rsidRPr="00562FE9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E7A29" w:rsidRPr="001E7A29" w:rsidRDefault="001E7A29" w:rsidP="0018263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E7A29">
              <w:rPr>
                <w:rFonts w:asci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410" w:type="dxa"/>
          </w:tcPr>
          <w:p w:rsidR="001E7A29" w:rsidRPr="001E7A29" w:rsidRDefault="001E7A29" w:rsidP="0027163A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E7A2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492" w:type="dxa"/>
          </w:tcPr>
          <w:p w:rsidR="001E7A29" w:rsidRPr="001E7A29" w:rsidRDefault="001E7A29" w:rsidP="001E7A29">
            <w:pPr>
              <w:jc w:val="center"/>
            </w:pPr>
            <w:r w:rsidRPr="001E7A2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4E8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Цель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Pr="00284E88">
              <w:rPr>
                <w:rFonts w:ascii="Times New Roman" w:hAnsi="Times New Roman"/>
                <w:spacing w:val="-1"/>
                <w:sz w:val="24"/>
                <w:lang w:val="ru-RU"/>
              </w:rPr>
              <w:t>. Обеспечение доступности в приобретении жилья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для семей с различным уровнем доходов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4E8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1.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доступности и оказание</w:t>
            </w:r>
            <w:r w:rsidRPr="00284E8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поддержки отдельным категориям граждан в  приобретении и содержании жилья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граждан, обратившихся за разъяснениями о порядке получения социальных выплат молодыми семьями, нуждающимися в улучшении жилищных условий, и вариантах улучшения жилищных условий подлежащими сносу в связи с физическим износом, в год</w:t>
            </w:r>
          </w:p>
        </w:tc>
        <w:tc>
          <w:tcPr>
            <w:tcW w:w="1682" w:type="dxa"/>
          </w:tcPr>
          <w:p w:rsidR="000D562E" w:rsidRPr="0075296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AB2106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AB2106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D562E" w:rsidRPr="00AB2106" w:rsidRDefault="00AB210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106">
              <w:rPr>
                <w:rFonts w:ascii="Times New Roman" w:hAnsi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2492" w:type="dxa"/>
          </w:tcPr>
          <w:p w:rsidR="000D562E" w:rsidRPr="00AB2106" w:rsidRDefault="00AB210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106">
              <w:rPr>
                <w:rFonts w:ascii="Times New Roman" w:hAnsi="Times New Roman"/>
                <w:sz w:val="24"/>
                <w:szCs w:val="24"/>
                <w:lang w:val="ru-RU"/>
              </w:rPr>
              <w:t>159,0</w:t>
            </w:r>
            <w:r w:rsidR="000D562E" w:rsidRPr="00AB2106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 поставленных на учет, в качестве</w:t>
            </w:r>
            <w:r w:rsidRPr="009C24BD">
              <w:rPr>
                <w:sz w:val="24"/>
                <w:szCs w:val="24"/>
                <w:lang w:val="ru-RU"/>
              </w:rPr>
              <w:t xml:space="preserve">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 в улучшении жилищных условий</w:t>
            </w:r>
          </w:p>
        </w:tc>
        <w:tc>
          <w:tcPr>
            <w:tcW w:w="1682" w:type="dxa"/>
          </w:tcPr>
          <w:p w:rsidR="000D562E" w:rsidRPr="0075296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семей</w:t>
            </w:r>
          </w:p>
        </w:tc>
        <w:tc>
          <w:tcPr>
            <w:tcW w:w="2525" w:type="dxa"/>
          </w:tcPr>
          <w:p w:rsidR="000D562E" w:rsidRPr="00DC5E62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DC5E62"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0D562E" w:rsidRPr="00DC5E62" w:rsidRDefault="00DC5E6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5E6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92" w:type="dxa"/>
          </w:tcPr>
          <w:p w:rsidR="000D562E" w:rsidRPr="00DC5E62" w:rsidRDefault="00DC5E6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5E62">
              <w:rPr>
                <w:rFonts w:ascii="Times New Roman" w:hAnsi="Times New Roman"/>
                <w:sz w:val="24"/>
                <w:szCs w:val="24"/>
                <w:lang w:val="ru-RU"/>
              </w:rPr>
              <w:t>26,1</w:t>
            </w:r>
            <w:r w:rsidR="000D562E" w:rsidRPr="00DC5E62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социальных выплат, предоставленных молодым семьям</w:t>
            </w:r>
          </w:p>
        </w:tc>
        <w:tc>
          <w:tcPr>
            <w:tcW w:w="1682" w:type="dxa"/>
          </w:tcPr>
          <w:p w:rsidR="000D562E" w:rsidRPr="0075296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952A1C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52A1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D562E" w:rsidRPr="00952A1C" w:rsidRDefault="00952A1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A1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92" w:type="dxa"/>
          </w:tcPr>
          <w:p w:rsidR="000D562E" w:rsidRPr="00952A1C" w:rsidRDefault="00952A1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A1C">
              <w:rPr>
                <w:rFonts w:ascii="Times New Roman" w:hAnsi="Times New Roman"/>
                <w:sz w:val="24"/>
                <w:szCs w:val="24"/>
                <w:lang w:val="ru-RU"/>
              </w:rPr>
              <w:t>20,0</w:t>
            </w:r>
            <w:r w:rsidR="000D562E" w:rsidRPr="00952A1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Количество граждан, проживающих в сельской местности, в том числе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молодых семей и</w:t>
            </w:r>
            <w:r w:rsidRPr="009C24BD">
              <w:rPr>
                <w:sz w:val="24"/>
                <w:szCs w:val="24"/>
                <w:lang w:val="ru-RU"/>
              </w:rPr>
              <w:t xml:space="preserve">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молодых специалистов, нуждающихся в улучшении жилищных условий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525" w:type="dxa"/>
          </w:tcPr>
          <w:p w:rsidR="000D562E" w:rsidRPr="0092003C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2003C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D562E" w:rsidRPr="0092003C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92003C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3507DD" w:rsidRDefault="0092003C" w:rsidP="00D73D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3507DD">
              <w:rPr>
                <w:sz w:val="24"/>
                <w:szCs w:val="24"/>
              </w:rPr>
              <w:t xml:space="preserve"> социальных выплат гражданам, проживающи</w:t>
            </w:r>
            <w:r>
              <w:rPr>
                <w:sz w:val="24"/>
                <w:szCs w:val="24"/>
              </w:rPr>
              <w:t>м</w:t>
            </w:r>
            <w:r w:rsidRPr="003507DD">
              <w:rPr>
                <w:sz w:val="24"/>
                <w:szCs w:val="24"/>
              </w:rPr>
              <w:t xml:space="preserve"> в сельской местности, в том числе молодым семьям и молодым специалистам</w:t>
            </w:r>
          </w:p>
          <w:p w:rsidR="0092003C" w:rsidRPr="00044F85" w:rsidRDefault="0092003C" w:rsidP="00D73DE9">
            <w:pPr>
              <w:pStyle w:val="TableParagraph"/>
              <w:ind w:left="102" w:right="201"/>
              <w:rPr>
                <w:rFonts w:ascii="Times New Roman" w:hAnsi="Times New Roman"/>
                <w:color w:val="001F5F"/>
                <w:spacing w:val="-1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2003C" w:rsidRPr="0092003C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2003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2003C" w:rsidRPr="0092003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92003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AB7FC3">
              <w:rPr>
                <w:sz w:val="24"/>
                <w:szCs w:val="24"/>
              </w:rPr>
              <w:t>Содействие гражданам, проживающим в сельской местности, в том числе молодым семьям и молодым специалистам в получении ипотечных жилищных кредитов на улучшение жилищных условий</w:t>
            </w: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525" w:type="dxa"/>
          </w:tcPr>
          <w:p w:rsidR="0092003C" w:rsidRPr="0092003C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2003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2003C" w:rsidRPr="0092003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92003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AB7FC3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CB740C">
              <w:rPr>
                <w:sz w:val="24"/>
                <w:szCs w:val="24"/>
              </w:rPr>
              <w:t>Количество работников муниципальных учреждений, поставленных на учет нуждающихся в улучшении жилищных условий</w:t>
            </w: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2003C" w:rsidRPr="0092003C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2003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2003C" w:rsidRPr="0092003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92003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CB740C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CB740C">
              <w:rPr>
                <w:sz w:val="24"/>
                <w:szCs w:val="24"/>
              </w:rPr>
              <w:t>Количество работников муниципальных учреждений, улучшивших жилищные условия при предоставлении социальных выплат за счет бюджетных средств</w:t>
            </w: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2003C" w:rsidRPr="0092003C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2003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2003C" w:rsidRPr="0092003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92003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CB740C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3B6626">
              <w:rPr>
                <w:sz w:val="24"/>
                <w:szCs w:val="24"/>
              </w:rPr>
              <w:t xml:space="preserve">Число семей, состоящих на учете в качестве нуждающихся в жилых помещениях  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952A1C" w:rsidRDefault="000D562E" w:rsidP="00483FD5">
            <w:pPr>
              <w:pStyle w:val="ConsPlusCell"/>
              <w:jc w:val="center"/>
              <w:rPr>
                <w:sz w:val="24"/>
                <w:szCs w:val="24"/>
              </w:rPr>
            </w:pPr>
            <w:r w:rsidRPr="00952A1C">
              <w:rPr>
                <w:sz w:val="24"/>
                <w:szCs w:val="24"/>
              </w:rPr>
              <w:t>752</w:t>
            </w:r>
          </w:p>
        </w:tc>
        <w:tc>
          <w:tcPr>
            <w:tcW w:w="2410" w:type="dxa"/>
          </w:tcPr>
          <w:p w:rsidR="000D562E" w:rsidRPr="00952A1C" w:rsidRDefault="00952A1C" w:rsidP="00D1036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A1C">
              <w:rPr>
                <w:rFonts w:ascii="Times New Roman" w:hAnsi="Times New Roman"/>
                <w:sz w:val="24"/>
                <w:szCs w:val="24"/>
                <w:lang w:val="ru-RU"/>
              </w:rPr>
              <w:t>688</w:t>
            </w:r>
          </w:p>
        </w:tc>
        <w:tc>
          <w:tcPr>
            <w:tcW w:w="2492" w:type="dxa"/>
          </w:tcPr>
          <w:p w:rsidR="000D562E" w:rsidRPr="00952A1C" w:rsidRDefault="00952A1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2A1C">
              <w:rPr>
                <w:rFonts w:ascii="Times New Roman" w:hAnsi="Times New Roman"/>
                <w:sz w:val="24"/>
                <w:szCs w:val="24"/>
                <w:lang w:val="ru-RU"/>
              </w:rPr>
              <w:t>91,5</w:t>
            </w:r>
            <w:r w:rsidR="000D562E" w:rsidRPr="00952A1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3B6626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sz w:val="24"/>
                <w:szCs w:val="24"/>
              </w:rPr>
              <w:t>малоимущих</w:t>
            </w:r>
            <w:proofErr w:type="gramEnd"/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D5564A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D5564A">
              <w:rPr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0D562E" w:rsidRPr="00D5564A" w:rsidRDefault="00D5564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564A">
              <w:rPr>
                <w:rFonts w:ascii="Times New Roman" w:hAnsi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2492" w:type="dxa"/>
          </w:tcPr>
          <w:p w:rsidR="000D562E" w:rsidRPr="00D5564A" w:rsidRDefault="00D5564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564A">
              <w:rPr>
                <w:rFonts w:ascii="Times New Roman" w:hAnsi="Times New Roman"/>
                <w:sz w:val="24"/>
                <w:szCs w:val="24"/>
                <w:lang w:val="ru-RU"/>
              </w:rPr>
              <w:t>121,1</w:t>
            </w:r>
            <w:r w:rsidR="000D562E" w:rsidRPr="00D5564A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Количество семей, улучшивших жилищные условия (малоимущих граждан)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00181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00181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62E" w:rsidRPr="00700181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018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00181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0181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5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0D562E" w:rsidRPr="007B4DE4" w:rsidRDefault="000D562E" w:rsidP="00D73DE9">
            <w:pPr>
              <w:rPr>
                <w:lang w:val="ru-RU"/>
              </w:rPr>
            </w:pPr>
          </w:p>
        </w:tc>
        <w:tc>
          <w:tcPr>
            <w:tcW w:w="2525" w:type="dxa"/>
          </w:tcPr>
          <w:p w:rsidR="000D562E" w:rsidRPr="00027D44" w:rsidRDefault="000D562E" w:rsidP="00914690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0D562E" w:rsidRPr="00027D44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0D562E" w:rsidRPr="00027D44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семей, получивших ипотечные жилищные</w:t>
            </w:r>
            <w:r w:rsidRPr="00251A77">
              <w:rPr>
                <w:sz w:val="24"/>
                <w:szCs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кредиты на приобретение жилья или строительство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индивидуального жилого дома по муниципальной программе</w:t>
            </w:r>
          </w:p>
        </w:tc>
        <w:tc>
          <w:tcPr>
            <w:tcW w:w="1682" w:type="dxa"/>
          </w:tcPr>
          <w:p w:rsidR="000D562E" w:rsidRPr="009A18CB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2525" w:type="dxa"/>
          </w:tcPr>
          <w:p w:rsidR="000D562E" w:rsidRPr="0092003C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2003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D562E" w:rsidRPr="0092003C" w:rsidRDefault="005C6F9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0D562E" w:rsidRPr="0092003C" w:rsidRDefault="005C6F9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  <w:r w:rsidR="000D562E" w:rsidRPr="0092003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предоставленных молодым семьям социальных выплат на погашение основной суммы долга и процентов по ипотечным кредитам (займам)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92003C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2003C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D562E" w:rsidRPr="0092003C" w:rsidRDefault="00973E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0D562E" w:rsidRPr="0092003C" w:rsidRDefault="00973E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128,6</w:t>
            </w:r>
            <w:r w:rsidR="000D562E" w:rsidRPr="0092003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92003C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8279BE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279BE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ипотечных жилищных кредитов, выданных работникам муниципальных учреждений, получившим социальные выплаты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92003C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2003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D562E" w:rsidRPr="0092003C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92003C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174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 в реестре получателей компенсаций на оплату жилья и коммунальных услуг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C33E79" w:rsidRDefault="000D562E" w:rsidP="002E2979">
            <w:pPr>
              <w:pStyle w:val="ConsPlusCell"/>
              <w:jc w:val="center"/>
              <w:rPr>
                <w:sz w:val="24"/>
                <w:szCs w:val="24"/>
              </w:rPr>
            </w:pPr>
            <w:r w:rsidRPr="00C33E79">
              <w:rPr>
                <w:sz w:val="24"/>
                <w:szCs w:val="24"/>
              </w:rPr>
              <w:t>10531</w:t>
            </w:r>
          </w:p>
        </w:tc>
        <w:tc>
          <w:tcPr>
            <w:tcW w:w="2410" w:type="dxa"/>
          </w:tcPr>
          <w:p w:rsidR="000D562E" w:rsidRPr="00C33E79" w:rsidRDefault="00C33E7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E79">
              <w:rPr>
                <w:rFonts w:ascii="Times New Roman" w:hAnsi="Times New Roman"/>
                <w:sz w:val="24"/>
                <w:szCs w:val="24"/>
                <w:lang w:val="ru-RU"/>
              </w:rPr>
              <w:t>9858</w:t>
            </w:r>
          </w:p>
        </w:tc>
        <w:tc>
          <w:tcPr>
            <w:tcW w:w="2492" w:type="dxa"/>
          </w:tcPr>
          <w:p w:rsidR="000D562E" w:rsidRPr="00C33E79" w:rsidRDefault="00C33E7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E79">
              <w:rPr>
                <w:rFonts w:ascii="Times New Roman" w:hAnsi="Times New Roman"/>
                <w:sz w:val="24"/>
                <w:szCs w:val="24"/>
                <w:lang w:val="ru-RU"/>
              </w:rPr>
              <w:t>93,6</w:t>
            </w:r>
            <w:r w:rsidR="000D562E" w:rsidRPr="00C33E7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Количество граждан в реестре получателей субсидий на оплату жилья и коммунальных услуг</w:t>
            </w:r>
          </w:p>
        </w:tc>
        <w:tc>
          <w:tcPr>
            <w:tcW w:w="1682" w:type="dxa"/>
          </w:tcPr>
          <w:p w:rsidR="000D562E" w:rsidRPr="00251A77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B315CF" w:rsidRDefault="000D562E" w:rsidP="002E2979">
            <w:pPr>
              <w:pStyle w:val="ConsPlusCell"/>
              <w:jc w:val="center"/>
              <w:rPr>
                <w:sz w:val="24"/>
                <w:szCs w:val="24"/>
              </w:rPr>
            </w:pPr>
            <w:r w:rsidRPr="00B315CF">
              <w:rPr>
                <w:sz w:val="24"/>
                <w:szCs w:val="24"/>
              </w:rPr>
              <w:t>1 430</w:t>
            </w:r>
          </w:p>
        </w:tc>
        <w:tc>
          <w:tcPr>
            <w:tcW w:w="2410" w:type="dxa"/>
          </w:tcPr>
          <w:p w:rsidR="000D562E" w:rsidRPr="00B315CF" w:rsidRDefault="00B315C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15CF">
              <w:rPr>
                <w:rFonts w:ascii="Times New Roman" w:hAnsi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2492" w:type="dxa"/>
          </w:tcPr>
          <w:p w:rsidR="000D562E" w:rsidRPr="00B315CF" w:rsidRDefault="00B315C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15CF">
              <w:rPr>
                <w:rFonts w:ascii="Times New Roman" w:hAnsi="Times New Roman"/>
                <w:sz w:val="24"/>
                <w:szCs w:val="24"/>
                <w:lang w:val="ru-RU"/>
              </w:rPr>
              <w:t>97,9</w:t>
            </w:r>
            <w:r w:rsidR="000D562E" w:rsidRPr="00B315C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483FD5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льготных категорий граждан Березовского городского округа, получающих социальную поддержку по оплате жилого помещения и коммунальных услуг</w:t>
            </w:r>
          </w:p>
        </w:tc>
        <w:tc>
          <w:tcPr>
            <w:tcW w:w="1682" w:type="dxa"/>
          </w:tcPr>
          <w:p w:rsidR="000D562E" w:rsidRPr="00251A77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92003C" w:rsidRDefault="000D562E" w:rsidP="002E2979">
            <w:pPr>
              <w:pStyle w:val="ConsPlusCell"/>
              <w:jc w:val="center"/>
              <w:rPr>
                <w:sz w:val="24"/>
                <w:szCs w:val="24"/>
              </w:rPr>
            </w:pPr>
            <w:r w:rsidRPr="0092003C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D562E" w:rsidRPr="0092003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0D562E" w:rsidRPr="0092003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0D562E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b/>
                <w:color w:val="FF0000"/>
                <w:spacing w:val="-1"/>
                <w:sz w:val="24"/>
                <w:szCs w:val="24"/>
                <w:lang w:val="ru-RU"/>
              </w:rPr>
            </w:pPr>
            <w:r w:rsidRPr="000D562E">
              <w:rPr>
                <w:rFonts w:ascii="Times New Roman"/>
                <w:b/>
                <w:color w:val="FF0000"/>
                <w:spacing w:val="-1"/>
                <w:sz w:val="24"/>
                <w:szCs w:val="24"/>
                <w:lang w:val="ru-RU"/>
              </w:rPr>
              <w:t>176.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детей,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 детей,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старше,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помещениями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отчетный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год,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0D562E" w:rsidRPr="00251A77" w:rsidRDefault="000D562E" w:rsidP="00D73DE9">
            <w:pPr>
              <w:pStyle w:val="TableParagraph"/>
              <w:ind w:left="102"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учете</w:t>
            </w:r>
            <w:proofErr w:type="gram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старше</w:t>
            </w:r>
          </w:p>
        </w:tc>
        <w:tc>
          <w:tcPr>
            <w:tcW w:w="1682" w:type="dxa"/>
          </w:tcPr>
          <w:p w:rsidR="000D562E" w:rsidRPr="00E81708" w:rsidRDefault="000D562E" w:rsidP="00D73DE9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8170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3B4337" w:rsidRDefault="000D562E" w:rsidP="002E2979">
            <w:pPr>
              <w:pStyle w:val="TableParagraph"/>
              <w:spacing w:line="246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2003C">
              <w:rPr>
                <w:rFonts w:ascii="Times New Roman"/>
                <w:sz w:val="24"/>
                <w:szCs w:val="24"/>
                <w:lang w:val="ru-RU"/>
              </w:rPr>
              <w:t>18,7</w:t>
            </w:r>
          </w:p>
        </w:tc>
        <w:tc>
          <w:tcPr>
            <w:tcW w:w="2410" w:type="dxa"/>
          </w:tcPr>
          <w:p w:rsidR="000D562E" w:rsidRPr="0092003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03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92003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  <w:p w:rsidR="00DB7BBB" w:rsidRPr="003477EC" w:rsidRDefault="00DB7BB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3477EC" w:rsidRDefault="0092003C" w:rsidP="009200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80,2</w:t>
            </w:r>
            <w:r w:rsidR="000D562E" w:rsidRPr="003477E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DB7BBB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й-</w:t>
            </w:r>
            <w:proofErr w:type="gramEnd"/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жилищные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условия,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 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этих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категорий,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вставших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учет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нуждающихся в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жилье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2005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года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состоящих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учете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состоянию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2014 года</w:t>
            </w:r>
          </w:p>
        </w:tc>
        <w:tc>
          <w:tcPr>
            <w:tcW w:w="1682" w:type="dxa"/>
          </w:tcPr>
          <w:p w:rsidR="000D562E" w:rsidRPr="00E81708" w:rsidRDefault="000D562E" w:rsidP="00D73DE9">
            <w:pPr>
              <w:pStyle w:val="TableParagraph"/>
              <w:ind w:left="142" w:right="50" w:firstLine="1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8170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81708">
              <w:rPr>
                <w:rFonts w:ascii="Times New Roman" w:hAnsi="Times New Roman"/>
                <w:spacing w:val="-1"/>
                <w:sz w:val="24"/>
              </w:rPr>
              <w:t>,</w:t>
            </w:r>
            <w:r w:rsidRPr="00E8170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E81708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E81708">
              <w:rPr>
                <w:rFonts w:ascii="Times New Roman" w:hAnsi="Times New Roman"/>
                <w:sz w:val="24"/>
              </w:rPr>
              <w:t>щим</w:t>
            </w:r>
            <w:proofErr w:type="spellEnd"/>
            <w:r w:rsidRPr="00E8170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81708">
              <w:rPr>
                <w:rFonts w:ascii="Times New Roman" w:hAnsi="Times New Roman"/>
                <w:sz w:val="24"/>
              </w:rPr>
              <w:t>итогом</w:t>
            </w:r>
            <w:proofErr w:type="spellEnd"/>
            <w:r w:rsidRPr="00E81708">
              <w:rPr>
                <w:rFonts w:ascii="Times New Roman" w:hAnsi="Times New Roman"/>
                <w:sz w:val="24"/>
                <w:lang w:val="ru-RU"/>
              </w:rPr>
              <w:t>(12/70)</w:t>
            </w:r>
          </w:p>
        </w:tc>
        <w:tc>
          <w:tcPr>
            <w:tcW w:w="2525" w:type="dxa"/>
            <w:shd w:val="clear" w:color="auto" w:fill="auto"/>
          </w:tcPr>
          <w:p w:rsidR="000D562E" w:rsidRPr="003B4337" w:rsidRDefault="000D562E" w:rsidP="002E2979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DB7BBB">
              <w:rPr>
                <w:rFonts w:ascii="Times New Roman"/>
                <w:sz w:val="24"/>
                <w:szCs w:val="24"/>
                <w:lang w:val="ru-RU"/>
              </w:rPr>
              <w:t>17,6</w:t>
            </w:r>
          </w:p>
        </w:tc>
        <w:tc>
          <w:tcPr>
            <w:tcW w:w="2410" w:type="dxa"/>
          </w:tcPr>
          <w:p w:rsidR="000D562E" w:rsidRPr="003477E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7E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B7BBB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D562E" w:rsidRPr="003477E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7E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Великой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жилищные условия,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Великой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учете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жилье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ind w:left="142" w:right="50" w:firstLine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,</w:t>
            </w:r>
            <w:r w:rsidRPr="00E10329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E10329">
              <w:rPr>
                <w:rFonts w:ascii="Times New Roman" w:hAnsi="Times New Roman"/>
                <w:sz w:val="24"/>
              </w:rPr>
              <w:t>щим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2525" w:type="dxa"/>
          </w:tcPr>
          <w:p w:rsidR="000D562E" w:rsidRPr="003B4337" w:rsidRDefault="000D562E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41658">
              <w:rPr>
                <w:rFonts w:asci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10" w:type="dxa"/>
          </w:tcPr>
          <w:p w:rsidR="000D562E" w:rsidRPr="00202B38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0D562E" w:rsidRPr="00202B38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2B38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DB7BBB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Снижение цены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жилье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сравнению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ценами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2012 года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сопоставимом</w:t>
            </w:r>
            <w:r w:rsidRPr="0045056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уровне цен</w:t>
            </w:r>
            <w:r w:rsidR="00EB5238">
              <w:rPr>
                <w:rFonts w:ascii="Times New Roman" w:hAnsi="Times New Roman"/>
                <w:spacing w:val="-1"/>
                <w:sz w:val="24"/>
                <w:lang w:val="ru-RU"/>
              </w:rPr>
              <w:t>, 52 т.р.</w:t>
            </w:r>
            <w:r w:rsidRPr="00450560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9" w:lineRule="exact"/>
              <w:ind w:left="142" w:firstLine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EB5238" w:rsidRDefault="000D562E" w:rsidP="002E2979">
            <w:pPr>
              <w:pStyle w:val="TableParagraph"/>
              <w:spacing w:line="269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5238">
              <w:rPr>
                <w:rFonts w:ascii="Times New Roman"/>
                <w:sz w:val="24"/>
                <w:szCs w:val="24"/>
                <w:lang w:val="ru-RU"/>
              </w:rPr>
              <w:t>5,6</w:t>
            </w:r>
          </w:p>
        </w:tc>
        <w:tc>
          <w:tcPr>
            <w:tcW w:w="2410" w:type="dxa"/>
          </w:tcPr>
          <w:p w:rsidR="00DB7BBB" w:rsidRPr="00EB5238" w:rsidRDefault="00EB5238" w:rsidP="00EB5238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52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7,7</w:t>
            </w:r>
          </w:p>
        </w:tc>
        <w:tc>
          <w:tcPr>
            <w:tcW w:w="2492" w:type="dxa"/>
          </w:tcPr>
          <w:p w:rsidR="000D562E" w:rsidRPr="00EB5238" w:rsidRDefault="00F55456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80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F93EA6" w:rsidRDefault="000D562E" w:rsidP="00914690">
            <w:pPr>
              <w:jc w:val="center"/>
              <w:rPr>
                <w:lang w:val="ru-RU"/>
              </w:rPr>
            </w:pPr>
            <w:r w:rsidRPr="009D63A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Pr="009D63A7">
              <w:rPr>
                <w:rFonts w:ascii="Times New Roman" w:hAnsi="Times New Roman"/>
                <w:spacing w:val="-1"/>
                <w:sz w:val="24"/>
                <w:lang w:val="ru-RU"/>
              </w:rPr>
              <w:t>. Переселение граждан Березовского городского округа из ветхого и аварийного жилого фонда</w:t>
            </w:r>
          </w:p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CB7A57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B7A5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граждан переселенных  из многоквартирных жилых домов, признанных в установленном порядке аварийными и подлежащими сносу в связи с физическим износом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 год</w:t>
            </w:r>
          </w:p>
        </w:tc>
        <w:tc>
          <w:tcPr>
            <w:tcW w:w="1682" w:type="dxa"/>
          </w:tcPr>
          <w:p w:rsidR="000D562E" w:rsidRPr="00CB7A57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0D562E" w:rsidRPr="006D6C0C" w:rsidRDefault="000D562E" w:rsidP="00182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380</w:t>
            </w:r>
          </w:p>
        </w:tc>
        <w:tc>
          <w:tcPr>
            <w:tcW w:w="2410" w:type="dxa"/>
          </w:tcPr>
          <w:p w:rsidR="000D562E" w:rsidRPr="006D6C0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6D6C0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CB7A57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B7A57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расселяемых жилых помещений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 год</w:t>
            </w:r>
          </w:p>
        </w:tc>
        <w:tc>
          <w:tcPr>
            <w:tcW w:w="1682" w:type="dxa"/>
          </w:tcPr>
          <w:p w:rsidR="000D562E" w:rsidRPr="00CB7A57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тыс.кв</w:t>
            </w:r>
            <w:proofErr w:type="gramStart"/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525" w:type="dxa"/>
          </w:tcPr>
          <w:p w:rsidR="000D562E" w:rsidRPr="006D6C0C" w:rsidRDefault="000D562E" w:rsidP="00182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10,35</w:t>
            </w:r>
          </w:p>
        </w:tc>
        <w:tc>
          <w:tcPr>
            <w:tcW w:w="2410" w:type="dxa"/>
          </w:tcPr>
          <w:p w:rsidR="000D562E" w:rsidRPr="006D6C0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6D6C0C" w:rsidRDefault="000D562E" w:rsidP="00CB0E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6A2257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6A225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расселяемых аварийных многоквартирных домов, в год</w:t>
            </w:r>
          </w:p>
        </w:tc>
        <w:tc>
          <w:tcPr>
            <w:tcW w:w="1682" w:type="dxa"/>
          </w:tcPr>
          <w:p w:rsidR="000D562E" w:rsidRPr="004C3BE9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3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6D6C0C" w:rsidRDefault="000D562E" w:rsidP="002E2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</w:rPr>
              <w:t>1</w:t>
            </w: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0D562E" w:rsidRPr="006D6C0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6D6C0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4C3BE9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4C3BE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объектов, присоединенных к технологическим сетям</w:t>
            </w:r>
          </w:p>
        </w:tc>
        <w:tc>
          <w:tcPr>
            <w:tcW w:w="1682" w:type="dxa"/>
          </w:tcPr>
          <w:p w:rsidR="000D562E" w:rsidRPr="00A336E5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3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6D6C0C" w:rsidRDefault="000D562E" w:rsidP="001826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0D562E" w:rsidRPr="006D6C0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6D6C0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C0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333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3.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 и развитие территорий в целях жилищного строительства, р</w:t>
            </w:r>
            <w:r w:rsidRPr="002A333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азвитие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массового жилищного </w:t>
            </w:r>
            <w:r w:rsidRPr="002A3335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 в том числе малоэтажного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территорий,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251A7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251A7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разработана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документация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планировке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</w:p>
        </w:tc>
        <w:tc>
          <w:tcPr>
            <w:tcW w:w="1682" w:type="dxa"/>
          </w:tcPr>
          <w:p w:rsidR="000D562E" w:rsidRPr="00CA3877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A3877">
              <w:rPr>
                <w:rFonts w:ascii="Times New Roman" w:hAnsi="Times New Roman"/>
                <w:spacing w:val="-1"/>
                <w:sz w:val="24"/>
              </w:rPr>
              <w:t>гектаров</w:t>
            </w:r>
            <w:proofErr w:type="spellEnd"/>
            <w:r w:rsidRPr="00CA3877">
              <w:rPr>
                <w:rFonts w:ascii="Times New Roman" w:hAnsi="Times New Roman"/>
                <w:spacing w:val="-1"/>
                <w:sz w:val="24"/>
              </w:rPr>
              <w:t>,</w:t>
            </w:r>
            <w:r w:rsidRPr="00CA38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A3877">
              <w:rPr>
                <w:rFonts w:ascii="Times New Roman" w:hAnsi="Times New Roman"/>
                <w:sz w:val="24"/>
              </w:rPr>
              <w:t>нарастающим</w:t>
            </w:r>
            <w:proofErr w:type="spellEnd"/>
            <w:r w:rsidRPr="00CA3877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CA3877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2525" w:type="dxa"/>
          </w:tcPr>
          <w:p w:rsidR="000D562E" w:rsidRPr="00CA6C56" w:rsidRDefault="000D562E" w:rsidP="00182634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6C56">
              <w:rPr>
                <w:rFonts w:ascii="Times New Roman"/>
                <w:sz w:val="24"/>
                <w:szCs w:val="24"/>
                <w:lang w:val="ru-RU"/>
              </w:rPr>
              <w:t>918,4</w:t>
            </w:r>
          </w:p>
        </w:tc>
        <w:tc>
          <w:tcPr>
            <w:tcW w:w="2410" w:type="dxa"/>
          </w:tcPr>
          <w:p w:rsidR="000D562E" w:rsidRPr="00CA6C56" w:rsidRDefault="00C5471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C56">
              <w:rPr>
                <w:rFonts w:ascii="Times New Roman" w:hAnsi="Times New Roman"/>
                <w:sz w:val="24"/>
                <w:szCs w:val="24"/>
                <w:lang w:val="ru-RU"/>
              </w:rPr>
              <w:t>196,3</w:t>
            </w:r>
          </w:p>
        </w:tc>
        <w:tc>
          <w:tcPr>
            <w:tcW w:w="2492" w:type="dxa"/>
          </w:tcPr>
          <w:p w:rsidR="000D562E" w:rsidRPr="00CA6C56" w:rsidRDefault="00C5471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C56">
              <w:rPr>
                <w:rFonts w:ascii="Times New Roman" w:hAnsi="Times New Roman"/>
                <w:sz w:val="24"/>
                <w:szCs w:val="24"/>
                <w:lang w:val="ru-RU"/>
              </w:rPr>
              <w:t>21,4</w:t>
            </w:r>
            <w:r w:rsidR="000D562E" w:rsidRPr="00CA6C56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  <w:vMerge w:val="restart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251A77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</w:rPr>
              <w:t>Годовой</w:t>
            </w:r>
            <w:proofErr w:type="spellEnd"/>
            <w:r w:rsidRPr="00251A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251A77">
              <w:rPr>
                <w:rFonts w:ascii="Times New Roman" w:hAnsi="Times New Roman"/>
                <w:spacing w:val="-1"/>
                <w:sz w:val="24"/>
              </w:rPr>
              <w:t>объем</w:t>
            </w:r>
            <w:proofErr w:type="spellEnd"/>
            <w:r w:rsidRPr="00251A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51A77">
              <w:rPr>
                <w:rFonts w:ascii="Times New Roman" w:hAnsi="Times New Roman"/>
                <w:spacing w:val="-1"/>
                <w:sz w:val="24"/>
              </w:rPr>
              <w:t>ввода</w:t>
            </w:r>
            <w:proofErr w:type="spellEnd"/>
          </w:p>
          <w:p w:rsidR="000D562E" w:rsidRPr="00251A77" w:rsidRDefault="000D562E" w:rsidP="00D73DE9">
            <w:pPr>
              <w:pStyle w:val="TableParagraph"/>
              <w:spacing w:line="240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</w:rPr>
              <w:t>жилья</w:t>
            </w:r>
            <w:proofErr w:type="spellEnd"/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B0E60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1B0E60">
              <w:rPr>
                <w:rFonts w:ascii="Times New Roman" w:hAnsi="Times New Roman"/>
                <w:sz w:val="24"/>
                <w:lang w:val="ru-RU"/>
              </w:rPr>
              <w:t xml:space="preserve"> кв</w:t>
            </w:r>
            <w:proofErr w:type="gramStart"/>
            <w:r w:rsidRPr="001B0E60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proofErr w:type="gramEnd"/>
          </w:p>
          <w:p w:rsidR="000D562E" w:rsidRPr="001B0E60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общей площади</w:t>
            </w:r>
          </w:p>
        </w:tc>
        <w:tc>
          <w:tcPr>
            <w:tcW w:w="2525" w:type="dxa"/>
          </w:tcPr>
          <w:p w:rsidR="000D562E" w:rsidRPr="001C61A3" w:rsidRDefault="000D562E" w:rsidP="00182634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C61A3">
              <w:rPr>
                <w:rFonts w:ascii="Times New Roman"/>
                <w:sz w:val="24"/>
                <w:szCs w:val="24"/>
                <w:lang w:val="ru-RU"/>
              </w:rPr>
              <w:t>61,0</w:t>
            </w:r>
          </w:p>
        </w:tc>
        <w:tc>
          <w:tcPr>
            <w:tcW w:w="2410" w:type="dxa"/>
          </w:tcPr>
          <w:p w:rsidR="000D562E" w:rsidRPr="001C61A3" w:rsidRDefault="001C61A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61A3">
              <w:rPr>
                <w:rFonts w:ascii="Times New Roman" w:hAnsi="Times New Roman"/>
                <w:sz w:val="24"/>
                <w:szCs w:val="24"/>
                <w:lang w:val="ru-RU"/>
              </w:rPr>
              <w:t>86,4</w:t>
            </w:r>
          </w:p>
        </w:tc>
        <w:tc>
          <w:tcPr>
            <w:tcW w:w="2492" w:type="dxa"/>
          </w:tcPr>
          <w:p w:rsidR="000D562E" w:rsidRPr="001C61A3" w:rsidRDefault="004E3DF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141,6</w:t>
            </w:r>
            <w:r w:rsidR="000D562E" w:rsidRPr="001C61A3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  <w:vMerge/>
          </w:tcPr>
          <w:p w:rsidR="000D562E" w:rsidRPr="00AE4134" w:rsidRDefault="000D562E" w:rsidP="00182634">
            <w:pPr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251A77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hAnsi="Times New Roman"/>
                <w:sz w:val="24"/>
              </w:rPr>
            </w:pPr>
          </w:p>
        </w:tc>
        <w:tc>
          <w:tcPr>
            <w:tcW w:w="1682" w:type="dxa"/>
          </w:tcPr>
          <w:p w:rsidR="000D562E" w:rsidRPr="001B0E60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525" w:type="dxa"/>
          </w:tcPr>
          <w:p w:rsidR="000D562E" w:rsidRPr="00C316F2" w:rsidRDefault="000D562E" w:rsidP="00182634">
            <w:pPr>
              <w:pStyle w:val="TableParagraph"/>
              <w:spacing w:line="240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316F2">
              <w:rPr>
                <w:rFonts w:ascii="Times New Roman"/>
                <w:sz w:val="24"/>
                <w:szCs w:val="24"/>
                <w:lang w:val="ru-RU"/>
              </w:rPr>
              <w:t>475</w:t>
            </w:r>
          </w:p>
        </w:tc>
        <w:tc>
          <w:tcPr>
            <w:tcW w:w="2410" w:type="dxa"/>
          </w:tcPr>
          <w:p w:rsidR="000D562E" w:rsidRPr="00C316F2" w:rsidRDefault="00C316F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16F2">
              <w:rPr>
                <w:rFonts w:ascii="Times New Roman" w:hAnsi="Times New Roman"/>
                <w:sz w:val="24"/>
                <w:szCs w:val="24"/>
                <w:lang w:val="ru-RU"/>
              </w:rPr>
              <w:t>575</w:t>
            </w:r>
          </w:p>
        </w:tc>
        <w:tc>
          <w:tcPr>
            <w:tcW w:w="2492" w:type="dxa"/>
          </w:tcPr>
          <w:p w:rsidR="000D562E" w:rsidRPr="00C316F2" w:rsidRDefault="00C316F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16F2">
              <w:rPr>
                <w:rFonts w:ascii="Times New Roman" w:hAnsi="Times New Roman"/>
                <w:sz w:val="24"/>
                <w:szCs w:val="24"/>
                <w:lang w:val="ru-RU"/>
              </w:rPr>
              <w:t>121,1</w:t>
            </w:r>
            <w:r w:rsidR="000D562E" w:rsidRPr="00C316F2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776A65" w:rsidRDefault="000D562E" w:rsidP="00182634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0D562E" w:rsidRPr="00776A65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0D562E" w:rsidRPr="00776A65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0D562E" w:rsidTr="00337B99">
        <w:tc>
          <w:tcPr>
            <w:tcW w:w="1384" w:type="dxa"/>
            <w:vMerge w:val="restart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3F69A8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 xml:space="preserve">одовой 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>объем ввода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жилья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э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>кономического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>класса</w:t>
            </w:r>
            <w:r w:rsidRPr="003F69A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из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 xml:space="preserve">годового 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объема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ввода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жилья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кв.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  <w:proofErr w:type="spellEnd"/>
          </w:p>
        </w:tc>
        <w:tc>
          <w:tcPr>
            <w:tcW w:w="2525" w:type="dxa"/>
          </w:tcPr>
          <w:p w:rsidR="000D562E" w:rsidRPr="001D74B2" w:rsidRDefault="000D562E" w:rsidP="00C1682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74B2">
              <w:rPr>
                <w:rFonts w:ascii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2410" w:type="dxa"/>
          </w:tcPr>
          <w:p w:rsidR="000D562E" w:rsidRPr="001D74B2" w:rsidRDefault="002548D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27,4</w:t>
            </w:r>
          </w:p>
        </w:tc>
        <w:tc>
          <w:tcPr>
            <w:tcW w:w="2492" w:type="dxa"/>
          </w:tcPr>
          <w:p w:rsidR="000D562E" w:rsidRPr="001D74B2" w:rsidRDefault="001D74B2" w:rsidP="00776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4B2">
              <w:rPr>
                <w:rFonts w:ascii="Times New Roman" w:hAnsi="Times New Roman"/>
                <w:sz w:val="24"/>
                <w:szCs w:val="24"/>
                <w:lang w:val="ru-RU"/>
              </w:rPr>
              <w:t>93,3</w:t>
            </w:r>
            <w:r w:rsidR="000D562E" w:rsidRPr="001D74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337B99">
        <w:tc>
          <w:tcPr>
            <w:tcW w:w="1384" w:type="dxa"/>
            <w:vMerge/>
          </w:tcPr>
          <w:p w:rsidR="000D562E" w:rsidRPr="00AE4134" w:rsidRDefault="000D562E" w:rsidP="00182634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E10329" w:rsidRDefault="000D562E" w:rsidP="00D73DE9">
            <w:pPr>
              <w:ind w:left="142" w:hanging="10"/>
              <w:jc w:val="center"/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525" w:type="dxa"/>
          </w:tcPr>
          <w:p w:rsidR="000D562E" w:rsidRPr="008D7799" w:rsidRDefault="000D562E" w:rsidP="00182634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D77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2410" w:type="dxa"/>
          </w:tcPr>
          <w:p w:rsidR="000D562E" w:rsidRPr="008D7799" w:rsidRDefault="008D7799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99">
              <w:rPr>
                <w:rFonts w:ascii="Times New Roman" w:hAnsi="Times New Roman"/>
                <w:sz w:val="24"/>
                <w:szCs w:val="24"/>
                <w:lang w:val="ru-RU"/>
              </w:rPr>
              <w:t>573,0</w:t>
            </w:r>
          </w:p>
        </w:tc>
        <w:tc>
          <w:tcPr>
            <w:tcW w:w="2492" w:type="dxa"/>
          </w:tcPr>
          <w:p w:rsidR="000D562E" w:rsidRPr="008D7799" w:rsidRDefault="008D7799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99">
              <w:rPr>
                <w:rFonts w:ascii="Times New Roman" w:hAnsi="Times New Roman"/>
                <w:sz w:val="24"/>
                <w:szCs w:val="24"/>
                <w:lang w:val="ru-RU"/>
              </w:rPr>
              <w:t>241,8</w:t>
            </w:r>
            <w:r w:rsidR="000D562E" w:rsidRPr="008D77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FC0211">
        <w:trPr>
          <w:trHeight w:val="655"/>
        </w:trPr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251A77" w:rsidRDefault="000D562E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годовой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 ввода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мал</w:t>
            </w:r>
            <w:proofErr w:type="gramStart"/>
            <w:r w:rsidRPr="00251A77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этажного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жилья</w:t>
            </w:r>
            <w:r w:rsidRPr="00251A7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из годового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объема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ввода жилья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9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кв.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  <w:proofErr w:type="spellEnd"/>
          </w:p>
        </w:tc>
        <w:tc>
          <w:tcPr>
            <w:tcW w:w="2525" w:type="dxa"/>
          </w:tcPr>
          <w:p w:rsidR="000D562E" w:rsidRPr="002548D4" w:rsidRDefault="000D562E" w:rsidP="00BE662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48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2410" w:type="dxa"/>
          </w:tcPr>
          <w:p w:rsidR="000D562E" w:rsidRPr="00C52E0C" w:rsidRDefault="002548D4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2492" w:type="dxa"/>
          </w:tcPr>
          <w:p w:rsidR="000D562E" w:rsidRPr="00C52E0C" w:rsidRDefault="002548D4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2,0</w:t>
            </w:r>
            <w:r w:rsidR="000D562E" w:rsidRPr="00C52E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FC0211">
        <w:trPr>
          <w:trHeight w:val="655"/>
        </w:trPr>
        <w:tc>
          <w:tcPr>
            <w:tcW w:w="1384" w:type="dxa"/>
          </w:tcPr>
          <w:p w:rsidR="000D562E" w:rsidRPr="00AE4134" w:rsidRDefault="000D562E" w:rsidP="00182634">
            <w:pPr>
              <w:pStyle w:val="TableParagraph"/>
              <w:spacing w:line="316" w:lineRule="exact"/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251A77" w:rsidRDefault="000D562E" w:rsidP="00D73DE9">
            <w:pPr>
              <w:pStyle w:val="TableParagraph"/>
              <w:spacing w:line="269" w:lineRule="exact"/>
              <w:ind w:left="102" w:right="8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BE662E" w:rsidRDefault="000D562E" w:rsidP="00D73DE9">
            <w:pPr>
              <w:pStyle w:val="TableParagraph"/>
              <w:spacing w:line="269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525" w:type="dxa"/>
          </w:tcPr>
          <w:p w:rsidR="000D562E" w:rsidRPr="002548D4" w:rsidRDefault="000D562E" w:rsidP="00BE662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48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2410" w:type="dxa"/>
          </w:tcPr>
          <w:p w:rsidR="000D562E" w:rsidRPr="00C52E0C" w:rsidRDefault="002548D4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92" w:type="dxa"/>
          </w:tcPr>
          <w:p w:rsidR="000D562E" w:rsidRPr="00C52E0C" w:rsidRDefault="002548D4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0,8</w:t>
            </w:r>
            <w:r w:rsidR="000D562E" w:rsidRPr="00C52E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337B99">
        <w:tc>
          <w:tcPr>
            <w:tcW w:w="1384" w:type="dxa"/>
            <w:vMerge w:val="restart"/>
          </w:tcPr>
          <w:p w:rsidR="000D562E" w:rsidRPr="00AE4134" w:rsidRDefault="000D562E" w:rsidP="00DC1070">
            <w:pPr>
              <w:pStyle w:val="TableParagraph"/>
              <w:spacing w:line="317" w:lineRule="exact"/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выданных разрешений на строительство жилых помещений и их предполагаемая площадь</w:t>
            </w:r>
          </w:p>
        </w:tc>
        <w:tc>
          <w:tcPr>
            <w:tcW w:w="1682" w:type="dxa"/>
          </w:tcPr>
          <w:p w:rsidR="000D562E" w:rsidRPr="00FC0211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0211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AB3235" w:rsidRDefault="000D562E" w:rsidP="001826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3235"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2410" w:type="dxa"/>
          </w:tcPr>
          <w:p w:rsidR="000D562E" w:rsidRPr="00AB3235" w:rsidRDefault="00AB323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3235"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492" w:type="dxa"/>
          </w:tcPr>
          <w:p w:rsidR="000D562E" w:rsidRPr="00AB3235" w:rsidRDefault="00AB323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115,4</w:t>
            </w:r>
            <w:r w:rsidR="000D562E" w:rsidRPr="00AB323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  <w:vMerge/>
          </w:tcPr>
          <w:p w:rsidR="000D562E" w:rsidRPr="00AE4134" w:rsidRDefault="000D562E" w:rsidP="00AE4134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FC0211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0211">
              <w:rPr>
                <w:rFonts w:ascii="Times New Roman" w:hAnsi="Times New Roman"/>
                <w:spacing w:val="-1"/>
                <w:sz w:val="24"/>
                <w:lang w:val="ru-RU"/>
              </w:rPr>
              <w:t>тыс. кв. м общей площади</w:t>
            </w:r>
          </w:p>
        </w:tc>
        <w:tc>
          <w:tcPr>
            <w:tcW w:w="2525" w:type="dxa"/>
          </w:tcPr>
          <w:p w:rsidR="000D562E" w:rsidRPr="00AB3235" w:rsidRDefault="000D562E" w:rsidP="001826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3235">
              <w:rPr>
                <w:rFonts w:ascii="Times New Roman" w:hAnsi="Times New Roman"/>
                <w:sz w:val="24"/>
                <w:szCs w:val="24"/>
                <w:lang w:val="ru-RU"/>
              </w:rPr>
              <w:t>44,5</w:t>
            </w:r>
          </w:p>
        </w:tc>
        <w:tc>
          <w:tcPr>
            <w:tcW w:w="2410" w:type="dxa"/>
          </w:tcPr>
          <w:p w:rsidR="000D562E" w:rsidRPr="00AB3235" w:rsidRDefault="00AB323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3235">
              <w:rPr>
                <w:rFonts w:ascii="Times New Roman" w:hAnsi="Times New Roman"/>
                <w:sz w:val="24"/>
                <w:szCs w:val="24"/>
                <w:lang w:val="ru-RU"/>
              </w:rPr>
              <w:t>82,8</w:t>
            </w:r>
          </w:p>
        </w:tc>
        <w:tc>
          <w:tcPr>
            <w:tcW w:w="2492" w:type="dxa"/>
          </w:tcPr>
          <w:p w:rsidR="000D562E" w:rsidRPr="00AB3235" w:rsidRDefault="00AB323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186,1</w:t>
            </w:r>
            <w:r w:rsidR="000D562E" w:rsidRPr="00AB323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3B4337" w:rsidRDefault="000D562E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0D562E" w:rsidRPr="00927B65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0D562E" w:rsidRPr="00927B65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7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земельных</w:t>
            </w:r>
            <w:r w:rsidRPr="00251A77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участков,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выделенных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массового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жилищного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251A7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обустроенных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коммунальной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инфраструктурой</w:t>
            </w:r>
          </w:p>
        </w:tc>
        <w:tc>
          <w:tcPr>
            <w:tcW w:w="1682" w:type="dxa"/>
          </w:tcPr>
          <w:p w:rsidR="000D562E" w:rsidRPr="005B4311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4311">
              <w:rPr>
                <w:rFonts w:ascii="Times New Roman" w:hAnsi="Times New Roman"/>
                <w:spacing w:val="-1"/>
                <w:sz w:val="24"/>
              </w:rPr>
              <w:t>гектаров</w:t>
            </w:r>
            <w:proofErr w:type="spellEnd"/>
            <w:r w:rsidRPr="005B4311">
              <w:rPr>
                <w:rFonts w:ascii="Times New Roman" w:hAnsi="Times New Roman"/>
                <w:spacing w:val="-1"/>
                <w:sz w:val="24"/>
              </w:rPr>
              <w:t>,</w:t>
            </w:r>
            <w:r w:rsidRPr="005B43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B4311">
              <w:rPr>
                <w:rFonts w:ascii="Times New Roman" w:hAnsi="Times New Roman"/>
                <w:sz w:val="24"/>
              </w:rPr>
              <w:t>нарастающим</w:t>
            </w:r>
            <w:proofErr w:type="spellEnd"/>
            <w:r w:rsidRPr="005B4311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5B4311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2525" w:type="dxa"/>
          </w:tcPr>
          <w:p w:rsidR="000D562E" w:rsidRPr="00C52E0C" w:rsidRDefault="000D562E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2410" w:type="dxa"/>
          </w:tcPr>
          <w:p w:rsidR="000D562E" w:rsidRPr="00C52E0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C52E0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182634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193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61F0B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Средняя продолжительность периода </w:t>
            </w:r>
            <w:proofErr w:type="gramStart"/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 дня выдачи разрешение на строительство до получения разрешения на ввод в эксплуатацию</w:t>
            </w:r>
            <w:proofErr w:type="gramEnd"/>
          </w:p>
        </w:tc>
        <w:tc>
          <w:tcPr>
            <w:tcW w:w="1682" w:type="dxa"/>
          </w:tcPr>
          <w:p w:rsidR="000D562E" w:rsidRPr="00961F0B" w:rsidRDefault="000D562E" w:rsidP="00D73DE9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F0B">
              <w:rPr>
                <w:rFonts w:ascii="Times New Roman" w:hAnsi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525" w:type="dxa"/>
          </w:tcPr>
          <w:p w:rsidR="000D562E" w:rsidRPr="00133533" w:rsidRDefault="000D562E" w:rsidP="00182634">
            <w:pPr>
              <w:pStyle w:val="TableParagraph"/>
              <w:spacing w:line="267" w:lineRule="exact"/>
              <w:ind w:right="33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3533">
              <w:rPr>
                <w:rFonts w:asci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10" w:type="dxa"/>
          </w:tcPr>
          <w:p w:rsidR="000D562E" w:rsidRPr="0013353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3533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92" w:type="dxa"/>
          </w:tcPr>
          <w:p w:rsidR="000D562E" w:rsidRPr="0013353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3533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Уровень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обеспеченности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жиль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ind w:left="304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кв</w:t>
            </w:r>
            <w:proofErr w:type="spellEnd"/>
            <w:proofErr w:type="gramEnd"/>
            <w:r w:rsidRPr="00E10329">
              <w:rPr>
                <w:rFonts w:ascii="Times New Roman" w:hAnsi="Times New Roman"/>
                <w:sz w:val="24"/>
              </w:rPr>
              <w:t xml:space="preserve">. 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</w:p>
          <w:p w:rsidR="000D562E" w:rsidRDefault="000D562E" w:rsidP="00D73DE9">
            <w:pPr>
              <w:pStyle w:val="TableParagraph"/>
              <w:ind w:left="3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жителя</w:t>
            </w:r>
            <w:proofErr w:type="spellEnd"/>
          </w:p>
        </w:tc>
        <w:tc>
          <w:tcPr>
            <w:tcW w:w="2525" w:type="dxa"/>
          </w:tcPr>
          <w:p w:rsidR="000D562E" w:rsidRPr="00887D37" w:rsidRDefault="000D562E" w:rsidP="00BE662E">
            <w:pPr>
              <w:pStyle w:val="TableParagraph"/>
              <w:spacing w:line="267" w:lineRule="exact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7D37">
              <w:rPr>
                <w:rFonts w:ascii="Times New Roman"/>
                <w:sz w:val="24"/>
                <w:szCs w:val="24"/>
              </w:rPr>
              <w:t>24,</w:t>
            </w:r>
            <w:r w:rsidRPr="00887D3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0D562E" w:rsidRPr="00887D37" w:rsidRDefault="00887D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D37">
              <w:rPr>
                <w:rFonts w:ascii="Times New Roman" w:hAnsi="Times New Roman"/>
                <w:sz w:val="24"/>
                <w:szCs w:val="24"/>
                <w:lang w:val="ru-RU"/>
              </w:rPr>
              <w:t>28,4</w:t>
            </w:r>
          </w:p>
        </w:tc>
        <w:tc>
          <w:tcPr>
            <w:tcW w:w="2492" w:type="dxa"/>
          </w:tcPr>
          <w:p w:rsidR="000D562E" w:rsidRPr="00887D37" w:rsidRDefault="00887D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D37">
              <w:rPr>
                <w:rFonts w:ascii="Times New Roman" w:hAnsi="Times New Roman"/>
                <w:sz w:val="24"/>
                <w:szCs w:val="24"/>
                <w:lang w:val="ru-RU"/>
              </w:rPr>
              <w:t>114,5</w:t>
            </w:r>
            <w:r w:rsidR="000D562E" w:rsidRPr="00887D3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182634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Цель 3. </w:t>
            </w:r>
            <w:r w:rsidRPr="00E3080C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азвитие и модернизация жилищно-коммунального и транспортного</w:t>
            </w:r>
            <w:r w:rsidRPr="00E3080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комплекса на территории Березовского городского округа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182634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80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  <w:r w:rsidRPr="00E3080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качества жилищно-коммунального обслуживания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1D169E" w:rsidRDefault="000D562E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1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Рост общего объема капитальных </w:t>
            </w:r>
            <w:r w:rsidRPr="001D169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вложений в системы теплоснабжения, водоснабжения, водоотведения и очистки сточных вод (без налога на прибыль, без налога на добавленную стоимость) к предшествующему периоду</w:t>
            </w:r>
          </w:p>
        </w:tc>
        <w:tc>
          <w:tcPr>
            <w:tcW w:w="1682" w:type="dxa"/>
          </w:tcPr>
          <w:p w:rsidR="000D562E" w:rsidRDefault="000D562E" w:rsidP="00E8464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3B4337" w:rsidRDefault="000D562E" w:rsidP="00182634">
            <w:pPr>
              <w:pStyle w:val="a7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41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105,2</w:t>
            </w:r>
          </w:p>
        </w:tc>
        <w:tc>
          <w:tcPr>
            <w:tcW w:w="2410" w:type="dxa"/>
          </w:tcPr>
          <w:p w:rsidR="000D562E" w:rsidRPr="00E02C2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C2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E02C2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C23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6B5931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931">
              <w:rPr>
                <w:rFonts w:ascii="Times New Roman" w:hAnsi="Times New Roman"/>
                <w:sz w:val="24"/>
                <w:szCs w:val="24"/>
                <w:lang w:val="ru-RU"/>
              </w:rPr>
              <w:t>Доля уличной сети теплоснабжения, водоснабжения, водоотведения, нуждающейся в замене</w:t>
            </w:r>
          </w:p>
        </w:tc>
        <w:tc>
          <w:tcPr>
            <w:tcW w:w="1682" w:type="dxa"/>
          </w:tcPr>
          <w:p w:rsidR="000D562E" w:rsidRPr="006B5931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0D562E" w:rsidRPr="008415CD" w:rsidRDefault="000D562E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5C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2410" w:type="dxa"/>
          </w:tcPr>
          <w:p w:rsidR="000D562E" w:rsidRPr="008415CD" w:rsidRDefault="008415C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15CD">
              <w:rPr>
                <w:rFonts w:ascii="Times New Roman" w:hAnsi="Times New Roman"/>
                <w:sz w:val="24"/>
                <w:szCs w:val="24"/>
                <w:lang w:val="ru-RU"/>
              </w:rPr>
              <w:t>51,8</w:t>
            </w:r>
          </w:p>
        </w:tc>
        <w:tc>
          <w:tcPr>
            <w:tcW w:w="2492" w:type="dxa"/>
          </w:tcPr>
          <w:p w:rsidR="000D562E" w:rsidRPr="008415CD" w:rsidRDefault="008415C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83,4%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6C485C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993C25" w:rsidRDefault="006C485C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3C25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населенных пунктов, обеспеченных доброкачественной питьевой водой</w:t>
            </w:r>
          </w:p>
        </w:tc>
        <w:tc>
          <w:tcPr>
            <w:tcW w:w="1682" w:type="dxa"/>
          </w:tcPr>
          <w:p w:rsidR="006C485C" w:rsidRPr="00F75239" w:rsidRDefault="006C485C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6C485C" w:rsidRPr="008415CD" w:rsidRDefault="006C485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5CD"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6C485C" w:rsidRPr="008415CD" w:rsidRDefault="006C485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485C" w:rsidRPr="008415CD" w:rsidRDefault="008415CD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37,9</w:t>
            </w:r>
          </w:p>
        </w:tc>
        <w:tc>
          <w:tcPr>
            <w:tcW w:w="2492" w:type="dxa"/>
          </w:tcPr>
          <w:p w:rsidR="006C485C" w:rsidRPr="008415CD" w:rsidRDefault="008415CD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6C485C" w:rsidP="001826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200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D878F5" w:rsidRDefault="006C485C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8F5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населения, потребляющего питьевую воду стандартного качества</w:t>
            </w:r>
          </w:p>
        </w:tc>
        <w:tc>
          <w:tcPr>
            <w:tcW w:w="1682" w:type="dxa"/>
          </w:tcPr>
          <w:p w:rsidR="006C485C" w:rsidRPr="00D878F5" w:rsidRDefault="006C485C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6C485C" w:rsidRPr="008415CD" w:rsidRDefault="006C485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5C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:rsidR="006C485C" w:rsidRPr="008415CD" w:rsidRDefault="008415CD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15CD">
              <w:rPr>
                <w:rFonts w:ascii="Times New Roman" w:hAnsi="Times New Roman"/>
                <w:sz w:val="24"/>
                <w:szCs w:val="24"/>
                <w:lang w:val="ru-RU"/>
              </w:rPr>
              <w:t>77,0</w:t>
            </w:r>
          </w:p>
        </w:tc>
        <w:tc>
          <w:tcPr>
            <w:tcW w:w="2492" w:type="dxa"/>
          </w:tcPr>
          <w:p w:rsidR="006C485C" w:rsidRPr="006C485C" w:rsidRDefault="008415CD" w:rsidP="0027163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80,2%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Ввод дополнительных мощностей газопроводов и газовых сетей</w:t>
            </w:r>
          </w:p>
        </w:tc>
        <w:tc>
          <w:tcPr>
            <w:tcW w:w="1682" w:type="dxa"/>
          </w:tcPr>
          <w:p w:rsidR="000D562E" w:rsidRPr="005962C6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2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2525" w:type="dxa"/>
          </w:tcPr>
          <w:p w:rsidR="000D562E" w:rsidRPr="00656070" w:rsidRDefault="000D562E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6070">
              <w:rPr>
                <w:rFonts w:ascii="Times New Roman" w:hAnsi="Times New Roman"/>
                <w:sz w:val="24"/>
                <w:szCs w:val="24"/>
                <w:lang w:val="ru-RU"/>
              </w:rPr>
              <w:t>10,98</w:t>
            </w:r>
          </w:p>
        </w:tc>
        <w:tc>
          <w:tcPr>
            <w:tcW w:w="2410" w:type="dxa"/>
          </w:tcPr>
          <w:p w:rsidR="000D562E" w:rsidRPr="00656070" w:rsidRDefault="0065607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6070">
              <w:rPr>
                <w:rFonts w:ascii="Times New Roman" w:hAnsi="Times New Roman"/>
                <w:sz w:val="24"/>
                <w:szCs w:val="24"/>
                <w:lang w:val="ru-RU"/>
              </w:rPr>
              <w:t>1,74</w:t>
            </w:r>
          </w:p>
        </w:tc>
        <w:tc>
          <w:tcPr>
            <w:tcW w:w="2492" w:type="dxa"/>
          </w:tcPr>
          <w:p w:rsidR="000D562E" w:rsidRPr="00656070" w:rsidRDefault="0065607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6070">
              <w:rPr>
                <w:rFonts w:ascii="Times New Roman" w:hAnsi="Times New Roman"/>
                <w:sz w:val="24"/>
                <w:szCs w:val="24"/>
                <w:lang w:val="ru-RU"/>
              </w:rPr>
              <w:t>15,8</w:t>
            </w:r>
            <w:r w:rsidR="000D562E" w:rsidRPr="0065607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4C2874" w:rsidRDefault="000D562E" w:rsidP="00182634">
            <w:pPr>
              <w:pStyle w:val="TableParagraph"/>
              <w:spacing w:line="267" w:lineRule="exact"/>
              <w:ind w:right="33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D562E" w:rsidRPr="006C485C" w:rsidRDefault="000D562E" w:rsidP="00B14E3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D562E" w:rsidRPr="006C485C" w:rsidRDefault="000D562E" w:rsidP="00B14E3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Доля тепловой энергии, расчеты за которую осуществляются с использованием приборов учета (в части многоквартирных домов – с использованием коллективных приборов учета)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B505F" w:rsidRDefault="000D562E" w:rsidP="00182634">
            <w:pPr>
              <w:pStyle w:val="ConsPlusCell"/>
              <w:ind w:right="33"/>
              <w:jc w:val="center"/>
              <w:rPr>
                <w:sz w:val="24"/>
                <w:szCs w:val="24"/>
              </w:rPr>
            </w:pPr>
            <w:r w:rsidRPr="007B505F">
              <w:rPr>
                <w:sz w:val="24"/>
                <w:szCs w:val="24"/>
              </w:rPr>
              <w:t>44,94</w:t>
            </w:r>
          </w:p>
          <w:p w:rsidR="000D562E" w:rsidRPr="007B505F" w:rsidRDefault="000D562E" w:rsidP="00182634">
            <w:pPr>
              <w:pStyle w:val="ConsPlusCell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562E" w:rsidRPr="007B505F" w:rsidRDefault="007B505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505F">
              <w:rPr>
                <w:rFonts w:ascii="Times New Roman" w:hAnsi="Times New Roman"/>
                <w:sz w:val="24"/>
                <w:szCs w:val="24"/>
                <w:lang w:val="ru-RU"/>
              </w:rPr>
              <w:t>6,68</w:t>
            </w:r>
          </w:p>
        </w:tc>
        <w:tc>
          <w:tcPr>
            <w:tcW w:w="2492" w:type="dxa"/>
          </w:tcPr>
          <w:p w:rsidR="000D562E" w:rsidRPr="007B505F" w:rsidRDefault="007B505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505F">
              <w:rPr>
                <w:rFonts w:ascii="Times New Roman" w:hAnsi="Times New Roman"/>
                <w:sz w:val="24"/>
                <w:szCs w:val="24"/>
                <w:lang w:val="ru-RU"/>
              </w:rPr>
              <w:t>14,9</w:t>
            </w:r>
            <w:r w:rsidR="000D562E" w:rsidRPr="007B505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объемов воды, расчеты за которую осуществляются с использованием </w:t>
            </w:r>
            <w:proofErr w:type="spellStart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общедомовых</w:t>
            </w:r>
            <w:proofErr w:type="spellEnd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приборов учета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95750B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5750B">
              <w:rPr>
                <w:sz w:val="24"/>
                <w:szCs w:val="24"/>
              </w:rPr>
              <w:t>57,0</w:t>
            </w:r>
          </w:p>
        </w:tc>
        <w:tc>
          <w:tcPr>
            <w:tcW w:w="2410" w:type="dxa"/>
          </w:tcPr>
          <w:p w:rsidR="000D562E" w:rsidRPr="0095750B" w:rsidRDefault="00D104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50B">
              <w:rPr>
                <w:rFonts w:ascii="Times New Roman" w:hAnsi="Times New Roman"/>
                <w:sz w:val="24"/>
                <w:szCs w:val="24"/>
                <w:lang w:val="ru-RU"/>
              </w:rPr>
              <w:t>40,7</w:t>
            </w:r>
          </w:p>
        </w:tc>
        <w:tc>
          <w:tcPr>
            <w:tcW w:w="2492" w:type="dxa"/>
          </w:tcPr>
          <w:p w:rsidR="000D562E" w:rsidRPr="0095750B" w:rsidRDefault="00D104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50B">
              <w:rPr>
                <w:rFonts w:ascii="Times New Roman" w:hAnsi="Times New Roman"/>
                <w:sz w:val="24"/>
                <w:szCs w:val="24"/>
                <w:lang w:val="ru-RU"/>
              </w:rPr>
              <w:t>71,4</w:t>
            </w:r>
            <w:r w:rsidR="000D562E" w:rsidRPr="0095750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Уровень оснащенности коллективными (</w:t>
            </w:r>
            <w:proofErr w:type="spellStart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общедомовыми</w:t>
            </w:r>
            <w:proofErr w:type="spellEnd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) приборами учета используемых энергетических ресурсов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95750B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95750B">
              <w:rPr>
                <w:sz w:val="24"/>
                <w:szCs w:val="24"/>
              </w:rPr>
              <w:t>75</w:t>
            </w:r>
            <w:r w:rsidR="0095750B" w:rsidRPr="0095750B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0D562E" w:rsidRPr="0095750B" w:rsidRDefault="0095750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50B">
              <w:rPr>
                <w:rFonts w:ascii="Times New Roman" w:hAnsi="Times New Roman"/>
                <w:sz w:val="24"/>
                <w:szCs w:val="24"/>
                <w:lang w:val="ru-RU"/>
              </w:rPr>
              <w:t>10,88</w:t>
            </w:r>
          </w:p>
        </w:tc>
        <w:tc>
          <w:tcPr>
            <w:tcW w:w="2492" w:type="dxa"/>
          </w:tcPr>
          <w:p w:rsidR="000D562E" w:rsidRPr="0095750B" w:rsidRDefault="0095750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50B">
              <w:rPr>
                <w:rFonts w:ascii="Times New Roman" w:hAnsi="Times New Roman"/>
                <w:sz w:val="24"/>
                <w:szCs w:val="24"/>
                <w:lang w:val="ru-RU"/>
              </w:rPr>
              <w:t>14,5</w:t>
            </w:r>
            <w:r w:rsidR="000D562E" w:rsidRPr="0095750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E62A7A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2A7A">
              <w:rPr>
                <w:rFonts w:ascii="Times New Roman" w:hAnsi="Times New Roman"/>
                <w:sz w:val="24"/>
                <w:szCs w:val="24"/>
                <w:lang w:val="ru-RU"/>
              </w:rPr>
              <w:t>Доля расчетов за наружное освещение по приборам учета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5D5F2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D5F27">
              <w:rPr>
                <w:sz w:val="24"/>
                <w:szCs w:val="24"/>
              </w:rPr>
              <w:t>54,87</w:t>
            </w:r>
          </w:p>
        </w:tc>
        <w:tc>
          <w:tcPr>
            <w:tcW w:w="2410" w:type="dxa"/>
          </w:tcPr>
          <w:p w:rsidR="000D562E" w:rsidRPr="005D5F27" w:rsidRDefault="00D104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F27">
              <w:rPr>
                <w:rFonts w:ascii="Times New Roman" w:hAnsi="Times New Roman"/>
                <w:sz w:val="24"/>
                <w:szCs w:val="24"/>
                <w:lang w:val="ru-RU"/>
              </w:rPr>
              <w:t>54,87</w:t>
            </w:r>
          </w:p>
        </w:tc>
        <w:tc>
          <w:tcPr>
            <w:tcW w:w="2492" w:type="dxa"/>
          </w:tcPr>
          <w:p w:rsidR="000D562E" w:rsidRPr="005D5F2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F2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F27220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жилых помещений, находящихся в муниципальной собственности </w:t>
            </w:r>
            <w:proofErr w:type="gramStart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>многоквартирных</w:t>
            </w:r>
            <w:proofErr w:type="gramEnd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домов, в которых проведен капитальный </w:t>
            </w:r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ремонт общего имущества, в год</w:t>
            </w:r>
          </w:p>
        </w:tc>
        <w:tc>
          <w:tcPr>
            <w:tcW w:w="1682" w:type="dxa"/>
          </w:tcPr>
          <w:p w:rsidR="000D562E" w:rsidRPr="007266FB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тыс.</w:t>
            </w:r>
            <w:r w:rsidRPr="007266FB">
              <w:rPr>
                <w:sz w:val="24"/>
                <w:szCs w:val="24"/>
              </w:rPr>
              <w:t>кв</w:t>
            </w:r>
            <w:proofErr w:type="gramStart"/>
            <w:r w:rsidRPr="007266FB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25" w:type="dxa"/>
          </w:tcPr>
          <w:p w:rsidR="000D562E" w:rsidRPr="0085741E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85741E">
              <w:rPr>
                <w:sz w:val="24"/>
                <w:szCs w:val="24"/>
              </w:rPr>
              <w:t>45,5</w:t>
            </w:r>
          </w:p>
        </w:tc>
        <w:tc>
          <w:tcPr>
            <w:tcW w:w="2410" w:type="dxa"/>
          </w:tcPr>
          <w:p w:rsidR="000D562E" w:rsidRPr="0085741E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741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85741E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741E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D6254B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254B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682" w:type="dxa"/>
          </w:tcPr>
          <w:p w:rsidR="000D562E" w:rsidRPr="00195DA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85741E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85741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62E" w:rsidRPr="0085741E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741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85741E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741E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6C485C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7B4DE4" w:rsidRDefault="006C485C" w:rsidP="00D73DE9">
            <w:pPr>
              <w:pStyle w:val="TableParagraph"/>
              <w:spacing w:line="239" w:lineRule="auto"/>
              <w:ind w:left="10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оказываемых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коммунального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комплекса</w:t>
            </w:r>
          </w:p>
        </w:tc>
        <w:tc>
          <w:tcPr>
            <w:tcW w:w="1682" w:type="dxa"/>
          </w:tcPr>
          <w:p w:rsidR="006C485C" w:rsidRPr="00562FE9" w:rsidRDefault="006C485C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C485C" w:rsidRPr="00CA6C56" w:rsidRDefault="006C485C" w:rsidP="0091469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C56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C485C" w:rsidRPr="00CA6C56" w:rsidRDefault="006C485C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C5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6C485C" w:rsidRPr="00CA6C56" w:rsidRDefault="00CA6C56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C56">
              <w:rPr>
                <w:rFonts w:ascii="Times New Roman" w:hAnsi="Times New Roman"/>
                <w:sz w:val="24"/>
                <w:szCs w:val="24"/>
                <w:lang w:val="ru-RU"/>
              </w:rPr>
              <w:t>Нет данных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6C485C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7B4DE4" w:rsidRDefault="006C485C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количества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обращений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ненадлежащее оказание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жилищно-коммунальных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надзорные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органы,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профильное министерство</w:t>
            </w:r>
          </w:p>
        </w:tc>
        <w:tc>
          <w:tcPr>
            <w:tcW w:w="1682" w:type="dxa"/>
          </w:tcPr>
          <w:p w:rsidR="006C485C" w:rsidRPr="00562FE9" w:rsidRDefault="006C485C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C485C" w:rsidRPr="00C52E0C" w:rsidRDefault="006C485C" w:rsidP="0091469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/>
                <w:sz w:val="24"/>
                <w:szCs w:val="24"/>
                <w:lang w:val="ru-RU"/>
              </w:rPr>
              <w:t>0,95</w:t>
            </w:r>
          </w:p>
        </w:tc>
        <w:tc>
          <w:tcPr>
            <w:tcW w:w="2410" w:type="dxa"/>
          </w:tcPr>
          <w:p w:rsidR="006C485C" w:rsidRPr="00C52E0C" w:rsidRDefault="00C52E0C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0,95</w:t>
            </w:r>
          </w:p>
        </w:tc>
        <w:tc>
          <w:tcPr>
            <w:tcW w:w="2492" w:type="dxa"/>
          </w:tcPr>
          <w:p w:rsidR="006C485C" w:rsidRPr="00C52E0C" w:rsidRDefault="00C52E0C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237B">
              <w:rPr>
                <w:rFonts w:ascii="Times New Roman" w:hAnsi="Times New Roman"/>
                <w:spacing w:val="-1"/>
                <w:sz w:val="24"/>
                <w:lang w:val="ru-RU"/>
              </w:rPr>
              <w:t>Задача 2.Повышение доступности и качества транспортных услуг для населения, безопасности дорожного движения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 благоустройства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83237B" w:rsidRDefault="000D562E" w:rsidP="00D73DE9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3237B">
              <w:rPr>
                <w:rFonts w:ascii="Times New Roman" w:hAnsi="Times New Roman"/>
                <w:spacing w:val="-1"/>
                <w:sz w:val="24"/>
                <w:lang w:val="ru-RU"/>
              </w:rPr>
              <w:t>Доля освещенных частей улиц, проездов, дорог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0D562E" w:rsidRPr="00135876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135876">
              <w:rPr>
                <w:sz w:val="24"/>
                <w:szCs w:val="24"/>
              </w:rPr>
              <w:t>60,0</w:t>
            </w:r>
          </w:p>
        </w:tc>
        <w:tc>
          <w:tcPr>
            <w:tcW w:w="2410" w:type="dxa"/>
          </w:tcPr>
          <w:p w:rsidR="000D562E" w:rsidRPr="00135876" w:rsidRDefault="00D104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876">
              <w:rPr>
                <w:rFonts w:ascii="Times New Roman" w:hAnsi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2492" w:type="dxa"/>
          </w:tcPr>
          <w:p w:rsidR="000D562E" w:rsidRPr="00135876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876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F538EA" w:rsidRDefault="000D562E" w:rsidP="00D73DE9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538EA">
              <w:rPr>
                <w:rFonts w:ascii="Times New Roman" w:hAnsi="Times New Roman"/>
                <w:sz w:val="24"/>
                <w:szCs w:val="24"/>
                <w:lang w:val="ru-RU"/>
              </w:rPr>
              <w:t>Протяженность отремонтированных дорог общего пользования местного значения</w:t>
            </w:r>
          </w:p>
        </w:tc>
        <w:tc>
          <w:tcPr>
            <w:tcW w:w="1682" w:type="dxa"/>
          </w:tcPr>
          <w:p w:rsidR="000D562E" w:rsidRPr="00D46C57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D46C57">
              <w:rPr>
                <w:sz w:val="24"/>
                <w:szCs w:val="24"/>
              </w:rPr>
              <w:t>км</w:t>
            </w:r>
          </w:p>
        </w:tc>
        <w:tc>
          <w:tcPr>
            <w:tcW w:w="2525" w:type="dxa"/>
          </w:tcPr>
          <w:p w:rsidR="000D562E" w:rsidRPr="00135876" w:rsidRDefault="000D562E" w:rsidP="009A48BC">
            <w:pPr>
              <w:pStyle w:val="ConsPlusCell"/>
              <w:jc w:val="center"/>
              <w:rPr>
                <w:sz w:val="24"/>
                <w:szCs w:val="24"/>
              </w:rPr>
            </w:pPr>
            <w:r w:rsidRPr="00135876">
              <w:rPr>
                <w:sz w:val="24"/>
                <w:szCs w:val="24"/>
              </w:rPr>
              <w:t>7,35</w:t>
            </w:r>
          </w:p>
        </w:tc>
        <w:tc>
          <w:tcPr>
            <w:tcW w:w="2410" w:type="dxa"/>
          </w:tcPr>
          <w:p w:rsidR="000D562E" w:rsidRPr="00135876" w:rsidRDefault="001358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876">
              <w:rPr>
                <w:rFonts w:ascii="Times New Roman" w:hAnsi="Times New Roman"/>
                <w:sz w:val="24"/>
                <w:szCs w:val="24"/>
                <w:lang w:val="ru-RU"/>
              </w:rPr>
              <w:t>5,81</w:t>
            </w:r>
          </w:p>
        </w:tc>
        <w:tc>
          <w:tcPr>
            <w:tcW w:w="2492" w:type="dxa"/>
          </w:tcPr>
          <w:p w:rsidR="000D562E" w:rsidRPr="00135876" w:rsidRDefault="001358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5876">
              <w:rPr>
                <w:rFonts w:ascii="Times New Roman" w:hAnsi="Times New Roman"/>
                <w:sz w:val="24"/>
                <w:szCs w:val="24"/>
                <w:lang w:val="ru-RU"/>
              </w:rPr>
              <w:t>79,0%</w:t>
            </w:r>
          </w:p>
        </w:tc>
      </w:tr>
      <w:tr w:rsidR="000D562E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 xml:space="preserve">Протяженность  дорог местного значения общего пользования  после реконструкции и капитального </w:t>
            </w:r>
          </w:p>
          <w:p w:rsidR="000D562E" w:rsidRPr="00251A77" w:rsidRDefault="000D562E" w:rsidP="00D73DE9">
            <w:pPr>
              <w:pStyle w:val="TableParagraph"/>
              <w:ind w:left="166" w:right="8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  <w:szCs w:val="24"/>
              </w:rPr>
              <w:t>ремонта</w:t>
            </w:r>
            <w:proofErr w:type="spellEnd"/>
          </w:p>
        </w:tc>
        <w:tc>
          <w:tcPr>
            <w:tcW w:w="1682" w:type="dxa"/>
          </w:tcPr>
          <w:p w:rsidR="000D562E" w:rsidRPr="00EF355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EF355E">
              <w:rPr>
                <w:sz w:val="24"/>
                <w:szCs w:val="24"/>
              </w:rPr>
              <w:t>км</w:t>
            </w:r>
          </w:p>
        </w:tc>
        <w:tc>
          <w:tcPr>
            <w:tcW w:w="2525" w:type="dxa"/>
          </w:tcPr>
          <w:p w:rsidR="000D562E" w:rsidRPr="00A95CDE" w:rsidRDefault="000D562E" w:rsidP="009A48BC">
            <w:pPr>
              <w:pStyle w:val="ConsPlusCell"/>
              <w:jc w:val="center"/>
              <w:rPr>
                <w:sz w:val="24"/>
                <w:szCs w:val="24"/>
              </w:rPr>
            </w:pPr>
            <w:r w:rsidRPr="00A95CDE">
              <w:rPr>
                <w:sz w:val="24"/>
                <w:szCs w:val="24"/>
              </w:rPr>
              <w:t>1,8</w:t>
            </w:r>
          </w:p>
        </w:tc>
        <w:tc>
          <w:tcPr>
            <w:tcW w:w="2410" w:type="dxa"/>
          </w:tcPr>
          <w:p w:rsidR="000D562E" w:rsidRPr="00A95CDE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CD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A95CDE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CDE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Устройство и ремонт тротуаров</w:t>
            </w:r>
          </w:p>
        </w:tc>
        <w:tc>
          <w:tcPr>
            <w:tcW w:w="1682" w:type="dxa"/>
          </w:tcPr>
          <w:p w:rsidR="000D562E" w:rsidRPr="00312864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312864">
              <w:rPr>
                <w:sz w:val="24"/>
                <w:szCs w:val="24"/>
              </w:rPr>
              <w:t>км</w:t>
            </w:r>
          </w:p>
        </w:tc>
        <w:tc>
          <w:tcPr>
            <w:tcW w:w="2525" w:type="dxa"/>
          </w:tcPr>
          <w:p w:rsidR="000D562E" w:rsidRPr="00941B6E" w:rsidRDefault="000D562E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941B6E">
              <w:rPr>
                <w:sz w:val="24"/>
                <w:szCs w:val="24"/>
              </w:rPr>
              <w:t>3,1</w:t>
            </w:r>
          </w:p>
        </w:tc>
        <w:tc>
          <w:tcPr>
            <w:tcW w:w="2410" w:type="dxa"/>
          </w:tcPr>
          <w:p w:rsidR="000D562E" w:rsidRPr="00941B6E" w:rsidRDefault="00941B6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B6E">
              <w:rPr>
                <w:rFonts w:ascii="Times New Roman" w:hAnsi="Times New Roman"/>
                <w:sz w:val="24"/>
                <w:szCs w:val="24"/>
                <w:lang w:val="ru-RU"/>
              </w:rPr>
              <w:t>2,8</w:t>
            </w:r>
          </w:p>
        </w:tc>
        <w:tc>
          <w:tcPr>
            <w:tcW w:w="2492" w:type="dxa"/>
          </w:tcPr>
          <w:p w:rsidR="000D562E" w:rsidRPr="00941B6E" w:rsidRDefault="00941B6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B6E">
              <w:rPr>
                <w:rFonts w:ascii="Times New Roman" w:hAnsi="Times New Roman"/>
                <w:sz w:val="24"/>
                <w:szCs w:val="24"/>
                <w:lang w:val="ru-RU"/>
              </w:rPr>
              <w:t>90,3</w:t>
            </w:r>
            <w:r w:rsidR="000D562E" w:rsidRPr="00941B6E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Количество дворовых территорий, уровень благоустройства которых повышен при реализации мероприятий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432888" w:rsidRDefault="000D562E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432888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D562E" w:rsidRPr="00432888" w:rsidRDefault="0043288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2888">
              <w:rPr>
                <w:rFonts w:ascii="Times New Roman" w:hAnsi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2492" w:type="dxa"/>
          </w:tcPr>
          <w:p w:rsidR="000D562E" w:rsidRPr="00432888" w:rsidRDefault="0043288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2888">
              <w:rPr>
                <w:rFonts w:ascii="Times New Roman" w:hAnsi="Times New Roman"/>
                <w:sz w:val="24"/>
                <w:szCs w:val="24"/>
                <w:lang w:val="ru-RU"/>
              </w:rPr>
              <w:t>28,6</w:t>
            </w:r>
            <w:r w:rsidR="000D562E" w:rsidRPr="00432888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C5471F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</w:rPr>
              <w:t>Индикаторы,</w:t>
            </w:r>
            <w:r w:rsidRPr="00251A77">
              <w:rPr>
                <w:spacing w:val="21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характеризующие</w:t>
            </w:r>
            <w:r w:rsidRPr="00251A77">
              <w:rPr>
                <w:spacing w:val="25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достижение целевого</w:t>
            </w:r>
            <w:r w:rsidRPr="00251A77">
              <w:rPr>
                <w:spacing w:val="25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показателя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0D562E" w:rsidRPr="00E02C23" w:rsidRDefault="000D562E" w:rsidP="0018263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562E" w:rsidRPr="00E02C2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E02C2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C485C" w:rsidTr="00182634">
        <w:tc>
          <w:tcPr>
            <w:tcW w:w="1384" w:type="dxa"/>
          </w:tcPr>
          <w:p w:rsidR="006C485C" w:rsidRPr="00AE4134" w:rsidRDefault="006C485C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312864" w:rsidRDefault="006C485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8C1400">
              <w:rPr>
                <w:sz w:val="24"/>
                <w:szCs w:val="24"/>
              </w:rPr>
              <w:t>Число потребителей, удовлетворенных качеством мероприятий по благоустройству</w:t>
            </w:r>
          </w:p>
        </w:tc>
        <w:tc>
          <w:tcPr>
            <w:tcW w:w="1682" w:type="dxa"/>
          </w:tcPr>
          <w:p w:rsidR="006C485C" w:rsidRDefault="006C485C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6C485C" w:rsidRPr="00C52E0C" w:rsidRDefault="006C485C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C52E0C">
              <w:rPr>
                <w:sz w:val="24"/>
                <w:szCs w:val="24"/>
              </w:rPr>
              <w:t>100</w:t>
            </w:r>
            <w:r w:rsidR="00C52E0C" w:rsidRPr="00C52E0C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6C485C" w:rsidRPr="00C52E0C" w:rsidRDefault="00C52E0C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2492" w:type="dxa"/>
          </w:tcPr>
          <w:p w:rsidR="006C485C" w:rsidRPr="00C52E0C" w:rsidRDefault="00C52E0C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E0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C5471F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21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4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Максимально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полное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удовлетворение потребностей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торговли,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</w:tr>
      <w:tr w:rsidR="000D562E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BF54A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потребительского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рынка</w:t>
            </w:r>
          </w:p>
        </w:tc>
      </w:tr>
      <w:tr w:rsidR="000D562E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Оборот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розничной</w:t>
            </w:r>
            <w:proofErr w:type="spellEnd"/>
            <w:r w:rsidRPr="00E10329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торговли</w:t>
            </w:r>
            <w:proofErr w:type="spellEnd"/>
          </w:p>
        </w:tc>
        <w:tc>
          <w:tcPr>
            <w:tcW w:w="1682" w:type="dxa"/>
          </w:tcPr>
          <w:p w:rsidR="000D562E" w:rsidRDefault="000D562E" w:rsidP="00BF54A7">
            <w:pPr>
              <w:pStyle w:val="TableParagraph"/>
              <w:spacing w:line="267" w:lineRule="exact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D562E" w:rsidRPr="00E4012F" w:rsidRDefault="000D562E" w:rsidP="0018263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4012F">
              <w:rPr>
                <w:rFonts w:ascii="Times New Roman"/>
                <w:sz w:val="24"/>
                <w:szCs w:val="24"/>
                <w:lang w:val="ru-RU"/>
              </w:rPr>
              <w:t>8,005</w:t>
            </w:r>
          </w:p>
        </w:tc>
        <w:tc>
          <w:tcPr>
            <w:tcW w:w="2410" w:type="dxa"/>
          </w:tcPr>
          <w:p w:rsidR="000D562E" w:rsidRPr="00E4012F" w:rsidRDefault="00E4012F" w:rsidP="00B9061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12F">
              <w:rPr>
                <w:rFonts w:ascii="Times New Roman" w:hAnsi="Times New Roman"/>
                <w:sz w:val="24"/>
                <w:szCs w:val="24"/>
                <w:lang w:val="ru-RU"/>
              </w:rPr>
              <w:t>8,</w:t>
            </w:r>
            <w:r w:rsidR="00B9061A">
              <w:rPr>
                <w:rFonts w:ascii="Times New Roman" w:hAnsi="Times New Roman"/>
                <w:sz w:val="24"/>
                <w:szCs w:val="24"/>
                <w:lang w:val="ru-RU"/>
              </w:rPr>
              <w:t>881</w:t>
            </w:r>
          </w:p>
        </w:tc>
        <w:tc>
          <w:tcPr>
            <w:tcW w:w="2492" w:type="dxa"/>
          </w:tcPr>
          <w:p w:rsidR="000D562E" w:rsidRPr="00E4012F" w:rsidRDefault="00B9061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110,9</w:t>
            </w:r>
            <w:r w:rsidR="000D562E" w:rsidRPr="00E4012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Оборот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общественного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питания</w:t>
            </w:r>
            <w:proofErr w:type="spellEnd"/>
          </w:p>
        </w:tc>
        <w:tc>
          <w:tcPr>
            <w:tcW w:w="1682" w:type="dxa"/>
          </w:tcPr>
          <w:p w:rsidR="000D562E" w:rsidRPr="00D27F65" w:rsidRDefault="000D562E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D562E" w:rsidRPr="00247D8B" w:rsidRDefault="000D562E" w:rsidP="00015341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7D8B">
              <w:rPr>
                <w:rFonts w:ascii="Times New Roman"/>
                <w:sz w:val="24"/>
                <w:szCs w:val="24"/>
                <w:lang w:val="ru-RU"/>
              </w:rPr>
              <w:t>0,172</w:t>
            </w:r>
          </w:p>
        </w:tc>
        <w:tc>
          <w:tcPr>
            <w:tcW w:w="2410" w:type="dxa"/>
          </w:tcPr>
          <w:p w:rsidR="000D562E" w:rsidRPr="00247D8B" w:rsidRDefault="00B9061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7D8B">
              <w:rPr>
                <w:rFonts w:ascii="Times New Roman" w:hAnsi="Times New Roman"/>
                <w:sz w:val="24"/>
                <w:szCs w:val="24"/>
                <w:lang w:val="ru-RU"/>
              </w:rPr>
              <w:t>0,200</w:t>
            </w:r>
          </w:p>
        </w:tc>
        <w:tc>
          <w:tcPr>
            <w:tcW w:w="2492" w:type="dxa"/>
          </w:tcPr>
          <w:p w:rsidR="000D562E" w:rsidRPr="00247D8B" w:rsidRDefault="00247D8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7D8B">
              <w:rPr>
                <w:rFonts w:ascii="Times New Roman" w:hAnsi="Times New Roman"/>
                <w:sz w:val="24"/>
                <w:szCs w:val="24"/>
                <w:lang w:val="ru-RU"/>
              </w:rPr>
              <w:t>116,3</w:t>
            </w:r>
            <w:r w:rsidR="000D562E" w:rsidRPr="00247D8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BF54A7" w:rsidTr="00182634">
        <w:tc>
          <w:tcPr>
            <w:tcW w:w="1384" w:type="dxa"/>
          </w:tcPr>
          <w:p w:rsidR="000D562E" w:rsidRPr="00AE4134" w:rsidRDefault="000D562E" w:rsidP="003B433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BF54A7" w:rsidRDefault="000D562E" w:rsidP="00BF54A7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4A7"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lang w:val="ru-RU"/>
              </w:rPr>
              <w:t>еспеченность торговыми площадями Березовского городского округа</w:t>
            </w:r>
          </w:p>
        </w:tc>
        <w:tc>
          <w:tcPr>
            <w:tcW w:w="1682" w:type="dxa"/>
          </w:tcPr>
          <w:p w:rsidR="000D562E" w:rsidRPr="00D27F65" w:rsidRDefault="000D562E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4A7">
              <w:rPr>
                <w:rFonts w:ascii="Times New Roman" w:hAnsi="Times New Roman"/>
                <w:spacing w:val="-1"/>
                <w:sz w:val="24"/>
                <w:lang w:val="ru-RU"/>
              </w:rPr>
              <w:t>м.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кв.</w:t>
            </w:r>
            <w:r w:rsidRPr="00BF54A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 1000 жителей</w:t>
            </w:r>
          </w:p>
        </w:tc>
        <w:tc>
          <w:tcPr>
            <w:tcW w:w="2525" w:type="dxa"/>
          </w:tcPr>
          <w:p w:rsidR="000D562E" w:rsidRPr="00D5620D" w:rsidRDefault="000D562E" w:rsidP="00F95331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620D">
              <w:rPr>
                <w:rFonts w:ascii="Times New Roman"/>
                <w:sz w:val="24"/>
                <w:szCs w:val="24"/>
                <w:lang w:val="ru-RU"/>
              </w:rPr>
              <w:t>557</w:t>
            </w:r>
            <w:r w:rsidR="00C52E0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D5620D" w:rsidRDefault="00D5620D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0D">
              <w:rPr>
                <w:rFonts w:ascii="Times New Roman" w:hAnsi="Times New Roman"/>
                <w:sz w:val="24"/>
                <w:szCs w:val="24"/>
                <w:lang w:val="ru-RU"/>
              </w:rPr>
              <w:t>646,5</w:t>
            </w:r>
          </w:p>
          <w:p w:rsidR="002928B0" w:rsidRPr="00D5620D" w:rsidRDefault="002928B0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D5620D" w:rsidRDefault="00D5620D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0D">
              <w:rPr>
                <w:rFonts w:ascii="Times New Roman" w:hAnsi="Times New Roman"/>
                <w:sz w:val="24"/>
                <w:szCs w:val="24"/>
                <w:lang w:val="ru-RU"/>
              </w:rPr>
              <w:t>116,1</w:t>
            </w:r>
            <w:r w:rsidR="000D562E" w:rsidRPr="00D5620D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182634">
        <w:tc>
          <w:tcPr>
            <w:tcW w:w="1384" w:type="dxa"/>
          </w:tcPr>
          <w:p w:rsidR="000D562E" w:rsidRPr="00BF54A7" w:rsidRDefault="000D562E" w:rsidP="003B433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BF54A7" w:rsidRDefault="000D562E" w:rsidP="00F95331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сельских населенных пунктов Березовского городского округа, в которых отсутствует возможность приобретения населением товаров первой необходимости</w:t>
            </w:r>
          </w:p>
        </w:tc>
        <w:tc>
          <w:tcPr>
            <w:tcW w:w="1682" w:type="dxa"/>
          </w:tcPr>
          <w:p w:rsidR="000D562E" w:rsidRPr="00BF54A7" w:rsidRDefault="000D562E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D5620D" w:rsidRDefault="000D562E" w:rsidP="00F95331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620D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D562E" w:rsidRPr="00D5620D" w:rsidRDefault="002928B0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D5620D" w:rsidRDefault="002928B0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0D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0D562E" w:rsidRPr="00D5620D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C5471F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37E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Цель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5</w:t>
            </w:r>
            <w:r w:rsidRPr="004B37EE">
              <w:rPr>
                <w:rFonts w:ascii="Times New Roman" w:hAnsi="Times New Roman"/>
                <w:spacing w:val="-1"/>
                <w:sz w:val="24"/>
                <w:lang w:val="ru-RU"/>
              </w:rPr>
              <w:t>. Сохранение и вос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4B37EE">
              <w:rPr>
                <w:rFonts w:ascii="Times New Roman" w:hAnsi="Times New Roman"/>
                <w:spacing w:val="-1"/>
                <w:sz w:val="24"/>
                <w:lang w:val="ru-RU"/>
              </w:rPr>
              <w:t>тановление природных систем, формирование экологической культуры населения Березовского городского округа</w:t>
            </w:r>
          </w:p>
        </w:tc>
      </w:tr>
      <w:tr w:rsidR="000D562E" w:rsidRPr="00C5471F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4A64">
              <w:rPr>
                <w:rFonts w:ascii="Times New Roman" w:hAnsi="Times New Roman"/>
                <w:sz w:val="24"/>
                <w:lang w:val="ru-RU"/>
              </w:rPr>
              <w:t>Задача 1. Обеспечение благоприятного состояния окружающей среды, улучшение экологических условий жизни населения.</w:t>
            </w:r>
          </w:p>
        </w:tc>
      </w:tr>
      <w:tr w:rsidR="000D562E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0B4A6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B4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Обеспечение населения питьевой водой</w:t>
            </w:r>
            <w:r w:rsidRPr="000B4A64">
              <w:rPr>
                <w:sz w:val="24"/>
                <w:szCs w:val="24"/>
                <w:lang w:val="ru-RU"/>
              </w:rPr>
              <w:t xml:space="preserve"> </w:t>
            </w:r>
            <w:r w:rsidRPr="00E758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стандартного качества</w:t>
            </w:r>
          </w:p>
        </w:tc>
        <w:tc>
          <w:tcPr>
            <w:tcW w:w="1682" w:type="dxa"/>
          </w:tcPr>
          <w:p w:rsidR="000D562E" w:rsidRPr="000B4A64" w:rsidRDefault="000D562E" w:rsidP="00D73DE9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r w:rsidRPr="000B4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оличество обустроенных источников</w:t>
            </w:r>
            <w:r w:rsidRPr="000B4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нецентрализованного водоснабжения</w:t>
            </w:r>
          </w:p>
        </w:tc>
        <w:tc>
          <w:tcPr>
            <w:tcW w:w="2525" w:type="dxa"/>
          </w:tcPr>
          <w:p w:rsidR="000D562E" w:rsidRPr="00562B1E" w:rsidRDefault="000D562E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562B1E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D562E" w:rsidRPr="00562B1E" w:rsidRDefault="00562B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2B1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0D562E" w:rsidRPr="00562B1E" w:rsidRDefault="00562B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2B1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D562E" w:rsidRPr="00562B1E">
              <w:rPr>
                <w:rFonts w:ascii="Times New Roman" w:hAnsi="Times New Roman"/>
                <w:sz w:val="24"/>
                <w:szCs w:val="24"/>
                <w:lang w:val="ru-RU"/>
              </w:rPr>
              <w:t>0%</w:t>
            </w:r>
          </w:p>
        </w:tc>
      </w:tr>
      <w:tr w:rsidR="000D562E" w:rsidTr="00182634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126B2C" w:rsidRDefault="000D562E" w:rsidP="00D73DE9">
            <w:pPr>
              <w:pStyle w:val="ConsPlusCell"/>
              <w:ind w:left="102"/>
              <w:rPr>
                <w:sz w:val="24"/>
                <w:szCs w:val="24"/>
              </w:rPr>
            </w:pPr>
            <w:r w:rsidRPr="00126B2C">
              <w:rPr>
                <w:sz w:val="24"/>
                <w:szCs w:val="24"/>
              </w:rPr>
              <w:t>Исследование воды в источниках нецентрализованного водоснабжения и состояния зон рекреации</w:t>
            </w:r>
          </w:p>
          <w:p w:rsidR="000D562E" w:rsidRPr="004B37EE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4B37EE" w:rsidRDefault="000D562E" w:rsidP="00D73DE9">
            <w:pPr>
              <w:pStyle w:val="TableParagraph"/>
              <w:spacing w:before="8" w:line="260" w:lineRule="exact"/>
              <w:jc w:val="center"/>
              <w:rPr>
                <w:sz w:val="26"/>
                <w:szCs w:val="26"/>
                <w:lang w:val="ru-RU"/>
              </w:rPr>
            </w:pPr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 показателей</w:t>
            </w:r>
          </w:p>
        </w:tc>
        <w:tc>
          <w:tcPr>
            <w:tcW w:w="2525" w:type="dxa"/>
          </w:tcPr>
          <w:p w:rsidR="000D562E" w:rsidRPr="008F279A" w:rsidRDefault="000D562E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8F279A">
              <w:rPr>
                <w:sz w:val="24"/>
                <w:szCs w:val="24"/>
              </w:rPr>
              <w:t>1500</w:t>
            </w:r>
          </w:p>
        </w:tc>
        <w:tc>
          <w:tcPr>
            <w:tcW w:w="2410" w:type="dxa"/>
          </w:tcPr>
          <w:p w:rsidR="000D562E" w:rsidRPr="008F279A" w:rsidRDefault="008F279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279A">
              <w:rPr>
                <w:rFonts w:ascii="Times New Roman" w:hAnsi="Times New Roman"/>
                <w:sz w:val="24"/>
                <w:szCs w:val="24"/>
                <w:lang w:val="ru-RU"/>
              </w:rPr>
              <w:t>2078</w:t>
            </w:r>
          </w:p>
        </w:tc>
        <w:tc>
          <w:tcPr>
            <w:tcW w:w="2492" w:type="dxa"/>
          </w:tcPr>
          <w:p w:rsidR="000D562E" w:rsidRPr="008F279A" w:rsidRDefault="008F279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279A">
              <w:rPr>
                <w:rFonts w:ascii="Times New Roman" w:hAnsi="Times New Roman"/>
                <w:sz w:val="24"/>
                <w:szCs w:val="24"/>
                <w:lang w:val="ru-RU"/>
              </w:rPr>
              <w:t>138,5</w:t>
            </w:r>
            <w:r w:rsidR="000D562E" w:rsidRPr="008F279A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82FB9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Осуществление мер по предотвращению негативного воздействия вод и ликвидация его последствий (проведение </w:t>
            </w:r>
            <w:proofErr w:type="spellStart"/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противопаводковых</w:t>
            </w:r>
            <w:proofErr w:type="spellEnd"/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иных мероприятий)</w:t>
            </w:r>
          </w:p>
        </w:tc>
        <w:tc>
          <w:tcPr>
            <w:tcW w:w="1682" w:type="dxa"/>
          </w:tcPr>
          <w:p w:rsidR="000D562E" w:rsidRPr="00782FB9" w:rsidRDefault="000D562E" w:rsidP="00D73DE9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782FB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782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FB9">
              <w:rPr>
                <w:rFonts w:ascii="Times New Roman" w:hAnsi="Times New Roman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2525" w:type="dxa"/>
          </w:tcPr>
          <w:p w:rsidR="000D562E" w:rsidRPr="00315CFD" w:rsidRDefault="000D562E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315CFD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D562E" w:rsidRPr="00315CFD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CF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0D562E" w:rsidRPr="00315CFD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CFD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0B6FB9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B6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восстановленных, очищенных, обработанных лесов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2525" w:type="dxa"/>
          </w:tcPr>
          <w:p w:rsidR="000D562E" w:rsidRPr="00654CEF" w:rsidRDefault="000D562E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654CEF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D562E" w:rsidRPr="00654CEF" w:rsidRDefault="00654CE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4CEF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92" w:type="dxa"/>
          </w:tcPr>
          <w:p w:rsidR="000D562E" w:rsidRPr="00654CEF" w:rsidRDefault="00654CE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4CEF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D562E" w:rsidRPr="00654CEF">
              <w:rPr>
                <w:rFonts w:ascii="Times New Roman" w:hAnsi="Times New Roman"/>
                <w:sz w:val="24"/>
                <w:szCs w:val="24"/>
                <w:lang w:val="ru-RU"/>
              </w:rPr>
              <w:t>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D27F65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Объем откаченных  шахтных вод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уб.м</w:t>
            </w:r>
          </w:p>
        </w:tc>
        <w:tc>
          <w:tcPr>
            <w:tcW w:w="2525" w:type="dxa"/>
          </w:tcPr>
          <w:p w:rsidR="000D562E" w:rsidRPr="00B61F75" w:rsidRDefault="000D562E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B61F75">
              <w:rPr>
                <w:sz w:val="24"/>
                <w:szCs w:val="24"/>
              </w:rPr>
              <w:t>5,7</w:t>
            </w:r>
          </w:p>
        </w:tc>
        <w:tc>
          <w:tcPr>
            <w:tcW w:w="2410" w:type="dxa"/>
          </w:tcPr>
          <w:p w:rsidR="000D562E" w:rsidRPr="00B61F75" w:rsidRDefault="00654CE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F75">
              <w:rPr>
                <w:rFonts w:ascii="Times New Roman" w:hAnsi="Times New Roman"/>
                <w:sz w:val="24"/>
                <w:szCs w:val="24"/>
                <w:lang w:val="ru-RU"/>
              </w:rPr>
              <w:t>6,26</w:t>
            </w:r>
          </w:p>
        </w:tc>
        <w:tc>
          <w:tcPr>
            <w:tcW w:w="2492" w:type="dxa"/>
          </w:tcPr>
          <w:p w:rsidR="000D562E" w:rsidRPr="00B61F75" w:rsidRDefault="00AA744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F75">
              <w:rPr>
                <w:rFonts w:ascii="Times New Roman" w:hAnsi="Times New Roman"/>
                <w:sz w:val="24"/>
                <w:szCs w:val="24"/>
                <w:lang w:val="ru-RU"/>
              </w:rPr>
              <w:t>109,8</w:t>
            </w:r>
            <w:r w:rsidR="000D562E" w:rsidRPr="00B61F7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D27F65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Объем закладки подземных пустот (методом </w:t>
            </w:r>
            <w:proofErr w:type="spellStart"/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гидрозакладки</w:t>
            </w:r>
            <w:proofErr w:type="spellEnd"/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уб.м</w:t>
            </w:r>
          </w:p>
        </w:tc>
        <w:tc>
          <w:tcPr>
            <w:tcW w:w="2525" w:type="dxa"/>
          </w:tcPr>
          <w:p w:rsidR="000D562E" w:rsidRPr="00B61F75" w:rsidRDefault="000D562E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B61F75"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</w:tcPr>
          <w:p w:rsidR="000D562E" w:rsidRPr="00B61F75" w:rsidRDefault="00E919E3" w:rsidP="00B61F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F75">
              <w:rPr>
                <w:rFonts w:ascii="Times New Roman" w:hAnsi="Times New Roman"/>
                <w:sz w:val="24"/>
                <w:szCs w:val="24"/>
                <w:lang w:val="ru-RU"/>
              </w:rPr>
              <w:t>5,</w:t>
            </w:r>
            <w:r w:rsidR="00B61F75" w:rsidRPr="00B61F75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B61F75" w:rsidRDefault="00E919E3" w:rsidP="00B61F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F75">
              <w:rPr>
                <w:rFonts w:ascii="Times New Roman" w:hAnsi="Times New Roman"/>
                <w:sz w:val="24"/>
                <w:szCs w:val="24"/>
                <w:lang w:val="ru-RU"/>
              </w:rPr>
              <w:t>50,</w:t>
            </w:r>
            <w:r w:rsidR="00B61F75" w:rsidRPr="00B61F75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0D562E" w:rsidRPr="00B61F7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D27F65" w:rsidRDefault="000D562E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D27F6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682" w:type="dxa"/>
          </w:tcPr>
          <w:p w:rsidR="000D562E" w:rsidRPr="003A42BA" w:rsidRDefault="000D562E" w:rsidP="00D73DE9">
            <w:pPr>
              <w:pStyle w:val="TableParagraph"/>
              <w:spacing w:line="269" w:lineRule="exact"/>
              <w:ind w:left="6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0D562E" w:rsidRPr="00BF54A7" w:rsidRDefault="000D562E" w:rsidP="0018263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0D562E" w:rsidRPr="00E919E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0D562E" w:rsidRPr="00E919E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spacing w:line="239" w:lineRule="auto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вес населения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охваченного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мероприятиями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повышению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(на 10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жителей)</w:t>
            </w:r>
          </w:p>
        </w:tc>
        <w:tc>
          <w:tcPr>
            <w:tcW w:w="1682" w:type="dxa"/>
          </w:tcPr>
          <w:p w:rsidR="000D562E" w:rsidRPr="00D27F65" w:rsidRDefault="000D562E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623051" w:rsidRDefault="000D562E" w:rsidP="0018263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3051">
              <w:rPr>
                <w:rFonts w:ascii="Times New Roman"/>
                <w:sz w:val="24"/>
                <w:szCs w:val="24"/>
                <w:lang w:val="ru-RU"/>
              </w:rPr>
              <w:t>46,0</w:t>
            </w:r>
          </w:p>
        </w:tc>
        <w:tc>
          <w:tcPr>
            <w:tcW w:w="2410" w:type="dxa"/>
          </w:tcPr>
          <w:p w:rsidR="000D562E" w:rsidRPr="00623051" w:rsidRDefault="00E919E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3051">
              <w:rPr>
                <w:rFonts w:ascii="Times New Roman" w:hAnsi="Times New Roman"/>
                <w:sz w:val="24"/>
                <w:szCs w:val="24"/>
                <w:lang w:val="ru-RU"/>
              </w:rPr>
              <w:t>46,0</w:t>
            </w:r>
          </w:p>
        </w:tc>
        <w:tc>
          <w:tcPr>
            <w:tcW w:w="2492" w:type="dxa"/>
          </w:tcPr>
          <w:p w:rsidR="000D562E" w:rsidRPr="00623051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3051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E919E3" w:rsidTr="00337B99">
        <w:tc>
          <w:tcPr>
            <w:tcW w:w="1384" w:type="dxa"/>
          </w:tcPr>
          <w:p w:rsidR="00E919E3" w:rsidRPr="00AE4134" w:rsidRDefault="00E919E3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E919E3" w:rsidRPr="007B4DE4" w:rsidRDefault="00E919E3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отходов в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общем объеме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отходов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процессе производства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потребления</w:t>
            </w:r>
          </w:p>
        </w:tc>
        <w:tc>
          <w:tcPr>
            <w:tcW w:w="1682" w:type="dxa"/>
          </w:tcPr>
          <w:p w:rsidR="00E919E3" w:rsidRPr="00D27F65" w:rsidRDefault="00E919E3" w:rsidP="00D73DE9">
            <w:pPr>
              <w:pStyle w:val="TableParagraph"/>
              <w:spacing w:line="268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E919E3" w:rsidRPr="00623051" w:rsidRDefault="00E919E3" w:rsidP="00015341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3051">
              <w:rPr>
                <w:rFonts w:ascii="Times New Roman"/>
                <w:sz w:val="24"/>
                <w:szCs w:val="24"/>
                <w:lang w:val="ru-RU"/>
              </w:rPr>
              <w:t>38,0</w:t>
            </w:r>
          </w:p>
        </w:tc>
        <w:tc>
          <w:tcPr>
            <w:tcW w:w="2410" w:type="dxa"/>
          </w:tcPr>
          <w:p w:rsidR="00E919E3" w:rsidRPr="00623051" w:rsidRDefault="00623051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3051">
              <w:rPr>
                <w:rFonts w:ascii="Times New Roman" w:hAnsi="Times New Roman"/>
                <w:sz w:val="24"/>
                <w:szCs w:val="24"/>
                <w:lang w:val="ru-RU"/>
              </w:rPr>
              <w:t>38,0</w:t>
            </w:r>
          </w:p>
        </w:tc>
        <w:tc>
          <w:tcPr>
            <w:tcW w:w="2492" w:type="dxa"/>
          </w:tcPr>
          <w:p w:rsidR="00E919E3" w:rsidRPr="00623051" w:rsidRDefault="00623051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3051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 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занятой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особо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природными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территориями,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округа</w:t>
            </w:r>
          </w:p>
        </w:tc>
        <w:tc>
          <w:tcPr>
            <w:tcW w:w="1682" w:type="dxa"/>
          </w:tcPr>
          <w:p w:rsidR="000D562E" w:rsidRPr="00D27F65" w:rsidRDefault="000D562E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623051" w:rsidRDefault="000D562E" w:rsidP="001826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3051">
              <w:rPr>
                <w:rFonts w:ascii="Times New Roman"/>
                <w:sz w:val="24"/>
                <w:szCs w:val="24"/>
                <w:lang w:val="ru-RU"/>
              </w:rPr>
              <w:t>0,15</w:t>
            </w:r>
          </w:p>
        </w:tc>
        <w:tc>
          <w:tcPr>
            <w:tcW w:w="2410" w:type="dxa"/>
          </w:tcPr>
          <w:p w:rsidR="000D562E" w:rsidRPr="00623051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3051">
              <w:rPr>
                <w:rFonts w:ascii="Times New Roman" w:hAnsi="Times New Roman"/>
                <w:sz w:val="24"/>
                <w:szCs w:val="24"/>
                <w:lang w:val="ru-RU"/>
              </w:rPr>
              <w:t>0,15</w:t>
            </w:r>
          </w:p>
        </w:tc>
        <w:tc>
          <w:tcPr>
            <w:tcW w:w="2492" w:type="dxa"/>
          </w:tcPr>
          <w:p w:rsidR="000D562E" w:rsidRPr="00623051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3051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условий для посещения жителями Березовского городского округа особо охраняемых природных территорий областного значения (нарастающим итогом)</w:t>
            </w:r>
          </w:p>
        </w:tc>
        <w:tc>
          <w:tcPr>
            <w:tcW w:w="1682" w:type="dxa"/>
          </w:tcPr>
          <w:p w:rsidR="000D562E" w:rsidRPr="009D4B5E" w:rsidRDefault="000D562E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ел.</w:t>
            </w:r>
          </w:p>
        </w:tc>
        <w:tc>
          <w:tcPr>
            <w:tcW w:w="2525" w:type="dxa"/>
          </w:tcPr>
          <w:p w:rsidR="000D562E" w:rsidRPr="00F73CB1" w:rsidRDefault="000D562E" w:rsidP="00182634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F73CB1">
              <w:rPr>
                <w:rFonts w:ascii="Times New Roman"/>
                <w:sz w:val="24"/>
                <w:szCs w:val="24"/>
                <w:lang w:val="ru-RU"/>
              </w:rPr>
              <w:t>6,5</w:t>
            </w:r>
          </w:p>
        </w:tc>
        <w:tc>
          <w:tcPr>
            <w:tcW w:w="2410" w:type="dxa"/>
          </w:tcPr>
          <w:p w:rsidR="000D562E" w:rsidRPr="00F73CB1" w:rsidRDefault="00E919E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3CB1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2492" w:type="dxa"/>
          </w:tcPr>
          <w:p w:rsidR="000D562E" w:rsidRPr="00F73CB1" w:rsidRDefault="00E919E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3CB1">
              <w:rPr>
                <w:rFonts w:ascii="Times New Roman" w:hAnsi="Times New Roman"/>
                <w:sz w:val="24"/>
                <w:szCs w:val="24"/>
                <w:lang w:val="ru-RU"/>
              </w:rPr>
              <w:t>53,8</w:t>
            </w:r>
            <w:r w:rsidR="000D562E" w:rsidRPr="00F73CB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6549F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качества и доступности оказания муниципальных услуг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A2D91">
              <w:rPr>
                <w:rFonts w:ascii="Times New Roman" w:hAnsi="Times New Roman"/>
                <w:spacing w:val="-1"/>
                <w:sz w:val="24"/>
                <w:lang w:val="ru-RU"/>
              </w:rPr>
              <w:t>Задача 1. Максимальное оказание муниципальных услуг в электронном виде</w:t>
            </w:r>
          </w:p>
        </w:tc>
      </w:tr>
      <w:tr w:rsidR="000D562E" w:rsidTr="00337B99">
        <w:tc>
          <w:tcPr>
            <w:tcW w:w="1384" w:type="dxa"/>
          </w:tcPr>
          <w:p w:rsidR="000D562E" w:rsidRPr="006169B2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6169B2">
              <w:rPr>
                <w:rFonts w:ascii="Times New Roman"/>
                <w:b/>
                <w:color w:val="FF0000"/>
                <w:spacing w:val="-1"/>
                <w:sz w:val="24"/>
                <w:szCs w:val="24"/>
                <w:lang w:val="ru-RU"/>
              </w:rPr>
              <w:t>238.</w:t>
            </w:r>
          </w:p>
        </w:tc>
        <w:tc>
          <w:tcPr>
            <w:tcW w:w="4723" w:type="dxa"/>
          </w:tcPr>
          <w:p w:rsidR="000D562E" w:rsidRPr="006169B2" w:rsidRDefault="000D562E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6169B2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Доля </w:t>
            </w:r>
            <w:r w:rsidRPr="006169B2">
              <w:rPr>
                <w:rFonts w:ascii="Times New Roman" w:hAnsi="Times New Roman"/>
                <w:b/>
                <w:color w:val="FF0000"/>
                <w:spacing w:val="-1"/>
                <w:sz w:val="24"/>
                <w:lang w:val="ru-RU"/>
              </w:rPr>
              <w:t>граждан,</w:t>
            </w:r>
            <w:r w:rsidRPr="006169B2">
              <w:rPr>
                <w:rFonts w:ascii="Times New Roman" w:hAnsi="Times New Roman"/>
                <w:b/>
                <w:color w:val="FF0000"/>
                <w:spacing w:val="25"/>
                <w:sz w:val="24"/>
                <w:lang w:val="ru-RU"/>
              </w:rPr>
              <w:t xml:space="preserve"> </w:t>
            </w:r>
            <w:r w:rsidRPr="006169B2">
              <w:rPr>
                <w:rFonts w:ascii="Times New Roman" w:hAnsi="Times New Roman"/>
                <w:b/>
                <w:color w:val="FF0000"/>
                <w:spacing w:val="-1"/>
                <w:sz w:val="24"/>
                <w:lang w:val="ru-RU"/>
              </w:rPr>
              <w:t>использующих</w:t>
            </w:r>
            <w:r w:rsidRPr="006169B2">
              <w:rPr>
                <w:rFonts w:ascii="Times New Roman" w:hAnsi="Times New Roman"/>
                <w:b/>
                <w:color w:val="FF0000"/>
                <w:spacing w:val="2"/>
                <w:sz w:val="24"/>
                <w:lang w:val="ru-RU"/>
              </w:rPr>
              <w:t xml:space="preserve"> </w:t>
            </w:r>
            <w:r w:rsidRPr="006169B2">
              <w:rPr>
                <w:rFonts w:ascii="Times New Roman" w:hAnsi="Times New Roman"/>
                <w:b/>
                <w:color w:val="FF0000"/>
                <w:spacing w:val="-1"/>
                <w:sz w:val="24"/>
                <w:lang w:val="ru-RU"/>
              </w:rPr>
              <w:t>механизм</w:t>
            </w:r>
            <w:r w:rsidRPr="006169B2">
              <w:rPr>
                <w:rFonts w:ascii="Times New Roman" w:hAnsi="Times New Roman"/>
                <w:b/>
                <w:color w:val="FF0000"/>
                <w:spacing w:val="29"/>
                <w:sz w:val="24"/>
                <w:lang w:val="ru-RU"/>
              </w:rPr>
              <w:t xml:space="preserve"> </w:t>
            </w:r>
            <w:r w:rsidRPr="006169B2">
              <w:rPr>
                <w:rFonts w:ascii="Times New Roman" w:hAnsi="Times New Roman"/>
                <w:b/>
                <w:color w:val="FF0000"/>
                <w:spacing w:val="-1"/>
                <w:sz w:val="24"/>
                <w:lang w:val="ru-RU"/>
              </w:rPr>
              <w:t>получения</w:t>
            </w:r>
            <w:r w:rsidRPr="006169B2">
              <w:rPr>
                <w:rFonts w:ascii="Times New Roman" w:hAnsi="Times New Roman"/>
                <w:b/>
                <w:color w:val="FF0000"/>
                <w:spacing w:val="24"/>
                <w:sz w:val="24"/>
                <w:lang w:val="ru-RU"/>
              </w:rPr>
              <w:t xml:space="preserve"> </w:t>
            </w:r>
            <w:r w:rsidRPr="006169B2">
              <w:rPr>
                <w:rFonts w:ascii="Times New Roman" w:hAnsi="Times New Roman"/>
                <w:b/>
                <w:color w:val="FF0000"/>
                <w:spacing w:val="-1"/>
                <w:sz w:val="24"/>
                <w:lang w:val="ru-RU"/>
              </w:rPr>
              <w:t>государственных</w:t>
            </w:r>
            <w:r w:rsidRPr="006169B2">
              <w:rPr>
                <w:rFonts w:ascii="Times New Roman" w:hAnsi="Times New Roman"/>
                <w:b/>
                <w:color w:val="FF0000"/>
                <w:spacing w:val="1"/>
                <w:sz w:val="24"/>
                <w:lang w:val="ru-RU"/>
              </w:rPr>
              <w:t xml:space="preserve"> </w:t>
            </w:r>
            <w:r w:rsidRPr="006169B2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и</w:t>
            </w:r>
            <w:r w:rsidRPr="006169B2">
              <w:rPr>
                <w:rFonts w:ascii="Times New Roman" w:hAnsi="Times New Roman"/>
                <w:b/>
                <w:color w:val="FF0000"/>
                <w:spacing w:val="29"/>
                <w:sz w:val="24"/>
                <w:lang w:val="ru-RU"/>
              </w:rPr>
              <w:t xml:space="preserve"> </w:t>
            </w:r>
            <w:r w:rsidRPr="006169B2">
              <w:rPr>
                <w:rFonts w:ascii="Times New Roman" w:hAnsi="Times New Roman"/>
                <w:b/>
                <w:color w:val="FF0000"/>
                <w:spacing w:val="-1"/>
                <w:sz w:val="24"/>
                <w:lang w:val="ru-RU"/>
              </w:rPr>
              <w:t>муниципальных</w:t>
            </w:r>
            <w:r w:rsidRPr="006169B2">
              <w:rPr>
                <w:rFonts w:ascii="Times New Roman" w:hAnsi="Times New Roman"/>
                <w:b/>
                <w:color w:val="FF0000"/>
                <w:spacing w:val="3"/>
                <w:sz w:val="24"/>
                <w:lang w:val="ru-RU"/>
              </w:rPr>
              <w:t xml:space="preserve"> </w:t>
            </w:r>
            <w:r w:rsidRPr="006169B2">
              <w:rPr>
                <w:rFonts w:ascii="Times New Roman" w:hAnsi="Times New Roman"/>
                <w:b/>
                <w:color w:val="FF0000"/>
                <w:spacing w:val="-2"/>
                <w:sz w:val="24"/>
                <w:lang w:val="ru-RU"/>
              </w:rPr>
              <w:t>услуг</w:t>
            </w:r>
            <w:r w:rsidRPr="006169B2">
              <w:rPr>
                <w:rFonts w:ascii="Times New Roman" w:hAnsi="Times New Roman"/>
                <w:b/>
                <w:color w:val="FF0000"/>
                <w:spacing w:val="2"/>
                <w:sz w:val="24"/>
                <w:lang w:val="ru-RU"/>
              </w:rPr>
              <w:t xml:space="preserve"> </w:t>
            </w:r>
            <w:r w:rsidRPr="006169B2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в</w:t>
            </w:r>
            <w:r w:rsidRPr="006169B2">
              <w:rPr>
                <w:rFonts w:ascii="Times New Roman" w:hAnsi="Times New Roman"/>
                <w:b/>
                <w:color w:val="FF0000"/>
                <w:spacing w:val="26"/>
                <w:sz w:val="24"/>
                <w:lang w:val="ru-RU"/>
              </w:rPr>
              <w:t xml:space="preserve"> </w:t>
            </w:r>
            <w:r w:rsidRPr="006169B2">
              <w:rPr>
                <w:rFonts w:ascii="Times New Roman" w:hAnsi="Times New Roman"/>
                <w:b/>
                <w:color w:val="FF0000"/>
                <w:spacing w:val="-1"/>
                <w:sz w:val="24"/>
                <w:lang w:val="ru-RU"/>
              </w:rPr>
              <w:t>электронной</w:t>
            </w:r>
            <w:r w:rsidRPr="006169B2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 форме</w:t>
            </w:r>
          </w:p>
        </w:tc>
        <w:tc>
          <w:tcPr>
            <w:tcW w:w="1682" w:type="dxa"/>
          </w:tcPr>
          <w:p w:rsidR="000D562E" w:rsidRPr="00D27F65" w:rsidRDefault="000D562E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E074D0" w:rsidRDefault="006169B2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E074D0">
              <w:rPr>
                <w:rFonts w:ascii="Times New Roman"/>
                <w:b/>
                <w:color w:val="FF0000"/>
                <w:sz w:val="24"/>
                <w:szCs w:val="24"/>
                <w:lang w:val="ru-RU"/>
              </w:rPr>
              <w:t>4</w:t>
            </w:r>
            <w:r w:rsidR="000D562E" w:rsidRPr="00E074D0">
              <w:rPr>
                <w:rFonts w:ascii="Times New Roman"/>
                <w:b/>
                <w:color w:val="FF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10" w:type="dxa"/>
          </w:tcPr>
          <w:p w:rsidR="000D562E" w:rsidRPr="00E074D0" w:rsidRDefault="00E074D0" w:rsidP="006169B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4D0">
              <w:rPr>
                <w:rFonts w:ascii="Times New Roman" w:hAnsi="Times New Roman"/>
                <w:sz w:val="24"/>
                <w:szCs w:val="24"/>
                <w:lang w:val="ru-RU"/>
              </w:rPr>
              <w:t>25,0</w:t>
            </w:r>
          </w:p>
        </w:tc>
        <w:tc>
          <w:tcPr>
            <w:tcW w:w="2492" w:type="dxa"/>
          </w:tcPr>
          <w:p w:rsidR="000D562E" w:rsidRPr="00E074D0" w:rsidRDefault="00E074D0" w:rsidP="006169B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4D0">
              <w:rPr>
                <w:rFonts w:ascii="Times New Roman" w:hAnsi="Times New Roman"/>
                <w:sz w:val="24"/>
                <w:szCs w:val="24"/>
                <w:lang w:val="ru-RU"/>
              </w:rPr>
              <w:t>62,5</w:t>
            </w:r>
            <w:r w:rsidR="000D562E" w:rsidRPr="00E074D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D27F65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D27F6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682" w:type="dxa"/>
          </w:tcPr>
          <w:p w:rsidR="000D562E" w:rsidRPr="007B4DE4" w:rsidRDefault="000D562E" w:rsidP="00D73DE9">
            <w:pPr>
              <w:ind w:left="142"/>
              <w:jc w:val="center"/>
              <w:rPr>
                <w:lang w:val="ru-RU"/>
              </w:rPr>
            </w:pPr>
          </w:p>
        </w:tc>
        <w:tc>
          <w:tcPr>
            <w:tcW w:w="2525" w:type="dxa"/>
          </w:tcPr>
          <w:p w:rsidR="000D562E" w:rsidRPr="00E074D0" w:rsidRDefault="000D562E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E074D0" w:rsidRDefault="000D562E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E074D0" w:rsidRDefault="000D562E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6169B2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6169B2">
              <w:rPr>
                <w:rFonts w:ascii="Times New Roman"/>
                <w:b/>
                <w:color w:val="FF0000"/>
                <w:spacing w:val="-1"/>
                <w:sz w:val="24"/>
                <w:szCs w:val="24"/>
                <w:lang w:val="ru-RU"/>
              </w:rPr>
              <w:t>240.</w:t>
            </w:r>
          </w:p>
        </w:tc>
        <w:tc>
          <w:tcPr>
            <w:tcW w:w="4723" w:type="dxa"/>
          </w:tcPr>
          <w:p w:rsidR="000D562E" w:rsidRPr="00D27F65" w:rsidRDefault="000D562E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зарегистрированных</w:t>
            </w:r>
            <w:r w:rsidRPr="00D27F6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портале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D27F6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муниципальных</w:t>
            </w:r>
            <w:r w:rsidRPr="00D27F6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682" w:type="dxa"/>
          </w:tcPr>
          <w:p w:rsidR="000D562E" w:rsidRPr="00D27F65" w:rsidRDefault="000D562E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9308C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E074D0" w:rsidRDefault="006169B2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E074D0">
              <w:rPr>
                <w:rFonts w:ascii="Times New Roman"/>
                <w:b/>
                <w:color w:val="FF0000"/>
                <w:sz w:val="24"/>
                <w:szCs w:val="24"/>
                <w:lang w:val="ru-RU"/>
              </w:rPr>
              <w:t>6</w:t>
            </w:r>
            <w:r w:rsidR="000D562E" w:rsidRPr="00E074D0">
              <w:rPr>
                <w:rFonts w:ascii="Times New Roman"/>
                <w:b/>
                <w:color w:val="FF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E074D0" w:rsidRDefault="006169B2" w:rsidP="00E074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4D0">
              <w:rPr>
                <w:rFonts w:ascii="Times New Roman" w:hAnsi="Times New Roman"/>
                <w:sz w:val="24"/>
                <w:szCs w:val="24"/>
                <w:lang w:val="ru-RU"/>
              </w:rPr>
              <w:t>0,</w:t>
            </w:r>
            <w:r w:rsidR="00E074D0" w:rsidRPr="00E074D0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0D562E" w:rsidRPr="00E074D0" w:rsidRDefault="00E074D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4D0">
              <w:rPr>
                <w:rFonts w:ascii="Times New Roman" w:hAnsi="Times New Roman"/>
                <w:sz w:val="24"/>
                <w:szCs w:val="24"/>
                <w:lang w:val="ru-RU"/>
              </w:rPr>
              <w:t>11,7</w:t>
            </w:r>
            <w:r w:rsidR="000D562E" w:rsidRPr="00E074D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D27F65" w:rsidRDefault="000D562E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27F6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средствах</w:t>
            </w:r>
            <w:r w:rsidRPr="00D27F6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массовой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разъяснениями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D27F6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портал государственных</w:t>
            </w:r>
            <w:r w:rsidRPr="00D27F6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D27F6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682" w:type="dxa"/>
          </w:tcPr>
          <w:p w:rsidR="000D562E" w:rsidRPr="0049308C" w:rsidRDefault="000D562E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308C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D562E" w:rsidRPr="00E074D0" w:rsidRDefault="000D562E" w:rsidP="00015341">
            <w:pPr>
              <w:pStyle w:val="TableParagraph"/>
              <w:spacing w:line="269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074D0">
              <w:rPr>
                <w:rFonts w:ascii="Times New Roman"/>
                <w:sz w:val="24"/>
                <w:szCs w:val="24"/>
                <w:lang w:val="ru-RU"/>
              </w:rPr>
              <w:t>12,0</w:t>
            </w:r>
          </w:p>
        </w:tc>
        <w:tc>
          <w:tcPr>
            <w:tcW w:w="2410" w:type="dxa"/>
          </w:tcPr>
          <w:p w:rsidR="000D562E" w:rsidRPr="00E074D0" w:rsidRDefault="00E074D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4D0">
              <w:rPr>
                <w:rFonts w:ascii="Times New Roman" w:hAnsi="Times New Roman"/>
                <w:sz w:val="24"/>
                <w:szCs w:val="24"/>
                <w:lang w:val="ru-RU"/>
              </w:rPr>
              <w:t>12,0</w:t>
            </w:r>
          </w:p>
        </w:tc>
        <w:tc>
          <w:tcPr>
            <w:tcW w:w="2492" w:type="dxa"/>
          </w:tcPr>
          <w:p w:rsidR="000D562E" w:rsidRPr="006169B2" w:rsidRDefault="00E074D0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074D0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D562E" w:rsidRPr="00E074D0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проведенных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мероприятий,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массовую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выдачу</w:t>
            </w:r>
            <w:r w:rsidRPr="007B4DE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кодов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активации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портал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D21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D212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D212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D562E" w:rsidRPr="00E24EAC" w:rsidRDefault="000D562E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4EAC">
              <w:rPr>
                <w:rFonts w:ascii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2410" w:type="dxa"/>
          </w:tcPr>
          <w:p w:rsidR="000D562E" w:rsidRPr="00E24EAC" w:rsidRDefault="00E24EA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EAC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2492" w:type="dxa"/>
          </w:tcPr>
          <w:p w:rsidR="000D562E" w:rsidRPr="006169B2" w:rsidRDefault="00E24EAC" w:rsidP="00B14E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24EA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D562E" w:rsidRPr="00E24EA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66" w:right="-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настроены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портальные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формы на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портале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7" w:lineRule="exact"/>
              <w:ind w:left="6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525" w:type="dxa"/>
          </w:tcPr>
          <w:p w:rsidR="000D562E" w:rsidRPr="00E225CE" w:rsidRDefault="000D562E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5CE">
              <w:rPr>
                <w:rFonts w:asci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D562E" w:rsidRPr="00E225CE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5CE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D562E" w:rsidRPr="00E225CE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5CE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доступ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получению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принципу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«одного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окна»</w:t>
            </w:r>
          </w:p>
        </w:tc>
        <w:tc>
          <w:tcPr>
            <w:tcW w:w="1682" w:type="dxa"/>
          </w:tcPr>
          <w:p w:rsidR="000D562E" w:rsidRPr="00D27F65" w:rsidRDefault="000D562E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E225CE" w:rsidRDefault="000D562E" w:rsidP="00914690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25CE">
              <w:rPr>
                <w:rFonts w:asci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10" w:type="dxa"/>
          </w:tcPr>
          <w:p w:rsidR="000D562E" w:rsidRPr="00E225CE" w:rsidRDefault="006169B2" w:rsidP="007D55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5CE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92" w:type="dxa"/>
          </w:tcPr>
          <w:p w:rsidR="000D562E" w:rsidRPr="00E225CE" w:rsidRDefault="006169B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5CE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0D562E" w:rsidRPr="00E225CE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018E7">
              <w:rPr>
                <w:rFonts w:ascii="Times New Roman" w:hAnsi="Times New Roman"/>
                <w:spacing w:val="-1"/>
                <w:sz w:val="24"/>
                <w:lang w:val="ru-RU"/>
              </w:rPr>
              <w:t>Индикаторы, характеризующие достижение целевых показателей: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4C2874" w:rsidRDefault="000D562E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D562E" w:rsidRPr="006169B2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492" w:type="dxa"/>
          </w:tcPr>
          <w:p w:rsidR="000D562E" w:rsidRPr="006169B2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6169B2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6169B2">
              <w:rPr>
                <w:rFonts w:ascii="Times New Roman"/>
                <w:b/>
                <w:color w:val="FF0000"/>
                <w:spacing w:val="-1"/>
                <w:sz w:val="24"/>
                <w:szCs w:val="24"/>
                <w:lang w:val="ru-RU"/>
              </w:rPr>
              <w:t>246.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ожидания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очереди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обращении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самоуправления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2525" w:type="dxa"/>
          </w:tcPr>
          <w:p w:rsidR="000D562E" w:rsidRPr="00510772" w:rsidRDefault="006169B2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077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не более</w:t>
            </w:r>
            <w:r w:rsidRPr="0051077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0D562E" w:rsidRPr="00510772"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D562E" w:rsidRPr="00510772" w:rsidRDefault="000D562E" w:rsidP="0051077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0772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6169B2" w:rsidRPr="0051077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10772" w:rsidRPr="0051077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0D562E" w:rsidRPr="00510772" w:rsidRDefault="006169B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0772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510772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0D562E" w:rsidRPr="00510772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B50D9" w:rsidTr="00337B99">
        <w:tc>
          <w:tcPr>
            <w:tcW w:w="1384" w:type="dxa"/>
          </w:tcPr>
          <w:p w:rsidR="000B50D9" w:rsidRPr="00AE4134" w:rsidRDefault="000B50D9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B50D9" w:rsidRPr="007B4DE4" w:rsidRDefault="000B50D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0B50D9" w:rsidRPr="00D27F65" w:rsidRDefault="000B50D9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B50D9" w:rsidRPr="00510772" w:rsidRDefault="000B50D9" w:rsidP="00914690">
            <w:pPr>
              <w:pStyle w:val="TableParagraph"/>
              <w:spacing w:line="269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0772">
              <w:rPr>
                <w:rFonts w:ascii="Times New Roman"/>
                <w:sz w:val="24"/>
                <w:szCs w:val="24"/>
              </w:rPr>
              <w:t>70</w:t>
            </w:r>
            <w:r w:rsidR="00510772" w:rsidRPr="00510772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B50D9" w:rsidRPr="00510772" w:rsidRDefault="00510772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0772">
              <w:rPr>
                <w:rFonts w:ascii="Times New Roman" w:hAnsi="Times New Roman"/>
                <w:sz w:val="24"/>
                <w:szCs w:val="24"/>
                <w:lang w:val="ru-RU"/>
              </w:rPr>
              <w:t>70,0</w:t>
            </w:r>
          </w:p>
        </w:tc>
        <w:tc>
          <w:tcPr>
            <w:tcW w:w="2492" w:type="dxa"/>
          </w:tcPr>
          <w:p w:rsidR="000B50D9" w:rsidRPr="00510772" w:rsidRDefault="00510772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0772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Подпрограмма </w:t>
            </w:r>
            <w:r w:rsidRPr="00D27F65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D27F65">
              <w:rPr>
                <w:rFonts w:ascii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«Обеспечение безопасности</w:t>
            </w:r>
            <w:r w:rsidRPr="00D27F6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жизнедеятельности</w:t>
            </w:r>
            <w:r w:rsidRPr="00D27F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D27F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Березовского городского округа</w:t>
            </w:r>
            <w:r w:rsidRPr="00D27F6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«Осуществление мер по обеспечению безопасности жизнедеятельности населения»</w:t>
            </w:r>
          </w:p>
        </w:tc>
      </w:tr>
      <w:tr w:rsidR="000D562E" w:rsidRPr="00C5471F" w:rsidTr="00337B99">
        <w:trPr>
          <w:trHeight w:val="745"/>
        </w:trPr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 и охране общественного порядка»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2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FE0B08" w:rsidRDefault="000D562E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зарегистрированных</w:t>
            </w:r>
            <w:r w:rsidRPr="00A13C4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преступлений,</w:t>
            </w:r>
            <w:r w:rsidRPr="00A13C4A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>числе:</w:t>
            </w:r>
          </w:p>
        </w:tc>
        <w:tc>
          <w:tcPr>
            <w:tcW w:w="1682" w:type="dxa"/>
          </w:tcPr>
          <w:p w:rsidR="000D562E" w:rsidRPr="00A13C4A" w:rsidRDefault="000D562E" w:rsidP="00D73DE9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D562E" w:rsidRPr="00CF239B" w:rsidRDefault="000D562E" w:rsidP="00015341">
            <w:pPr>
              <w:pStyle w:val="TableParagraph"/>
              <w:spacing w:line="269" w:lineRule="exact"/>
              <w:ind w:left="37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F239B">
              <w:rPr>
                <w:rFonts w:ascii="Times New Roman"/>
                <w:sz w:val="24"/>
                <w:szCs w:val="24"/>
                <w:lang w:val="ru-RU"/>
              </w:rPr>
              <w:t>950</w:t>
            </w:r>
          </w:p>
        </w:tc>
        <w:tc>
          <w:tcPr>
            <w:tcW w:w="2410" w:type="dxa"/>
          </w:tcPr>
          <w:p w:rsidR="000D562E" w:rsidRPr="00CF239B" w:rsidRDefault="00CF239B" w:rsidP="003B20E3">
            <w:pPr>
              <w:pStyle w:val="TableParagraph"/>
              <w:spacing w:line="269" w:lineRule="exact"/>
              <w:ind w:left="-10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F239B">
              <w:rPr>
                <w:rFonts w:ascii="Times New Roman"/>
                <w:sz w:val="24"/>
                <w:szCs w:val="24"/>
                <w:lang w:val="ru-RU"/>
              </w:rPr>
              <w:t>949</w:t>
            </w:r>
          </w:p>
        </w:tc>
        <w:tc>
          <w:tcPr>
            <w:tcW w:w="2492" w:type="dxa"/>
          </w:tcPr>
          <w:p w:rsidR="000D562E" w:rsidRPr="00CF239B" w:rsidRDefault="00CF239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239B">
              <w:rPr>
                <w:rFonts w:ascii="Times New Roman" w:hAnsi="Times New Roman"/>
                <w:sz w:val="24"/>
                <w:szCs w:val="24"/>
                <w:lang w:val="ru-RU"/>
              </w:rPr>
              <w:t>99,9</w:t>
            </w:r>
            <w:r w:rsidR="000D562E" w:rsidRPr="00CF239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3B6A77" w:rsidRDefault="000D562E" w:rsidP="003B6A77">
            <w:pPr>
              <w:pStyle w:val="TableParagraph"/>
              <w:spacing w:line="269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3B6A77">
              <w:rPr>
                <w:rFonts w:ascii="Times New Roman" w:hAnsi="Times New Roman"/>
                <w:spacing w:val="-1"/>
                <w:sz w:val="24"/>
                <w:lang w:val="ru-RU"/>
              </w:rPr>
              <w:t>Индикаторы, характеризующие достижение</w:t>
            </w:r>
            <w:r w:rsidRPr="003B6A77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целевых показателей:</w:t>
            </w:r>
          </w:p>
        </w:tc>
        <w:tc>
          <w:tcPr>
            <w:tcW w:w="1682" w:type="dxa"/>
          </w:tcPr>
          <w:p w:rsidR="000D562E" w:rsidRPr="00A13C4A" w:rsidRDefault="000D562E" w:rsidP="00D73DE9">
            <w:pPr>
              <w:tabs>
                <w:tab w:val="left" w:pos="1701"/>
              </w:tabs>
              <w:ind w:left="142" w:right="116"/>
              <w:rPr>
                <w:lang w:val="ru-RU"/>
              </w:rPr>
            </w:pPr>
          </w:p>
        </w:tc>
        <w:tc>
          <w:tcPr>
            <w:tcW w:w="2525" w:type="dxa"/>
          </w:tcPr>
          <w:p w:rsidR="000D562E" w:rsidRPr="00BF54A7" w:rsidRDefault="000D562E" w:rsidP="00914690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0D562E" w:rsidRPr="000B50D9" w:rsidRDefault="000D562E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0B50D9" w:rsidRDefault="000D562E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A13C4A" w:rsidRDefault="000D562E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 w:rsidRPr="00A13C4A">
              <w:rPr>
                <w:rFonts w:ascii="Times New Roman" w:hAnsi="Times New Roman"/>
                <w:sz w:val="24"/>
              </w:rPr>
              <w:t xml:space="preserve"> </w:t>
            </w:r>
            <w:r w:rsidRPr="00A13C4A"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преступлений</w:t>
            </w:r>
            <w:proofErr w:type="spellEnd"/>
            <w:r w:rsidRPr="00A13C4A">
              <w:rPr>
                <w:rFonts w:ascii="Times New Roman" w:hAnsi="Times New Roman"/>
                <w:spacing w:val="-1"/>
                <w:sz w:val="24"/>
              </w:rPr>
              <w:t>,</w:t>
            </w:r>
            <w:r w:rsidRPr="00A13C4A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совершенных</w:t>
            </w:r>
            <w:proofErr w:type="spellEnd"/>
            <w:r w:rsidRPr="00A13C4A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несовершеннолетними</w:t>
            </w:r>
            <w:proofErr w:type="spellEnd"/>
          </w:p>
        </w:tc>
        <w:tc>
          <w:tcPr>
            <w:tcW w:w="1682" w:type="dxa"/>
          </w:tcPr>
          <w:p w:rsidR="000D562E" w:rsidRPr="00A13C4A" w:rsidRDefault="000D562E" w:rsidP="00D73DE9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D562E" w:rsidRPr="00F32CFA" w:rsidRDefault="000D562E" w:rsidP="00914690">
            <w:pPr>
              <w:pStyle w:val="TableParagraph"/>
              <w:spacing w:line="267" w:lineRule="exact"/>
              <w:ind w:left="43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32CFA">
              <w:rPr>
                <w:rFonts w:asci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410" w:type="dxa"/>
          </w:tcPr>
          <w:p w:rsidR="000D562E" w:rsidRPr="00F32CFA" w:rsidRDefault="00F32CF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2CFA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492" w:type="dxa"/>
          </w:tcPr>
          <w:p w:rsidR="000D562E" w:rsidRPr="00F32CFA" w:rsidRDefault="00F32CF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2CFA">
              <w:rPr>
                <w:rFonts w:ascii="Times New Roman" w:hAnsi="Times New Roman"/>
                <w:sz w:val="24"/>
                <w:szCs w:val="24"/>
                <w:lang w:val="ru-RU"/>
              </w:rPr>
              <w:t>116,7</w:t>
            </w:r>
            <w:r w:rsidR="000D562E" w:rsidRPr="00F32CFA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A13C4A" w:rsidRDefault="000D562E" w:rsidP="00D73DE9">
            <w:pPr>
              <w:pStyle w:val="TableParagraph"/>
              <w:tabs>
                <w:tab w:val="left" w:pos="1934"/>
              </w:tabs>
              <w:ind w:left="102" w:right="10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 w:rsidRPr="00A13C4A"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 w:rsidRPr="00A13C4A">
              <w:rPr>
                <w:rFonts w:ascii="Times New Roman" w:hAnsi="Times New Roman"/>
                <w:sz w:val="24"/>
              </w:rPr>
              <w:t>дорожно</w:t>
            </w:r>
            <w:proofErr w:type="spellEnd"/>
            <w:r w:rsidRPr="00A13C4A">
              <w:rPr>
                <w:rFonts w:ascii="Times New Roman" w:hAnsi="Times New Roman"/>
                <w:sz w:val="24"/>
              </w:rPr>
              <w:t>-</w:t>
            </w:r>
            <w:r w:rsidRPr="00A13C4A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транспортных</w:t>
            </w:r>
            <w:proofErr w:type="spellEnd"/>
            <w:r w:rsidRPr="00A13C4A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происшествий</w:t>
            </w:r>
            <w:proofErr w:type="spellEnd"/>
          </w:p>
        </w:tc>
        <w:tc>
          <w:tcPr>
            <w:tcW w:w="1682" w:type="dxa"/>
          </w:tcPr>
          <w:p w:rsidR="000D562E" w:rsidRPr="00A13C4A" w:rsidRDefault="000D562E" w:rsidP="00D73DE9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D562E" w:rsidRPr="00D119F5" w:rsidRDefault="000D562E" w:rsidP="00914690">
            <w:pPr>
              <w:pStyle w:val="TableParagraph"/>
              <w:spacing w:line="267" w:lineRule="exact"/>
              <w:ind w:left="43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119F5">
              <w:rPr>
                <w:rFonts w:ascii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2410" w:type="dxa"/>
          </w:tcPr>
          <w:p w:rsidR="000D562E" w:rsidRPr="00D119F5" w:rsidRDefault="00D119F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9F5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2492" w:type="dxa"/>
          </w:tcPr>
          <w:p w:rsidR="000D562E" w:rsidRPr="00D119F5" w:rsidRDefault="00D119F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9F5">
              <w:rPr>
                <w:rFonts w:ascii="Times New Roman" w:hAnsi="Times New Roman"/>
                <w:sz w:val="24"/>
                <w:szCs w:val="24"/>
                <w:lang w:val="ru-RU"/>
              </w:rPr>
              <w:t>60,9</w:t>
            </w:r>
            <w:r w:rsidR="000D562E" w:rsidRPr="00D119F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E4113" w:rsidRDefault="000D562E" w:rsidP="00D73DE9">
            <w:pPr>
              <w:pStyle w:val="TableParagraph"/>
              <w:ind w:left="102" w:right="1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имущества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муниципального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резерва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ресурсов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</w:p>
        </w:tc>
        <w:tc>
          <w:tcPr>
            <w:tcW w:w="1682" w:type="dxa"/>
          </w:tcPr>
          <w:p w:rsidR="000D562E" w:rsidRPr="00815CD9" w:rsidRDefault="000D562E" w:rsidP="00D73DE9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F37821" w:rsidRDefault="000D562E" w:rsidP="00914690">
            <w:pPr>
              <w:pStyle w:val="TableParagraph"/>
              <w:spacing w:line="269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821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D562E" w:rsidRPr="00F37821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7821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D562E" w:rsidRPr="00F37821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7821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E4113" w:rsidRDefault="000D562E" w:rsidP="00D73DE9">
            <w:pPr>
              <w:pStyle w:val="TableParagraph"/>
              <w:ind w:left="102" w:right="14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проведенных мероприятий по предупреждению терроризма и экстремизма, % организаций и учреждений, в которых проведены проверки  по предупреждению терроризма и экстремизма</w:t>
            </w:r>
          </w:p>
        </w:tc>
        <w:tc>
          <w:tcPr>
            <w:tcW w:w="1682" w:type="dxa"/>
          </w:tcPr>
          <w:p w:rsidR="000D562E" w:rsidRPr="002E4113" w:rsidRDefault="000D562E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  <w:p w:rsidR="000D562E" w:rsidRPr="002E4113" w:rsidRDefault="000D562E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562E" w:rsidRPr="002E4113" w:rsidRDefault="000D562E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1F5628" w:rsidRDefault="000D562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2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D562E" w:rsidRPr="001F5628" w:rsidRDefault="000D562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62E" w:rsidRPr="001F5628" w:rsidRDefault="000D562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62E" w:rsidRPr="001F5628" w:rsidRDefault="000D562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628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1F5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628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1F5628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0D562E" w:rsidRPr="001F5628" w:rsidRDefault="000D562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62E" w:rsidRPr="001F5628" w:rsidRDefault="001F562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5628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  <w:p w:rsidR="000D562E" w:rsidRPr="001F5628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D562E" w:rsidRPr="001F5628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D562E" w:rsidRPr="001F5628" w:rsidRDefault="001F562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2492" w:type="dxa"/>
          </w:tcPr>
          <w:p w:rsidR="000D562E" w:rsidRPr="001F5628" w:rsidRDefault="001F562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5628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D562E" w:rsidRPr="001F5628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  <w:p w:rsidR="000D562E" w:rsidRPr="001F5628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D562E" w:rsidRPr="001F5628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D562E" w:rsidRPr="001F5628" w:rsidRDefault="001F562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D562E" w:rsidRPr="001F5628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E4113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действующих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технических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Pr="002E411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систем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оповещения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опасностях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возникновении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ситуации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природного</w:t>
            </w:r>
            <w:r w:rsidRPr="00FE0B0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E0B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техногенного</w:t>
            </w:r>
            <w:r w:rsidRPr="00FE0B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</w:t>
            </w:r>
          </w:p>
        </w:tc>
        <w:tc>
          <w:tcPr>
            <w:tcW w:w="1682" w:type="dxa"/>
          </w:tcPr>
          <w:p w:rsidR="000D562E" w:rsidRPr="002E4113" w:rsidRDefault="000D562E" w:rsidP="006E16B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525" w:type="dxa"/>
          </w:tcPr>
          <w:p w:rsidR="000D562E" w:rsidRPr="00F37821" w:rsidRDefault="000D562E" w:rsidP="00914690">
            <w:pPr>
              <w:pStyle w:val="TableParagraph"/>
              <w:spacing w:line="267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821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D562E" w:rsidRPr="00F37821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7821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D562E" w:rsidRPr="00F37821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7821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E4113" w:rsidRDefault="000D562E" w:rsidP="00D73DE9">
            <w:pPr>
              <w:pStyle w:val="TableParagraph"/>
              <w:ind w:left="102" w:right="186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оборудованных и построенных пирсов</w:t>
            </w:r>
          </w:p>
        </w:tc>
        <w:tc>
          <w:tcPr>
            <w:tcW w:w="1682" w:type="dxa"/>
          </w:tcPr>
          <w:p w:rsidR="000D562E" w:rsidRPr="002E4113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D14F57" w:rsidRDefault="000D562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F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D562E" w:rsidRPr="00D14F57" w:rsidRDefault="005356C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F5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0D562E" w:rsidRPr="00D14F57" w:rsidRDefault="005356CF" w:rsidP="005356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F57">
              <w:rPr>
                <w:rFonts w:ascii="Times New Roman" w:hAnsi="Times New Roman"/>
                <w:sz w:val="24"/>
                <w:szCs w:val="24"/>
                <w:lang w:val="ru-RU"/>
              </w:rPr>
              <w:t>140,0</w:t>
            </w:r>
            <w:r w:rsidR="000D562E" w:rsidRPr="00D14F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0242F" w:rsidTr="00337B99">
        <w:tc>
          <w:tcPr>
            <w:tcW w:w="1384" w:type="dxa"/>
          </w:tcPr>
          <w:p w:rsidR="00F0242F" w:rsidRPr="00AE4134" w:rsidRDefault="00F0242F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F0242F" w:rsidRPr="002E4113" w:rsidRDefault="00F0242F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Поддержка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добровольных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пожарных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дружин</w:t>
            </w:r>
            <w:proofErr w:type="spellEnd"/>
          </w:p>
        </w:tc>
        <w:tc>
          <w:tcPr>
            <w:tcW w:w="1682" w:type="dxa"/>
          </w:tcPr>
          <w:p w:rsidR="00F0242F" w:rsidRPr="002E4113" w:rsidRDefault="00F0242F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F0242F" w:rsidRPr="00D14F57" w:rsidRDefault="00F0242F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F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F0242F" w:rsidRPr="00D14F57" w:rsidRDefault="00D14F57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F5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F0242F" w:rsidRPr="00D14F57" w:rsidRDefault="00D14F57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F57"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  <w:r w:rsidR="00F0242F" w:rsidRPr="00D14F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E4113" w:rsidRDefault="000D562E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защитных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противопожарных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полос</w:t>
            </w:r>
            <w:proofErr w:type="spellEnd"/>
          </w:p>
        </w:tc>
        <w:tc>
          <w:tcPr>
            <w:tcW w:w="1682" w:type="dxa"/>
          </w:tcPr>
          <w:p w:rsidR="000D562E" w:rsidRPr="002E4113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2525" w:type="dxa"/>
          </w:tcPr>
          <w:p w:rsidR="000D562E" w:rsidRPr="002B6431" w:rsidRDefault="000D562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431">
              <w:rPr>
                <w:rFonts w:ascii="Times New Roman" w:hAnsi="Times New Roman"/>
                <w:sz w:val="24"/>
                <w:szCs w:val="24"/>
              </w:rPr>
              <w:t>30</w:t>
            </w:r>
            <w:r w:rsidRPr="002B6431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2B643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0D562E" w:rsidRPr="002B6431" w:rsidRDefault="00151BA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431">
              <w:rPr>
                <w:rFonts w:ascii="Times New Roman" w:hAnsi="Times New Roman"/>
                <w:sz w:val="24"/>
                <w:szCs w:val="24"/>
                <w:lang w:val="ru-RU"/>
              </w:rPr>
              <w:t>204,0</w:t>
            </w:r>
          </w:p>
        </w:tc>
        <w:tc>
          <w:tcPr>
            <w:tcW w:w="2492" w:type="dxa"/>
          </w:tcPr>
          <w:p w:rsidR="000D562E" w:rsidRPr="002B6431" w:rsidRDefault="000D562E" w:rsidP="00151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6431">
              <w:rPr>
                <w:rFonts w:ascii="Times New Roman" w:hAnsi="Times New Roman"/>
                <w:sz w:val="24"/>
                <w:szCs w:val="24"/>
                <w:lang w:val="ru-RU"/>
              </w:rPr>
              <w:t>66,</w:t>
            </w:r>
            <w:r w:rsidR="00151BA6" w:rsidRPr="002B643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B643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921A0" w:rsidTr="00337B99">
        <w:tc>
          <w:tcPr>
            <w:tcW w:w="1384" w:type="dxa"/>
          </w:tcPr>
          <w:p w:rsidR="000921A0" w:rsidRPr="00AE4134" w:rsidRDefault="000921A0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921A0" w:rsidRPr="002E4113" w:rsidRDefault="000921A0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разработанных планов, схем, программ развития и печатной продукции  по профилактике и </w:t>
            </w: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обеспечению пожарной безопасности</w:t>
            </w:r>
          </w:p>
        </w:tc>
        <w:tc>
          <w:tcPr>
            <w:tcW w:w="1682" w:type="dxa"/>
          </w:tcPr>
          <w:p w:rsidR="000921A0" w:rsidRPr="002E4113" w:rsidRDefault="000921A0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единиц</w:t>
            </w:r>
          </w:p>
        </w:tc>
        <w:tc>
          <w:tcPr>
            <w:tcW w:w="2525" w:type="dxa"/>
          </w:tcPr>
          <w:p w:rsidR="000921A0" w:rsidRPr="00FD2CA0" w:rsidRDefault="000921A0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0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2410" w:type="dxa"/>
          </w:tcPr>
          <w:p w:rsidR="000921A0" w:rsidRPr="00FD2CA0" w:rsidRDefault="00FD2CA0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CA0">
              <w:rPr>
                <w:rFonts w:ascii="Times New Roman" w:hAnsi="Times New Roman"/>
                <w:sz w:val="24"/>
                <w:szCs w:val="24"/>
                <w:lang w:val="ru-RU"/>
              </w:rPr>
              <w:t>466</w:t>
            </w:r>
          </w:p>
        </w:tc>
        <w:tc>
          <w:tcPr>
            <w:tcW w:w="2492" w:type="dxa"/>
          </w:tcPr>
          <w:p w:rsidR="000921A0" w:rsidRPr="00FD2CA0" w:rsidRDefault="00FD2CA0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CA0">
              <w:rPr>
                <w:rFonts w:ascii="Times New Roman" w:hAnsi="Times New Roman"/>
                <w:sz w:val="24"/>
                <w:szCs w:val="24"/>
                <w:lang w:val="ru-RU"/>
              </w:rPr>
              <w:t>46,5</w:t>
            </w:r>
            <w:r w:rsidR="000921A0" w:rsidRPr="00FD2CA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E4113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обученных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должностных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специалистов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обороны,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городского звена территориальной подсистемы</w:t>
            </w:r>
            <w:r w:rsidRPr="002E4113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единой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</w:p>
          <w:p w:rsidR="000D562E" w:rsidRPr="002E4113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ситуаций,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водных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объектах, 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>от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ежегодных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плановых показателей</w:t>
            </w:r>
          </w:p>
        </w:tc>
        <w:tc>
          <w:tcPr>
            <w:tcW w:w="1682" w:type="dxa"/>
          </w:tcPr>
          <w:p w:rsidR="000D562E" w:rsidRPr="00815CD9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8C06EF" w:rsidRDefault="000D562E" w:rsidP="00914690">
            <w:pPr>
              <w:pStyle w:val="TableParagraph"/>
              <w:spacing w:line="267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6EF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D562E" w:rsidRPr="008C06EF" w:rsidRDefault="00EC6A4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06EF">
              <w:rPr>
                <w:rFonts w:ascii="Times New Roman" w:hAnsi="Times New Roman"/>
                <w:sz w:val="24"/>
                <w:szCs w:val="24"/>
                <w:lang w:val="ru-RU"/>
              </w:rPr>
              <w:t>99,0</w:t>
            </w:r>
          </w:p>
        </w:tc>
        <w:tc>
          <w:tcPr>
            <w:tcW w:w="2492" w:type="dxa"/>
          </w:tcPr>
          <w:p w:rsidR="000D562E" w:rsidRPr="008C06EF" w:rsidRDefault="00EC6A4D" w:rsidP="006D01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06EF">
              <w:rPr>
                <w:rFonts w:ascii="Times New Roman" w:hAnsi="Times New Roman"/>
                <w:sz w:val="24"/>
                <w:szCs w:val="24"/>
                <w:lang w:val="ru-RU"/>
              </w:rPr>
              <w:t>99,0</w:t>
            </w:r>
            <w:r w:rsidR="000D562E" w:rsidRPr="008C06E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E4113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созданных и поддерживаемых в состоянии постоянной готовности к использованию систем оповещения</w:t>
            </w:r>
          </w:p>
        </w:tc>
        <w:tc>
          <w:tcPr>
            <w:tcW w:w="1682" w:type="dxa"/>
          </w:tcPr>
          <w:p w:rsidR="000D562E" w:rsidRPr="002E4113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8C06EF" w:rsidRDefault="000D562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06EF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410" w:type="dxa"/>
          </w:tcPr>
          <w:p w:rsidR="000D562E" w:rsidRPr="008C06EF" w:rsidRDefault="008C06E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06E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0D562E" w:rsidRPr="008C06EF" w:rsidRDefault="008C06E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06EF">
              <w:rPr>
                <w:rFonts w:ascii="Times New Roman" w:hAnsi="Times New Roman"/>
                <w:sz w:val="24"/>
                <w:szCs w:val="24"/>
                <w:lang w:val="ru-RU"/>
              </w:rPr>
              <w:t>30,4</w:t>
            </w:r>
            <w:r w:rsidR="000D562E" w:rsidRPr="008C06EF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E4113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 реагирования на сообщение о чрезвычайной ситуации или ином происшествии  </w:t>
            </w:r>
          </w:p>
        </w:tc>
        <w:tc>
          <w:tcPr>
            <w:tcW w:w="1682" w:type="dxa"/>
          </w:tcPr>
          <w:p w:rsidR="000D562E" w:rsidRPr="002E4113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минуты</w:t>
            </w:r>
          </w:p>
        </w:tc>
        <w:tc>
          <w:tcPr>
            <w:tcW w:w="2525" w:type="dxa"/>
          </w:tcPr>
          <w:p w:rsidR="000D562E" w:rsidRPr="00E4076D" w:rsidRDefault="000D562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76D">
              <w:rPr>
                <w:rFonts w:ascii="Times New Roman" w:hAnsi="Times New Roman"/>
                <w:sz w:val="24"/>
                <w:szCs w:val="24"/>
                <w:lang w:val="ru-RU"/>
              </w:rPr>
              <w:t>5-15</w:t>
            </w:r>
          </w:p>
        </w:tc>
        <w:tc>
          <w:tcPr>
            <w:tcW w:w="2410" w:type="dxa"/>
          </w:tcPr>
          <w:p w:rsidR="000D562E" w:rsidRPr="00E4076D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76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0D562E" w:rsidRPr="00E4076D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76D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E4113" w:rsidRDefault="000D562E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обеспеченности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2E4113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добровольной</w:t>
            </w:r>
            <w:r w:rsidRPr="002E411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добровольных</w:t>
            </w:r>
            <w:r w:rsidRPr="002E4113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пожарных,</w:t>
            </w:r>
            <w:r w:rsidRPr="002E411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принимающих</w:t>
            </w:r>
            <w:r w:rsidRPr="002E4113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участие</w:t>
            </w:r>
            <w:r w:rsidRPr="002E411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тушении</w:t>
            </w:r>
            <w:r w:rsidRPr="002E4113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пожаров</w:t>
            </w:r>
            <w:r w:rsidRPr="002E411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2E411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индивидуальной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  <w:r w:rsidRPr="002E4113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снаряжением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</w:p>
        </w:tc>
        <w:tc>
          <w:tcPr>
            <w:tcW w:w="1682" w:type="dxa"/>
          </w:tcPr>
          <w:p w:rsidR="000D562E" w:rsidRPr="00815CD9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762FB3" w:rsidRDefault="000D562E" w:rsidP="00015341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0FE2">
              <w:rPr>
                <w:rFonts w:ascii="Times New Roman"/>
                <w:sz w:val="24"/>
                <w:szCs w:val="24"/>
                <w:lang w:val="ru-RU"/>
              </w:rPr>
              <w:t>82</w:t>
            </w:r>
            <w:r w:rsidRPr="008A0FE2">
              <w:rPr>
                <w:rFonts w:ascii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0D562E" w:rsidRPr="008A0FE2" w:rsidRDefault="008A0F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FE2">
              <w:rPr>
                <w:rFonts w:ascii="Times New Roman" w:hAnsi="Times New Roman"/>
                <w:sz w:val="24"/>
                <w:szCs w:val="24"/>
                <w:lang w:val="ru-RU"/>
              </w:rPr>
              <w:t>82,0</w:t>
            </w:r>
          </w:p>
        </w:tc>
        <w:tc>
          <w:tcPr>
            <w:tcW w:w="2492" w:type="dxa"/>
          </w:tcPr>
          <w:p w:rsidR="000D562E" w:rsidRPr="008A0FE2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FE2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266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2. Улучшение</w:t>
            </w:r>
            <w:r w:rsidRPr="003679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>труда,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производственного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5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815CD9" w:rsidRDefault="000D562E" w:rsidP="00D73DE9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815CD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тяжелых</w:t>
            </w:r>
            <w:r w:rsidRPr="00815CD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несчастных</w:t>
            </w:r>
            <w:r w:rsidRPr="00815CD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815CD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</w:t>
            </w:r>
          </w:p>
        </w:tc>
        <w:tc>
          <w:tcPr>
            <w:tcW w:w="1682" w:type="dxa"/>
          </w:tcPr>
          <w:p w:rsidR="000D562E" w:rsidRPr="003679E3" w:rsidRDefault="000D562E" w:rsidP="00D73DE9">
            <w:pPr>
              <w:pStyle w:val="TableParagraph"/>
              <w:spacing w:line="268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D562E" w:rsidRPr="005D05CB" w:rsidRDefault="000D562E" w:rsidP="00914690">
            <w:pPr>
              <w:pStyle w:val="TableParagraph"/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5D7F3A">
              <w:rPr>
                <w:rFonts w:ascii="Times New Roman"/>
                <w:sz w:val="24"/>
                <w:szCs w:val="24"/>
                <w:lang w:val="ru-RU"/>
              </w:rPr>
              <w:t>360</w:t>
            </w:r>
          </w:p>
        </w:tc>
        <w:tc>
          <w:tcPr>
            <w:tcW w:w="2410" w:type="dxa"/>
          </w:tcPr>
          <w:p w:rsidR="000D562E" w:rsidRPr="005D05CB" w:rsidRDefault="005D7F3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492" w:type="dxa"/>
          </w:tcPr>
          <w:p w:rsidR="000D562E" w:rsidRPr="00762FB3" w:rsidRDefault="005D7F3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</w:tr>
      <w:tr w:rsidR="000D562E" w:rsidRPr="00C5471F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815CD9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815CD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815CD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815CD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0D562E" w:rsidRPr="003679E3" w:rsidRDefault="000D562E" w:rsidP="00D73DE9">
            <w:pPr>
              <w:ind w:left="142" w:right="116"/>
              <w:jc w:val="center"/>
              <w:rPr>
                <w:lang w:val="ru-RU"/>
              </w:rPr>
            </w:pPr>
          </w:p>
        </w:tc>
        <w:tc>
          <w:tcPr>
            <w:tcW w:w="2525" w:type="dxa"/>
          </w:tcPr>
          <w:p w:rsidR="000D562E" w:rsidRPr="00BF54A7" w:rsidRDefault="000D562E" w:rsidP="00914690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0D562E" w:rsidRPr="00762FB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62FB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7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815CD9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исленность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пострадавших</w:t>
            </w:r>
            <w:r w:rsidRPr="00815CD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результате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несчастных</w:t>
            </w:r>
            <w:r w:rsidRPr="00815CD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производстве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15CD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утратой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трудоспособности</w:t>
            </w:r>
            <w:r w:rsidRPr="00815CD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рабочий</w:t>
            </w:r>
            <w:r w:rsidRPr="00815CD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815CD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более</w:t>
            </w:r>
          </w:p>
          <w:p w:rsidR="000D562E" w:rsidRPr="00815CD9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расчете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815CD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gramStart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работающих</w:t>
            </w:r>
            <w:proofErr w:type="gramEnd"/>
            <w:r w:rsidRPr="00815CD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Кч</w:t>
            </w:r>
            <w:proofErr w:type="spellEnd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ind w:left="142" w:right="116" w:hanging="70"/>
              <w:jc w:val="center"/>
              <w:rPr>
                <w:rFonts w:ascii="Times New Roman" w:hAnsi="Times New Roman"/>
                <w:spacing w:val="23"/>
                <w:sz w:val="24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человек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lastRenderedPageBreak/>
              <w:t>расчете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3679E3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</w:p>
          <w:p w:rsidR="000D562E" w:rsidRPr="003679E3" w:rsidRDefault="000D562E" w:rsidP="00D73DE9">
            <w:pPr>
              <w:pStyle w:val="TableParagraph"/>
              <w:ind w:left="142" w:right="116" w:hanging="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работающих</w:t>
            </w:r>
          </w:p>
        </w:tc>
        <w:tc>
          <w:tcPr>
            <w:tcW w:w="2525" w:type="dxa"/>
          </w:tcPr>
          <w:p w:rsidR="000D562E" w:rsidRPr="008A4422" w:rsidRDefault="000D562E" w:rsidP="00015341">
            <w:pPr>
              <w:pStyle w:val="TableParagraph"/>
              <w:spacing w:line="270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A4422">
              <w:rPr>
                <w:rFonts w:ascii="Times New Roman"/>
                <w:sz w:val="24"/>
                <w:szCs w:val="24"/>
              </w:rPr>
              <w:lastRenderedPageBreak/>
              <w:t>2,4</w:t>
            </w:r>
            <w:r w:rsidRPr="008A4422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0D562E" w:rsidRPr="008A4422" w:rsidRDefault="008A442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4422">
              <w:rPr>
                <w:rFonts w:ascii="Times New Roman" w:hAnsi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2492" w:type="dxa"/>
          </w:tcPr>
          <w:p w:rsidR="000D562E" w:rsidRPr="00762FB3" w:rsidRDefault="00F378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187,7</w:t>
            </w:r>
            <w:r w:rsidR="000D562E" w:rsidRPr="00762FB3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64D6C" w:rsidRDefault="000D562E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оэффициент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тяжести</w:t>
            </w:r>
            <w:r w:rsidRPr="003679E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 (число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дней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1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травму.</w:t>
            </w:r>
            <w:proofErr w:type="gramEnd"/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(Кт))</w:t>
            </w:r>
            <w:proofErr w:type="gramEnd"/>
          </w:p>
        </w:tc>
        <w:tc>
          <w:tcPr>
            <w:tcW w:w="1682" w:type="dxa"/>
          </w:tcPr>
          <w:p w:rsidR="000D562E" w:rsidRPr="003679E3" w:rsidRDefault="000D562E" w:rsidP="00D73DE9">
            <w:pPr>
              <w:pStyle w:val="TableParagraph"/>
              <w:ind w:left="165" w:right="98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дней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Pr="003679E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1 травму</w:t>
            </w:r>
          </w:p>
        </w:tc>
        <w:tc>
          <w:tcPr>
            <w:tcW w:w="2525" w:type="dxa"/>
          </w:tcPr>
          <w:p w:rsidR="000D562E" w:rsidRPr="00015341" w:rsidRDefault="000D562E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5D25">
              <w:rPr>
                <w:rFonts w:ascii="Times New Roman"/>
                <w:sz w:val="24"/>
                <w:szCs w:val="24"/>
                <w:lang w:val="ru-RU"/>
              </w:rPr>
              <w:t>41,5</w:t>
            </w:r>
          </w:p>
        </w:tc>
        <w:tc>
          <w:tcPr>
            <w:tcW w:w="2410" w:type="dxa"/>
          </w:tcPr>
          <w:p w:rsidR="000D562E" w:rsidRDefault="000F4C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15,5</w:t>
            </w:r>
          </w:p>
          <w:p w:rsidR="00E1390C" w:rsidRPr="002B3D9D" w:rsidRDefault="00E139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F37821" w:rsidRDefault="00F378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7821">
              <w:rPr>
                <w:rFonts w:ascii="Times New Roman" w:hAnsi="Times New Roman"/>
                <w:sz w:val="24"/>
                <w:szCs w:val="24"/>
                <w:lang w:val="ru-RU"/>
              </w:rPr>
              <w:t>267,7</w:t>
            </w:r>
            <w:r w:rsidR="000D562E" w:rsidRPr="00F3782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EB7919">
        <w:trPr>
          <w:trHeight w:val="2584"/>
        </w:trPr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3679E3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679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условиях,</w:t>
            </w:r>
          </w:p>
          <w:p w:rsidR="000D562E" w:rsidRPr="003679E3" w:rsidRDefault="000D562E" w:rsidP="00CA2392">
            <w:pPr>
              <w:pStyle w:val="TableParagraph"/>
              <w:ind w:left="102" w:right="1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отвечающих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санитарн</w:t>
            </w:r>
            <w:proofErr w:type="gramStart"/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3679E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гигиеническим</w:t>
            </w:r>
            <w:r w:rsidRPr="003679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нормам,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3679E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статистическим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наблюдением</w:t>
            </w:r>
          </w:p>
        </w:tc>
        <w:tc>
          <w:tcPr>
            <w:tcW w:w="1682" w:type="dxa"/>
          </w:tcPr>
          <w:p w:rsidR="000D562E" w:rsidRPr="003679E3" w:rsidRDefault="000D562E" w:rsidP="00D73DE9">
            <w:pPr>
              <w:pStyle w:val="TableParagraph"/>
              <w:ind w:left="165" w:right="149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процентов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работников,</w:t>
            </w:r>
            <w:r w:rsidRPr="003679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в экономике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области</w:t>
            </w:r>
          </w:p>
        </w:tc>
        <w:tc>
          <w:tcPr>
            <w:tcW w:w="2525" w:type="dxa"/>
          </w:tcPr>
          <w:p w:rsidR="000D562E" w:rsidRPr="00F10CBB" w:rsidRDefault="000D562E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0CBB">
              <w:rPr>
                <w:rFonts w:ascii="Times New Roman"/>
                <w:sz w:val="24"/>
                <w:szCs w:val="24"/>
                <w:lang w:val="ru-RU"/>
              </w:rPr>
              <w:t>41,5</w:t>
            </w:r>
          </w:p>
        </w:tc>
        <w:tc>
          <w:tcPr>
            <w:tcW w:w="2410" w:type="dxa"/>
          </w:tcPr>
          <w:p w:rsidR="000D562E" w:rsidRPr="00F10CBB" w:rsidRDefault="00F378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14,7</w:t>
            </w:r>
          </w:p>
          <w:p w:rsidR="00F10CBB" w:rsidRDefault="00F10CBB" w:rsidP="00F378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CBB">
              <w:rPr>
                <w:rFonts w:ascii="Times New Roman" w:hAnsi="Times New Roman"/>
                <w:sz w:val="24"/>
                <w:szCs w:val="24"/>
                <w:lang w:val="ru-RU"/>
              </w:rPr>
              <w:t>1885/</w:t>
            </w:r>
            <w:r w:rsidR="00F37821">
              <w:rPr>
                <w:rFonts w:ascii="Times New Roman" w:hAnsi="Times New Roman"/>
                <w:sz w:val="24"/>
                <w:szCs w:val="24"/>
                <w:lang w:val="ru-RU"/>
              </w:rPr>
              <w:t>12792</w:t>
            </w:r>
          </w:p>
          <w:p w:rsidR="00F37821" w:rsidRPr="00F10CBB" w:rsidRDefault="00F37821" w:rsidP="00F378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F10CBB" w:rsidRDefault="00F378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282,3%</w:t>
            </w:r>
          </w:p>
        </w:tc>
      </w:tr>
      <w:tr w:rsidR="000D562E" w:rsidRPr="0041056C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272.</w:t>
            </w:r>
          </w:p>
        </w:tc>
        <w:tc>
          <w:tcPr>
            <w:tcW w:w="4723" w:type="dxa"/>
          </w:tcPr>
          <w:p w:rsidR="000D562E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зданий муниципальных образовательных организаций, требующих капитального ремонта, приведения в соответствие с требованиями пожарной безопасности и санитарного законодательства</w:t>
            </w:r>
          </w:p>
        </w:tc>
        <w:tc>
          <w:tcPr>
            <w:tcW w:w="1682" w:type="dxa"/>
          </w:tcPr>
          <w:p w:rsidR="000D562E" w:rsidRPr="003679E3" w:rsidRDefault="000D562E" w:rsidP="00D73DE9">
            <w:pPr>
              <w:pStyle w:val="TableParagraph"/>
              <w:ind w:left="165" w:right="149" w:hanging="63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EB7919" w:rsidRDefault="000D562E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B7919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0D562E" w:rsidRPr="00EB7919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91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D562E" w:rsidRPr="00EB7919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91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41056C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273.</w:t>
            </w:r>
          </w:p>
        </w:tc>
        <w:tc>
          <w:tcPr>
            <w:tcW w:w="4723" w:type="dxa"/>
          </w:tcPr>
          <w:p w:rsidR="000D562E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загородных учреждений отдыха и оздоровления детей,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682" w:type="dxa"/>
          </w:tcPr>
          <w:p w:rsidR="000D562E" w:rsidRPr="003679E3" w:rsidRDefault="000D562E" w:rsidP="00D73DE9">
            <w:pPr>
              <w:pStyle w:val="TableParagraph"/>
              <w:ind w:left="165" w:right="149" w:hanging="63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EB7919" w:rsidRDefault="000D562E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B7919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0D562E" w:rsidRPr="00EB7919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91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D562E" w:rsidRPr="00EB7919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919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3679E3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Профессиональная</w:t>
            </w:r>
            <w:proofErr w:type="spellEnd"/>
            <w:r w:rsidRPr="003679E3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заболеваемость</w:t>
            </w:r>
            <w:proofErr w:type="spellEnd"/>
            <w:r w:rsidRPr="003679E3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работающего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ind w:left="165" w:right="50" w:hanging="63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</w:p>
          <w:p w:rsidR="000D562E" w:rsidRPr="003679E3" w:rsidRDefault="000D562E" w:rsidP="00D73DE9">
            <w:pPr>
              <w:pStyle w:val="TableParagraph"/>
              <w:ind w:left="165" w:right="50" w:hanging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</w:rPr>
              <w:t>10 000</w:t>
            </w:r>
            <w:r w:rsidRPr="003679E3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работающи</w:t>
            </w:r>
            <w:r w:rsidRPr="003679E3">
              <w:rPr>
                <w:rFonts w:ascii="Times New Roman" w:hAnsi="Times New Roman"/>
                <w:spacing w:val="-1"/>
                <w:sz w:val="24"/>
              </w:rPr>
              <w:lastRenderedPageBreak/>
              <w:t>х</w:t>
            </w:r>
            <w:proofErr w:type="spellEnd"/>
          </w:p>
        </w:tc>
        <w:tc>
          <w:tcPr>
            <w:tcW w:w="2525" w:type="dxa"/>
          </w:tcPr>
          <w:p w:rsidR="000D562E" w:rsidRPr="002E2031" w:rsidRDefault="000D562E" w:rsidP="00015341">
            <w:pPr>
              <w:pStyle w:val="TableParagraph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2031">
              <w:rPr>
                <w:rFonts w:ascii="Times New Roman"/>
                <w:sz w:val="24"/>
                <w:szCs w:val="24"/>
                <w:lang w:val="ru-RU"/>
              </w:rPr>
              <w:lastRenderedPageBreak/>
              <w:t>3,0</w:t>
            </w:r>
          </w:p>
        </w:tc>
        <w:tc>
          <w:tcPr>
            <w:tcW w:w="2410" w:type="dxa"/>
          </w:tcPr>
          <w:p w:rsidR="000D562E" w:rsidRPr="002E2031" w:rsidRDefault="002E203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2031">
              <w:rPr>
                <w:rFonts w:ascii="Times New Roman" w:hAnsi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2492" w:type="dxa"/>
          </w:tcPr>
          <w:p w:rsidR="000D562E" w:rsidRPr="002E2031" w:rsidRDefault="002E203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2031">
              <w:rPr>
                <w:rFonts w:ascii="Times New Roman" w:hAnsi="Times New Roman"/>
                <w:sz w:val="24"/>
                <w:szCs w:val="24"/>
                <w:lang w:val="ru-RU"/>
              </w:rPr>
              <w:t>93,8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27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>Задача</w:t>
            </w:r>
            <w:proofErr w:type="spellEnd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754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</w:t>
            </w:r>
            <w:r w:rsidRPr="0079754A">
              <w:rPr>
                <w:rFonts w:ascii="Times New Roman" w:hAnsi="Times New Roman"/>
                <w:sz w:val="24"/>
                <w:szCs w:val="24"/>
              </w:rPr>
              <w:t>.</w:t>
            </w:r>
            <w:r w:rsidRPr="0079754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>Обеспечение</w:t>
            </w:r>
            <w:proofErr w:type="spellEnd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>продовольственной</w:t>
            </w:r>
            <w:proofErr w:type="spellEnd"/>
            <w:r w:rsidRPr="00797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3679E3" w:rsidRDefault="000D562E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отгруженных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товаров пищевой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перерабатывающей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промышленности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собственного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производства,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выполненных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собственными силами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(без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НДС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акцизов,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продукции,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зачисленной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средства,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конец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периода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ценах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соответствующих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</w:p>
        </w:tc>
        <w:tc>
          <w:tcPr>
            <w:tcW w:w="1682" w:type="dxa"/>
          </w:tcPr>
          <w:p w:rsidR="000D562E" w:rsidRPr="003679E3" w:rsidRDefault="000D562E" w:rsidP="00D73DE9">
            <w:pPr>
              <w:pStyle w:val="TableParagraph"/>
              <w:ind w:left="284" w:right="258"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79E3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3679E3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679E3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proofErr w:type="gramStart"/>
            <w:r w:rsidRPr="003679E3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D562E" w:rsidRPr="001F1A67" w:rsidRDefault="000D562E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F1A67">
              <w:rPr>
                <w:rFonts w:ascii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2410" w:type="dxa"/>
          </w:tcPr>
          <w:p w:rsidR="000D562E" w:rsidRPr="00762FB3" w:rsidRDefault="009270D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2492" w:type="dxa"/>
          </w:tcPr>
          <w:p w:rsidR="000D562E" w:rsidRPr="00762FB3" w:rsidRDefault="009270D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C5471F" w:rsidTr="00337B99">
        <w:tc>
          <w:tcPr>
            <w:tcW w:w="1384" w:type="dxa"/>
            <w:vMerge w:val="restart"/>
          </w:tcPr>
          <w:p w:rsidR="000D562E" w:rsidRPr="00AE4134" w:rsidRDefault="000D562E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27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3B7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Производство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важнейших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видов 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253B74">
              <w:rPr>
                <w:rFonts w:ascii="Times New Roman" w:hAnsi="Times New Roman"/>
                <w:sz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базовым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>годом: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1F1A67" w:rsidRDefault="000D562E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762FB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62FB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562E" w:rsidTr="00337B99">
        <w:tc>
          <w:tcPr>
            <w:tcW w:w="1384" w:type="dxa"/>
            <w:vMerge/>
          </w:tcPr>
          <w:p w:rsidR="000D562E" w:rsidRDefault="000D562E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мясо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субпродукты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>;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1F1A67" w:rsidRDefault="000D562E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F1A67">
              <w:rPr>
                <w:rFonts w:ascii="Times New Roman"/>
                <w:sz w:val="24"/>
                <w:szCs w:val="24"/>
                <w:lang w:val="ru-RU"/>
              </w:rPr>
              <w:t>113,4</w:t>
            </w:r>
          </w:p>
        </w:tc>
        <w:tc>
          <w:tcPr>
            <w:tcW w:w="2410" w:type="dxa"/>
          </w:tcPr>
          <w:p w:rsidR="000D562E" w:rsidRPr="00762FB3" w:rsidRDefault="001F1A6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702,7</w:t>
            </w:r>
          </w:p>
        </w:tc>
        <w:tc>
          <w:tcPr>
            <w:tcW w:w="2492" w:type="dxa"/>
          </w:tcPr>
          <w:p w:rsidR="000D562E" w:rsidRDefault="001F1A67" w:rsidP="000E32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619,7%</w:t>
            </w:r>
          </w:p>
        </w:tc>
      </w:tr>
      <w:tr w:rsidR="000D562E" w:rsidTr="00337B99">
        <w:tc>
          <w:tcPr>
            <w:tcW w:w="1384" w:type="dxa"/>
            <w:vMerge/>
          </w:tcPr>
          <w:p w:rsidR="000D562E" w:rsidRDefault="000D562E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0D562E" w:rsidRPr="00CC7A88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ц</w:t>
            </w:r>
            <w:r w:rsidRPr="003679E3">
              <w:rPr>
                <w:rFonts w:ascii="Times New Roman" w:hAnsi="Times New Roman"/>
                <w:spacing w:val="-1"/>
                <w:sz w:val="24"/>
              </w:rPr>
              <w:t>ельномолочная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продукция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>;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1F1A67" w:rsidRDefault="000D562E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F1A67">
              <w:rPr>
                <w:rFonts w:ascii="Times New Roman"/>
                <w:sz w:val="24"/>
                <w:szCs w:val="24"/>
                <w:lang w:val="ru-RU"/>
              </w:rPr>
              <w:t>107,1</w:t>
            </w:r>
          </w:p>
        </w:tc>
        <w:tc>
          <w:tcPr>
            <w:tcW w:w="2410" w:type="dxa"/>
          </w:tcPr>
          <w:p w:rsidR="000D562E" w:rsidRPr="00762FB3" w:rsidRDefault="001F1A6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120,5</w:t>
            </w:r>
          </w:p>
        </w:tc>
        <w:tc>
          <w:tcPr>
            <w:tcW w:w="2492" w:type="dxa"/>
          </w:tcPr>
          <w:p w:rsidR="001F1A67" w:rsidRPr="001F1A67" w:rsidRDefault="001F1A67" w:rsidP="001F1A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112,5</w:t>
            </w:r>
          </w:p>
        </w:tc>
      </w:tr>
      <w:tr w:rsidR="000D562E" w:rsidTr="00337B99">
        <w:tc>
          <w:tcPr>
            <w:tcW w:w="1384" w:type="dxa"/>
            <w:vMerge/>
          </w:tcPr>
          <w:p w:rsidR="000D562E" w:rsidRDefault="000D562E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0D562E" w:rsidRPr="00CA331F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хлеб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и</w:t>
            </w:r>
            <w:r w:rsidRPr="003679E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хлебобулочные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z w:val="24"/>
              </w:rPr>
              <w:t>изделия</w:t>
            </w:r>
            <w:proofErr w:type="spellEnd"/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1F1A67" w:rsidRDefault="000D562E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F1A67">
              <w:rPr>
                <w:rFonts w:ascii="Times New Roman"/>
                <w:sz w:val="24"/>
                <w:szCs w:val="24"/>
                <w:lang w:val="ru-RU"/>
              </w:rPr>
              <w:t>101,8</w:t>
            </w:r>
          </w:p>
        </w:tc>
        <w:tc>
          <w:tcPr>
            <w:tcW w:w="2410" w:type="dxa"/>
          </w:tcPr>
          <w:p w:rsidR="000D562E" w:rsidRPr="00762FB3" w:rsidRDefault="001F1A6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73,2</w:t>
            </w:r>
          </w:p>
        </w:tc>
        <w:tc>
          <w:tcPr>
            <w:tcW w:w="2492" w:type="dxa"/>
          </w:tcPr>
          <w:p w:rsidR="000D562E" w:rsidRDefault="001F1A67" w:rsidP="000E32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71,9</w:t>
            </w:r>
          </w:p>
        </w:tc>
      </w:tr>
    </w:tbl>
    <w:p w:rsidR="00B14E3C" w:rsidRPr="00B14E3C" w:rsidRDefault="00B14E3C" w:rsidP="00B14E3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96C" w:rsidRPr="00B14E3C" w:rsidRDefault="009E696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9E696C" w:rsidRPr="00B14E3C" w:rsidSect="008506E4">
      <w:headerReference w:type="default" r:id="rId8"/>
      <w:footerReference w:type="default" r:id="rId9"/>
      <w:pgSz w:w="16840" w:h="11910" w:orient="landscape"/>
      <w:pgMar w:top="1060" w:right="920" w:bottom="1200" w:left="920" w:header="0" w:footer="101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C56" w:rsidRDefault="00CA6C56" w:rsidP="006A705C">
      <w:r>
        <w:separator/>
      </w:r>
    </w:p>
  </w:endnote>
  <w:endnote w:type="continuationSeparator" w:id="0">
    <w:p w:rsidR="00CA6C56" w:rsidRDefault="00CA6C56" w:rsidP="006A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56" w:rsidRDefault="00CA6C56">
    <w:pPr>
      <w:spacing w:line="14" w:lineRule="auto"/>
      <w:rPr>
        <w:sz w:val="20"/>
        <w:szCs w:val="20"/>
      </w:rPr>
    </w:pPr>
    <w:r w:rsidRPr="00017E8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2pt;margin-top:59.55pt;width:493.5pt;height:476.25pt;z-index:-251656192;mso-position-horizontal-relative:page;mso-position-vertical-relative:page">
          <v:imagedata r:id="rId1" o:title=""/>
          <w10:wrap anchorx="page" anchory="page"/>
        </v:shape>
      </w:pict>
    </w:r>
    <w:r w:rsidRPr="00017E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pt;margin-top:532.45pt;width:16pt;height:14pt;z-index:-251655168;mso-position-horizontal-relative:page;mso-position-vertical-relative:page" filled="f" stroked="f">
          <v:textbox style="mso-next-textbox:#_x0000_s1026" inset="0,0,0,0">
            <w:txbxContent>
              <w:p w:rsidR="00CA6C56" w:rsidRPr="00815CD9" w:rsidRDefault="00CA6C56" w:rsidP="008506E4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C56" w:rsidRDefault="00CA6C56" w:rsidP="006A705C">
      <w:r>
        <w:separator/>
      </w:r>
    </w:p>
  </w:footnote>
  <w:footnote w:type="continuationSeparator" w:id="0">
    <w:p w:rsidR="00CA6C56" w:rsidRDefault="00CA6C56" w:rsidP="006A7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56" w:rsidRDefault="00CA6C56">
    <w:pPr>
      <w:pStyle w:val="aa"/>
      <w:jc w:val="center"/>
      <w:rPr>
        <w:lang w:val="ru-RU"/>
      </w:rPr>
    </w:pPr>
  </w:p>
  <w:p w:rsidR="00CA6C56" w:rsidRDefault="00CA6C56">
    <w:pPr>
      <w:pStyle w:val="aa"/>
      <w:jc w:val="center"/>
      <w:rPr>
        <w:lang w:val="ru-RU"/>
      </w:rPr>
    </w:pPr>
  </w:p>
  <w:p w:rsidR="00CA6C56" w:rsidRPr="00815CD9" w:rsidRDefault="00CA6C56">
    <w:pPr>
      <w:pStyle w:val="aa"/>
      <w:jc w:val="center"/>
      <w:rPr>
        <w:rFonts w:ascii="Times New Roman" w:hAnsi="Times New Roman"/>
        <w:sz w:val="24"/>
        <w:szCs w:val="24"/>
      </w:rPr>
    </w:pPr>
    <w:r w:rsidRPr="00815CD9">
      <w:rPr>
        <w:rFonts w:ascii="Times New Roman" w:hAnsi="Times New Roman"/>
        <w:sz w:val="24"/>
        <w:szCs w:val="24"/>
      </w:rPr>
      <w:fldChar w:fldCharType="begin"/>
    </w:r>
    <w:r w:rsidRPr="00815CD9">
      <w:rPr>
        <w:rFonts w:ascii="Times New Roman" w:hAnsi="Times New Roman"/>
        <w:sz w:val="24"/>
        <w:szCs w:val="24"/>
      </w:rPr>
      <w:instrText xml:space="preserve"> PAGE   \* MERGEFORMAT </w:instrText>
    </w:r>
    <w:r w:rsidRPr="00815CD9">
      <w:rPr>
        <w:rFonts w:ascii="Times New Roman" w:hAnsi="Times New Roman"/>
        <w:sz w:val="24"/>
        <w:szCs w:val="24"/>
      </w:rPr>
      <w:fldChar w:fldCharType="separate"/>
    </w:r>
    <w:r w:rsidR="00494DB7">
      <w:rPr>
        <w:rFonts w:ascii="Times New Roman" w:hAnsi="Times New Roman"/>
        <w:noProof/>
        <w:sz w:val="24"/>
        <w:szCs w:val="24"/>
      </w:rPr>
      <w:t>5</w:t>
    </w:r>
    <w:r w:rsidRPr="00815CD9">
      <w:rPr>
        <w:rFonts w:ascii="Times New Roman" w:hAnsi="Times New Roman"/>
        <w:sz w:val="24"/>
        <w:szCs w:val="24"/>
      </w:rPr>
      <w:fldChar w:fldCharType="end"/>
    </w:r>
  </w:p>
  <w:p w:rsidR="00CA6C56" w:rsidRDefault="00CA6C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A73B8"/>
    <w:rsid w:val="00000A7B"/>
    <w:rsid w:val="00004FCF"/>
    <w:rsid w:val="000132F8"/>
    <w:rsid w:val="00015341"/>
    <w:rsid w:val="00016458"/>
    <w:rsid w:val="00017E8C"/>
    <w:rsid w:val="00026DAD"/>
    <w:rsid w:val="00027D44"/>
    <w:rsid w:val="00037B30"/>
    <w:rsid w:val="000413D4"/>
    <w:rsid w:val="000452F7"/>
    <w:rsid w:val="0004616A"/>
    <w:rsid w:val="000469D0"/>
    <w:rsid w:val="000544E4"/>
    <w:rsid w:val="00055BEF"/>
    <w:rsid w:val="000620FE"/>
    <w:rsid w:val="00063727"/>
    <w:rsid w:val="000708A1"/>
    <w:rsid w:val="00082A71"/>
    <w:rsid w:val="00083569"/>
    <w:rsid w:val="00085023"/>
    <w:rsid w:val="0009112E"/>
    <w:rsid w:val="000921A0"/>
    <w:rsid w:val="00094EBD"/>
    <w:rsid w:val="0009562E"/>
    <w:rsid w:val="000B2750"/>
    <w:rsid w:val="000B3B2D"/>
    <w:rsid w:val="000B50D9"/>
    <w:rsid w:val="000C01DB"/>
    <w:rsid w:val="000C2106"/>
    <w:rsid w:val="000C32A3"/>
    <w:rsid w:val="000C4A75"/>
    <w:rsid w:val="000C59CD"/>
    <w:rsid w:val="000C6851"/>
    <w:rsid w:val="000D43DB"/>
    <w:rsid w:val="000D562E"/>
    <w:rsid w:val="000D73DB"/>
    <w:rsid w:val="000E088B"/>
    <w:rsid w:val="000E2F12"/>
    <w:rsid w:val="000E32F3"/>
    <w:rsid w:val="000E51DC"/>
    <w:rsid w:val="000E6ABF"/>
    <w:rsid w:val="000E75A6"/>
    <w:rsid w:val="000F3FDA"/>
    <w:rsid w:val="000F40E1"/>
    <w:rsid w:val="000F4CF7"/>
    <w:rsid w:val="000F65A4"/>
    <w:rsid w:val="001005B0"/>
    <w:rsid w:val="00102AC6"/>
    <w:rsid w:val="00114804"/>
    <w:rsid w:val="001175F6"/>
    <w:rsid w:val="00123C04"/>
    <w:rsid w:val="00123DF6"/>
    <w:rsid w:val="001243CD"/>
    <w:rsid w:val="00131201"/>
    <w:rsid w:val="00131788"/>
    <w:rsid w:val="00133533"/>
    <w:rsid w:val="00135876"/>
    <w:rsid w:val="0013617E"/>
    <w:rsid w:val="00137DF8"/>
    <w:rsid w:val="00140C2B"/>
    <w:rsid w:val="001428F9"/>
    <w:rsid w:val="001477B9"/>
    <w:rsid w:val="00151BA6"/>
    <w:rsid w:val="00151DF6"/>
    <w:rsid w:val="00162810"/>
    <w:rsid w:val="0016378D"/>
    <w:rsid w:val="00165EB2"/>
    <w:rsid w:val="001675B1"/>
    <w:rsid w:val="00172D7A"/>
    <w:rsid w:val="00175673"/>
    <w:rsid w:val="00182415"/>
    <w:rsid w:val="00182634"/>
    <w:rsid w:val="00182650"/>
    <w:rsid w:val="00190D3F"/>
    <w:rsid w:val="001953A8"/>
    <w:rsid w:val="001A302F"/>
    <w:rsid w:val="001A41D7"/>
    <w:rsid w:val="001A5960"/>
    <w:rsid w:val="001A7532"/>
    <w:rsid w:val="001B1E92"/>
    <w:rsid w:val="001B7B21"/>
    <w:rsid w:val="001C61A3"/>
    <w:rsid w:val="001D74B2"/>
    <w:rsid w:val="001E19E7"/>
    <w:rsid w:val="001E3DB1"/>
    <w:rsid w:val="001E7A29"/>
    <w:rsid w:val="001F1A67"/>
    <w:rsid w:val="001F20AE"/>
    <w:rsid w:val="001F5628"/>
    <w:rsid w:val="001F6E11"/>
    <w:rsid w:val="001F76F8"/>
    <w:rsid w:val="002027DC"/>
    <w:rsid w:val="00202B38"/>
    <w:rsid w:val="00215B4E"/>
    <w:rsid w:val="00216C1B"/>
    <w:rsid w:val="00217EE8"/>
    <w:rsid w:val="00231D86"/>
    <w:rsid w:val="00247D8B"/>
    <w:rsid w:val="00251A61"/>
    <w:rsid w:val="00251DA6"/>
    <w:rsid w:val="00253507"/>
    <w:rsid w:val="00253B74"/>
    <w:rsid w:val="002548D4"/>
    <w:rsid w:val="0025764B"/>
    <w:rsid w:val="0027163A"/>
    <w:rsid w:val="00275FDB"/>
    <w:rsid w:val="00276AF5"/>
    <w:rsid w:val="00280E5B"/>
    <w:rsid w:val="00282B6E"/>
    <w:rsid w:val="00282E77"/>
    <w:rsid w:val="0028679E"/>
    <w:rsid w:val="002928B0"/>
    <w:rsid w:val="00297A4A"/>
    <w:rsid w:val="002A106E"/>
    <w:rsid w:val="002A64F0"/>
    <w:rsid w:val="002A7EB3"/>
    <w:rsid w:val="002B3D9D"/>
    <w:rsid w:val="002B6431"/>
    <w:rsid w:val="002B6CA2"/>
    <w:rsid w:val="002C6FE4"/>
    <w:rsid w:val="002D15EC"/>
    <w:rsid w:val="002D4D23"/>
    <w:rsid w:val="002E1ED1"/>
    <w:rsid w:val="002E2031"/>
    <w:rsid w:val="002E2979"/>
    <w:rsid w:val="002F03C6"/>
    <w:rsid w:val="002F2653"/>
    <w:rsid w:val="002F3597"/>
    <w:rsid w:val="002F5222"/>
    <w:rsid w:val="002F7D28"/>
    <w:rsid w:val="00300CB8"/>
    <w:rsid w:val="0030392E"/>
    <w:rsid w:val="00304A9D"/>
    <w:rsid w:val="0030787F"/>
    <w:rsid w:val="003135BA"/>
    <w:rsid w:val="00315A4F"/>
    <w:rsid w:val="00315CFD"/>
    <w:rsid w:val="0032416D"/>
    <w:rsid w:val="00330B0B"/>
    <w:rsid w:val="0033164A"/>
    <w:rsid w:val="003338B9"/>
    <w:rsid w:val="00337B99"/>
    <w:rsid w:val="00343B0F"/>
    <w:rsid w:val="003477EC"/>
    <w:rsid w:val="00351EDD"/>
    <w:rsid w:val="00353404"/>
    <w:rsid w:val="00357EA4"/>
    <w:rsid w:val="0036302F"/>
    <w:rsid w:val="003638CA"/>
    <w:rsid w:val="003835F9"/>
    <w:rsid w:val="003A07FD"/>
    <w:rsid w:val="003A1E00"/>
    <w:rsid w:val="003B20E3"/>
    <w:rsid w:val="003B4337"/>
    <w:rsid w:val="003B6A77"/>
    <w:rsid w:val="003B70F5"/>
    <w:rsid w:val="003C18B8"/>
    <w:rsid w:val="003C29A3"/>
    <w:rsid w:val="003D01AB"/>
    <w:rsid w:val="003D0F40"/>
    <w:rsid w:val="003E0E84"/>
    <w:rsid w:val="003E7274"/>
    <w:rsid w:val="003F41F9"/>
    <w:rsid w:val="003F69A8"/>
    <w:rsid w:val="004071FC"/>
    <w:rsid w:val="0041056C"/>
    <w:rsid w:val="004125A3"/>
    <w:rsid w:val="00422A2E"/>
    <w:rsid w:val="004233CB"/>
    <w:rsid w:val="00430401"/>
    <w:rsid w:val="00432888"/>
    <w:rsid w:val="00434D11"/>
    <w:rsid w:val="004368B5"/>
    <w:rsid w:val="00447BAC"/>
    <w:rsid w:val="00460EDF"/>
    <w:rsid w:val="004614D3"/>
    <w:rsid w:val="00461F24"/>
    <w:rsid w:val="0046511A"/>
    <w:rsid w:val="00466F46"/>
    <w:rsid w:val="0047077C"/>
    <w:rsid w:val="004759ED"/>
    <w:rsid w:val="00483FD5"/>
    <w:rsid w:val="004944FE"/>
    <w:rsid w:val="00494C36"/>
    <w:rsid w:val="00494DB7"/>
    <w:rsid w:val="004A0F80"/>
    <w:rsid w:val="004B1309"/>
    <w:rsid w:val="004B6B85"/>
    <w:rsid w:val="004B7D2D"/>
    <w:rsid w:val="004C0207"/>
    <w:rsid w:val="004C074F"/>
    <w:rsid w:val="004C0B14"/>
    <w:rsid w:val="004C2874"/>
    <w:rsid w:val="004D0D91"/>
    <w:rsid w:val="004D2BEE"/>
    <w:rsid w:val="004D4CA2"/>
    <w:rsid w:val="004D7EF7"/>
    <w:rsid w:val="004E1DF1"/>
    <w:rsid w:val="004E3DF5"/>
    <w:rsid w:val="004E61C3"/>
    <w:rsid w:val="004E71F6"/>
    <w:rsid w:val="00500D2D"/>
    <w:rsid w:val="00504AC5"/>
    <w:rsid w:val="00510772"/>
    <w:rsid w:val="0051594F"/>
    <w:rsid w:val="005169EE"/>
    <w:rsid w:val="00532B19"/>
    <w:rsid w:val="00532EA2"/>
    <w:rsid w:val="005356CF"/>
    <w:rsid w:val="005413B4"/>
    <w:rsid w:val="005433D3"/>
    <w:rsid w:val="00550F67"/>
    <w:rsid w:val="00551289"/>
    <w:rsid w:val="005513CC"/>
    <w:rsid w:val="00552D3D"/>
    <w:rsid w:val="00555655"/>
    <w:rsid w:val="00560B18"/>
    <w:rsid w:val="00560FCC"/>
    <w:rsid w:val="00562B1E"/>
    <w:rsid w:val="00562FE9"/>
    <w:rsid w:val="00563F80"/>
    <w:rsid w:val="00567B16"/>
    <w:rsid w:val="00577306"/>
    <w:rsid w:val="00582D1D"/>
    <w:rsid w:val="0058443A"/>
    <w:rsid w:val="0059400A"/>
    <w:rsid w:val="005A384D"/>
    <w:rsid w:val="005A5D25"/>
    <w:rsid w:val="005A5E91"/>
    <w:rsid w:val="005A73B8"/>
    <w:rsid w:val="005B3AFC"/>
    <w:rsid w:val="005C27C6"/>
    <w:rsid w:val="005C4356"/>
    <w:rsid w:val="005C46E1"/>
    <w:rsid w:val="005C6F98"/>
    <w:rsid w:val="005C700D"/>
    <w:rsid w:val="005D05CB"/>
    <w:rsid w:val="005D1B3A"/>
    <w:rsid w:val="005D2976"/>
    <w:rsid w:val="005D5F27"/>
    <w:rsid w:val="005D78D1"/>
    <w:rsid w:val="005D7F3A"/>
    <w:rsid w:val="005E03BC"/>
    <w:rsid w:val="005F2CCF"/>
    <w:rsid w:val="005F7C41"/>
    <w:rsid w:val="00601587"/>
    <w:rsid w:val="00611C37"/>
    <w:rsid w:val="00616369"/>
    <w:rsid w:val="006169B2"/>
    <w:rsid w:val="00622AB6"/>
    <w:rsid w:val="00623051"/>
    <w:rsid w:val="00624F33"/>
    <w:rsid w:val="00633BEA"/>
    <w:rsid w:val="00634D04"/>
    <w:rsid w:val="00640185"/>
    <w:rsid w:val="0064256E"/>
    <w:rsid w:val="00651605"/>
    <w:rsid w:val="00654CEF"/>
    <w:rsid w:val="00655FB6"/>
    <w:rsid w:val="00656070"/>
    <w:rsid w:val="00663CB7"/>
    <w:rsid w:val="006667DF"/>
    <w:rsid w:val="00671D2F"/>
    <w:rsid w:val="0068174C"/>
    <w:rsid w:val="00683B80"/>
    <w:rsid w:val="00683CE7"/>
    <w:rsid w:val="00685226"/>
    <w:rsid w:val="00690EDA"/>
    <w:rsid w:val="0069701A"/>
    <w:rsid w:val="006A57FD"/>
    <w:rsid w:val="006A705C"/>
    <w:rsid w:val="006B0A55"/>
    <w:rsid w:val="006B7CC0"/>
    <w:rsid w:val="006C087F"/>
    <w:rsid w:val="006C0E44"/>
    <w:rsid w:val="006C1794"/>
    <w:rsid w:val="006C485C"/>
    <w:rsid w:val="006C49A9"/>
    <w:rsid w:val="006C6472"/>
    <w:rsid w:val="006D01E7"/>
    <w:rsid w:val="006D6C0C"/>
    <w:rsid w:val="006E16B3"/>
    <w:rsid w:val="006E4385"/>
    <w:rsid w:val="006E731A"/>
    <w:rsid w:val="006F4035"/>
    <w:rsid w:val="00700181"/>
    <w:rsid w:val="0070675F"/>
    <w:rsid w:val="00713676"/>
    <w:rsid w:val="007149FB"/>
    <w:rsid w:val="0071679E"/>
    <w:rsid w:val="00716AA2"/>
    <w:rsid w:val="007177EE"/>
    <w:rsid w:val="00722FA2"/>
    <w:rsid w:val="0072343C"/>
    <w:rsid w:val="00753E1D"/>
    <w:rsid w:val="0076019D"/>
    <w:rsid w:val="00760F80"/>
    <w:rsid w:val="00762FB3"/>
    <w:rsid w:val="00766BBE"/>
    <w:rsid w:val="00770169"/>
    <w:rsid w:val="0077496C"/>
    <w:rsid w:val="00776A65"/>
    <w:rsid w:val="00776EC2"/>
    <w:rsid w:val="00777AEC"/>
    <w:rsid w:val="00783CA2"/>
    <w:rsid w:val="007921B7"/>
    <w:rsid w:val="00793170"/>
    <w:rsid w:val="007B1266"/>
    <w:rsid w:val="007B1ACB"/>
    <w:rsid w:val="007B385C"/>
    <w:rsid w:val="007B505F"/>
    <w:rsid w:val="007C0ADF"/>
    <w:rsid w:val="007D1F69"/>
    <w:rsid w:val="007D2DB2"/>
    <w:rsid w:val="007D55BD"/>
    <w:rsid w:val="007D5F72"/>
    <w:rsid w:val="007E09F1"/>
    <w:rsid w:val="007E0DA4"/>
    <w:rsid w:val="007E1161"/>
    <w:rsid w:val="007E1978"/>
    <w:rsid w:val="007E3054"/>
    <w:rsid w:val="007E4DEE"/>
    <w:rsid w:val="007F5E92"/>
    <w:rsid w:val="007F71E8"/>
    <w:rsid w:val="008008DC"/>
    <w:rsid w:val="00801817"/>
    <w:rsid w:val="00801BD4"/>
    <w:rsid w:val="008148F2"/>
    <w:rsid w:val="00817851"/>
    <w:rsid w:val="00820001"/>
    <w:rsid w:val="00822110"/>
    <w:rsid w:val="00822EF3"/>
    <w:rsid w:val="008259E3"/>
    <w:rsid w:val="008324C9"/>
    <w:rsid w:val="00832D92"/>
    <w:rsid w:val="00836FD1"/>
    <w:rsid w:val="00837DA2"/>
    <w:rsid w:val="00840226"/>
    <w:rsid w:val="00841015"/>
    <w:rsid w:val="008415CD"/>
    <w:rsid w:val="00841F2A"/>
    <w:rsid w:val="00846C5B"/>
    <w:rsid w:val="00847816"/>
    <w:rsid w:val="008506E4"/>
    <w:rsid w:val="008519EF"/>
    <w:rsid w:val="00851CF6"/>
    <w:rsid w:val="00853C9B"/>
    <w:rsid w:val="0085741E"/>
    <w:rsid w:val="008627F9"/>
    <w:rsid w:val="008643FB"/>
    <w:rsid w:val="008665F5"/>
    <w:rsid w:val="008758A1"/>
    <w:rsid w:val="00881C76"/>
    <w:rsid w:val="0088216A"/>
    <w:rsid w:val="00883061"/>
    <w:rsid w:val="00887D37"/>
    <w:rsid w:val="008A0FE2"/>
    <w:rsid w:val="008A4422"/>
    <w:rsid w:val="008A49D8"/>
    <w:rsid w:val="008A6889"/>
    <w:rsid w:val="008A6C15"/>
    <w:rsid w:val="008B3505"/>
    <w:rsid w:val="008B3F2C"/>
    <w:rsid w:val="008C06EF"/>
    <w:rsid w:val="008D154A"/>
    <w:rsid w:val="008D2C33"/>
    <w:rsid w:val="008D7799"/>
    <w:rsid w:val="008E437D"/>
    <w:rsid w:val="008E7DAF"/>
    <w:rsid w:val="008F279A"/>
    <w:rsid w:val="008F55E2"/>
    <w:rsid w:val="009018E7"/>
    <w:rsid w:val="00902E42"/>
    <w:rsid w:val="00912F5C"/>
    <w:rsid w:val="00914690"/>
    <w:rsid w:val="0091594C"/>
    <w:rsid w:val="0092003C"/>
    <w:rsid w:val="009201F9"/>
    <w:rsid w:val="00921099"/>
    <w:rsid w:val="00923A51"/>
    <w:rsid w:val="009270D6"/>
    <w:rsid w:val="00927B65"/>
    <w:rsid w:val="0093741D"/>
    <w:rsid w:val="00941658"/>
    <w:rsid w:val="00941B6E"/>
    <w:rsid w:val="00941FD3"/>
    <w:rsid w:val="00942291"/>
    <w:rsid w:val="009472C9"/>
    <w:rsid w:val="00952A1C"/>
    <w:rsid w:val="00953F61"/>
    <w:rsid w:val="00954B28"/>
    <w:rsid w:val="0095522F"/>
    <w:rsid w:val="0095750B"/>
    <w:rsid w:val="00962FE9"/>
    <w:rsid w:val="0096681D"/>
    <w:rsid w:val="00970121"/>
    <w:rsid w:val="00973E2E"/>
    <w:rsid w:val="00982A66"/>
    <w:rsid w:val="00984CB5"/>
    <w:rsid w:val="009944F3"/>
    <w:rsid w:val="00996D88"/>
    <w:rsid w:val="009A48BC"/>
    <w:rsid w:val="009B550C"/>
    <w:rsid w:val="009C42D7"/>
    <w:rsid w:val="009D261F"/>
    <w:rsid w:val="009D465A"/>
    <w:rsid w:val="009D4B66"/>
    <w:rsid w:val="009D5FA3"/>
    <w:rsid w:val="009E4077"/>
    <w:rsid w:val="009E696C"/>
    <w:rsid w:val="009E6FF5"/>
    <w:rsid w:val="009F5FC2"/>
    <w:rsid w:val="00A00CB8"/>
    <w:rsid w:val="00A07816"/>
    <w:rsid w:val="00A226C1"/>
    <w:rsid w:val="00A2276F"/>
    <w:rsid w:val="00A31542"/>
    <w:rsid w:val="00A3508A"/>
    <w:rsid w:val="00A35CAD"/>
    <w:rsid w:val="00A416FF"/>
    <w:rsid w:val="00A47907"/>
    <w:rsid w:val="00A7116B"/>
    <w:rsid w:val="00A7699B"/>
    <w:rsid w:val="00A77646"/>
    <w:rsid w:val="00A8097B"/>
    <w:rsid w:val="00A82C09"/>
    <w:rsid w:val="00A947B1"/>
    <w:rsid w:val="00A95AE5"/>
    <w:rsid w:val="00A95CDE"/>
    <w:rsid w:val="00AA0F08"/>
    <w:rsid w:val="00AA178C"/>
    <w:rsid w:val="00AA7445"/>
    <w:rsid w:val="00AB20D8"/>
    <w:rsid w:val="00AB2106"/>
    <w:rsid w:val="00AB3235"/>
    <w:rsid w:val="00AC0F89"/>
    <w:rsid w:val="00AC3AA9"/>
    <w:rsid w:val="00AC7A33"/>
    <w:rsid w:val="00AD7DD3"/>
    <w:rsid w:val="00AE168E"/>
    <w:rsid w:val="00AE4134"/>
    <w:rsid w:val="00AF0E2A"/>
    <w:rsid w:val="00AF0FCA"/>
    <w:rsid w:val="00AF2F7E"/>
    <w:rsid w:val="00AF3733"/>
    <w:rsid w:val="00B018C6"/>
    <w:rsid w:val="00B03EDA"/>
    <w:rsid w:val="00B06E2C"/>
    <w:rsid w:val="00B104DF"/>
    <w:rsid w:val="00B1182C"/>
    <w:rsid w:val="00B12091"/>
    <w:rsid w:val="00B14A80"/>
    <w:rsid w:val="00B14E3C"/>
    <w:rsid w:val="00B315CF"/>
    <w:rsid w:val="00B3212B"/>
    <w:rsid w:val="00B36CDC"/>
    <w:rsid w:val="00B37194"/>
    <w:rsid w:val="00B44E71"/>
    <w:rsid w:val="00B51910"/>
    <w:rsid w:val="00B520A3"/>
    <w:rsid w:val="00B532F8"/>
    <w:rsid w:val="00B533FF"/>
    <w:rsid w:val="00B53A58"/>
    <w:rsid w:val="00B56081"/>
    <w:rsid w:val="00B61F75"/>
    <w:rsid w:val="00B629F8"/>
    <w:rsid w:val="00B67AFF"/>
    <w:rsid w:val="00B70CB5"/>
    <w:rsid w:val="00B74C87"/>
    <w:rsid w:val="00B83FF4"/>
    <w:rsid w:val="00B84EEF"/>
    <w:rsid w:val="00B85DDC"/>
    <w:rsid w:val="00B9061A"/>
    <w:rsid w:val="00B91B67"/>
    <w:rsid w:val="00B92BD2"/>
    <w:rsid w:val="00B9410E"/>
    <w:rsid w:val="00B965A4"/>
    <w:rsid w:val="00B97266"/>
    <w:rsid w:val="00BA6FF4"/>
    <w:rsid w:val="00BB1656"/>
    <w:rsid w:val="00BB5588"/>
    <w:rsid w:val="00BD1264"/>
    <w:rsid w:val="00BD4C97"/>
    <w:rsid w:val="00BD4E8A"/>
    <w:rsid w:val="00BE3126"/>
    <w:rsid w:val="00BE4274"/>
    <w:rsid w:val="00BE662E"/>
    <w:rsid w:val="00BF0962"/>
    <w:rsid w:val="00BF54A7"/>
    <w:rsid w:val="00BF700A"/>
    <w:rsid w:val="00C00B64"/>
    <w:rsid w:val="00C01D10"/>
    <w:rsid w:val="00C070AD"/>
    <w:rsid w:val="00C07840"/>
    <w:rsid w:val="00C11BD5"/>
    <w:rsid w:val="00C16824"/>
    <w:rsid w:val="00C25714"/>
    <w:rsid w:val="00C316F2"/>
    <w:rsid w:val="00C33E79"/>
    <w:rsid w:val="00C37371"/>
    <w:rsid w:val="00C4308B"/>
    <w:rsid w:val="00C461A8"/>
    <w:rsid w:val="00C52E0C"/>
    <w:rsid w:val="00C5471F"/>
    <w:rsid w:val="00C56945"/>
    <w:rsid w:val="00C60014"/>
    <w:rsid w:val="00C62BAA"/>
    <w:rsid w:val="00C650B9"/>
    <w:rsid w:val="00C65BAA"/>
    <w:rsid w:val="00C66534"/>
    <w:rsid w:val="00C677EF"/>
    <w:rsid w:val="00C71754"/>
    <w:rsid w:val="00C71DD6"/>
    <w:rsid w:val="00C803B2"/>
    <w:rsid w:val="00C8200C"/>
    <w:rsid w:val="00C878AC"/>
    <w:rsid w:val="00C900A0"/>
    <w:rsid w:val="00C919E9"/>
    <w:rsid w:val="00C93526"/>
    <w:rsid w:val="00CA2392"/>
    <w:rsid w:val="00CA331F"/>
    <w:rsid w:val="00CA6C56"/>
    <w:rsid w:val="00CA73ED"/>
    <w:rsid w:val="00CB0E9E"/>
    <w:rsid w:val="00CB513B"/>
    <w:rsid w:val="00CB6750"/>
    <w:rsid w:val="00CC1A9A"/>
    <w:rsid w:val="00CC7A88"/>
    <w:rsid w:val="00CD0029"/>
    <w:rsid w:val="00CD099A"/>
    <w:rsid w:val="00CD73DA"/>
    <w:rsid w:val="00CF230A"/>
    <w:rsid w:val="00CF239B"/>
    <w:rsid w:val="00CF4157"/>
    <w:rsid w:val="00CF49E8"/>
    <w:rsid w:val="00D00964"/>
    <w:rsid w:val="00D00B9F"/>
    <w:rsid w:val="00D03788"/>
    <w:rsid w:val="00D04C5C"/>
    <w:rsid w:val="00D10360"/>
    <w:rsid w:val="00D1046C"/>
    <w:rsid w:val="00D119F5"/>
    <w:rsid w:val="00D128D5"/>
    <w:rsid w:val="00D135B1"/>
    <w:rsid w:val="00D14F57"/>
    <w:rsid w:val="00D14F60"/>
    <w:rsid w:val="00D21D1E"/>
    <w:rsid w:val="00D2512B"/>
    <w:rsid w:val="00D30344"/>
    <w:rsid w:val="00D30D2F"/>
    <w:rsid w:val="00D356AF"/>
    <w:rsid w:val="00D36489"/>
    <w:rsid w:val="00D5564A"/>
    <w:rsid w:val="00D5620D"/>
    <w:rsid w:val="00D651F9"/>
    <w:rsid w:val="00D66685"/>
    <w:rsid w:val="00D71E25"/>
    <w:rsid w:val="00D732BC"/>
    <w:rsid w:val="00D73DE9"/>
    <w:rsid w:val="00D7449B"/>
    <w:rsid w:val="00D75850"/>
    <w:rsid w:val="00D76034"/>
    <w:rsid w:val="00D87D62"/>
    <w:rsid w:val="00D9684F"/>
    <w:rsid w:val="00DA5FD9"/>
    <w:rsid w:val="00DA643D"/>
    <w:rsid w:val="00DB78D5"/>
    <w:rsid w:val="00DB7BBB"/>
    <w:rsid w:val="00DB7E29"/>
    <w:rsid w:val="00DC1070"/>
    <w:rsid w:val="00DC163D"/>
    <w:rsid w:val="00DC51F9"/>
    <w:rsid w:val="00DC5E62"/>
    <w:rsid w:val="00DD09C7"/>
    <w:rsid w:val="00DD111D"/>
    <w:rsid w:val="00DF6B6E"/>
    <w:rsid w:val="00E0294A"/>
    <w:rsid w:val="00E02C23"/>
    <w:rsid w:val="00E074D0"/>
    <w:rsid w:val="00E1390C"/>
    <w:rsid w:val="00E225CE"/>
    <w:rsid w:val="00E247BA"/>
    <w:rsid w:val="00E24EAC"/>
    <w:rsid w:val="00E26E80"/>
    <w:rsid w:val="00E4012F"/>
    <w:rsid w:val="00E4076D"/>
    <w:rsid w:val="00E4647E"/>
    <w:rsid w:val="00E503DB"/>
    <w:rsid w:val="00E62168"/>
    <w:rsid w:val="00E62DEB"/>
    <w:rsid w:val="00E6796F"/>
    <w:rsid w:val="00E67E18"/>
    <w:rsid w:val="00E732D6"/>
    <w:rsid w:val="00E74827"/>
    <w:rsid w:val="00E81708"/>
    <w:rsid w:val="00E840CA"/>
    <w:rsid w:val="00E84641"/>
    <w:rsid w:val="00E902D9"/>
    <w:rsid w:val="00E919E3"/>
    <w:rsid w:val="00E970D1"/>
    <w:rsid w:val="00E97D12"/>
    <w:rsid w:val="00EA02B5"/>
    <w:rsid w:val="00EA55B4"/>
    <w:rsid w:val="00EB3512"/>
    <w:rsid w:val="00EB5238"/>
    <w:rsid w:val="00EB7919"/>
    <w:rsid w:val="00EC05B2"/>
    <w:rsid w:val="00EC4F0C"/>
    <w:rsid w:val="00EC6565"/>
    <w:rsid w:val="00EC6A4D"/>
    <w:rsid w:val="00ED427F"/>
    <w:rsid w:val="00ED721B"/>
    <w:rsid w:val="00EE104B"/>
    <w:rsid w:val="00EE2605"/>
    <w:rsid w:val="00EF02C5"/>
    <w:rsid w:val="00EF0E61"/>
    <w:rsid w:val="00EF33DE"/>
    <w:rsid w:val="00F0242F"/>
    <w:rsid w:val="00F10CBB"/>
    <w:rsid w:val="00F20C26"/>
    <w:rsid w:val="00F32CFA"/>
    <w:rsid w:val="00F330CF"/>
    <w:rsid w:val="00F351D9"/>
    <w:rsid w:val="00F3592A"/>
    <w:rsid w:val="00F376BA"/>
    <w:rsid w:val="00F3776B"/>
    <w:rsid w:val="00F37821"/>
    <w:rsid w:val="00F40DB3"/>
    <w:rsid w:val="00F47218"/>
    <w:rsid w:val="00F50EEA"/>
    <w:rsid w:val="00F533B1"/>
    <w:rsid w:val="00F55456"/>
    <w:rsid w:val="00F6292B"/>
    <w:rsid w:val="00F64511"/>
    <w:rsid w:val="00F66C48"/>
    <w:rsid w:val="00F679E3"/>
    <w:rsid w:val="00F67E80"/>
    <w:rsid w:val="00F71650"/>
    <w:rsid w:val="00F71C5C"/>
    <w:rsid w:val="00F73B42"/>
    <w:rsid w:val="00F73CB1"/>
    <w:rsid w:val="00F81515"/>
    <w:rsid w:val="00F9136A"/>
    <w:rsid w:val="00F95331"/>
    <w:rsid w:val="00F96911"/>
    <w:rsid w:val="00FA3380"/>
    <w:rsid w:val="00FB12F9"/>
    <w:rsid w:val="00FB26B5"/>
    <w:rsid w:val="00FB5C9D"/>
    <w:rsid w:val="00FC0211"/>
    <w:rsid w:val="00FC5730"/>
    <w:rsid w:val="00FC59C5"/>
    <w:rsid w:val="00FD1BA4"/>
    <w:rsid w:val="00FD2CA0"/>
    <w:rsid w:val="00FD34EF"/>
    <w:rsid w:val="00FD3C23"/>
    <w:rsid w:val="00FE2A78"/>
    <w:rsid w:val="00FE4087"/>
    <w:rsid w:val="00FF4619"/>
    <w:rsid w:val="00FF6164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3B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CC1A9A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3B8"/>
    <w:pPr>
      <w:ind w:left="3758" w:hanging="3198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3B8"/>
    <w:rPr>
      <w:rFonts w:eastAsia="Times New Roman" w:cs="Times New Roman"/>
      <w:b/>
      <w:bCs/>
      <w:color w:val="auto"/>
      <w:lang w:val="en-US"/>
    </w:rPr>
  </w:style>
  <w:style w:type="paragraph" w:styleId="a5">
    <w:name w:val="List Paragraph"/>
    <w:basedOn w:val="a"/>
    <w:uiPriority w:val="1"/>
    <w:qFormat/>
    <w:rsid w:val="005A73B8"/>
  </w:style>
  <w:style w:type="paragraph" w:customStyle="1" w:styleId="TableParagraph">
    <w:name w:val="Table Paragraph"/>
    <w:basedOn w:val="a"/>
    <w:uiPriority w:val="1"/>
    <w:qFormat/>
    <w:rsid w:val="005A73B8"/>
  </w:style>
  <w:style w:type="paragraph" w:customStyle="1" w:styleId="ConsPlusCell">
    <w:name w:val="ConsPlusCell"/>
    <w:uiPriority w:val="99"/>
    <w:rsid w:val="005A73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uiPriority w:val="99"/>
    <w:rsid w:val="005A7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5A73B8"/>
    <w:pPr>
      <w:widowControl/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styleId="HTML">
    <w:name w:val="HTML Preformatted"/>
    <w:basedOn w:val="a"/>
    <w:link w:val="HTML0"/>
    <w:rsid w:val="005A73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A73B8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7">
    <w:name w:val="Знак Знак Знак"/>
    <w:basedOn w:val="a"/>
    <w:rsid w:val="005A73B8"/>
    <w:pPr>
      <w:widowControl/>
      <w:spacing w:after="160" w:line="240" w:lineRule="exact"/>
      <w:jc w:val="both"/>
    </w:pPr>
    <w:rPr>
      <w:rFonts w:ascii="Verdana" w:eastAsia="Times New Roman" w:hAnsi="Verdana" w:cs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3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3B8"/>
    <w:rPr>
      <w:rFonts w:ascii="Tahoma" w:eastAsia="Calibri" w:hAnsi="Tahoma" w:cs="Tahoma"/>
      <w:color w:val="auto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A7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5A73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table" w:styleId="ae">
    <w:name w:val="Table Grid"/>
    <w:basedOn w:val="a1"/>
    <w:uiPriority w:val="39"/>
    <w:rsid w:val="00B1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C1A9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F1F3-4E74-410A-BDFB-C62A6DF9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7342</TotalTime>
  <Pages>30</Pages>
  <Words>5943</Words>
  <Characters>33876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Ольга</cp:lastModifiedBy>
  <cp:revision>552</cp:revision>
  <cp:lastPrinted>2016-04-14T10:02:00Z</cp:lastPrinted>
  <dcterms:created xsi:type="dcterms:W3CDTF">2014-10-10T06:26:00Z</dcterms:created>
  <dcterms:modified xsi:type="dcterms:W3CDTF">2016-04-14T10:05:00Z</dcterms:modified>
</cp:coreProperties>
</file>