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75" w:rsidRPr="00C42DB5" w:rsidRDefault="00B97475" w:rsidP="00B97475">
      <w:pPr>
        <w:widowControl/>
        <w:autoSpaceDE w:val="0"/>
        <w:autoSpaceDN w:val="0"/>
        <w:adjustRightInd w:val="0"/>
        <w:ind w:left="5954"/>
        <w:outlineLvl w:val="0"/>
        <w:rPr>
          <w:rFonts w:ascii="Times New Roman" w:hAnsi="Times New Roman"/>
          <w:sz w:val="28"/>
          <w:szCs w:val="28"/>
          <w:lang w:val="ru-RU" w:eastAsia="ru-RU"/>
        </w:rPr>
      </w:pPr>
      <w:r w:rsidRPr="00C42DB5">
        <w:rPr>
          <w:rFonts w:ascii="Times New Roman" w:hAnsi="Times New Roman"/>
          <w:sz w:val="28"/>
          <w:szCs w:val="28"/>
          <w:lang w:val="ru-RU" w:eastAsia="ru-RU"/>
        </w:rPr>
        <w:t>Утверждена</w:t>
      </w:r>
    </w:p>
    <w:p w:rsidR="00B97475" w:rsidRPr="00C42DB5" w:rsidRDefault="00B97475" w:rsidP="00B97475">
      <w:pPr>
        <w:widowControl/>
        <w:autoSpaceDE w:val="0"/>
        <w:autoSpaceDN w:val="0"/>
        <w:adjustRightInd w:val="0"/>
        <w:ind w:left="5954"/>
        <w:rPr>
          <w:rFonts w:ascii="Times New Roman" w:hAnsi="Times New Roman"/>
          <w:sz w:val="28"/>
          <w:szCs w:val="28"/>
          <w:lang w:val="ru-RU" w:eastAsia="ru-RU"/>
        </w:rPr>
      </w:pPr>
      <w:r w:rsidRPr="00C42DB5">
        <w:rPr>
          <w:rFonts w:ascii="Times New Roman" w:hAnsi="Times New Roman"/>
          <w:sz w:val="28"/>
          <w:szCs w:val="28"/>
          <w:lang w:val="ru-RU" w:eastAsia="ru-RU"/>
        </w:rPr>
        <w:t>постановлением администрации</w:t>
      </w:r>
    </w:p>
    <w:p w:rsidR="00B97475" w:rsidRPr="00C42DB5" w:rsidRDefault="00B97475" w:rsidP="00B97475">
      <w:pPr>
        <w:widowControl/>
        <w:autoSpaceDE w:val="0"/>
        <w:autoSpaceDN w:val="0"/>
        <w:adjustRightInd w:val="0"/>
        <w:ind w:left="5954"/>
        <w:rPr>
          <w:rFonts w:ascii="Times New Roman" w:hAnsi="Times New Roman"/>
          <w:sz w:val="28"/>
          <w:szCs w:val="28"/>
          <w:lang w:val="ru-RU" w:eastAsia="ru-RU"/>
        </w:rPr>
      </w:pPr>
      <w:r w:rsidRPr="00C42DB5">
        <w:rPr>
          <w:rFonts w:ascii="Times New Roman" w:hAnsi="Times New Roman"/>
          <w:sz w:val="28"/>
          <w:szCs w:val="28"/>
          <w:lang w:val="ru-RU" w:eastAsia="ru-RU"/>
        </w:rPr>
        <w:t>Березовского городского округа</w:t>
      </w:r>
    </w:p>
    <w:p w:rsidR="00B97475" w:rsidRPr="00C42DB5" w:rsidRDefault="00B97475" w:rsidP="00B97475">
      <w:pPr>
        <w:widowControl/>
        <w:autoSpaceDE w:val="0"/>
        <w:autoSpaceDN w:val="0"/>
        <w:adjustRightInd w:val="0"/>
        <w:ind w:left="5954"/>
        <w:rPr>
          <w:rFonts w:ascii="Times New Roman" w:hAnsi="Times New Roman"/>
          <w:sz w:val="28"/>
          <w:szCs w:val="28"/>
          <w:lang w:val="ru-RU" w:eastAsia="ru-RU"/>
        </w:rPr>
      </w:pPr>
      <w:r w:rsidRPr="00C42DB5">
        <w:rPr>
          <w:rFonts w:ascii="Times New Roman" w:hAnsi="Times New Roman"/>
          <w:sz w:val="28"/>
          <w:szCs w:val="28"/>
          <w:lang w:val="ru-RU"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 w:eastAsia="ru-RU"/>
        </w:rPr>
        <w:t>30.09.</w:t>
      </w:r>
      <w:r w:rsidRPr="00C42DB5">
        <w:rPr>
          <w:rFonts w:ascii="Times New Roman" w:hAnsi="Times New Roman"/>
          <w:sz w:val="28"/>
          <w:szCs w:val="28"/>
          <w:lang w:val="ru-RU" w:eastAsia="ru-RU"/>
        </w:rPr>
        <w:t xml:space="preserve">2014 </w:t>
      </w:r>
      <w:r>
        <w:rPr>
          <w:rFonts w:ascii="Times New Roman" w:hAnsi="Times New Roman"/>
          <w:sz w:val="28"/>
          <w:szCs w:val="28"/>
          <w:lang w:val="ru-RU" w:eastAsia="ru-RU"/>
        </w:rPr>
        <w:t>№542</w:t>
      </w:r>
    </w:p>
    <w:p w:rsidR="00B97475" w:rsidRPr="00C42DB5" w:rsidRDefault="00B97475" w:rsidP="00B97475">
      <w:pPr>
        <w:widowControl/>
        <w:autoSpaceDE w:val="0"/>
        <w:autoSpaceDN w:val="0"/>
        <w:adjustRightInd w:val="0"/>
        <w:ind w:left="5954"/>
        <w:rPr>
          <w:rFonts w:cs="Calibri"/>
          <w:sz w:val="28"/>
          <w:szCs w:val="28"/>
          <w:lang w:val="ru-RU" w:eastAsia="ru-RU"/>
        </w:rPr>
      </w:pPr>
    </w:p>
    <w:p w:rsidR="00B97475" w:rsidRPr="00C42DB5" w:rsidRDefault="00B97475" w:rsidP="00B97475">
      <w:pPr>
        <w:widowControl/>
        <w:autoSpaceDE w:val="0"/>
        <w:autoSpaceDN w:val="0"/>
        <w:adjustRightInd w:val="0"/>
        <w:ind w:left="5954"/>
        <w:rPr>
          <w:rFonts w:cs="Calibri"/>
          <w:bCs/>
          <w:sz w:val="28"/>
          <w:szCs w:val="28"/>
          <w:lang w:val="ru-RU" w:eastAsia="ru-RU"/>
        </w:rPr>
      </w:pPr>
    </w:p>
    <w:p w:rsidR="00B97475" w:rsidRPr="00C42DB5" w:rsidRDefault="00B97475" w:rsidP="00B97475">
      <w:pPr>
        <w:pStyle w:val="a3"/>
        <w:ind w:left="0" w:right="105" w:firstLine="0"/>
        <w:jc w:val="right"/>
        <w:rPr>
          <w:lang w:val="ru-RU"/>
        </w:rPr>
      </w:pPr>
    </w:p>
    <w:p w:rsidR="00B97475" w:rsidRPr="00C42DB5" w:rsidRDefault="00B97475" w:rsidP="00B97475">
      <w:pPr>
        <w:rPr>
          <w:sz w:val="28"/>
          <w:szCs w:val="28"/>
          <w:lang w:val="ru-RU"/>
        </w:rPr>
      </w:pPr>
    </w:p>
    <w:p w:rsidR="00B97475" w:rsidRPr="00C42DB5" w:rsidRDefault="00B97475" w:rsidP="00B97475">
      <w:pPr>
        <w:rPr>
          <w:sz w:val="28"/>
          <w:szCs w:val="28"/>
          <w:lang w:val="ru-RU"/>
        </w:rPr>
      </w:pPr>
    </w:p>
    <w:p w:rsidR="00B97475" w:rsidRPr="00C42DB5" w:rsidRDefault="00B97475" w:rsidP="00B97475">
      <w:pPr>
        <w:rPr>
          <w:sz w:val="28"/>
          <w:szCs w:val="28"/>
          <w:lang w:val="ru-RU"/>
        </w:rPr>
      </w:pPr>
    </w:p>
    <w:p w:rsidR="00B97475" w:rsidRPr="00C42DB5" w:rsidRDefault="00B97475" w:rsidP="00B97475">
      <w:pPr>
        <w:rPr>
          <w:sz w:val="28"/>
          <w:szCs w:val="28"/>
          <w:lang w:val="ru-RU"/>
        </w:rPr>
      </w:pPr>
    </w:p>
    <w:p w:rsidR="00B97475" w:rsidRPr="00C42DB5" w:rsidRDefault="00B97475" w:rsidP="00B97475">
      <w:pPr>
        <w:rPr>
          <w:sz w:val="28"/>
          <w:szCs w:val="28"/>
          <w:lang w:val="ru-RU"/>
        </w:rPr>
      </w:pPr>
    </w:p>
    <w:p w:rsidR="00B97475" w:rsidRPr="00C42DB5" w:rsidRDefault="00B97475" w:rsidP="00B97475">
      <w:pPr>
        <w:rPr>
          <w:sz w:val="28"/>
          <w:szCs w:val="28"/>
          <w:lang w:val="ru-RU"/>
        </w:rPr>
      </w:pPr>
    </w:p>
    <w:p w:rsidR="00B97475" w:rsidRPr="00C42DB5" w:rsidRDefault="00B97475" w:rsidP="00B97475">
      <w:pPr>
        <w:rPr>
          <w:sz w:val="28"/>
          <w:szCs w:val="28"/>
          <w:lang w:val="ru-RU"/>
        </w:rPr>
      </w:pPr>
    </w:p>
    <w:p w:rsidR="00B97475" w:rsidRPr="00C42DB5" w:rsidRDefault="00B97475" w:rsidP="00B97475">
      <w:pPr>
        <w:rPr>
          <w:sz w:val="28"/>
          <w:szCs w:val="28"/>
          <w:lang w:val="ru-RU"/>
        </w:rPr>
      </w:pPr>
    </w:p>
    <w:p w:rsidR="00B97475" w:rsidRPr="00C42DB5" w:rsidRDefault="00B97475" w:rsidP="00B97475">
      <w:pPr>
        <w:rPr>
          <w:sz w:val="28"/>
          <w:szCs w:val="28"/>
          <w:lang w:val="ru-RU"/>
        </w:rPr>
      </w:pPr>
    </w:p>
    <w:p w:rsidR="00B97475" w:rsidRPr="00C42DB5" w:rsidRDefault="00B97475" w:rsidP="00B97475">
      <w:pPr>
        <w:rPr>
          <w:sz w:val="28"/>
          <w:szCs w:val="28"/>
          <w:lang w:val="ru-RU"/>
        </w:rPr>
      </w:pPr>
    </w:p>
    <w:p w:rsidR="00B97475" w:rsidRPr="00C42DB5" w:rsidRDefault="00B97475" w:rsidP="00B97475">
      <w:pPr>
        <w:rPr>
          <w:sz w:val="28"/>
          <w:szCs w:val="28"/>
          <w:lang w:val="ru-RU"/>
        </w:rPr>
      </w:pPr>
    </w:p>
    <w:p w:rsidR="00B97475" w:rsidRPr="00C42DB5" w:rsidRDefault="00B97475" w:rsidP="00B97475">
      <w:pPr>
        <w:rPr>
          <w:sz w:val="28"/>
          <w:szCs w:val="28"/>
          <w:lang w:val="ru-RU"/>
        </w:rPr>
      </w:pPr>
    </w:p>
    <w:p w:rsidR="00B97475" w:rsidRPr="00C42DB5" w:rsidRDefault="00B97475" w:rsidP="00B97475">
      <w:pPr>
        <w:ind w:right="364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C42DB5">
        <w:rPr>
          <w:rFonts w:ascii="Times New Roman" w:hAnsi="Times New Roman"/>
          <w:spacing w:val="-1"/>
          <w:sz w:val="28"/>
          <w:szCs w:val="28"/>
          <w:lang w:val="ru-RU"/>
        </w:rPr>
        <w:t>КОМПЛЕКСНАЯ</w:t>
      </w:r>
      <w:r w:rsidRPr="00C42DB5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C42DB5">
        <w:rPr>
          <w:rFonts w:ascii="Times New Roman" w:hAnsi="Times New Roman"/>
          <w:spacing w:val="-1"/>
          <w:sz w:val="28"/>
          <w:szCs w:val="28"/>
          <w:lang w:val="ru-RU"/>
        </w:rPr>
        <w:t>ПРОГРАММА</w:t>
      </w:r>
    </w:p>
    <w:p w:rsidR="00B97475" w:rsidRDefault="00B97475" w:rsidP="00B97475">
      <w:pPr>
        <w:pStyle w:val="1"/>
        <w:ind w:left="515" w:right="383"/>
        <w:jc w:val="center"/>
        <w:rPr>
          <w:b w:val="0"/>
          <w:lang w:val="ru-RU"/>
        </w:rPr>
      </w:pPr>
      <w:r>
        <w:rPr>
          <w:b w:val="0"/>
          <w:spacing w:val="-2"/>
          <w:lang w:val="ru-RU"/>
        </w:rPr>
        <w:t>п</w:t>
      </w:r>
      <w:r w:rsidRPr="00C42DB5">
        <w:rPr>
          <w:b w:val="0"/>
          <w:spacing w:val="-2"/>
          <w:lang w:val="ru-RU"/>
        </w:rPr>
        <w:t xml:space="preserve">овышения </w:t>
      </w:r>
      <w:r w:rsidRPr="00C42DB5">
        <w:rPr>
          <w:b w:val="0"/>
          <w:lang w:val="ru-RU"/>
        </w:rPr>
        <w:t>качества</w:t>
      </w:r>
      <w:r w:rsidRPr="00C42DB5">
        <w:rPr>
          <w:b w:val="0"/>
          <w:spacing w:val="-2"/>
          <w:lang w:val="ru-RU"/>
        </w:rPr>
        <w:t xml:space="preserve"> жизни</w:t>
      </w:r>
      <w:r w:rsidRPr="00C42DB5">
        <w:rPr>
          <w:b w:val="0"/>
          <w:spacing w:val="1"/>
          <w:lang w:val="ru-RU"/>
        </w:rPr>
        <w:t xml:space="preserve"> </w:t>
      </w:r>
      <w:r w:rsidRPr="00C42DB5">
        <w:rPr>
          <w:b w:val="0"/>
          <w:spacing w:val="-1"/>
          <w:lang w:val="ru-RU"/>
        </w:rPr>
        <w:t>населения</w:t>
      </w:r>
      <w:r w:rsidRPr="00C42DB5">
        <w:rPr>
          <w:b w:val="0"/>
          <w:spacing w:val="49"/>
          <w:lang w:val="ru-RU"/>
        </w:rPr>
        <w:t xml:space="preserve"> </w:t>
      </w:r>
      <w:r w:rsidRPr="00C42DB5">
        <w:rPr>
          <w:b w:val="0"/>
          <w:spacing w:val="-1"/>
          <w:lang w:val="ru-RU"/>
        </w:rPr>
        <w:t>Березовского городского округа</w:t>
      </w:r>
      <w:r w:rsidRPr="00C42DB5">
        <w:rPr>
          <w:b w:val="0"/>
          <w:lang w:val="ru-RU"/>
        </w:rPr>
        <w:t xml:space="preserve"> </w:t>
      </w:r>
    </w:p>
    <w:p w:rsidR="00B97475" w:rsidRPr="00C42DB5" w:rsidRDefault="00B97475" w:rsidP="00B97475">
      <w:pPr>
        <w:pStyle w:val="1"/>
        <w:ind w:left="515" w:right="383"/>
        <w:jc w:val="center"/>
        <w:rPr>
          <w:b w:val="0"/>
          <w:bCs w:val="0"/>
          <w:lang w:val="ru-RU"/>
        </w:rPr>
      </w:pPr>
      <w:r w:rsidRPr="00C42DB5">
        <w:rPr>
          <w:b w:val="0"/>
          <w:spacing w:val="-1"/>
          <w:lang w:val="ru-RU"/>
        </w:rPr>
        <w:t>на</w:t>
      </w:r>
      <w:r w:rsidRPr="00C42DB5">
        <w:rPr>
          <w:b w:val="0"/>
          <w:spacing w:val="1"/>
          <w:lang w:val="ru-RU"/>
        </w:rPr>
        <w:t xml:space="preserve"> </w:t>
      </w:r>
      <w:r w:rsidRPr="00C42DB5">
        <w:rPr>
          <w:b w:val="0"/>
          <w:spacing w:val="-1"/>
          <w:lang w:val="ru-RU"/>
        </w:rPr>
        <w:t xml:space="preserve">период </w:t>
      </w:r>
      <w:r w:rsidRPr="00C42DB5">
        <w:rPr>
          <w:b w:val="0"/>
          <w:lang w:val="ru-RU"/>
        </w:rPr>
        <w:t>до</w:t>
      </w:r>
      <w:r w:rsidRPr="00C42DB5">
        <w:rPr>
          <w:b w:val="0"/>
          <w:spacing w:val="-3"/>
          <w:lang w:val="ru-RU"/>
        </w:rPr>
        <w:t xml:space="preserve"> </w:t>
      </w:r>
      <w:r w:rsidRPr="00C42DB5">
        <w:rPr>
          <w:b w:val="0"/>
          <w:spacing w:val="-1"/>
          <w:lang w:val="ru-RU"/>
        </w:rPr>
        <w:t>2018</w:t>
      </w:r>
      <w:r w:rsidRPr="00C42DB5">
        <w:rPr>
          <w:b w:val="0"/>
          <w:spacing w:val="1"/>
          <w:lang w:val="ru-RU"/>
        </w:rPr>
        <w:t xml:space="preserve"> </w:t>
      </w:r>
      <w:r w:rsidRPr="00C42DB5">
        <w:rPr>
          <w:b w:val="0"/>
          <w:spacing w:val="-1"/>
          <w:lang w:val="ru-RU"/>
        </w:rPr>
        <w:t>года</w:t>
      </w:r>
      <w:r w:rsidRPr="00C42DB5">
        <w:rPr>
          <w:b w:val="0"/>
          <w:lang w:val="ru-RU"/>
        </w:rPr>
        <w:t xml:space="preserve"> – </w:t>
      </w:r>
      <w:r w:rsidRPr="00C42DB5">
        <w:rPr>
          <w:b w:val="0"/>
          <w:spacing w:val="-1"/>
          <w:lang w:val="ru-RU"/>
        </w:rPr>
        <w:t>«Новое</w:t>
      </w:r>
      <w:r w:rsidRPr="00C42DB5">
        <w:rPr>
          <w:b w:val="0"/>
          <w:spacing w:val="-3"/>
          <w:lang w:val="ru-RU"/>
        </w:rPr>
        <w:t xml:space="preserve"> </w:t>
      </w:r>
      <w:r w:rsidRPr="00C42DB5">
        <w:rPr>
          <w:b w:val="0"/>
          <w:spacing w:val="-1"/>
          <w:lang w:val="ru-RU"/>
        </w:rPr>
        <w:t>качество</w:t>
      </w:r>
      <w:r w:rsidRPr="00C42DB5">
        <w:rPr>
          <w:b w:val="0"/>
          <w:lang w:val="ru-RU"/>
        </w:rPr>
        <w:t xml:space="preserve"> </w:t>
      </w:r>
      <w:r w:rsidRPr="00C42DB5">
        <w:rPr>
          <w:b w:val="0"/>
          <w:spacing w:val="-1"/>
          <w:lang w:val="ru-RU"/>
        </w:rPr>
        <w:t>жизни</w:t>
      </w:r>
      <w:r w:rsidRPr="00C42DB5">
        <w:rPr>
          <w:b w:val="0"/>
          <w:spacing w:val="31"/>
          <w:lang w:val="ru-RU"/>
        </w:rPr>
        <w:t xml:space="preserve"> </w:t>
      </w:r>
      <w:r w:rsidRPr="00C42DB5">
        <w:rPr>
          <w:b w:val="0"/>
          <w:spacing w:val="-1"/>
          <w:lang w:val="ru-RU"/>
        </w:rPr>
        <w:t>уральцев»</w:t>
      </w: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rPr>
          <w:sz w:val="28"/>
          <w:szCs w:val="28"/>
          <w:lang w:val="ru-RU"/>
        </w:rPr>
      </w:pPr>
    </w:p>
    <w:p w:rsidR="00B97475" w:rsidRDefault="00B97475" w:rsidP="00B97475">
      <w:pPr>
        <w:pStyle w:val="1"/>
        <w:spacing w:before="64"/>
        <w:ind w:left="0" w:right="383"/>
        <w:jc w:val="center"/>
        <w:rPr>
          <w:b w:val="0"/>
          <w:spacing w:val="-1"/>
          <w:lang w:val="ru-RU"/>
        </w:rPr>
      </w:pPr>
      <w:r w:rsidRPr="00C42DB5">
        <w:rPr>
          <w:b w:val="0"/>
          <w:spacing w:val="-1"/>
          <w:lang w:val="ru-RU"/>
        </w:rPr>
        <w:lastRenderedPageBreak/>
        <w:t>Паспорт</w:t>
      </w:r>
      <w:r w:rsidRPr="00C42DB5">
        <w:rPr>
          <w:b w:val="0"/>
          <w:spacing w:val="1"/>
          <w:lang w:val="ru-RU"/>
        </w:rPr>
        <w:t xml:space="preserve"> </w:t>
      </w:r>
      <w:r w:rsidRPr="00C42DB5">
        <w:rPr>
          <w:b w:val="0"/>
          <w:spacing w:val="-1"/>
          <w:lang w:val="ru-RU"/>
        </w:rPr>
        <w:t xml:space="preserve">комплексной программы </w:t>
      </w:r>
    </w:p>
    <w:p w:rsidR="00B97475" w:rsidRDefault="00B97475" w:rsidP="00B97475">
      <w:pPr>
        <w:pStyle w:val="1"/>
        <w:spacing w:before="64"/>
        <w:ind w:left="515" w:right="383"/>
        <w:jc w:val="center"/>
        <w:rPr>
          <w:b w:val="0"/>
          <w:spacing w:val="-1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5954"/>
      </w:tblGrid>
      <w:tr w:rsidR="00B97475" w:rsidRPr="00BB148E" w:rsidTr="00866280">
        <w:tc>
          <w:tcPr>
            <w:tcW w:w="4111" w:type="dxa"/>
          </w:tcPr>
          <w:p w:rsidR="00B97475" w:rsidRPr="00BB148E" w:rsidRDefault="00B97475" w:rsidP="00866280">
            <w:pPr>
              <w:pStyle w:val="TableParagraph"/>
              <w:spacing w:line="239" w:lineRule="auto"/>
              <w:ind w:left="68" w:right="7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Заказчик-координатор</w:t>
            </w:r>
            <w:r w:rsidRPr="00BB148E">
              <w:rPr>
                <w:rFonts w:ascii="Times New Roman" w:eastAsia="Times New Roman" w:hAnsi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комплексной</w:t>
            </w:r>
            <w:r w:rsidRPr="00BB148E">
              <w:rPr>
                <w:rFonts w:ascii="Times New Roman" w:eastAsia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программы</w:t>
            </w:r>
            <w:r w:rsidRPr="00BB148E">
              <w:rPr>
                <w:rFonts w:ascii="Times New Roman" w:eastAsia="Times New Roman" w:hAnsi="Times New Roman"/>
                <w:spacing w:val="1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54" w:type="dxa"/>
          </w:tcPr>
          <w:p w:rsidR="00B97475" w:rsidRPr="00BB148E" w:rsidRDefault="00B97475" w:rsidP="00866280">
            <w:pPr>
              <w:pStyle w:val="TableParagraph"/>
              <w:spacing w:line="239" w:lineRule="auto"/>
              <w:ind w:right="14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администрация Березовского городского округа</w:t>
            </w:r>
            <w:r w:rsidRPr="00BB148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11"/>
                <w:sz w:val="28"/>
                <w:szCs w:val="28"/>
                <w:lang w:val="ru-RU"/>
              </w:rPr>
              <w:t xml:space="preserve"> </w:t>
            </w:r>
          </w:p>
        </w:tc>
      </w:tr>
      <w:tr w:rsidR="00B97475" w:rsidRPr="00BB148E" w:rsidTr="00866280">
        <w:tc>
          <w:tcPr>
            <w:tcW w:w="4111" w:type="dxa"/>
          </w:tcPr>
          <w:p w:rsidR="00B97475" w:rsidRPr="00BB148E" w:rsidRDefault="00B97475" w:rsidP="00866280">
            <w:pPr>
              <w:pStyle w:val="TableParagraph"/>
              <w:spacing w:line="314" w:lineRule="exact"/>
              <w:ind w:left="68" w:hanging="6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8E">
              <w:rPr>
                <w:rFonts w:ascii="Times New Roman" w:hAnsi="Times New Roman"/>
                <w:spacing w:val="-1"/>
                <w:sz w:val="28"/>
              </w:rPr>
              <w:t>Заказчик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и</w:t>
            </w:r>
            <w:r w:rsidRPr="00BB148E">
              <w:rPr>
                <w:rFonts w:ascii="Times New Roman" w:hAnsi="Times New Roman"/>
                <w:sz w:val="28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комплексной</w:t>
            </w:r>
            <w:r w:rsidRPr="00BB148E">
              <w:rPr>
                <w:rFonts w:ascii="Times New Roman" w:eastAsia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5954" w:type="dxa"/>
          </w:tcPr>
          <w:p w:rsidR="00B97475" w:rsidRPr="00BB148E" w:rsidRDefault="00B97475" w:rsidP="00866280">
            <w:pPr>
              <w:pStyle w:val="TableParagraph"/>
              <w:ind w:righ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управление образования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Березовского городского округа, управление культуры и спорта</w:t>
            </w:r>
            <w:r w:rsidRPr="00BB148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Березовского городского округа</w:t>
            </w:r>
          </w:p>
        </w:tc>
      </w:tr>
      <w:tr w:rsidR="00B97475" w:rsidRPr="00BB148E" w:rsidTr="00866280">
        <w:tc>
          <w:tcPr>
            <w:tcW w:w="4111" w:type="dxa"/>
          </w:tcPr>
          <w:p w:rsidR="00B97475" w:rsidRPr="00BB148E" w:rsidRDefault="00B97475" w:rsidP="00866280">
            <w:pPr>
              <w:pStyle w:val="TableParagraph"/>
              <w:spacing w:line="314" w:lineRule="exact"/>
              <w:ind w:left="68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Цели</w:t>
            </w:r>
            <w:r w:rsidRPr="00BB148E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задачи</w:t>
            </w:r>
            <w:r w:rsidRPr="00BB148E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комплексной</w:t>
            </w:r>
            <w:r w:rsidRPr="00BB148E">
              <w:rPr>
                <w:rFonts w:ascii="Times New Roman" w:eastAsia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5954" w:type="dxa"/>
          </w:tcPr>
          <w:p w:rsidR="00B97475" w:rsidRPr="00BB148E" w:rsidRDefault="00B97475" w:rsidP="00866280">
            <w:pPr>
              <w:pStyle w:val="TableParagraph"/>
              <w:ind w:right="144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Цель</w:t>
            </w:r>
            <w:r w:rsidRPr="00BB148E">
              <w:rPr>
                <w:rFonts w:ascii="Times New Roman" w:eastAsia="Times New Roman" w:hAnsi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  <w:r w:rsidRPr="00BB148E">
              <w:rPr>
                <w:rFonts w:ascii="Times New Roman" w:eastAsia="Times New Roman" w:hAnsi="Times New Roman"/>
                <w:spacing w:val="24"/>
                <w:sz w:val="28"/>
                <w:szCs w:val="28"/>
                <w:lang w:val="ru-RU"/>
              </w:rPr>
              <w:t xml:space="preserve"> обеспечение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современных</w:t>
            </w:r>
            <w:r w:rsidRPr="00BB148E">
              <w:rPr>
                <w:rFonts w:ascii="Times New Roman" w:eastAsia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стандартов</w:t>
            </w:r>
            <w:r w:rsidRPr="00BB148E">
              <w:rPr>
                <w:rFonts w:ascii="Times New Roman" w:eastAsia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материального</w:t>
            </w:r>
            <w:r w:rsidRPr="00BB148E">
              <w:rPr>
                <w:rFonts w:ascii="Times New Roman" w:eastAsia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BB148E">
              <w:rPr>
                <w:rFonts w:ascii="Times New Roman" w:eastAsia="Times New Roman" w:hAnsi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духовного</w:t>
            </w:r>
            <w:r w:rsidRPr="00BB148E">
              <w:rPr>
                <w:rFonts w:ascii="Times New Roman" w:eastAsia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благополучия</w:t>
            </w:r>
            <w:r w:rsidRPr="00BB148E">
              <w:rPr>
                <w:rFonts w:ascii="Times New Roman" w:eastAsia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населения</w:t>
            </w:r>
            <w:r w:rsidRPr="00BB148E">
              <w:rPr>
                <w:rFonts w:ascii="Times New Roman" w:eastAsia="Times New Roman" w:hAnsi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Березовского городского округа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путем определения перспективных направлений развития </w:t>
            </w:r>
            <w:r w:rsidRPr="00BB148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BB148E">
              <w:rPr>
                <w:rFonts w:ascii="Times New Roman" w:eastAsia="Times New Roman" w:hAnsi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сферах</w:t>
            </w:r>
            <w:r w:rsidRPr="00BB148E">
              <w:rPr>
                <w:rFonts w:ascii="Times New Roman" w:eastAsia="Times New Roman" w:hAnsi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образования,</w:t>
            </w:r>
            <w:r w:rsidRPr="00BB148E">
              <w:rPr>
                <w:rFonts w:ascii="Times New Roman" w:eastAsia="Times New Roman" w:hAnsi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культуры,</w:t>
            </w:r>
            <w:r w:rsidRPr="00BB148E">
              <w:rPr>
                <w:rFonts w:ascii="Times New Roman" w:eastAsia="Times New Roman" w:hAnsi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жилищно-коммунального</w:t>
            </w:r>
            <w:r w:rsidRPr="00BB148E">
              <w:rPr>
                <w:rFonts w:ascii="Times New Roman" w:eastAsia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хозяйства, социальной</w:t>
            </w:r>
            <w:r w:rsidRPr="00BB148E">
              <w:rPr>
                <w:rFonts w:ascii="Times New Roman" w:eastAsia="Times New Roman" w:hAnsi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политики,</w:t>
            </w:r>
            <w:r w:rsidRPr="00BB148E">
              <w:rPr>
                <w:rFonts w:ascii="Times New Roman" w:eastAsia="Times New Roman" w:hAnsi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здравоохранения и разработка эффективных механизмов их реализации</w:t>
            </w:r>
            <w:r w:rsidRPr="00BB148E">
              <w:rPr>
                <w:rFonts w:ascii="Times New Roman" w:eastAsia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</w:p>
          <w:p w:rsidR="00B97475" w:rsidRPr="00BB148E" w:rsidRDefault="00B97475" w:rsidP="00866280">
            <w:pPr>
              <w:pStyle w:val="TableParagraph"/>
              <w:spacing w:line="322" w:lineRule="exact"/>
              <w:ind w:right="144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Задачи: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ind w:right="144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создание правовых, информационных, организационных условий для функционирования и развития институтов гражданского общества;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ind w:right="144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создание независимой системы оценки качества работы учреждений социальной сферы Березовского городского округа;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before="2"/>
              <w:ind w:right="144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расширение форм и методов участия граждан в управлении, общественном контроле деятельности органов власти;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ind w:right="144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развитие форм молодежного самоуправления и лидерства молодежи;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ind w:right="144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формирование в молодежной среде патриотизма и уважения к историческим культурным ценностям, гармонизация межнациональных отношений;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ind w:right="144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формирование условий для развития благотворительности и меценатства;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повышение мотивации населения к ведению здорового образа жизни и физической активности;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before="1" w:line="322" w:lineRule="exact"/>
              <w:ind w:right="7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обеспечение населения здоровым питанием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;</w:t>
            </w:r>
          </w:p>
          <w:p w:rsidR="00B97475" w:rsidRPr="00BB148E" w:rsidRDefault="00B97475" w:rsidP="00866280">
            <w:pPr>
              <w:pStyle w:val="TableParagraph"/>
              <w:ind w:right="69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создание условий для обеспечение жителей Березовского городского округа медицинской помощью, повышение ее доступности и качества;</w:t>
            </w:r>
          </w:p>
          <w:p w:rsidR="00B97475" w:rsidRPr="00BB148E" w:rsidRDefault="00B97475" w:rsidP="00866280">
            <w:pPr>
              <w:pStyle w:val="a5"/>
              <w:spacing w:line="322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создание условий для привлечения 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lastRenderedPageBreak/>
              <w:t>медицинских работников для работы в медицинских учреждениях Березовского городского округа;</w:t>
            </w:r>
          </w:p>
          <w:p w:rsidR="00B97475" w:rsidRPr="00BB148E" w:rsidRDefault="00B97475" w:rsidP="00866280">
            <w:pPr>
              <w:pStyle w:val="a5"/>
              <w:tabs>
                <w:tab w:val="left" w:pos="590"/>
              </w:tabs>
              <w:ind w:right="7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организациях;</w:t>
            </w:r>
          </w:p>
          <w:p w:rsidR="00B97475" w:rsidRPr="00BB148E" w:rsidRDefault="00B97475" w:rsidP="00866280">
            <w:pPr>
              <w:pStyle w:val="a5"/>
              <w:tabs>
                <w:tab w:val="left" w:pos="590"/>
              </w:tabs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обновление системы развития педагогических кадров, повышение престижа учительской профессии, сохранение и развитие кадрового потенциала;</w:t>
            </w:r>
          </w:p>
          <w:p w:rsidR="00B97475" w:rsidRPr="00BB148E" w:rsidRDefault="00B97475" w:rsidP="00866280">
            <w:pPr>
              <w:pStyle w:val="a5"/>
              <w:tabs>
                <w:tab w:val="left" w:pos="590"/>
              </w:tabs>
              <w:ind w:right="66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создание условий для формирования комфортной социальной среды проживания для жителей Березовского городского округа;</w:t>
            </w:r>
          </w:p>
          <w:p w:rsidR="00B97475" w:rsidRPr="00BB148E" w:rsidRDefault="00B97475" w:rsidP="00866280">
            <w:pPr>
              <w:pStyle w:val="a5"/>
              <w:tabs>
                <w:tab w:val="left" w:pos="590"/>
              </w:tabs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совершенствование системы профилактики безнадзорности и «социального сиротства», пропаганда семейных ценностей;</w:t>
            </w:r>
          </w:p>
          <w:p w:rsidR="00B97475" w:rsidRPr="00BB148E" w:rsidRDefault="00B97475" w:rsidP="00866280">
            <w:pPr>
              <w:pStyle w:val="a5"/>
              <w:tabs>
                <w:tab w:val="left" w:pos="590"/>
              </w:tabs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Обеспечение приоритета семейного устройства детей-сирот и детей, оставшихся без попечения родителей;</w:t>
            </w:r>
          </w:p>
          <w:p w:rsidR="00B97475" w:rsidRPr="00BB148E" w:rsidRDefault="00B97475" w:rsidP="00866280">
            <w:pPr>
              <w:pStyle w:val="a5"/>
              <w:tabs>
                <w:tab w:val="left" w:pos="590"/>
              </w:tabs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обеспечение условий для социальной адаптации и интеграции в общественную жизнь лиц с ограниченными возможностями здоровья и их доступа к объектам социальной инфраструктуры;</w:t>
            </w:r>
          </w:p>
          <w:p w:rsidR="00B97475" w:rsidRPr="00BB148E" w:rsidRDefault="00B97475" w:rsidP="00866280">
            <w:pPr>
              <w:pStyle w:val="a5"/>
              <w:tabs>
                <w:tab w:val="left" w:pos="590"/>
              </w:tabs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социальная поддержка граждан пожилого возраста, создание условий для активного долголетия, развитие Школ пожилого возраста;</w:t>
            </w:r>
          </w:p>
          <w:p w:rsidR="00B97475" w:rsidRPr="00BB148E" w:rsidRDefault="00B97475" w:rsidP="00866280">
            <w:pPr>
              <w:pStyle w:val="a5"/>
              <w:tabs>
                <w:tab w:val="left" w:pos="590"/>
              </w:tabs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повышение доступности и качества библиотечных услуг для населения;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обеспечение доступа граждан к участию в культурной жизни города и реализация творческого потенциала жителей;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повышение заработной платы, в том числе путем поэтапного приближения минимальной заработной платы к уровню прожиточного минимума для трудоспособного населения;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создание условий для реализации гражданами право на труд, а также защиту от безработицы;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обеспечение государственных гарантий прав граждан на получение общедоступного и бесплатного общего образования в муниципальных образовательных 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lastRenderedPageBreak/>
              <w:t>организациях, а также обеспечение доступности качественных образовательных услуг в сфере дополнительного образования в Березовском городском округе;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создание условий для повышения доходов населения и развитие социального партнерства на территории Березовского городского округа;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оказание поддержки отдельным категориям граждан в  приобретении и содержании жилья;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переселение граждан Березовского городского округа из ветхого и аварийного жилого фонда;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развитие строительства и архитектуры;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повышение качества жилищно-коммунального обслуживания;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повышение доступности и качества транспортных услуг для населения, безопасности дорожного движения;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развитие потребительского рынка;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содействие обеспечению благоприятного состояния окружающей среды, улучшение экологических условий жизни населения;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максимальное оказание муниципальных услуг в электронном виде;                                                                                                         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осуществление мер по защите населения и территорий от чрезвычайных ситуаций природного и техногенного характера, обеспечению пожарной безопасности, предупреждению терроризма, профилактике экстремизма  и охране общественного порядка;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содействие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лучшению</w:t>
            </w:r>
            <w:r w:rsidRPr="00BB148E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условий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охране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труда,</w:t>
            </w:r>
            <w:r w:rsidRPr="00BB148E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снижению производственного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травматизма;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ind w:right="144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создание условий для обеспечения продовольственной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безопасности</w:t>
            </w:r>
          </w:p>
        </w:tc>
      </w:tr>
      <w:tr w:rsidR="00B97475" w:rsidRPr="00BB148E" w:rsidTr="00866280">
        <w:tc>
          <w:tcPr>
            <w:tcW w:w="4111" w:type="dxa"/>
          </w:tcPr>
          <w:p w:rsidR="00B97475" w:rsidRPr="00BB148E" w:rsidRDefault="00B97475" w:rsidP="00866280">
            <w:pPr>
              <w:rPr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lastRenderedPageBreak/>
              <w:t>Важнейшие целевые показатели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комплексной</w:t>
            </w:r>
            <w:r w:rsidRPr="00BB148E">
              <w:rPr>
                <w:rFonts w:ascii="Times New Roman" w:eastAsia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программы</w:t>
            </w:r>
          </w:p>
          <w:p w:rsidR="00B97475" w:rsidRPr="00BB148E" w:rsidRDefault="00B97475" w:rsidP="00866280">
            <w:pPr>
              <w:pStyle w:val="TableParagraph"/>
              <w:spacing w:line="314" w:lineRule="exact"/>
              <w:ind w:left="68"/>
              <w:rPr>
                <w:rFonts w:ascii="Times New Roman" w:hAnsi="Times New Roman"/>
                <w:spacing w:val="-1"/>
                <w:sz w:val="28"/>
                <w:lang w:val="ru-RU"/>
              </w:rPr>
            </w:pPr>
          </w:p>
        </w:tc>
        <w:tc>
          <w:tcPr>
            <w:tcW w:w="5954" w:type="dxa"/>
          </w:tcPr>
          <w:p w:rsidR="00B97475" w:rsidRPr="00BB148E" w:rsidRDefault="00B97475" w:rsidP="00866280">
            <w:pPr>
              <w:pStyle w:val="a5"/>
              <w:tabs>
                <w:tab w:val="left" w:pos="1451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1)к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оличество социально ориентированных некоммерческих организаций, получивших поддержку из муниципалитета;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  <w:tab w:val="left" w:pos="1451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2)доля совещательных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органов при органах местного самоуправления, в состав которых включены представители Общественной палаты Березовского городского округа, НКО;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  <w:tab w:val="left" w:pos="1451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3)количество учреждений социальной сферы Березовского городского округа, охваченных 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lastRenderedPageBreak/>
              <w:t>независимой оценкой;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  <w:tab w:val="left" w:pos="1451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4)доля населения, участвующего в решении вопросов местного самоуправления;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  <w:tab w:val="left" w:pos="1451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5)доля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  <w:tab w:val="left" w:pos="1451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6)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доля молодых граждан в возрасте от 14 до 30 лет, участвующих в мероприятиях военно-патриотической направленности;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  <w:tab w:val="left" w:pos="1451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7)объем средств, направляемых на благотворительность и меценатство;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  <w:tab w:val="left" w:pos="1451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8)доля жителей Березовского городского округа, приверженных здоровому образу жизни;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  <w:tab w:val="left" w:pos="1451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9)доля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  <w:tab w:val="left" w:pos="1451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10)увеличение доли лиц, приверженных здоровому питанию;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  <w:tab w:val="left" w:pos="1451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11)удовлетворенность населения первичной медико-санитарной и стационарной медицинской помощью;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12)</w:t>
            </w:r>
            <w:r w:rsidRPr="00BB148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беспеченность населения медицинским персоналом (врачи и средний медицинский персонал);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13)отношение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численности детей в возрасте 3 – 7 лет, которым предоставлена возможность получать услуги дошкольного образования, к общей численности детей в возрасте 3 – 7 лет;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14)доля выпускников государственных (муниципальных) общеобразовательных учреждений, сдавших единый государственный экзамен в общей численности выпускников государственных (муниципальных) общеобразовательных учреждений;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15)доля детей, охваченных образовательными программами дополнительного образования детей, в общей численности детей и молодежи в возрасте 5 – 18 лет;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lastRenderedPageBreak/>
              <w:t>16)доля аттестованных педагогических и руководящих работников муниципальных дошкольных образовательных организаций Березовского городского округа;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17)доля аттестованных педагогических и руководящих работников муниципальных образовательных организаций;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18)доля молодых граждан в возрасте от 14 до 30 лет, вовлеченных в программы по формированию ценностей семейного образа жизни и подготовке к семейной жизни;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19)охват инвалидов мероприятиями, проводимыми на территории Березовского городского округа;</w:t>
            </w:r>
          </w:p>
          <w:p w:rsidR="00B97475" w:rsidRPr="00BB148E" w:rsidRDefault="00B97475" w:rsidP="00866280">
            <w:pPr>
              <w:pStyle w:val="TableParagraph"/>
              <w:tabs>
                <w:tab w:val="left" w:pos="1451"/>
              </w:tabs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20)охват социальными услугами пожилых людей из числа выявленных граждан, нуждающихся в социальной поддержке и</w:t>
            </w:r>
            <w:r w:rsidRPr="00BB148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социальном обслуживании;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21)увеличение количества библиографических записей в электронном каталоге библиотек Березовского городского округа (по сравнению с предыдущим годом);</w:t>
            </w:r>
          </w:p>
          <w:p w:rsidR="00B97475" w:rsidRPr="00BB148E" w:rsidRDefault="00B97475" w:rsidP="00866280">
            <w:pPr>
              <w:pStyle w:val="TableParagraph"/>
              <w:spacing w:line="267" w:lineRule="exact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22)соотношение         средней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заработной платы работников учреждений культуры к средней заработной плате по экономике Свердловской области;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23)доля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коллективов самодеятельного художественного творчества,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имеющих звание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«народный» (образцовый);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24)количество малых и средних предприятий;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25)количество индивидуальных предпринимателей;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26)уровень безработицы (по методологии Международной организации труда) в среднем за год;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27)доля молодых граждан в возрасте от 14 до 30 лет, охваченных программами ориентирования на востребованные социально-экономической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сферой профессии либо на занятие предпринимательством, создание малого и среднего бизнеса;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28)количество предприятий и организаций Свердловской области, заключивших коллективные договоры;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29)количество социальных выплат,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предоставленных молодым семьям;</w:t>
            </w:r>
          </w:p>
          <w:p w:rsidR="00B97475" w:rsidRPr="00BB148E" w:rsidRDefault="00B97475" w:rsidP="00866280">
            <w:pPr>
              <w:pStyle w:val="a5"/>
              <w:tabs>
                <w:tab w:val="left" w:pos="520"/>
              </w:tabs>
              <w:spacing w:line="241" w:lineRule="auto"/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30)доля семей, желающих улучшить свои  жилищные условия, обеспеченных доступным и комфортным жильем;</w:t>
            </w:r>
          </w:p>
          <w:p w:rsidR="00B97475" w:rsidRPr="00BB148E" w:rsidRDefault="00B97475" w:rsidP="00866280">
            <w:pPr>
              <w:pStyle w:val="TableParagraph"/>
              <w:tabs>
                <w:tab w:val="left" w:pos="1451"/>
              </w:tabs>
              <w:ind w:left="34" w:right="70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31)количество граждан переселенных  из многоквартирных жилых домов, признанных в установленном порядке аварийными и подлежащими сносу в связи с физическим износом, в год;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32)годовой объем ввода жилья;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33)доля населения, потребляющего питьевую воду стандартного качества;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34)доля освещенных частей улиц, проездов, дорог;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35) протяженность отремонтированных дорог общего пользования;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36)оборот розничной торговли;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37)оборот общественного питания;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38)площадь восстановленных, очищенных, обработанных лесов;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39)объем откаченных  шахтных вод;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40)объем закладки подземных пустот (методом гидрозакладки);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41)доля граждан, использующих механизм получения государственных и муниципальных услуг в электронной форме;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41)доля граждан, имеющих доступ к получению государственных и муниципальных услуг по принципу «одного окна»;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42)количество зарегистрированных преступлений;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43)количество проведенных мероприятий по предупреждению терроризма и экстремизма, % организаций и учреждений, в которых проведены проверки  по предупреждению терроризма и экстремизма;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44) поддержка добровольных пожарных дружин;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45)количество созданных и поддерживаемых в состоянии постоянной готовности к использованию систем оповещения;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46)количество тяжелых несчастных случаев на производстве;</w:t>
            </w:r>
          </w:p>
          <w:p w:rsidR="00B97475" w:rsidRPr="00BB148E" w:rsidRDefault="00B97475" w:rsidP="00866280">
            <w:pPr>
              <w:pStyle w:val="TableParagraph"/>
              <w:ind w:left="34" w:right="7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47)объем отгруженных товаров пищевой и 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перерабатывающей промышленности собственного производства, выполненных работ и услуг собственными силами (без НДС и акцизов, без продукции, зачисленной в основные средства, на конец периода в ценах соответствующих лет);</w:t>
            </w:r>
          </w:p>
          <w:p w:rsidR="00B97475" w:rsidRPr="00BB148E" w:rsidRDefault="00B97475" w:rsidP="00866280">
            <w:pPr>
              <w:pStyle w:val="TableParagraph"/>
              <w:tabs>
                <w:tab w:val="left" w:pos="1451"/>
              </w:tabs>
              <w:ind w:left="34" w:right="70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48)производство важнейших видов продукции в сравнении с базовым годом: мясо и субпродукты; цельномолочная продукция; хлеб и хлебобулочные изделия</w:t>
            </w:r>
          </w:p>
        </w:tc>
      </w:tr>
      <w:tr w:rsidR="00B97475" w:rsidRPr="00BB148E" w:rsidTr="00866280">
        <w:tc>
          <w:tcPr>
            <w:tcW w:w="4111" w:type="dxa"/>
          </w:tcPr>
          <w:p w:rsidR="00B97475" w:rsidRPr="00BB148E" w:rsidRDefault="00B97475" w:rsidP="00866280">
            <w:pPr>
              <w:rPr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lastRenderedPageBreak/>
              <w:t xml:space="preserve">Перечень подпрограмм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комплексной</w:t>
            </w:r>
            <w:r w:rsidRPr="00BB148E">
              <w:rPr>
                <w:rFonts w:ascii="Times New Roman" w:eastAsia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5954" w:type="dxa"/>
          </w:tcPr>
          <w:p w:rsidR="00B97475" w:rsidRPr="00BB148E" w:rsidRDefault="00B97475" w:rsidP="00866280">
            <w:pPr>
              <w:pStyle w:val="TableParagraph"/>
              <w:numPr>
                <w:ilvl w:val="0"/>
                <w:numId w:val="39"/>
              </w:numPr>
              <w:ind w:right="85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</w:rPr>
              <w:t>Подпрограмма</w:t>
            </w:r>
            <w:r w:rsidRPr="00BB148E"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 w:rsidRPr="00BB148E">
              <w:rPr>
                <w:rFonts w:ascii="Times New Roman" w:hAnsi="Times New Roman"/>
                <w:sz w:val="28"/>
              </w:rPr>
              <w:t>1</w:t>
            </w:r>
            <w:r w:rsidRPr="00BB148E">
              <w:rPr>
                <w:rFonts w:ascii="Times New Roman" w:hAnsi="Times New Roman"/>
                <w:spacing w:val="-1"/>
                <w:sz w:val="28"/>
              </w:rPr>
              <w:t xml:space="preserve"> «Развитие</w:t>
            </w:r>
            <w:r w:rsidRPr="00BB148E">
              <w:rPr>
                <w:rFonts w:ascii="Times New Roman" w:hAnsi="Times New Roman"/>
                <w:sz w:val="28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</w:rPr>
              <w:t>гражданского</w:t>
            </w:r>
            <w:r w:rsidRPr="00BB148E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</w:rPr>
              <w:t>общества»</w:t>
            </w:r>
          </w:p>
          <w:p w:rsidR="00B97475" w:rsidRPr="00BB148E" w:rsidRDefault="00B97475" w:rsidP="00866280">
            <w:pPr>
              <w:pStyle w:val="TableParagraph"/>
              <w:numPr>
                <w:ilvl w:val="0"/>
                <w:numId w:val="39"/>
              </w:numPr>
              <w:ind w:right="85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Подпрограмма 2 «Повышение качества человеческого капитала»  </w:t>
            </w:r>
          </w:p>
          <w:p w:rsidR="00B97475" w:rsidRPr="00BB148E" w:rsidRDefault="00B97475" w:rsidP="00866280">
            <w:pPr>
              <w:pStyle w:val="TableParagraph"/>
              <w:numPr>
                <w:ilvl w:val="0"/>
                <w:numId w:val="39"/>
              </w:numPr>
              <w:ind w:right="85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Подпрограмма 3 «Повышение уровня жизни населения Березовского городского» 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</w:p>
          <w:p w:rsidR="00B97475" w:rsidRPr="00BB148E" w:rsidRDefault="00B97475" w:rsidP="00866280">
            <w:pPr>
              <w:pStyle w:val="TableParagraph"/>
              <w:ind w:left="68" w:right="85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Подпрограмма 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BB148E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«Обеспечение безопасности</w:t>
            </w:r>
            <w:r w:rsidRPr="00BB148E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жизнедеятельности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населения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Березовского городского» округа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                                                                    </w:t>
            </w:r>
          </w:p>
        </w:tc>
      </w:tr>
      <w:tr w:rsidR="00B97475" w:rsidRPr="00BB148E" w:rsidTr="00866280">
        <w:tc>
          <w:tcPr>
            <w:tcW w:w="4111" w:type="dxa"/>
          </w:tcPr>
          <w:p w:rsidR="00B97475" w:rsidRPr="00BB148E" w:rsidRDefault="00B97475" w:rsidP="00866280">
            <w:pPr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Срок реализации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комплексной</w:t>
            </w:r>
            <w:r w:rsidRPr="00BB148E">
              <w:rPr>
                <w:rFonts w:ascii="Times New Roman" w:eastAsia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5954" w:type="dxa"/>
          </w:tcPr>
          <w:p w:rsidR="00B97475" w:rsidRPr="00BB148E" w:rsidRDefault="00B97475" w:rsidP="00866280">
            <w:pPr>
              <w:pStyle w:val="TableParagraph"/>
              <w:spacing w:line="267" w:lineRule="exact"/>
              <w:ind w:left="68" w:right="87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>2014-2018 годы</w:t>
            </w:r>
          </w:p>
        </w:tc>
      </w:tr>
      <w:tr w:rsidR="00B97475" w:rsidRPr="00BB148E" w:rsidTr="00866280">
        <w:tc>
          <w:tcPr>
            <w:tcW w:w="4111" w:type="dxa"/>
          </w:tcPr>
          <w:p w:rsidR="00B97475" w:rsidRPr="00BB148E" w:rsidRDefault="00B97475" w:rsidP="00866280">
            <w:pPr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Объемы и источники финансирования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комплексной</w:t>
            </w:r>
            <w:r w:rsidRPr="00BB148E">
              <w:rPr>
                <w:rFonts w:ascii="Times New Roman" w:eastAsia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5954" w:type="dxa"/>
          </w:tcPr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Расходы на реализацию мероприятий </w:t>
            </w:r>
            <w:r w:rsidRPr="00345D2D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комплексной программы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9610376,72 тыс. рублей, в том числе: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2014 год – 2195404,28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2015 год – 1856121,60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2016 год – 1956595,00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2017 год – 1797016,92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2018 год – 1805238,92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средства, планируемые за счет средств федерального бюджета, в объеме 485602,6 тыс. рублей, в том числе: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2014 год – 172426,60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2015 год – 78108,00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2016 год – 78852,00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2017 год – 78108,00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2018 год – 78108,00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средства, планируемые за счет средств областного бюджета, в объеме 4079199,90тыс. рублей, в том числе: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2014 год – 982883,76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2015 год – 790832,90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2016 год – 825286,00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2017 год – 742326,12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2018 год – 737871,12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средства, планируемые за счет средств местного бюджета, в объеме 4412563,72 тыс. рублей, в том числе: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2014 год – 927714,92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2015 год – 871638,70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2016 год – 927627,50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2017 год – 841836,80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2018 год – 843745,80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средства, планируемые за счет внебюджетных источников, в объеме 633010,50 тыс. рублей, в том числе: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2014 год – 112379,00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2015 год – 115542,00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2016 год – 124829,50 тыс. рублей;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2017 год – 134746,00 тыс. рублей;</w:t>
            </w:r>
          </w:p>
          <w:p w:rsidR="00B97475" w:rsidRPr="00BB148E" w:rsidRDefault="00B97475" w:rsidP="00866280">
            <w:pPr>
              <w:pStyle w:val="TableParagraph"/>
              <w:spacing w:line="267" w:lineRule="exact"/>
              <w:ind w:right="87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2018 год – 145514,00 тыс. рублей</w:t>
            </w:r>
          </w:p>
        </w:tc>
      </w:tr>
      <w:tr w:rsidR="00B97475" w:rsidRPr="00BB148E" w:rsidTr="00866280">
        <w:tc>
          <w:tcPr>
            <w:tcW w:w="4111" w:type="dxa"/>
          </w:tcPr>
          <w:p w:rsidR="00B97475" w:rsidRPr="00BB148E" w:rsidRDefault="00B97475" w:rsidP="00866280">
            <w:pPr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BB148E">
              <w:rPr>
                <w:rFonts w:ascii="Times New Roman" w:hAnsi="Times New Roman"/>
                <w:spacing w:val="-1"/>
                <w:sz w:val="28"/>
                <w:lang w:val="ru-RU"/>
              </w:rPr>
              <w:lastRenderedPageBreak/>
              <w:t xml:space="preserve">Основные ожидаемые конечные результаты реализации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комплексной</w:t>
            </w:r>
            <w:r w:rsidRPr="00BB148E">
              <w:rPr>
                <w:rFonts w:ascii="Times New Roman" w:eastAsia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5954" w:type="dxa"/>
          </w:tcPr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1.Достигнет 100% отношение численности детей в возрасте 3 - 7 лет, которым предоставлена возможность получать услуги дошкольного образования, к общей численности детей в возрасте 3 - 7 лет.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  <w:r w:rsidRPr="00BB148E">
              <w:rPr>
                <w:rFonts w:cs="Calibri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Увеличится в 1,7 раза доля жителей Березовского городского округа, приверженных здоровому образу жизни.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  <w:r w:rsidRPr="00BB148E">
              <w:rPr>
                <w:rFonts w:cs="Calibri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Увеличится в 2,1 раза доля молодых граждан в возрасте от 14 до 30 лет, вовлеченных в программы по формированию ценностей семейного образа жизни и подготовке к семейной жизни.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4. Увеличится на 20% количество социально ориентированных некоммерческих организаций, получивших поддержку.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  <w:r w:rsidRPr="00BB148E">
              <w:rPr>
                <w:rFonts w:cs="Calibri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Увеличится на 19 процентных пунктов доля обучающихся, участвующих в деятельности патриотических молодежных объединений и мероприятиях гражданско-патриотической направленности.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cs="Calibri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6. Увеличится в 1,6 раза уровень доступности жилья</w:t>
            </w:r>
            <w:r w:rsidRPr="00BB148E">
              <w:rPr>
                <w:rFonts w:cs="Calibri"/>
                <w:lang w:val="ru-RU"/>
              </w:rPr>
              <w:t>.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7. Увеличится на 14 процентных пунктов доля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использованных</w:t>
            </w:r>
            <w:r w:rsidRPr="00BB148E">
              <w:rPr>
                <w:rFonts w:ascii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отходов в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общем объеме</w:t>
            </w:r>
            <w:r w:rsidRPr="00BB148E">
              <w:rPr>
                <w:rFonts w:ascii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образовавшихся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отходов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BB148E">
              <w:rPr>
                <w:rFonts w:ascii="Times New Roman" w:hAnsi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процессе производства</w:t>
            </w:r>
            <w:r w:rsidRPr="00BB148E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B148E">
              <w:rPr>
                <w:rFonts w:ascii="Times New Roman" w:hAnsi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потребления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8.</w:t>
            </w:r>
            <w:r w:rsidRPr="00BB148E">
              <w:rPr>
                <w:rFonts w:cs="Calibri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Снизится на 2 процентных пункта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преступлений,</w:t>
            </w:r>
            <w:r w:rsidRPr="00BB148E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совершенных</w:t>
            </w:r>
            <w:r w:rsidRPr="00BB148E">
              <w:rPr>
                <w:rFonts w:ascii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несовершеннолетними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97475" w:rsidRPr="00BB148E" w:rsidRDefault="00B97475" w:rsidP="0086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9.</w:t>
            </w:r>
            <w:r w:rsidRPr="00BB148E">
              <w:rPr>
                <w:rFonts w:cs="Calibri"/>
                <w:lang w:val="ru-RU"/>
              </w:rPr>
              <w:t xml:space="preserve"> </w:t>
            </w:r>
            <w:r w:rsidRPr="00BB148E">
              <w:rPr>
                <w:rFonts w:ascii="Times New Roman" w:hAnsi="Times New Roman"/>
                <w:sz w:val="28"/>
                <w:szCs w:val="28"/>
                <w:lang w:val="ru-RU"/>
              </w:rPr>
              <w:t>Снизится на 6,8% количество тяжелых несчастных случаев на производстве</w:t>
            </w:r>
          </w:p>
        </w:tc>
      </w:tr>
    </w:tbl>
    <w:p w:rsidR="00B97475" w:rsidRPr="00C42DB5" w:rsidRDefault="00B97475" w:rsidP="00B97475">
      <w:pPr>
        <w:spacing w:before="5" w:line="120" w:lineRule="exact"/>
        <w:rPr>
          <w:sz w:val="28"/>
          <w:szCs w:val="28"/>
          <w:lang w:val="ru-RU"/>
        </w:rPr>
      </w:pPr>
    </w:p>
    <w:p w:rsidR="00B97475" w:rsidRPr="0099537F" w:rsidRDefault="00B97475" w:rsidP="00B97475">
      <w:pPr>
        <w:spacing w:before="5" w:line="120" w:lineRule="exact"/>
        <w:rPr>
          <w:sz w:val="12"/>
          <w:szCs w:val="12"/>
          <w:lang w:val="ru-RU"/>
        </w:rPr>
      </w:pPr>
    </w:p>
    <w:p w:rsidR="00B97475" w:rsidRPr="0099537F" w:rsidRDefault="00B97475" w:rsidP="00B97475">
      <w:pPr>
        <w:spacing w:line="200" w:lineRule="exact"/>
        <w:rPr>
          <w:sz w:val="20"/>
          <w:szCs w:val="20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4519" w:right="627" w:hanging="3764"/>
        <w:rPr>
          <w:spacing w:val="-1"/>
          <w:lang w:val="ru-RU"/>
        </w:rPr>
      </w:pPr>
    </w:p>
    <w:p w:rsidR="00B97475" w:rsidRDefault="00B97475" w:rsidP="00B97475">
      <w:pPr>
        <w:pStyle w:val="1"/>
        <w:spacing w:before="64" w:line="275" w:lineRule="auto"/>
        <w:ind w:left="0" w:right="2" w:firstLine="709"/>
        <w:jc w:val="center"/>
        <w:rPr>
          <w:b w:val="0"/>
          <w:spacing w:val="-1"/>
          <w:lang w:val="ru-RU"/>
        </w:rPr>
      </w:pPr>
      <w:r w:rsidRPr="00BB148E">
        <w:rPr>
          <w:b w:val="0"/>
          <w:lang w:val="ru-RU"/>
        </w:rPr>
        <w:lastRenderedPageBreak/>
        <w:t>1.</w:t>
      </w:r>
      <w:r w:rsidRPr="00BB148E">
        <w:rPr>
          <w:b w:val="0"/>
          <w:spacing w:val="-1"/>
          <w:lang w:val="ru-RU"/>
        </w:rPr>
        <w:t>Характеристика</w:t>
      </w:r>
      <w:r w:rsidRPr="00BB148E">
        <w:rPr>
          <w:b w:val="0"/>
          <w:spacing w:val="1"/>
          <w:lang w:val="ru-RU"/>
        </w:rPr>
        <w:t xml:space="preserve"> </w:t>
      </w:r>
      <w:r w:rsidRPr="00BB148E">
        <w:rPr>
          <w:b w:val="0"/>
          <w:spacing w:val="-1"/>
          <w:lang w:val="ru-RU"/>
        </w:rPr>
        <w:t>проблемы,</w:t>
      </w:r>
      <w:r w:rsidRPr="00BB148E">
        <w:rPr>
          <w:b w:val="0"/>
          <w:spacing w:val="-4"/>
          <w:lang w:val="ru-RU"/>
        </w:rPr>
        <w:t xml:space="preserve"> </w:t>
      </w:r>
      <w:r w:rsidRPr="00BB148E">
        <w:rPr>
          <w:b w:val="0"/>
          <w:spacing w:val="-1"/>
          <w:lang w:val="ru-RU"/>
        </w:rPr>
        <w:t>на</w:t>
      </w:r>
      <w:r w:rsidRPr="00BB148E">
        <w:rPr>
          <w:b w:val="0"/>
          <w:spacing w:val="1"/>
          <w:lang w:val="ru-RU"/>
        </w:rPr>
        <w:t xml:space="preserve"> </w:t>
      </w:r>
      <w:r w:rsidRPr="00BB148E">
        <w:rPr>
          <w:b w:val="0"/>
          <w:spacing w:val="-1"/>
          <w:lang w:val="ru-RU"/>
        </w:rPr>
        <w:t>решение</w:t>
      </w:r>
      <w:r w:rsidRPr="00BB148E">
        <w:rPr>
          <w:b w:val="0"/>
          <w:lang w:val="ru-RU"/>
        </w:rPr>
        <w:t xml:space="preserve"> </w:t>
      </w:r>
      <w:r w:rsidRPr="00BB148E">
        <w:rPr>
          <w:b w:val="0"/>
          <w:spacing w:val="-1"/>
          <w:lang w:val="ru-RU"/>
        </w:rPr>
        <w:t>которой направлена</w:t>
      </w:r>
      <w:r w:rsidRPr="00BB148E">
        <w:rPr>
          <w:b w:val="0"/>
          <w:spacing w:val="37"/>
          <w:lang w:val="ru-RU"/>
        </w:rPr>
        <w:t xml:space="preserve"> </w:t>
      </w:r>
      <w:r w:rsidRPr="00116F42">
        <w:rPr>
          <w:b w:val="0"/>
          <w:spacing w:val="-1"/>
          <w:lang w:val="ru-RU"/>
        </w:rPr>
        <w:t>комплексная программа</w:t>
      </w:r>
    </w:p>
    <w:p w:rsidR="00B97475" w:rsidRPr="00116F42" w:rsidRDefault="00B97475" w:rsidP="00B97475">
      <w:pPr>
        <w:pStyle w:val="1"/>
        <w:spacing w:before="64" w:line="275" w:lineRule="auto"/>
        <w:ind w:left="0" w:right="2" w:firstLine="709"/>
        <w:jc w:val="center"/>
        <w:rPr>
          <w:b w:val="0"/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 w:firstLine="709"/>
        <w:jc w:val="both"/>
        <w:rPr>
          <w:lang w:val="ru-RU"/>
        </w:rPr>
      </w:pPr>
      <w:r w:rsidRPr="0099537F">
        <w:rPr>
          <w:spacing w:val="-1"/>
          <w:lang w:val="ru-RU"/>
        </w:rPr>
        <w:t>Настоящая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комплексная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программа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разработана</w:t>
      </w:r>
      <w:r w:rsidRPr="0099537F">
        <w:rPr>
          <w:spacing w:val="1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соответствии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основными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стратегическими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документами,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определяющими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политику</w:t>
      </w:r>
      <w:r w:rsidRPr="0099537F">
        <w:rPr>
          <w:spacing w:val="4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повышения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-1"/>
          <w:lang w:val="ru-RU"/>
        </w:rPr>
        <w:t>:</w:t>
      </w:r>
    </w:p>
    <w:p w:rsidR="00B97475" w:rsidRPr="0099537F" w:rsidRDefault="00B97475" w:rsidP="00B97475">
      <w:pPr>
        <w:pStyle w:val="a3"/>
        <w:tabs>
          <w:tab w:val="left" w:pos="1536"/>
        </w:tabs>
        <w:spacing w:line="321" w:lineRule="exact"/>
        <w:ind w:left="0" w:right="2" w:firstLine="709"/>
        <w:rPr>
          <w:lang w:val="ru-RU"/>
        </w:rPr>
      </w:pPr>
      <w:r w:rsidRPr="0099537F">
        <w:rPr>
          <w:spacing w:val="-1"/>
          <w:lang w:val="ru-RU"/>
        </w:rPr>
        <w:t>указами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Президента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Российской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Федерации</w:t>
      </w:r>
      <w:r w:rsidRPr="0099537F">
        <w:rPr>
          <w:lang w:val="ru-RU"/>
        </w:rPr>
        <w:t xml:space="preserve"> от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07</w:t>
      </w:r>
      <w:r>
        <w:rPr>
          <w:lang w:val="ru-RU"/>
        </w:rPr>
        <w:t>.05.</w:t>
      </w:r>
      <w:r w:rsidRPr="0099537F">
        <w:rPr>
          <w:spacing w:val="-1"/>
          <w:lang w:val="ru-RU"/>
        </w:rPr>
        <w:t>2012;</w:t>
      </w:r>
    </w:p>
    <w:p w:rsidR="00B97475" w:rsidRPr="0099537F" w:rsidRDefault="00B97475" w:rsidP="00B97475">
      <w:pPr>
        <w:pStyle w:val="a3"/>
        <w:tabs>
          <w:tab w:val="left" w:pos="1536"/>
        </w:tabs>
        <w:ind w:left="0" w:right="2" w:firstLine="709"/>
        <w:jc w:val="both"/>
        <w:rPr>
          <w:lang w:val="ru-RU"/>
        </w:rPr>
      </w:pPr>
      <w:r w:rsidRPr="0099537F">
        <w:rPr>
          <w:spacing w:val="-1"/>
          <w:lang w:val="ru-RU"/>
        </w:rPr>
        <w:t>Концепцией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2"/>
          <w:lang w:val="ru-RU"/>
        </w:rPr>
        <w:t>долгосрочного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социально-экономического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Российской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2"/>
          <w:lang w:val="ru-RU"/>
        </w:rPr>
        <w:t>Федерации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2"/>
          <w:lang w:val="ru-RU"/>
        </w:rPr>
        <w:t>период</w:t>
      </w:r>
      <w:r w:rsidRPr="0099537F">
        <w:rPr>
          <w:spacing w:val="62"/>
          <w:lang w:val="ru-RU"/>
        </w:rPr>
        <w:t xml:space="preserve"> </w:t>
      </w:r>
      <w:r w:rsidRPr="0099537F">
        <w:rPr>
          <w:lang w:val="ru-RU"/>
        </w:rPr>
        <w:t>до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2020</w:t>
      </w:r>
      <w:r w:rsidRPr="0099537F">
        <w:rPr>
          <w:spacing w:val="65"/>
          <w:lang w:val="ru-RU"/>
        </w:rPr>
        <w:t xml:space="preserve"> </w:t>
      </w:r>
      <w:r w:rsidRPr="0099537F">
        <w:rPr>
          <w:lang w:val="ru-RU"/>
        </w:rPr>
        <w:t>года,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утвержденной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распоряжением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Правительства Российской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Федерации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 xml:space="preserve">от </w:t>
      </w:r>
      <w:r w:rsidRPr="0099537F">
        <w:rPr>
          <w:spacing w:val="-2"/>
          <w:lang w:val="ru-RU"/>
        </w:rPr>
        <w:t>17.11.2008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№1662-р;</w:t>
      </w:r>
    </w:p>
    <w:p w:rsidR="00B97475" w:rsidRPr="0099537F" w:rsidRDefault="00B97475" w:rsidP="00B97475">
      <w:pPr>
        <w:pStyle w:val="a3"/>
        <w:tabs>
          <w:tab w:val="left" w:pos="1536"/>
        </w:tabs>
        <w:ind w:left="0" w:right="2" w:firstLine="709"/>
        <w:jc w:val="both"/>
        <w:rPr>
          <w:lang w:val="ru-RU"/>
        </w:rPr>
      </w:pPr>
      <w:r w:rsidRPr="0099537F">
        <w:rPr>
          <w:spacing w:val="-1"/>
          <w:lang w:val="ru-RU"/>
        </w:rPr>
        <w:t>Стратегией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социально-экономического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Уральского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федерального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округа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2"/>
          <w:lang w:val="ru-RU"/>
        </w:rPr>
        <w:t>период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до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2020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года,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утвержденной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распоряжением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Правительства Российской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Федерации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 xml:space="preserve">от </w:t>
      </w:r>
      <w:r w:rsidRPr="0099537F">
        <w:rPr>
          <w:spacing w:val="-2"/>
          <w:lang w:val="ru-RU"/>
        </w:rPr>
        <w:t>06.10.2011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№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1757-р;</w:t>
      </w:r>
    </w:p>
    <w:p w:rsidR="00B97475" w:rsidRPr="0099537F" w:rsidRDefault="00B97475" w:rsidP="00B97475">
      <w:pPr>
        <w:pStyle w:val="a3"/>
        <w:tabs>
          <w:tab w:val="left" w:pos="1536"/>
        </w:tabs>
        <w:ind w:left="0" w:right="2" w:firstLine="709"/>
        <w:jc w:val="both"/>
        <w:rPr>
          <w:lang w:val="ru-RU"/>
        </w:rPr>
      </w:pPr>
      <w:r w:rsidRPr="0099537F">
        <w:rPr>
          <w:spacing w:val="-1"/>
          <w:lang w:val="ru-RU"/>
        </w:rPr>
        <w:t>Концепцией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повышения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2"/>
          <w:lang w:val="ru-RU"/>
        </w:rPr>
        <w:t>период</w:t>
      </w:r>
      <w:r w:rsidRPr="0099537F">
        <w:rPr>
          <w:spacing w:val="17"/>
          <w:lang w:val="ru-RU"/>
        </w:rPr>
        <w:t xml:space="preserve"> </w:t>
      </w:r>
      <w:r w:rsidRPr="0099537F">
        <w:rPr>
          <w:lang w:val="ru-RU"/>
        </w:rPr>
        <w:t>до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2030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–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«Новое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качество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уральцев»,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2"/>
          <w:lang w:val="ru-RU"/>
        </w:rPr>
        <w:t>одобренной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Указом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Губернатора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от 29</w:t>
      </w:r>
      <w:r>
        <w:rPr>
          <w:spacing w:val="-1"/>
          <w:lang w:val="ru-RU"/>
        </w:rPr>
        <w:t>.01.</w:t>
      </w:r>
      <w:r w:rsidRPr="0099537F">
        <w:rPr>
          <w:spacing w:val="-1"/>
          <w:lang w:val="ru-RU"/>
        </w:rPr>
        <w:t>2014</w:t>
      </w:r>
      <w:r w:rsidRPr="0099537F">
        <w:rPr>
          <w:spacing w:val="69"/>
          <w:lang w:val="ru-RU"/>
        </w:rPr>
        <w:t xml:space="preserve"> </w:t>
      </w:r>
      <w:r w:rsidRPr="0099537F">
        <w:rPr>
          <w:lang w:val="ru-RU"/>
        </w:rPr>
        <w:t>№</w:t>
      </w:r>
      <w:r w:rsidRPr="0099537F">
        <w:rPr>
          <w:spacing w:val="-1"/>
          <w:lang w:val="ru-RU"/>
        </w:rPr>
        <w:t>45-УГ;</w:t>
      </w:r>
    </w:p>
    <w:p w:rsidR="00B97475" w:rsidRPr="0099537F" w:rsidRDefault="00B97475" w:rsidP="00B97475">
      <w:pPr>
        <w:pStyle w:val="a3"/>
        <w:tabs>
          <w:tab w:val="left" w:pos="1536"/>
        </w:tabs>
        <w:ind w:left="0" w:right="2" w:firstLine="709"/>
        <w:jc w:val="both"/>
        <w:rPr>
          <w:lang w:val="ru-RU"/>
        </w:rPr>
      </w:pPr>
      <w:r w:rsidRPr="0099537F">
        <w:rPr>
          <w:spacing w:val="-1"/>
          <w:lang w:val="ru-RU"/>
        </w:rPr>
        <w:t>Стратегией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социально-экономического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период</w:t>
      </w:r>
      <w:r w:rsidRPr="0099537F">
        <w:rPr>
          <w:spacing w:val="37"/>
          <w:lang w:val="ru-RU"/>
        </w:rPr>
        <w:t xml:space="preserve"> </w:t>
      </w:r>
      <w:r w:rsidRPr="0099537F">
        <w:rPr>
          <w:lang w:val="ru-RU"/>
        </w:rPr>
        <w:t>до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2020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года,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одобренной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постановлением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Правительства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66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2"/>
          <w:lang w:val="ru-RU"/>
        </w:rPr>
        <w:t>27.08.2008</w:t>
      </w:r>
      <w:r w:rsidRPr="0099537F">
        <w:rPr>
          <w:spacing w:val="67"/>
          <w:lang w:val="ru-RU"/>
        </w:rPr>
        <w:t xml:space="preserve"> </w:t>
      </w:r>
      <w:r w:rsidRPr="0099537F">
        <w:rPr>
          <w:lang w:val="ru-RU"/>
        </w:rPr>
        <w:t>№873-ПП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«О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Стратегии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социально-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экономического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период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до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2020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года»;</w:t>
      </w:r>
    </w:p>
    <w:p w:rsidR="00B97475" w:rsidRPr="00F6603F" w:rsidRDefault="00B97475" w:rsidP="00B97475">
      <w:pPr>
        <w:pStyle w:val="a3"/>
        <w:tabs>
          <w:tab w:val="left" w:pos="1536"/>
        </w:tabs>
        <w:ind w:left="0" w:right="2" w:firstLine="709"/>
        <w:jc w:val="both"/>
        <w:rPr>
          <w:lang w:val="ru-RU"/>
        </w:rPr>
      </w:pPr>
      <w:r w:rsidRPr="0099537F">
        <w:rPr>
          <w:spacing w:val="-1"/>
          <w:lang w:val="ru-RU"/>
        </w:rPr>
        <w:t>Программой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социально-экономического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33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2011-2015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годы,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утвержденной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Законом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33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15</w:t>
      </w:r>
      <w:r>
        <w:rPr>
          <w:spacing w:val="-1"/>
          <w:lang w:val="ru-RU"/>
        </w:rPr>
        <w:t>.06.</w:t>
      </w:r>
      <w:r w:rsidRPr="0099537F">
        <w:rPr>
          <w:spacing w:val="-1"/>
          <w:lang w:val="ru-RU"/>
        </w:rPr>
        <w:t>2011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№</w:t>
      </w:r>
      <w:r w:rsidRPr="0099537F">
        <w:rPr>
          <w:spacing w:val="-1"/>
          <w:lang w:val="ru-RU"/>
        </w:rPr>
        <w:t>36-ОЗ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«О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2"/>
          <w:lang w:val="ru-RU"/>
        </w:rPr>
        <w:t>Программе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социально-экономического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lang w:val="ru-RU"/>
        </w:rPr>
        <w:t xml:space="preserve"> на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2011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-1"/>
          <w:lang w:val="ru-RU"/>
        </w:rPr>
        <w:t xml:space="preserve"> 2015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годы»</w:t>
      </w:r>
      <w:r>
        <w:rPr>
          <w:spacing w:val="-1"/>
          <w:lang w:val="ru-RU"/>
        </w:rPr>
        <w:t>;</w:t>
      </w:r>
    </w:p>
    <w:p w:rsidR="00B97475" w:rsidRPr="00A4391A" w:rsidRDefault="00B97475" w:rsidP="00B97475">
      <w:pPr>
        <w:pStyle w:val="a3"/>
        <w:tabs>
          <w:tab w:val="left" w:pos="1536"/>
        </w:tabs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Стратегическим планом развития Березовского городского округа до 2020 года (2 этап), утвержденным постановлением администрации Березовского городского округа от 25.02.2009 №81 «О согласовании проекта стратегического плана развития Березовского городского округа до 2020 года» в редакции </w:t>
      </w:r>
      <w:r w:rsidRPr="00532E2D">
        <w:rPr>
          <w:spacing w:val="-1"/>
          <w:lang w:val="ru-RU"/>
        </w:rPr>
        <w:t>от</w:t>
      </w:r>
      <w:r>
        <w:rPr>
          <w:spacing w:val="-1"/>
          <w:lang w:val="ru-RU"/>
        </w:rPr>
        <w:t xml:space="preserve"> 25.12.2013 №788;</w:t>
      </w:r>
    </w:p>
    <w:p w:rsidR="00B97475" w:rsidRPr="0099537F" w:rsidRDefault="00B97475" w:rsidP="00B97475">
      <w:pPr>
        <w:pStyle w:val="a3"/>
        <w:tabs>
          <w:tab w:val="left" w:pos="1536"/>
        </w:tabs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Программа социально-экономического развития Березовского городского округа на 2011-2015 годы, утвержденная постановлением администрации Березовского городского округа </w:t>
      </w:r>
      <w:r w:rsidRPr="00532E2D">
        <w:rPr>
          <w:spacing w:val="-1"/>
          <w:lang w:val="ru-RU"/>
        </w:rPr>
        <w:t xml:space="preserve">от </w:t>
      </w:r>
      <w:r>
        <w:rPr>
          <w:spacing w:val="-1"/>
          <w:lang w:val="ru-RU"/>
        </w:rPr>
        <w:t xml:space="preserve">07.09.2011 </w:t>
      </w:r>
      <w:r w:rsidRPr="00532E2D">
        <w:rPr>
          <w:spacing w:val="-1"/>
          <w:lang w:val="ru-RU"/>
        </w:rPr>
        <w:t>№</w:t>
      </w:r>
      <w:r>
        <w:rPr>
          <w:spacing w:val="-1"/>
          <w:lang w:val="ru-RU"/>
        </w:rPr>
        <w:t>460 «Об утверждении Программы социально-экономического развития Березовского городского округа на 2011-2015 годы» в редакции от 25.12.2013 №789.</w:t>
      </w:r>
    </w:p>
    <w:p w:rsidR="00B97475" w:rsidRPr="0099537F" w:rsidRDefault="00B97475" w:rsidP="00B97475">
      <w:pPr>
        <w:pStyle w:val="a3"/>
        <w:spacing w:before="2"/>
        <w:ind w:left="0" w:right="2" w:firstLine="709"/>
        <w:jc w:val="both"/>
        <w:rPr>
          <w:lang w:val="ru-RU"/>
        </w:rPr>
      </w:pPr>
      <w:r w:rsidRPr="0099537F">
        <w:rPr>
          <w:spacing w:val="-1"/>
          <w:lang w:val="ru-RU"/>
        </w:rPr>
        <w:t>Задача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повышения</w:t>
      </w:r>
      <w:r w:rsidRPr="0099537F">
        <w:rPr>
          <w:spacing w:val="66"/>
          <w:lang w:val="ru-RU"/>
        </w:rPr>
        <w:t xml:space="preserve"> </w:t>
      </w:r>
      <w:r w:rsidRPr="0099537F">
        <w:rPr>
          <w:lang w:val="ru-RU"/>
        </w:rPr>
        <w:t>качества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2"/>
          <w:lang w:val="ru-RU"/>
        </w:rPr>
        <w:t>носит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комплексный,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межведомственный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характер</w:t>
      </w:r>
      <w:r w:rsidRPr="0099537F">
        <w:rPr>
          <w:spacing w:val="5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2"/>
          <w:lang w:val="ru-RU"/>
        </w:rPr>
        <w:t xml:space="preserve"> </w:t>
      </w:r>
      <w:r w:rsidRPr="0099537F">
        <w:rPr>
          <w:lang w:val="ru-RU"/>
        </w:rPr>
        <w:t>не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может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быть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решена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пределах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2"/>
          <w:lang w:val="ru-RU"/>
        </w:rPr>
        <w:t>одного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года,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поэтому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принято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решение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использовать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программно-целевой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метод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достижения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поставленных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задач.</w:t>
      </w:r>
    </w:p>
    <w:p w:rsidR="00B97475" w:rsidRPr="0099537F" w:rsidRDefault="00B97475" w:rsidP="00B97475">
      <w:pPr>
        <w:pStyle w:val="a3"/>
        <w:ind w:left="0" w:right="2" w:firstLine="709"/>
        <w:jc w:val="both"/>
        <w:rPr>
          <w:lang w:val="ru-RU"/>
        </w:rPr>
      </w:pPr>
      <w:r w:rsidRPr="0099537F">
        <w:rPr>
          <w:spacing w:val="-1"/>
          <w:lang w:val="ru-RU"/>
        </w:rPr>
        <w:t>Программно-целевой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2"/>
          <w:lang w:val="ru-RU"/>
        </w:rPr>
        <w:t>подход</w:t>
      </w:r>
      <w:r w:rsidRPr="0099537F">
        <w:rPr>
          <w:spacing w:val="62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повышению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предполагает</w:t>
      </w:r>
      <w:r w:rsidRPr="0099537F">
        <w:rPr>
          <w:lang w:val="ru-RU"/>
        </w:rPr>
        <w:t xml:space="preserve"> </w:t>
      </w:r>
      <w:r w:rsidRPr="0099537F">
        <w:rPr>
          <w:spacing w:val="70"/>
          <w:lang w:val="ru-RU"/>
        </w:rPr>
        <w:t xml:space="preserve"> </w:t>
      </w:r>
      <w:r w:rsidRPr="0099537F">
        <w:rPr>
          <w:spacing w:val="-1"/>
          <w:lang w:val="ru-RU"/>
        </w:rPr>
        <w:t>учет</w:t>
      </w:r>
      <w:r w:rsidRPr="0099537F">
        <w:rPr>
          <w:lang w:val="ru-RU"/>
        </w:rPr>
        <w:t xml:space="preserve">  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полноты</w:t>
      </w:r>
      <w:r w:rsidRPr="0099537F">
        <w:rPr>
          <w:lang w:val="ru-RU"/>
        </w:rPr>
        <w:t xml:space="preserve"> </w:t>
      </w:r>
      <w:r w:rsidRPr="0099537F">
        <w:rPr>
          <w:spacing w:val="69"/>
          <w:lang w:val="ru-RU"/>
        </w:rPr>
        <w:t xml:space="preserve"> </w:t>
      </w:r>
      <w:r w:rsidRPr="0099537F">
        <w:rPr>
          <w:lang w:val="ru-RU"/>
        </w:rPr>
        <w:t xml:space="preserve">и 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lang w:val="ru-RU"/>
        </w:rPr>
        <w:t xml:space="preserve"> </w:t>
      </w:r>
      <w:r w:rsidRPr="0099537F">
        <w:rPr>
          <w:spacing w:val="70"/>
          <w:lang w:val="ru-RU"/>
        </w:rPr>
        <w:t xml:space="preserve"> </w:t>
      </w:r>
      <w:r w:rsidRPr="0099537F">
        <w:rPr>
          <w:spacing w:val="-2"/>
          <w:lang w:val="ru-RU"/>
        </w:rPr>
        <w:t>услуг,</w:t>
      </w:r>
      <w:r w:rsidRPr="0099537F">
        <w:rPr>
          <w:lang w:val="ru-RU"/>
        </w:rPr>
        <w:t xml:space="preserve"> </w:t>
      </w:r>
      <w:r w:rsidRPr="0099537F">
        <w:rPr>
          <w:spacing w:val="70"/>
          <w:lang w:val="ru-RU"/>
        </w:rPr>
        <w:t xml:space="preserve"> </w:t>
      </w:r>
      <w:r w:rsidRPr="0099537F">
        <w:rPr>
          <w:spacing w:val="-1"/>
          <w:lang w:val="ru-RU"/>
        </w:rPr>
        <w:t>предоставляемых</w:t>
      </w:r>
      <w:r w:rsidRPr="0099537F">
        <w:rPr>
          <w:lang w:val="ru-RU"/>
        </w:rPr>
        <w:t xml:space="preserve"> 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гражданам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муниципальными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службами,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выбор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индикаторов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жизни,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зависящих</w:t>
      </w:r>
      <w:r w:rsidRPr="0099537F">
        <w:rPr>
          <w:spacing w:val="65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2"/>
          <w:lang w:val="ru-RU"/>
        </w:rPr>
        <w:t>непосредственной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деятельности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органов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муниципального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управления,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направленной</w:t>
      </w:r>
      <w:r w:rsidRPr="0099537F">
        <w:rPr>
          <w:spacing w:val="69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удовлетворение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жизненных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потребностей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населения,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оценку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эффективности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«обратной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связи»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 xml:space="preserve">общества </w:t>
      </w:r>
      <w:r w:rsidRPr="0099537F">
        <w:rPr>
          <w:lang w:val="ru-RU"/>
        </w:rPr>
        <w:t xml:space="preserve">и </w:t>
      </w:r>
      <w:r w:rsidRPr="0099537F">
        <w:rPr>
          <w:spacing w:val="-1"/>
          <w:lang w:val="ru-RU"/>
        </w:rPr>
        <w:t>государства.</w:t>
      </w:r>
    </w:p>
    <w:p w:rsidR="00B97475" w:rsidRPr="0099537F" w:rsidRDefault="00B97475" w:rsidP="00B97475">
      <w:pPr>
        <w:pStyle w:val="a3"/>
        <w:ind w:left="0" w:right="2" w:firstLine="709"/>
        <w:jc w:val="both"/>
        <w:rPr>
          <w:lang w:val="ru-RU"/>
        </w:rPr>
      </w:pPr>
      <w:r w:rsidRPr="0099537F">
        <w:rPr>
          <w:spacing w:val="-1"/>
          <w:lang w:val="ru-RU"/>
        </w:rPr>
        <w:lastRenderedPageBreak/>
        <w:t>Применение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программно-целевого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метода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позволит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обеспечить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комплексное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урегулирование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наиболее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острых</w:t>
      </w:r>
      <w:r w:rsidRPr="0099537F">
        <w:rPr>
          <w:spacing w:val="2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проблемных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вопросов</w:t>
      </w:r>
      <w:r w:rsidRPr="0099537F">
        <w:rPr>
          <w:spacing w:val="1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системное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развитие</w:t>
      </w:r>
      <w:r w:rsidRPr="0099537F"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6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направлении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повышения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основе:</w:t>
      </w:r>
    </w:p>
    <w:p w:rsidR="00B97475" w:rsidRPr="0099537F" w:rsidRDefault="00B97475" w:rsidP="00B97475">
      <w:pPr>
        <w:pStyle w:val="a3"/>
        <w:spacing w:line="241" w:lineRule="auto"/>
        <w:ind w:left="0" w:right="2" w:firstLine="709"/>
        <w:jc w:val="both"/>
        <w:rPr>
          <w:lang w:val="ru-RU"/>
        </w:rPr>
      </w:pPr>
      <w:r w:rsidRPr="0099537F">
        <w:rPr>
          <w:spacing w:val="-1"/>
          <w:lang w:val="ru-RU"/>
        </w:rPr>
        <w:t>определения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целей,</w:t>
      </w:r>
      <w:r w:rsidRPr="0099537F">
        <w:rPr>
          <w:spacing w:val="30"/>
          <w:lang w:val="ru-RU"/>
        </w:rPr>
        <w:t xml:space="preserve"> </w:t>
      </w:r>
      <w:r w:rsidRPr="0099537F">
        <w:rPr>
          <w:lang w:val="ru-RU"/>
        </w:rPr>
        <w:t>задач,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состава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структуры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>мероприятий,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запланированных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результатов;</w:t>
      </w:r>
    </w:p>
    <w:p w:rsidR="00B97475" w:rsidRPr="0099537F" w:rsidRDefault="00B97475" w:rsidP="00B97475">
      <w:pPr>
        <w:pStyle w:val="a3"/>
        <w:ind w:left="0" w:right="2" w:firstLine="709"/>
        <w:jc w:val="both"/>
        <w:rPr>
          <w:lang w:val="ru-RU"/>
        </w:rPr>
      </w:pPr>
      <w:r w:rsidRPr="0099537F">
        <w:rPr>
          <w:spacing w:val="-1"/>
          <w:lang w:val="ru-RU"/>
        </w:rPr>
        <w:t>координации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усилий</w:t>
      </w:r>
      <w:r w:rsidRPr="0099537F">
        <w:rPr>
          <w:spacing w:val="1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концентрации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ресурсов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реализации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мероприятий,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соответствующих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приоритетным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целям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 xml:space="preserve">и </w:t>
      </w:r>
      <w:r w:rsidRPr="0099537F">
        <w:rPr>
          <w:spacing w:val="-1"/>
          <w:lang w:val="ru-RU"/>
        </w:rPr>
        <w:t>задачам</w:t>
      </w:r>
      <w:r w:rsidRPr="0099537F">
        <w:rPr>
          <w:lang w:val="ru-RU"/>
        </w:rPr>
        <w:t xml:space="preserve"> в</w:t>
      </w:r>
      <w:r w:rsidRPr="0099537F">
        <w:rPr>
          <w:spacing w:val="-2"/>
          <w:lang w:val="ru-RU"/>
        </w:rPr>
        <w:t xml:space="preserve"> данной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сфере;</w:t>
      </w:r>
    </w:p>
    <w:p w:rsidR="00B97475" w:rsidRPr="0099537F" w:rsidRDefault="00B97475" w:rsidP="00B97475">
      <w:pPr>
        <w:pStyle w:val="a3"/>
        <w:ind w:left="0" w:right="2" w:firstLine="709"/>
        <w:jc w:val="both"/>
        <w:rPr>
          <w:lang w:val="ru-RU"/>
        </w:rPr>
      </w:pPr>
      <w:r w:rsidRPr="0099537F">
        <w:rPr>
          <w:spacing w:val="-1"/>
          <w:lang w:val="ru-RU"/>
        </w:rPr>
        <w:t>адресности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последовательности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исполнения взаимоувязанных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проектов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срокам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их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реализации;</w:t>
      </w:r>
    </w:p>
    <w:p w:rsidR="00B97475" w:rsidRPr="0099537F" w:rsidRDefault="00B97475" w:rsidP="00B97475">
      <w:pPr>
        <w:pStyle w:val="a3"/>
        <w:spacing w:line="241" w:lineRule="auto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повышения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эффективности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муниципального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управления</w:t>
      </w:r>
      <w:r w:rsidRPr="0099537F">
        <w:rPr>
          <w:lang w:val="ru-RU"/>
        </w:rPr>
        <w:t xml:space="preserve"> в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части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обеспечения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«нового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качества жизни» населения;</w:t>
      </w:r>
    </w:p>
    <w:p w:rsidR="00B97475" w:rsidRPr="0099537F" w:rsidRDefault="00B97475" w:rsidP="00B97475">
      <w:pPr>
        <w:pStyle w:val="a3"/>
        <w:spacing w:before="1" w:line="322" w:lineRule="exact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повышения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результативности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использования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материальных</w:t>
      </w:r>
      <w:r w:rsidRPr="0099537F">
        <w:rPr>
          <w:spacing w:val="5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финансовых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ресурсов.</w:t>
      </w:r>
    </w:p>
    <w:p w:rsidR="00B97475" w:rsidRPr="0099537F" w:rsidRDefault="00B97475" w:rsidP="00B97475">
      <w:pPr>
        <w:pStyle w:val="a3"/>
        <w:spacing w:line="239" w:lineRule="auto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Актуальность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разработки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комплексн</w:t>
      </w:r>
      <w:r>
        <w:rPr>
          <w:spacing w:val="-1"/>
          <w:lang w:val="ru-RU"/>
        </w:rPr>
        <w:t>ой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программ</w:t>
      </w:r>
      <w:r>
        <w:rPr>
          <w:spacing w:val="-1"/>
          <w:lang w:val="ru-RU"/>
        </w:rPr>
        <w:t>ы</w:t>
      </w:r>
      <w:r w:rsidRPr="0099537F">
        <w:rPr>
          <w:spacing w:val="36"/>
          <w:lang w:val="ru-RU"/>
        </w:rPr>
        <w:t xml:space="preserve"> </w:t>
      </w:r>
      <w:r w:rsidRPr="0099537F">
        <w:rPr>
          <w:lang w:val="ru-RU"/>
        </w:rPr>
        <w:t>связана</w:t>
      </w:r>
      <w:r w:rsidRPr="0099537F">
        <w:rPr>
          <w:spacing w:val="5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расхождением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уровня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промышленного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потенциала,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экономического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3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качества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населения.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Таким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образом,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реализация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комплексн</w:t>
      </w:r>
      <w:r>
        <w:rPr>
          <w:spacing w:val="-1"/>
          <w:lang w:val="ru-RU"/>
        </w:rPr>
        <w:t>ой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программ</w:t>
      </w:r>
      <w:r>
        <w:rPr>
          <w:spacing w:val="-1"/>
          <w:lang w:val="ru-RU"/>
        </w:rPr>
        <w:t>ы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определяется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высокой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экономической</w:t>
      </w:r>
      <w:r w:rsidRPr="0099537F">
        <w:rPr>
          <w:spacing w:val="65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социальной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значимостью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поставленных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задач</w:t>
      </w:r>
      <w:r w:rsidRPr="0099537F">
        <w:rPr>
          <w:spacing w:val="6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невозможностью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их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комплексного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решения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без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применения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программно-целевого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метода.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Характеристика</w:t>
      </w:r>
      <w:r w:rsidRPr="0099537F">
        <w:rPr>
          <w:spacing w:val="30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0"/>
          <w:lang w:val="ru-RU"/>
        </w:rPr>
        <w:t xml:space="preserve"> </w:t>
      </w:r>
      <w:r w:rsidRPr="0099537F">
        <w:rPr>
          <w:lang w:val="ru-RU"/>
        </w:rPr>
        <w:t>анализ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текущего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состояния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ключевых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2"/>
          <w:lang w:val="ru-RU"/>
        </w:rPr>
        <w:t>сфер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отражены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соответствующих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подпрограммах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комплексной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программы.</w:t>
      </w:r>
    </w:p>
    <w:p w:rsidR="00B97475" w:rsidRDefault="00B97475" w:rsidP="00B97475">
      <w:pPr>
        <w:pStyle w:val="1"/>
        <w:ind w:left="0" w:right="2"/>
        <w:rPr>
          <w:spacing w:val="-1"/>
          <w:lang w:val="ru-RU"/>
        </w:rPr>
      </w:pPr>
    </w:p>
    <w:p w:rsidR="00B97475" w:rsidRPr="00BB148E" w:rsidRDefault="00B97475" w:rsidP="00B97475">
      <w:pPr>
        <w:pStyle w:val="1"/>
        <w:ind w:left="0" w:right="2"/>
        <w:jc w:val="center"/>
        <w:rPr>
          <w:b w:val="0"/>
          <w:bCs w:val="0"/>
          <w:lang w:val="ru-RU"/>
        </w:rPr>
      </w:pPr>
      <w:r w:rsidRPr="00BB148E">
        <w:rPr>
          <w:b w:val="0"/>
          <w:spacing w:val="-1"/>
          <w:lang w:val="ru-RU"/>
        </w:rPr>
        <w:t>Подпрограмма</w:t>
      </w:r>
      <w:r w:rsidRPr="00BB148E">
        <w:rPr>
          <w:b w:val="0"/>
          <w:spacing w:val="1"/>
          <w:lang w:val="ru-RU"/>
        </w:rPr>
        <w:t xml:space="preserve"> </w:t>
      </w:r>
      <w:r w:rsidRPr="00BB148E">
        <w:rPr>
          <w:b w:val="0"/>
          <w:lang w:val="ru-RU"/>
        </w:rPr>
        <w:t>1</w:t>
      </w:r>
      <w:r w:rsidRPr="00BB148E">
        <w:rPr>
          <w:b w:val="0"/>
          <w:spacing w:val="-3"/>
          <w:lang w:val="ru-RU"/>
        </w:rPr>
        <w:t xml:space="preserve"> </w:t>
      </w:r>
      <w:r w:rsidRPr="00BB148E">
        <w:rPr>
          <w:b w:val="0"/>
          <w:spacing w:val="-1"/>
          <w:lang w:val="ru-RU"/>
        </w:rPr>
        <w:t>«Развитие</w:t>
      </w:r>
      <w:r w:rsidRPr="00BB148E">
        <w:rPr>
          <w:b w:val="0"/>
          <w:lang w:val="ru-RU"/>
        </w:rPr>
        <w:t xml:space="preserve"> </w:t>
      </w:r>
      <w:r w:rsidRPr="00BB148E">
        <w:rPr>
          <w:b w:val="0"/>
          <w:spacing w:val="-1"/>
          <w:lang w:val="ru-RU"/>
        </w:rPr>
        <w:t>гражданского</w:t>
      </w:r>
      <w:r w:rsidRPr="00BB148E">
        <w:rPr>
          <w:b w:val="0"/>
          <w:spacing w:val="1"/>
          <w:lang w:val="ru-RU"/>
        </w:rPr>
        <w:t xml:space="preserve"> </w:t>
      </w:r>
      <w:r w:rsidRPr="00BB148E">
        <w:rPr>
          <w:b w:val="0"/>
          <w:spacing w:val="-1"/>
          <w:lang w:val="ru-RU"/>
        </w:rPr>
        <w:t>общества»</w:t>
      </w:r>
    </w:p>
    <w:p w:rsidR="00B97475" w:rsidRPr="0099537F" w:rsidRDefault="00B97475" w:rsidP="00B97475">
      <w:pPr>
        <w:spacing w:before="16" w:line="300" w:lineRule="exact"/>
        <w:ind w:right="2"/>
        <w:rPr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Свердловская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область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одним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их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2"/>
          <w:lang w:val="ru-RU"/>
        </w:rPr>
        <w:t>лидирующих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субъектов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Российской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2"/>
          <w:lang w:val="ru-RU"/>
        </w:rPr>
        <w:t>Федерации</w:t>
      </w:r>
      <w:r w:rsidRPr="0099537F">
        <w:rPr>
          <w:spacing w:val="2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2"/>
          <w:lang w:val="ru-RU"/>
        </w:rPr>
        <w:t xml:space="preserve"> </w:t>
      </w:r>
      <w:r w:rsidRPr="0099537F">
        <w:rPr>
          <w:lang w:val="ru-RU"/>
        </w:rPr>
        <w:t>сфере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развития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институтов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современного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2"/>
          <w:lang w:val="ru-RU"/>
        </w:rPr>
        <w:t>гражданского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общества.</w:t>
      </w:r>
      <w:r w:rsidRPr="0099537F">
        <w:rPr>
          <w:spacing w:val="2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регионе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динамично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развертываются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активные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массовые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процессы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упрочения</w:t>
      </w:r>
      <w:r w:rsidRPr="0099537F">
        <w:rPr>
          <w:spacing w:val="42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совершенствования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демократических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институтов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структур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гражданского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общества.</w:t>
      </w:r>
      <w:r>
        <w:rPr>
          <w:spacing w:val="-1"/>
          <w:lang w:val="ru-RU"/>
        </w:rPr>
        <w:t xml:space="preserve"> </w:t>
      </w:r>
      <w:r w:rsidRPr="004361F8">
        <w:rPr>
          <w:spacing w:val="-1"/>
          <w:lang w:val="ru-RU"/>
        </w:rPr>
        <w:t>Тенденция характерна и для Березовского городского округа.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настоящее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время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территории</w:t>
      </w:r>
      <w:r w:rsidRPr="0099537F"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действуют</w:t>
      </w:r>
      <w:r w:rsidRPr="0099537F">
        <w:rPr>
          <w:spacing w:val="27"/>
          <w:lang w:val="ru-RU"/>
        </w:rPr>
        <w:t xml:space="preserve"> </w:t>
      </w:r>
      <w:r w:rsidRPr="004361F8">
        <w:rPr>
          <w:spacing w:val="-1"/>
          <w:lang w:val="ru-RU"/>
        </w:rPr>
        <w:t>более 30</w:t>
      </w:r>
      <w:r w:rsidRPr="0099537F">
        <w:rPr>
          <w:spacing w:val="53"/>
          <w:lang w:val="ru-RU"/>
        </w:rPr>
        <w:t xml:space="preserve"> </w:t>
      </w:r>
      <w:r>
        <w:rPr>
          <w:spacing w:val="53"/>
          <w:lang w:val="ru-RU"/>
        </w:rPr>
        <w:t>общественных организаций и объединений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самого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разного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организационно-правового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статуса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самого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различного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профиля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деятельности.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>
        <w:rPr>
          <w:lang w:val="ru-RU"/>
        </w:rPr>
        <w:t xml:space="preserve"> структуре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представлены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общественные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объединения,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представляющие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ветеранов,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профсоюзы,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патриотические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организации,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национально-культурные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2"/>
          <w:lang w:val="ru-RU"/>
        </w:rPr>
        <w:t>объединения,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религиозные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организации,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объединения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промышленников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</w:t>
      </w:r>
      <w:r w:rsidRPr="0099537F">
        <w:rPr>
          <w:spacing w:val="-1"/>
          <w:lang w:val="ru-RU"/>
        </w:rPr>
        <w:t>редпринимателей,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общественные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организации,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занимающиеся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2"/>
          <w:lang w:val="ru-RU"/>
        </w:rPr>
        <w:t>вопросами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2"/>
          <w:lang w:val="ru-RU"/>
        </w:rPr>
        <w:t>семьи</w:t>
      </w:r>
      <w:r w:rsidRPr="0099537F">
        <w:rPr>
          <w:spacing w:val="-1"/>
          <w:lang w:val="ru-RU"/>
        </w:rPr>
        <w:t>,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общественные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объединения,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действующие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сфере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образования</w:t>
      </w:r>
      <w:r>
        <w:rPr>
          <w:spacing w:val="-1"/>
          <w:lang w:val="ru-RU"/>
        </w:rPr>
        <w:t>, объединения граждан по месту жительства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Центральная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роль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системе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гражданского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общества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принадлежит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сегодня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Общественной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палате</w:t>
      </w:r>
      <w:r w:rsidRPr="0099537F">
        <w:rPr>
          <w:spacing w:val="37"/>
          <w:lang w:val="ru-RU"/>
        </w:rPr>
        <w:t xml:space="preserve"> </w:t>
      </w:r>
      <w:r>
        <w:rPr>
          <w:spacing w:val="-7"/>
          <w:lang w:val="ru-RU"/>
        </w:rPr>
        <w:t>Березовского городского округа</w:t>
      </w:r>
      <w:r w:rsidRPr="0099537F">
        <w:rPr>
          <w:spacing w:val="-6"/>
          <w:lang w:val="ru-RU"/>
        </w:rPr>
        <w:t>,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которая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обеспечивает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согласование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интересов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граждан,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их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2"/>
          <w:lang w:val="ru-RU"/>
        </w:rPr>
        <w:t>объединений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деятельностью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органов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власти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2"/>
          <w:lang w:val="ru-RU"/>
        </w:rPr>
        <w:t>целях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решения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наиболее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важных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2"/>
          <w:lang w:val="ru-RU"/>
        </w:rPr>
        <w:t>вопросов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экономического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2"/>
          <w:lang w:val="ru-RU"/>
        </w:rPr>
        <w:t>социального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развития,</w:t>
      </w:r>
      <w:r w:rsidRPr="0099537F">
        <w:rPr>
          <w:spacing w:val="55"/>
          <w:lang w:val="ru-RU"/>
        </w:rPr>
        <w:t xml:space="preserve"> </w:t>
      </w:r>
      <w:r w:rsidRPr="0099537F">
        <w:rPr>
          <w:lang w:val="ru-RU"/>
        </w:rPr>
        <w:t xml:space="preserve">защиты </w:t>
      </w:r>
      <w:r w:rsidRPr="0099537F">
        <w:rPr>
          <w:spacing w:val="-2"/>
          <w:lang w:val="ru-RU"/>
        </w:rPr>
        <w:t>гражданских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 xml:space="preserve">прав </w:t>
      </w:r>
      <w:r w:rsidRPr="0099537F">
        <w:rPr>
          <w:lang w:val="ru-RU"/>
        </w:rPr>
        <w:t xml:space="preserve">и </w:t>
      </w:r>
      <w:r w:rsidRPr="0099537F">
        <w:rPr>
          <w:spacing w:val="-2"/>
          <w:lang w:val="ru-RU"/>
        </w:rPr>
        <w:t>свобод.</w:t>
      </w:r>
    </w:p>
    <w:p w:rsidR="00B97475" w:rsidRPr="0099537F" w:rsidRDefault="00B97475" w:rsidP="00B97475">
      <w:pPr>
        <w:pStyle w:val="a3"/>
        <w:spacing w:before="2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Важную роль играют объединения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профсоюзов.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Взаимодействие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профсоюзов</w:t>
      </w:r>
      <w:r w:rsidRPr="0099537F">
        <w:rPr>
          <w:spacing w:val="2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4"/>
          <w:lang w:val="ru-RU"/>
        </w:rPr>
        <w:t xml:space="preserve"> </w:t>
      </w:r>
      <w:r w:rsidRPr="0099537F">
        <w:rPr>
          <w:lang w:val="ru-RU"/>
        </w:rPr>
        <w:t>органов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власти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2"/>
          <w:lang w:val="ru-RU"/>
        </w:rPr>
        <w:t>способствовало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тому,</w:t>
      </w:r>
      <w:r w:rsidRPr="0099537F">
        <w:rPr>
          <w:spacing w:val="29"/>
          <w:lang w:val="ru-RU"/>
        </w:rPr>
        <w:t xml:space="preserve"> </w:t>
      </w:r>
      <w:r w:rsidRPr="0099537F">
        <w:rPr>
          <w:lang w:val="ru-RU"/>
        </w:rPr>
        <w:t>что</w:t>
      </w:r>
      <w:r w:rsidRPr="0099537F"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 xml:space="preserve"> городской округ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стал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одним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регионов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области,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где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социальное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партнерство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как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метод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работы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получило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действенное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эффективное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выражение.</w:t>
      </w:r>
    </w:p>
    <w:p w:rsidR="00B97475" w:rsidRPr="0099537F" w:rsidRDefault="00B97475" w:rsidP="00B97475">
      <w:pPr>
        <w:pStyle w:val="a3"/>
        <w:spacing w:before="2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А</w:t>
      </w:r>
      <w:r w:rsidRPr="0099537F">
        <w:rPr>
          <w:spacing w:val="-1"/>
          <w:lang w:val="ru-RU"/>
        </w:rPr>
        <w:t>ктивно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поддержива</w:t>
      </w:r>
      <w:r>
        <w:rPr>
          <w:spacing w:val="-1"/>
          <w:lang w:val="ru-RU"/>
        </w:rPr>
        <w:t>ется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деятельность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организаций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ветеранов,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инвалидов</w:t>
      </w:r>
      <w:r>
        <w:rPr>
          <w:spacing w:val="-1"/>
          <w:lang w:val="ru-RU"/>
        </w:rPr>
        <w:t>,</w:t>
      </w:r>
      <w:r w:rsidRPr="0099537F"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представляющих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интересы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людей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ограниченными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возможностями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здоровья,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осуществляют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поддержку</w:t>
      </w:r>
      <w:r w:rsidRPr="0099537F">
        <w:rPr>
          <w:spacing w:val="34"/>
          <w:lang w:val="ru-RU"/>
        </w:rPr>
        <w:t xml:space="preserve"> </w:t>
      </w:r>
      <w:r w:rsidRPr="0099537F">
        <w:rPr>
          <w:lang w:val="ru-RU"/>
        </w:rPr>
        <w:t>ветеранов</w:t>
      </w:r>
      <w:r w:rsidRPr="0099537F">
        <w:rPr>
          <w:spacing w:val="-1"/>
          <w:lang w:val="ru-RU"/>
        </w:rPr>
        <w:t>.</w:t>
      </w:r>
      <w:r w:rsidRPr="0099537F"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Значительную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роль</w:t>
      </w:r>
      <w:r w:rsidRPr="0099537F">
        <w:rPr>
          <w:spacing w:val="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социальной</w:t>
      </w:r>
      <w:r w:rsidRPr="0099537F">
        <w:rPr>
          <w:spacing w:val="7"/>
          <w:lang w:val="ru-RU"/>
        </w:rPr>
        <w:t xml:space="preserve"> </w:t>
      </w:r>
      <w:r w:rsidRPr="0099537F">
        <w:rPr>
          <w:lang w:val="ru-RU"/>
        </w:rPr>
        <w:t>защите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ветеранов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инвалидов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игра</w:t>
      </w:r>
      <w:r>
        <w:rPr>
          <w:spacing w:val="-1"/>
          <w:lang w:val="ru-RU"/>
        </w:rPr>
        <w:t>е</w:t>
      </w:r>
      <w:r w:rsidRPr="0099537F">
        <w:rPr>
          <w:spacing w:val="-1"/>
          <w:lang w:val="ru-RU"/>
        </w:rPr>
        <w:t>т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2"/>
          <w:lang w:val="ru-RU"/>
        </w:rPr>
        <w:t>Координационный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совет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 xml:space="preserve">по </w:t>
      </w:r>
      <w:r w:rsidRPr="0099537F">
        <w:rPr>
          <w:lang w:val="ru-RU"/>
        </w:rPr>
        <w:t>делам</w:t>
      </w:r>
      <w:r w:rsidRPr="0099537F">
        <w:rPr>
          <w:spacing w:val="-1"/>
          <w:lang w:val="ru-RU"/>
        </w:rPr>
        <w:t xml:space="preserve"> инвалидов при</w:t>
      </w:r>
      <w:r w:rsidRPr="0099537F">
        <w:rPr>
          <w:spacing w:val="2"/>
          <w:lang w:val="ru-RU"/>
        </w:rPr>
        <w:t xml:space="preserve"> </w:t>
      </w:r>
      <w:r>
        <w:rPr>
          <w:spacing w:val="-2"/>
          <w:lang w:val="ru-RU"/>
        </w:rPr>
        <w:t>главе Березовского городского округа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spacing w:before="2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На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территории</w:t>
      </w:r>
      <w:r w:rsidRPr="0099537F"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также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активно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осуществля</w:t>
      </w:r>
      <w:r>
        <w:rPr>
          <w:spacing w:val="-1"/>
          <w:lang w:val="ru-RU"/>
        </w:rPr>
        <w:t>е</w:t>
      </w:r>
      <w:r w:rsidRPr="0099537F">
        <w:rPr>
          <w:spacing w:val="-1"/>
          <w:lang w:val="ru-RU"/>
        </w:rPr>
        <w:t>т</w:t>
      </w:r>
      <w:r w:rsidRPr="0099537F">
        <w:rPr>
          <w:spacing w:val="56"/>
          <w:lang w:val="ru-RU"/>
        </w:rPr>
        <w:t xml:space="preserve"> </w:t>
      </w:r>
      <w:r w:rsidRPr="0099537F">
        <w:rPr>
          <w:lang w:val="ru-RU"/>
        </w:rPr>
        <w:t>свою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деятельность</w:t>
      </w:r>
      <w:r w:rsidRPr="0099537F">
        <w:rPr>
          <w:spacing w:val="16"/>
          <w:lang w:val="ru-RU"/>
        </w:rPr>
        <w:t xml:space="preserve"> </w:t>
      </w:r>
      <w:r>
        <w:rPr>
          <w:spacing w:val="16"/>
          <w:lang w:val="ru-RU"/>
        </w:rPr>
        <w:t xml:space="preserve">некоммерческая организация городской </w:t>
      </w:r>
      <w:r>
        <w:rPr>
          <w:spacing w:val="-1"/>
          <w:lang w:val="ru-RU"/>
        </w:rPr>
        <w:t>Совет женщин</w:t>
      </w:r>
      <w:r w:rsidRPr="0099537F">
        <w:rPr>
          <w:spacing w:val="-1"/>
          <w:lang w:val="ru-RU"/>
        </w:rPr>
        <w:t>,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реализующи</w:t>
      </w:r>
      <w:r>
        <w:rPr>
          <w:spacing w:val="-1"/>
          <w:lang w:val="ru-RU"/>
        </w:rPr>
        <w:t>й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важные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социальные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проекты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программы.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lang w:val="ru-RU"/>
        </w:rPr>
        <w:t>М</w:t>
      </w:r>
      <w:r w:rsidRPr="0099537F">
        <w:rPr>
          <w:spacing w:val="-1"/>
          <w:lang w:val="ru-RU"/>
        </w:rPr>
        <w:t>ногое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делается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для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повышения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2"/>
          <w:lang w:val="ru-RU"/>
        </w:rPr>
        <w:t>уровня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информационной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открытости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органов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власти.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Важная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роль</w:t>
      </w:r>
      <w:r w:rsidRPr="0099537F">
        <w:rPr>
          <w:spacing w:val="1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этом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отводится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системному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взаимодействию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властных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структур</w:t>
      </w:r>
      <w:r w:rsidRPr="0099537F">
        <w:rPr>
          <w:spacing w:val="2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СМИ,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внедрению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новых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форм</w:t>
      </w:r>
      <w:r w:rsidRPr="0099537F">
        <w:rPr>
          <w:spacing w:val="5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этой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работе.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течение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года</w:t>
      </w:r>
      <w:r w:rsidRPr="0099537F">
        <w:rPr>
          <w:spacing w:val="13"/>
          <w:lang w:val="ru-RU"/>
        </w:rPr>
        <w:t xml:space="preserve"> </w:t>
      </w:r>
      <w:r>
        <w:rPr>
          <w:spacing w:val="13"/>
          <w:lang w:val="ru-RU"/>
        </w:rPr>
        <w:t xml:space="preserve">местные </w:t>
      </w:r>
      <w:r w:rsidRPr="0099537F">
        <w:rPr>
          <w:spacing w:val="-1"/>
          <w:lang w:val="ru-RU"/>
        </w:rPr>
        <w:t>средства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массовой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информации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приняли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активное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участие</w:t>
      </w:r>
      <w:r w:rsidRPr="0099537F">
        <w:rPr>
          <w:lang w:val="ru-RU"/>
        </w:rPr>
        <w:t xml:space="preserve"> в</w:t>
      </w:r>
      <w:r w:rsidRPr="0099537F">
        <w:rPr>
          <w:spacing w:val="-1"/>
          <w:lang w:val="ru-RU"/>
        </w:rPr>
        <w:t xml:space="preserve"> освещении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важных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дат.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целом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успешно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развивались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процессы</w:t>
      </w:r>
      <w:r w:rsidRPr="0099537F">
        <w:rPr>
          <w:spacing w:val="66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дальнейшему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формированию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гражданского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общества,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активно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осуществляли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2"/>
          <w:lang w:val="ru-RU"/>
        </w:rPr>
        <w:t>свою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социально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результативную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деятельность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ветеранские,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профсоюзные,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национальные,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казачьи,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молодежные,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женские,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благотворительные</w:t>
      </w:r>
      <w:r w:rsidRPr="0099537F">
        <w:rPr>
          <w:spacing w:val="4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иные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общественные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организации.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Оказание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содействия</w:t>
      </w:r>
      <w:r w:rsidRPr="0099537F">
        <w:rPr>
          <w:spacing w:val="2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обеспечении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условий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для</w:t>
      </w:r>
      <w:r w:rsidRPr="0099537F">
        <w:rPr>
          <w:spacing w:val="-1"/>
          <w:lang w:val="ru-RU"/>
        </w:rPr>
        <w:tab/>
        <w:t>их</w:t>
      </w:r>
      <w:r>
        <w:rPr>
          <w:spacing w:val="-1"/>
          <w:lang w:val="ru-RU"/>
        </w:rPr>
        <w:t xml:space="preserve"> дальнейшей </w:t>
      </w:r>
      <w:r w:rsidRPr="0099537F">
        <w:rPr>
          <w:spacing w:val="-1"/>
          <w:lang w:val="ru-RU"/>
        </w:rPr>
        <w:t>успешной</w:t>
      </w:r>
      <w:r w:rsidRPr="0099537F">
        <w:rPr>
          <w:spacing w:val="-1"/>
          <w:lang w:val="ru-RU"/>
        </w:rPr>
        <w:tab/>
        <w:t>деятельности</w:t>
      </w:r>
      <w:r>
        <w:rPr>
          <w:spacing w:val="-1"/>
          <w:lang w:val="ru-RU"/>
        </w:rPr>
        <w:t xml:space="preserve"> </w:t>
      </w:r>
      <w:r w:rsidRPr="0099537F">
        <w:rPr>
          <w:lang w:val="ru-RU"/>
        </w:rPr>
        <w:t>–</w:t>
      </w:r>
      <w:r>
        <w:rPr>
          <w:lang w:val="ru-RU"/>
        </w:rPr>
        <w:t xml:space="preserve"> </w:t>
      </w:r>
      <w:r w:rsidRPr="0099537F">
        <w:rPr>
          <w:spacing w:val="-1"/>
          <w:lang w:val="ru-RU"/>
        </w:rPr>
        <w:t>одна</w:t>
      </w:r>
      <w:r w:rsidRPr="0099537F">
        <w:rPr>
          <w:spacing w:val="-1"/>
          <w:lang w:val="ru-RU"/>
        </w:rPr>
        <w:tab/>
        <w:t>из</w:t>
      </w:r>
      <w:r w:rsidRPr="0099537F">
        <w:rPr>
          <w:spacing w:val="-1"/>
          <w:lang w:val="ru-RU"/>
        </w:rPr>
        <w:tab/>
      </w:r>
      <w:r w:rsidRPr="0099537F">
        <w:rPr>
          <w:lang w:val="ru-RU"/>
        </w:rPr>
        <w:t>главных</w:t>
      </w:r>
      <w:r w:rsidRPr="0099537F">
        <w:rPr>
          <w:lang w:val="ru-RU"/>
        </w:rPr>
        <w:tab/>
      </w:r>
      <w:r w:rsidRPr="0099537F">
        <w:rPr>
          <w:spacing w:val="-1"/>
          <w:lang w:val="ru-RU"/>
        </w:rPr>
        <w:t>задач</w:t>
      </w:r>
      <w:r w:rsidRPr="0099537F">
        <w:rPr>
          <w:spacing w:val="-1"/>
          <w:lang w:val="ru-RU"/>
        </w:rPr>
        <w:tab/>
      </w:r>
      <w:r w:rsidRPr="0099537F">
        <w:rPr>
          <w:lang w:val="ru-RU"/>
        </w:rPr>
        <w:t>на</w:t>
      </w:r>
      <w:r>
        <w:rPr>
          <w:spacing w:val="21"/>
          <w:lang w:val="ru-RU"/>
        </w:rPr>
        <w:t xml:space="preserve"> п</w:t>
      </w:r>
      <w:r w:rsidRPr="0099537F">
        <w:rPr>
          <w:spacing w:val="-1"/>
          <w:lang w:val="ru-RU"/>
        </w:rPr>
        <w:t>редстоящий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период.</w:t>
      </w:r>
      <w:r>
        <w:rPr>
          <w:spacing w:val="-1"/>
          <w:lang w:val="ru-RU"/>
        </w:rPr>
        <w:t xml:space="preserve"> </w:t>
      </w:r>
      <w:r w:rsidRPr="00DC1B6F">
        <w:rPr>
          <w:spacing w:val="-1"/>
          <w:lang w:val="ru-RU"/>
        </w:rPr>
        <w:t>Так для создания системы молодежного самоуправления и лидерства реорганизуется деятельность Центра детского творчества, будут введены методические ставки для работы с молодежными объединениями, будет продолжена практика школы лидеров на базе ДЗОЛ «Зарница», планируется ввести образовательный компонент в учебный процесс образовательных учреждений «Открой свое дело».</w:t>
      </w:r>
    </w:p>
    <w:p w:rsidR="00B97475" w:rsidRPr="0099537F" w:rsidRDefault="00B97475" w:rsidP="00B97475">
      <w:pPr>
        <w:pStyle w:val="a3"/>
        <w:spacing w:line="241" w:lineRule="auto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Одной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из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форм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гражданского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общества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поддержка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некоммерческих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организаций.</w:t>
      </w:r>
      <w:r>
        <w:rPr>
          <w:spacing w:val="-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течение ряда лет от 3 до 5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социально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ориентированны</w:t>
      </w:r>
      <w:r>
        <w:rPr>
          <w:spacing w:val="-1"/>
          <w:lang w:val="ru-RU"/>
        </w:rPr>
        <w:t>х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некоммерчески</w:t>
      </w:r>
      <w:r>
        <w:rPr>
          <w:spacing w:val="-1"/>
          <w:lang w:val="ru-RU"/>
        </w:rPr>
        <w:t>х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организаци</w:t>
      </w:r>
      <w:r>
        <w:rPr>
          <w:spacing w:val="-1"/>
          <w:lang w:val="ru-RU"/>
        </w:rPr>
        <w:t>й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получили</w:t>
      </w:r>
      <w:r w:rsidRPr="0099537F"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муниципальную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поддержку</w:t>
      </w:r>
      <w:r w:rsidRPr="0099537F">
        <w:rPr>
          <w:spacing w:val="67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реализацию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социально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значимых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 xml:space="preserve">проектов, </w:t>
      </w:r>
      <w:r>
        <w:rPr>
          <w:spacing w:val="-2"/>
          <w:lang w:val="ru-RU"/>
        </w:rPr>
        <w:t xml:space="preserve"> 6-и выделены на безвозмездной основе помещения муниципального фонда для ведения уставной деятельности</w:t>
      </w:r>
      <w:r w:rsidRPr="0099537F">
        <w:rPr>
          <w:spacing w:val="-2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С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начала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девяностых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годов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началось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активное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развитие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негосударственных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форм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благотворительности.</w:t>
      </w:r>
      <w:r w:rsidRPr="0099537F">
        <w:rPr>
          <w:spacing w:val="3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настоящее</w:t>
      </w:r>
      <w:r w:rsidRPr="0099537F">
        <w:rPr>
          <w:spacing w:val="38"/>
          <w:lang w:val="ru-RU"/>
        </w:rPr>
        <w:t xml:space="preserve"> </w:t>
      </w:r>
      <w:r w:rsidRPr="0099537F">
        <w:rPr>
          <w:lang w:val="ru-RU"/>
        </w:rPr>
        <w:t>время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меняются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масштабы,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характер</w:t>
      </w:r>
      <w:r w:rsidRPr="0099537F">
        <w:rPr>
          <w:spacing w:val="3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состав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участников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благотворительного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движения.</w:t>
      </w:r>
      <w:r w:rsidRPr="0099537F">
        <w:rPr>
          <w:spacing w:val="10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 действуют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благотворительные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организации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фонд</w:t>
      </w:r>
      <w:r>
        <w:rPr>
          <w:spacing w:val="-1"/>
          <w:lang w:val="ru-RU"/>
        </w:rPr>
        <w:t xml:space="preserve"> «Благо»</w:t>
      </w:r>
      <w:r w:rsidRPr="0099537F">
        <w:rPr>
          <w:spacing w:val="-1"/>
          <w:lang w:val="ru-RU"/>
        </w:rPr>
        <w:t>,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2"/>
          <w:lang w:val="ru-RU"/>
        </w:rPr>
        <w:t>меценаты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покровители,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оказывающие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помощь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различных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областях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жизни,</w:t>
      </w:r>
      <w:r>
        <w:rPr>
          <w:spacing w:val="-1"/>
          <w:lang w:val="ru-RU"/>
        </w:rPr>
        <w:t xml:space="preserve"> в первую очередь в области культуры, спорта, образования,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проводятся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различные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благотворительные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акции.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Привлечение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ресурсов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благотворительного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сектора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для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решения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2"/>
          <w:lang w:val="ru-RU"/>
        </w:rPr>
        <w:lastRenderedPageBreak/>
        <w:t>широкого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спектра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задач</w:t>
      </w:r>
      <w:r>
        <w:rPr>
          <w:spacing w:val="-1"/>
          <w:lang w:val="ru-RU"/>
        </w:rPr>
        <w:t xml:space="preserve"> 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становиться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существенной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неотъемлемой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>частью</w:t>
      </w:r>
      <w:r w:rsidRPr="0099537F">
        <w:rPr>
          <w:spacing w:val="38"/>
          <w:lang w:val="ru-RU"/>
        </w:rPr>
        <w:t xml:space="preserve"> </w:t>
      </w:r>
      <w:r>
        <w:rPr>
          <w:spacing w:val="38"/>
          <w:lang w:val="ru-RU"/>
        </w:rPr>
        <w:t xml:space="preserve">социальной </w:t>
      </w:r>
      <w:r w:rsidRPr="0099537F">
        <w:rPr>
          <w:spacing w:val="-1"/>
          <w:lang w:val="ru-RU"/>
        </w:rPr>
        <w:t>политики</w:t>
      </w:r>
      <w:r w:rsidRPr="0099537F">
        <w:rPr>
          <w:lang w:val="ru-RU"/>
        </w:rPr>
        <w:t>.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Возрождаются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2"/>
          <w:lang w:val="ru-RU"/>
        </w:rPr>
        <w:t>традиции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шефской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помощи.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lang w:val="ru-RU"/>
        </w:rPr>
        <w:t>Б</w:t>
      </w:r>
      <w:r w:rsidRPr="0099537F">
        <w:rPr>
          <w:spacing w:val="-1"/>
          <w:lang w:val="ru-RU"/>
        </w:rPr>
        <w:t>ольшое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внимание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уделяется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развитию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волонтерского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движения.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Впервые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добровольческие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волонтёрские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мероприятия</w:t>
      </w:r>
      <w:r>
        <w:rPr>
          <w:lang w:val="ru-RU"/>
        </w:rPr>
        <w:t xml:space="preserve"> </w:t>
      </w:r>
      <w:r w:rsidRPr="0099537F">
        <w:rPr>
          <w:spacing w:val="-1"/>
          <w:lang w:val="ru-RU"/>
        </w:rPr>
        <w:t>были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организованы</w:t>
      </w:r>
      <w:r w:rsidRPr="0099537F">
        <w:rPr>
          <w:spacing w:val="53"/>
          <w:lang w:val="ru-RU"/>
        </w:rPr>
        <w:t xml:space="preserve"> </w:t>
      </w:r>
      <w:r w:rsidRPr="0099537F">
        <w:rPr>
          <w:lang w:val="ru-RU"/>
        </w:rPr>
        <w:t>во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всероссийском</w:t>
      </w:r>
      <w:r w:rsidRPr="0099537F">
        <w:rPr>
          <w:spacing w:val="51"/>
          <w:lang w:val="ru-RU"/>
        </w:rPr>
        <w:t xml:space="preserve"> </w:t>
      </w:r>
      <w:r w:rsidRPr="0099537F">
        <w:rPr>
          <w:lang w:val="ru-RU"/>
        </w:rPr>
        <w:t>формате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Весенней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Недели</w:t>
      </w:r>
      <w:r w:rsidRPr="0099537F">
        <w:rPr>
          <w:spacing w:val="52"/>
          <w:lang w:val="ru-RU"/>
        </w:rPr>
        <w:t xml:space="preserve"> </w:t>
      </w:r>
      <w:r w:rsidRPr="0099537F">
        <w:rPr>
          <w:lang w:val="ru-RU"/>
        </w:rPr>
        <w:t>Добра</w:t>
      </w:r>
      <w:r w:rsidRPr="0099537F">
        <w:rPr>
          <w:spacing w:val="5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2"/>
          <w:lang w:val="ru-RU"/>
        </w:rPr>
        <w:t>1997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году.</w:t>
      </w:r>
      <w:r w:rsidRPr="0099537F">
        <w:rPr>
          <w:spacing w:val="10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11"/>
          <w:lang w:val="ru-RU"/>
        </w:rPr>
        <w:t xml:space="preserve"> </w:t>
      </w:r>
      <w:r w:rsidRPr="0099537F">
        <w:rPr>
          <w:lang w:val="ru-RU"/>
        </w:rPr>
        <w:t>тех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пор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акция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стала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традиционной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неизменно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получает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большой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отклик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со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стороны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уральской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общественности.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Её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целями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популяризация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2"/>
          <w:lang w:val="ru-RU"/>
        </w:rPr>
        <w:t>идей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практик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 xml:space="preserve">добровольчества </w:t>
      </w:r>
      <w:r w:rsidRPr="0099537F">
        <w:rPr>
          <w:lang w:val="ru-RU"/>
        </w:rPr>
        <w:t xml:space="preserve">и </w:t>
      </w:r>
      <w:r w:rsidRPr="0099537F">
        <w:rPr>
          <w:spacing w:val="-1"/>
          <w:lang w:val="ru-RU"/>
        </w:rPr>
        <w:t>благотворительности.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lang w:val="ru-RU"/>
        </w:rPr>
        <w:t>С</w:t>
      </w:r>
      <w:r w:rsidRPr="0099537F">
        <w:rPr>
          <w:spacing w:val="-1"/>
          <w:lang w:val="ru-RU"/>
        </w:rPr>
        <w:t>тало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доброй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традицией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проводить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ежегодные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2"/>
          <w:lang w:val="ru-RU"/>
        </w:rPr>
        <w:t>Дни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милосердия,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2"/>
          <w:lang w:val="ru-RU"/>
        </w:rPr>
        <w:t>которые</w:t>
      </w:r>
      <w:r w:rsidRPr="0099537F">
        <w:rPr>
          <w:spacing w:val="3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прошли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2"/>
          <w:lang w:val="ru-RU"/>
        </w:rPr>
        <w:t>уже</w:t>
      </w:r>
      <w:r w:rsidRPr="0099537F">
        <w:rPr>
          <w:spacing w:val="3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18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раз.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Традиционно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открывает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Дни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милосердия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Добровольческий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2"/>
          <w:lang w:val="ru-RU"/>
        </w:rPr>
        <w:t>форум,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который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2"/>
          <w:lang w:val="ru-RU"/>
        </w:rPr>
        <w:t>способствует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привлечению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внимания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общества,</w:t>
      </w:r>
      <w:r w:rsidRPr="0099537F">
        <w:rPr>
          <w:spacing w:val="34"/>
          <w:lang w:val="ru-RU"/>
        </w:rPr>
        <w:t xml:space="preserve"> </w:t>
      </w:r>
      <w:r w:rsidRPr="0099537F">
        <w:rPr>
          <w:lang w:val="ru-RU"/>
        </w:rPr>
        <w:t>а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так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же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различных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органов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государственной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власти</w:t>
      </w:r>
      <w:r w:rsidRPr="0099537F">
        <w:rPr>
          <w:spacing w:val="32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вопросам,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связанным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добровольчеством.</w:t>
      </w:r>
      <w:r w:rsidRPr="0099537F">
        <w:rPr>
          <w:spacing w:val="1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этот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период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проходят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массовые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добровольческие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>акции,</w:t>
      </w:r>
      <w:r w:rsidRPr="0099537F">
        <w:rPr>
          <w:spacing w:val="43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участию</w:t>
      </w:r>
      <w:r w:rsidRPr="0099537F">
        <w:rPr>
          <w:spacing w:val="4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которых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привлекаются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многие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общественные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некоммерческие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организации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простые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граждане.</w:t>
      </w:r>
      <w:r w:rsidRPr="0099537F">
        <w:rPr>
          <w:spacing w:val="63"/>
          <w:lang w:val="ru-RU"/>
        </w:rPr>
        <w:t xml:space="preserve"> </w:t>
      </w:r>
    </w:p>
    <w:p w:rsidR="00B97475" w:rsidRPr="0099537F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Pr="00BB148E" w:rsidRDefault="00B97475" w:rsidP="00B97475">
      <w:pPr>
        <w:pStyle w:val="1"/>
        <w:ind w:left="0" w:right="2" w:firstLine="707"/>
        <w:jc w:val="center"/>
        <w:rPr>
          <w:b w:val="0"/>
          <w:bCs w:val="0"/>
          <w:lang w:val="ru-RU"/>
        </w:rPr>
      </w:pPr>
      <w:r w:rsidRPr="00BB148E">
        <w:rPr>
          <w:b w:val="0"/>
          <w:spacing w:val="-1"/>
          <w:lang w:val="ru-RU"/>
        </w:rPr>
        <w:t>Подпрограмма</w:t>
      </w:r>
      <w:r w:rsidRPr="00BB148E">
        <w:rPr>
          <w:b w:val="0"/>
          <w:spacing w:val="1"/>
          <w:lang w:val="ru-RU"/>
        </w:rPr>
        <w:t xml:space="preserve"> </w:t>
      </w:r>
      <w:r w:rsidRPr="00BB148E">
        <w:rPr>
          <w:b w:val="0"/>
          <w:lang w:val="ru-RU"/>
        </w:rPr>
        <w:t>2</w:t>
      </w:r>
      <w:r w:rsidRPr="00BB148E">
        <w:rPr>
          <w:b w:val="0"/>
          <w:spacing w:val="-3"/>
          <w:lang w:val="ru-RU"/>
        </w:rPr>
        <w:t xml:space="preserve"> </w:t>
      </w:r>
      <w:r w:rsidRPr="00BB148E">
        <w:rPr>
          <w:b w:val="0"/>
          <w:spacing w:val="-1"/>
          <w:lang w:val="ru-RU"/>
        </w:rPr>
        <w:t>«Повышение</w:t>
      </w:r>
      <w:r w:rsidRPr="00BB148E">
        <w:rPr>
          <w:b w:val="0"/>
          <w:lang w:val="ru-RU"/>
        </w:rPr>
        <w:t xml:space="preserve"> </w:t>
      </w:r>
      <w:r w:rsidRPr="00BB148E">
        <w:rPr>
          <w:b w:val="0"/>
          <w:spacing w:val="-1"/>
          <w:lang w:val="ru-RU"/>
        </w:rPr>
        <w:t>качества</w:t>
      </w:r>
      <w:r w:rsidRPr="00BB148E">
        <w:rPr>
          <w:b w:val="0"/>
          <w:lang w:val="ru-RU"/>
        </w:rPr>
        <w:t xml:space="preserve"> </w:t>
      </w:r>
      <w:r w:rsidRPr="00BB148E">
        <w:rPr>
          <w:b w:val="0"/>
          <w:spacing w:val="-1"/>
          <w:lang w:val="ru-RU"/>
        </w:rPr>
        <w:t>человеческого</w:t>
      </w:r>
      <w:r w:rsidRPr="00BB148E">
        <w:rPr>
          <w:b w:val="0"/>
          <w:spacing w:val="1"/>
          <w:lang w:val="ru-RU"/>
        </w:rPr>
        <w:t xml:space="preserve"> </w:t>
      </w:r>
      <w:r w:rsidRPr="00BB148E">
        <w:rPr>
          <w:b w:val="0"/>
          <w:spacing w:val="-2"/>
          <w:lang w:val="ru-RU"/>
        </w:rPr>
        <w:t>капитала»</w:t>
      </w:r>
    </w:p>
    <w:p w:rsidR="00B97475" w:rsidRPr="00BB148E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Pr="00BB148E" w:rsidRDefault="00B97475" w:rsidP="00B97475">
      <w:pPr>
        <w:pStyle w:val="2"/>
        <w:ind w:left="0" w:right="2" w:firstLine="707"/>
        <w:jc w:val="center"/>
        <w:rPr>
          <w:b w:val="0"/>
          <w:i w:val="0"/>
          <w:spacing w:val="-1"/>
          <w:lang w:val="ru-RU"/>
        </w:rPr>
      </w:pPr>
      <w:r w:rsidRPr="00BB148E">
        <w:rPr>
          <w:b w:val="0"/>
          <w:i w:val="0"/>
          <w:spacing w:val="-1"/>
          <w:lang w:val="ru-RU"/>
        </w:rPr>
        <w:t>Состояние</w:t>
      </w:r>
      <w:r w:rsidRPr="00BB148E">
        <w:rPr>
          <w:b w:val="0"/>
          <w:i w:val="0"/>
          <w:spacing w:val="-4"/>
          <w:lang w:val="ru-RU"/>
        </w:rPr>
        <w:t xml:space="preserve"> </w:t>
      </w:r>
      <w:r w:rsidRPr="00BB148E">
        <w:rPr>
          <w:b w:val="0"/>
          <w:i w:val="0"/>
          <w:spacing w:val="-1"/>
          <w:lang w:val="ru-RU"/>
        </w:rPr>
        <w:t>здоровья населения Березовского городского округа</w:t>
      </w:r>
    </w:p>
    <w:p w:rsidR="00B97475" w:rsidRPr="003A6450" w:rsidRDefault="00B97475" w:rsidP="00B97475">
      <w:pPr>
        <w:pStyle w:val="2"/>
        <w:ind w:left="0" w:right="2" w:firstLine="707"/>
        <w:jc w:val="center"/>
        <w:rPr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В</w:t>
      </w:r>
      <w:r w:rsidRPr="0099537F">
        <w:rPr>
          <w:spacing w:val="-1"/>
          <w:lang w:val="ru-RU"/>
        </w:rPr>
        <w:t>оспроизводство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здоровья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рассматривается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как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объективная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необходимость.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2"/>
          <w:lang w:val="ru-RU"/>
        </w:rPr>
        <w:t>Основными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составляющими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воспроизводства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2"/>
          <w:lang w:val="ru-RU"/>
        </w:rPr>
        <w:t>здоровья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здоровый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образ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2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организация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доступной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качественной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медицинской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помощи.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За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интегральный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показатель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согласно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критериям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Всемирной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организации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2"/>
          <w:lang w:val="ru-RU"/>
        </w:rPr>
        <w:t>здравоохранения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принимается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показатель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средней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продолжительности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жизни.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При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сокращении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показателей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смертности</w:t>
      </w:r>
      <w:r w:rsidRPr="0099537F">
        <w:rPr>
          <w:spacing w:val="5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росте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ожидаемой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продолжительности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городском округе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наблюдается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устойчивая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тенденция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постарения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населения,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сокращение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удельного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веса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трудового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населения,</w:t>
      </w:r>
      <w:r w:rsidRPr="0099537F">
        <w:rPr>
          <w:lang w:val="ru-RU"/>
        </w:rPr>
        <w:t xml:space="preserve"> что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из</w:t>
      </w:r>
      <w:r w:rsidRPr="0099537F">
        <w:rPr>
          <w:spacing w:val="-1"/>
          <w:lang w:val="ru-RU"/>
        </w:rPr>
        <w:t xml:space="preserve"> года</w:t>
      </w:r>
      <w:r w:rsidRPr="0099537F">
        <w:rPr>
          <w:lang w:val="ru-RU"/>
        </w:rPr>
        <w:t xml:space="preserve"> в</w:t>
      </w:r>
      <w:r w:rsidRPr="0099537F">
        <w:rPr>
          <w:spacing w:val="-1"/>
          <w:lang w:val="ru-RU"/>
        </w:rPr>
        <w:t xml:space="preserve"> год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увеличивает нагрузку</w:t>
      </w:r>
      <w:r w:rsidRPr="0099537F">
        <w:rPr>
          <w:spacing w:val="-4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систему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здравоохранения.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Для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улучшения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демографической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ситуации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необходимо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проведение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мероприятий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удовлетворению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потребностей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профилактической,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лечебно-диагностической,</w:t>
      </w:r>
      <w:r w:rsidRPr="0099537F">
        <w:rPr>
          <w:spacing w:val="70"/>
          <w:lang w:val="ru-RU"/>
        </w:rPr>
        <w:t xml:space="preserve"> </w:t>
      </w:r>
      <w:r w:rsidRPr="0099537F">
        <w:rPr>
          <w:spacing w:val="-1"/>
          <w:lang w:val="ru-RU"/>
        </w:rPr>
        <w:t>первичной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медико-санитарной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помощи,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специализированной, скорой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медицинской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помощи.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Основными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причинами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смерти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являются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болезни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системы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кровообращения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(</w:t>
      </w:r>
      <w:r>
        <w:rPr>
          <w:spacing w:val="-1"/>
          <w:lang w:val="ru-RU"/>
        </w:rPr>
        <w:t>54,3</w:t>
      </w:r>
      <w:r w:rsidRPr="0099537F">
        <w:rPr>
          <w:spacing w:val="-1"/>
          <w:lang w:val="ru-RU"/>
        </w:rPr>
        <w:t>%</w:t>
      </w:r>
      <w:r>
        <w:rPr>
          <w:spacing w:val="-1"/>
          <w:lang w:val="ru-RU"/>
        </w:rPr>
        <w:t xml:space="preserve"> на 100 тыс.населения</w:t>
      </w:r>
      <w:r w:rsidRPr="0099537F">
        <w:rPr>
          <w:spacing w:val="-1"/>
          <w:lang w:val="ru-RU"/>
        </w:rPr>
        <w:t>),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злокачественные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новообразования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(</w:t>
      </w:r>
      <w:r>
        <w:rPr>
          <w:spacing w:val="-1"/>
          <w:lang w:val="ru-RU"/>
        </w:rPr>
        <w:t>23,7</w:t>
      </w:r>
      <w:r w:rsidRPr="0099537F">
        <w:rPr>
          <w:spacing w:val="-1"/>
          <w:lang w:val="ru-RU"/>
        </w:rPr>
        <w:t>%</w:t>
      </w:r>
      <w:r>
        <w:rPr>
          <w:spacing w:val="-1"/>
          <w:lang w:val="ru-RU"/>
        </w:rPr>
        <w:t xml:space="preserve"> на 100 тыс.населения</w:t>
      </w:r>
      <w:r w:rsidRPr="0099537F">
        <w:rPr>
          <w:spacing w:val="-1"/>
          <w:lang w:val="ru-RU"/>
        </w:rPr>
        <w:t>),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травмы</w:t>
      </w:r>
      <w:r w:rsidRPr="0099537F">
        <w:rPr>
          <w:spacing w:val="4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отравления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2"/>
          <w:lang w:val="ru-RU"/>
        </w:rPr>
        <w:t>(</w:t>
      </w:r>
      <w:r>
        <w:rPr>
          <w:spacing w:val="-2"/>
          <w:lang w:val="ru-RU"/>
        </w:rPr>
        <w:t>17,6</w:t>
      </w:r>
      <w:r w:rsidRPr="0099537F">
        <w:rPr>
          <w:spacing w:val="-2"/>
          <w:lang w:val="ru-RU"/>
        </w:rPr>
        <w:t>%</w:t>
      </w:r>
      <w:r>
        <w:rPr>
          <w:spacing w:val="-2"/>
          <w:lang w:val="ru-RU"/>
        </w:rPr>
        <w:t xml:space="preserve"> на 100 тыс.населения</w:t>
      </w:r>
      <w:r w:rsidRPr="0099537F">
        <w:rPr>
          <w:spacing w:val="-2"/>
          <w:lang w:val="ru-RU"/>
        </w:rPr>
        <w:t>).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долю</w:t>
      </w:r>
      <w:r w:rsidRPr="0099537F">
        <w:rPr>
          <w:spacing w:val="44"/>
          <w:lang w:val="ru-RU"/>
        </w:rPr>
        <w:t xml:space="preserve"> </w:t>
      </w:r>
      <w:r w:rsidRPr="0099537F">
        <w:rPr>
          <w:lang w:val="ru-RU"/>
        </w:rPr>
        <w:t>всех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остальных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причин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2"/>
          <w:lang w:val="ru-RU"/>
        </w:rPr>
        <w:t>смерти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приходится</w:t>
      </w:r>
      <w:r w:rsidRPr="0099537F">
        <w:rPr>
          <w:lang w:val="ru-RU"/>
        </w:rPr>
        <w:t xml:space="preserve"> </w:t>
      </w:r>
      <w:r>
        <w:rPr>
          <w:spacing w:val="-1"/>
          <w:lang w:val="ru-RU"/>
        </w:rPr>
        <w:t>4,4% на 100 тыс.населения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Доказано,</w:t>
      </w:r>
      <w:r w:rsidRPr="0099537F">
        <w:rPr>
          <w:spacing w:val="36"/>
          <w:lang w:val="ru-RU"/>
        </w:rPr>
        <w:t xml:space="preserve"> </w:t>
      </w:r>
      <w:r w:rsidRPr="0099537F">
        <w:rPr>
          <w:lang w:val="ru-RU"/>
        </w:rPr>
        <w:t>что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универсальными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факторами,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способствующими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развитию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болезней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системы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кровообращения,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а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также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других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хронических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неинфекционных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заболеваний,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являются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факторы,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связанные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образом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жизни: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низкая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физическая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активность,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нерациональное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питание,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избыточная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масса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тела,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курение,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злоупотребление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алкоголем, неумение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справляться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со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стрессами.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Среди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многочисленных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факторов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риска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неустранимыми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являются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лишь</w:t>
      </w:r>
      <w:r w:rsidRPr="0099537F">
        <w:rPr>
          <w:spacing w:val="53"/>
          <w:lang w:val="ru-RU"/>
        </w:rPr>
        <w:t xml:space="preserve"> </w:t>
      </w:r>
      <w:r w:rsidRPr="0099537F">
        <w:rPr>
          <w:lang w:val="ru-RU"/>
        </w:rPr>
        <w:t>4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(пол,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возраст,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наследственность,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этническая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принадлежность),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то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время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как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остальные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(курение,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злоупотребление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алкоголем,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избыточный</w:t>
      </w:r>
      <w:r w:rsidRPr="0099537F">
        <w:rPr>
          <w:spacing w:val="62"/>
          <w:lang w:val="ru-RU"/>
        </w:rPr>
        <w:t xml:space="preserve"> </w:t>
      </w:r>
      <w:r w:rsidRPr="0099537F">
        <w:rPr>
          <w:lang w:val="ru-RU"/>
        </w:rPr>
        <w:t>вес,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повышенное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артериальное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давление)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поддаются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управлению.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Среди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 xml:space="preserve">городского округа также как и в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высока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распространенность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курения.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Курят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 xml:space="preserve">62% </w:t>
      </w:r>
      <w:r w:rsidRPr="0099537F">
        <w:rPr>
          <w:spacing w:val="-1"/>
          <w:lang w:val="ru-RU"/>
        </w:rPr>
        <w:t>мужчин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8%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женщин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старше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25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лет.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Избыточную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массу тела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 xml:space="preserve">и </w:t>
      </w:r>
      <w:r w:rsidRPr="0099537F">
        <w:rPr>
          <w:spacing w:val="-1"/>
          <w:lang w:val="ru-RU"/>
        </w:rPr>
        <w:t>ожирение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имеют свыше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55%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взрослого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области.</w:t>
      </w:r>
    </w:p>
    <w:p w:rsidR="00B97475" w:rsidRPr="0099537F" w:rsidRDefault="00B97475" w:rsidP="00B97475">
      <w:pPr>
        <w:pStyle w:val="a3"/>
        <w:ind w:left="0" w:right="2"/>
        <w:rPr>
          <w:spacing w:val="-1"/>
          <w:lang w:val="ru-RU"/>
        </w:rPr>
      </w:pPr>
      <w:r w:rsidRPr="0099537F">
        <w:rPr>
          <w:spacing w:val="-1"/>
          <w:lang w:val="ru-RU"/>
        </w:rPr>
        <w:t>Количество</w:t>
      </w:r>
      <w:r w:rsidRPr="0099537F">
        <w:rPr>
          <w:lang w:val="ru-RU"/>
        </w:rPr>
        <w:t xml:space="preserve"> 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зарегистрированных</w:t>
      </w:r>
      <w:r w:rsidRPr="0099537F">
        <w:rPr>
          <w:lang w:val="ru-RU"/>
        </w:rPr>
        <w:t xml:space="preserve"> 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больных</w:t>
      </w:r>
      <w:r w:rsidRPr="0099537F">
        <w:rPr>
          <w:lang w:val="ru-RU"/>
        </w:rPr>
        <w:t xml:space="preserve"> 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 xml:space="preserve">с 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диагнозом</w:t>
      </w:r>
      <w:r w:rsidRPr="0099537F">
        <w:rPr>
          <w:lang w:val="ru-RU"/>
        </w:rPr>
        <w:t xml:space="preserve"> 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«алкоголизм»</w:t>
      </w:r>
      <w:r w:rsidRPr="0099537F">
        <w:rPr>
          <w:lang w:val="ru-RU"/>
        </w:rPr>
        <w:t xml:space="preserve"> </w:t>
      </w:r>
      <w:r w:rsidRPr="0099537F">
        <w:rPr>
          <w:spacing w:val="52"/>
          <w:lang w:val="ru-RU"/>
        </w:rPr>
        <w:t xml:space="preserve"> 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99537F">
        <w:rPr>
          <w:spacing w:val="-1"/>
          <w:lang w:val="ru-RU"/>
        </w:rPr>
        <w:t>составляет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порядка</w:t>
      </w:r>
      <w:r w:rsidRPr="0099537F">
        <w:rPr>
          <w:spacing w:val="-3"/>
          <w:lang w:val="ru-RU"/>
        </w:rPr>
        <w:t xml:space="preserve"> </w:t>
      </w:r>
      <w:r>
        <w:rPr>
          <w:lang w:val="ru-RU"/>
        </w:rPr>
        <w:t>249</w:t>
      </w:r>
      <w:r w:rsidRPr="00466AEC">
        <w:rPr>
          <w:lang w:val="ru-RU"/>
        </w:rPr>
        <w:t xml:space="preserve"> </w:t>
      </w:r>
      <w:r w:rsidRPr="00466AEC">
        <w:rPr>
          <w:spacing w:val="-1"/>
          <w:lang w:val="ru-RU"/>
        </w:rPr>
        <w:t>человек</w:t>
      </w:r>
      <w:r>
        <w:rPr>
          <w:spacing w:val="-1"/>
          <w:lang w:val="ru-RU"/>
        </w:rPr>
        <w:t xml:space="preserve"> на 100 тыс.населения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С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учетом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обозначенных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проблем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обращает</w:t>
      </w:r>
      <w:r w:rsidRPr="0099537F">
        <w:rPr>
          <w:spacing w:val="58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себя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внимание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низкая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информированность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11"/>
          <w:lang w:val="ru-RU"/>
        </w:rPr>
        <w:t xml:space="preserve"> </w:t>
      </w:r>
      <w:r w:rsidRPr="0099537F">
        <w:rPr>
          <w:lang w:val="ru-RU"/>
        </w:rPr>
        <w:t>о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показателях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своего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здоровья.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Каждый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четвертый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взрослый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житель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>не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знает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свой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рост/вес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или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оба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показателя,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 xml:space="preserve">знают </w:t>
      </w:r>
      <w:r w:rsidRPr="0099537F">
        <w:rPr>
          <w:lang w:val="ru-RU"/>
        </w:rPr>
        <w:t>о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своем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повышенном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давлении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только</w:t>
      </w:r>
      <w:r w:rsidRPr="0099537F">
        <w:rPr>
          <w:spacing w:val="-2"/>
          <w:lang w:val="ru-RU"/>
        </w:rPr>
        <w:t xml:space="preserve"> 33%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населения.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58"/>
          <w:lang w:val="ru-RU"/>
        </w:rPr>
        <w:t xml:space="preserve"> </w:t>
      </w:r>
      <w:r w:rsidRPr="0099537F">
        <w:rPr>
          <w:lang w:val="ru-RU"/>
        </w:rPr>
        <w:t>связи</w:t>
      </w:r>
      <w:r w:rsidRPr="0099537F">
        <w:rPr>
          <w:spacing w:val="56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этим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одной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>из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важнейших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задач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необходимость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формирования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ответственного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отношения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человека</w:t>
      </w:r>
      <w:r w:rsidRPr="0099537F">
        <w:rPr>
          <w:spacing w:val="52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собственному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здоровью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мотивации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34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здоровому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образу</w:t>
      </w:r>
      <w:r w:rsidRPr="0099537F">
        <w:rPr>
          <w:spacing w:val="30"/>
          <w:lang w:val="ru-RU"/>
        </w:rPr>
        <w:t xml:space="preserve"> </w:t>
      </w:r>
      <w:r w:rsidRPr="0099537F">
        <w:rPr>
          <w:lang w:val="ru-RU"/>
        </w:rPr>
        <w:t>жизни,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повышению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ответственности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сохранение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своего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здоровья.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Важнейшими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инструментами</w:t>
      </w:r>
      <w:r w:rsidRPr="0099537F">
        <w:rPr>
          <w:spacing w:val="3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выявлении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лиц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высоким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риском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неинфекционных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заболеваний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являются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2"/>
          <w:lang w:val="ru-RU"/>
        </w:rPr>
        <w:t>диспансеризация</w:t>
      </w:r>
      <w:r w:rsidRPr="0099537F">
        <w:rPr>
          <w:spacing w:val="2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профилактические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осмотры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населения,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2"/>
          <w:lang w:val="ru-RU"/>
        </w:rPr>
        <w:t>для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чего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требуется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наличие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соответствующей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инфраструктуры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системы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медицинской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профилактики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(центров,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отделений,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 xml:space="preserve">кабинетов </w:t>
      </w:r>
      <w:r w:rsidRPr="0099537F">
        <w:rPr>
          <w:lang w:val="ru-RU"/>
        </w:rPr>
        <w:t>в</w:t>
      </w:r>
      <w:r w:rsidRPr="0099537F">
        <w:rPr>
          <w:spacing w:val="-1"/>
          <w:lang w:val="ru-RU"/>
        </w:rPr>
        <w:t xml:space="preserve"> учреждениях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здравоохранения,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центров здоровья).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Помимо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хронических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2"/>
          <w:lang w:val="ru-RU"/>
        </w:rPr>
        <w:t>неинфекционных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заболеваний</w:t>
      </w:r>
      <w:r w:rsidRPr="0099537F">
        <w:rPr>
          <w:spacing w:val="1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2013 году за</w:t>
      </w:r>
      <w:r w:rsidRPr="0099537F">
        <w:rPr>
          <w:spacing w:val="-1"/>
          <w:lang w:val="ru-RU"/>
        </w:rPr>
        <w:t>регистрир</w:t>
      </w:r>
      <w:r>
        <w:rPr>
          <w:spacing w:val="-1"/>
          <w:lang w:val="ru-RU"/>
        </w:rPr>
        <w:t>овано</w:t>
      </w:r>
      <w:r w:rsidRPr="0099537F">
        <w:rPr>
          <w:spacing w:val="4"/>
          <w:lang w:val="ru-RU"/>
        </w:rPr>
        <w:t xml:space="preserve"> </w:t>
      </w:r>
      <w:r>
        <w:rPr>
          <w:lang w:val="ru-RU"/>
        </w:rPr>
        <w:t>19546 случаев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инфекционных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заболеваний</w:t>
      </w:r>
      <w:r>
        <w:rPr>
          <w:spacing w:val="-1"/>
          <w:lang w:val="ru-RU"/>
        </w:rPr>
        <w:t>, что на 1,07 выше уровня 2012 года</w:t>
      </w:r>
      <w:r w:rsidRPr="0099537F">
        <w:rPr>
          <w:spacing w:val="-1"/>
          <w:lang w:val="ru-RU"/>
        </w:rPr>
        <w:t>.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Важную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роль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борьбе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инфекционными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заболеваниями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играет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вакцинопрофилактика.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Она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предупреждает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возникновение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новых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случаев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заболеваний,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позволяет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говорить</w:t>
      </w:r>
      <w:r w:rsidRPr="0099537F">
        <w:rPr>
          <w:spacing w:val="48"/>
          <w:lang w:val="ru-RU"/>
        </w:rPr>
        <w:t xml:space="preserve"> </w:t>
      </w:r>
      <w:r w:rsidRPr="0099537F">
        <w:rPr>
          <w:lang w:val="ru-RU"/>
        </w:rPr>
        <w:t>о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значительном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сокращении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числа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2"/>
          <w:lang w:val="ru-RU"/>
        </w:rPr>
        <w:t>случаев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целого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ряда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инфекций,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фактором,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влияющим</w:t>
      </w:r>
      <w:r w:rsidRPr="0099537F">
        <w:rPr>
          <w:lang w:val="ru-RU"/>
        </w:rPr>
        <w:t xml:space="preserve"> на </w:t>
      </w:r>
      <w:r w:rsidRPr="0099537F">
        <w:rPr>
          <w:spacing w:val="-1"/>
          <w:lang w:val="ru-RU"/>
        </w:rPr>
        <w:t xml:space="preserve">продолжительность </w:t>
      </w:r>
      <w:r w:rsidRPr="0099537F">
        <w:rPr>
          <w:lang w:val="ru-RU"/>
        </w:rPr>
        <w:t xml:space="preserve">и </w:t>
      </w:r>
      <w:r w:rsidRPr="0099537F">
        <w:rPr>
          <w:spacing w:val="-1"/>
          <w:lang w:val="ru-RU"/>
        </w:rPr>
        <w:t>качество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населения.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Реализация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национального</w:t>
      </w:r>
      <w:r w:rsidRPr="0099537F">
        <w:rPr>
          <w:spacing w:val="6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регионального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календарей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профилактических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прививок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положительно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сказывается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эпидемиологической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ситуации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округе</w:t>
      </w:r>
      <w:r w:rsidRPr="0099537F">
        <w:rPr>
          <w:spacing w:val="-1"/>
          <w:lang w:val="ru-RU"/>
        </w:rPr>
        <w:t>.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протяжении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нескольких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лет</w:t>
      </w:r>
      <w:r w:rsidRPr="0099537F">
        <w:rPr>
          <w:spacing w:val="3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городском округе</w:t>
      </w:r>
      <w:r w:rsidRPr="0099537F">
        <w:rPr>
          <w:spacing w:val="32"/>
          <w:lang w:val="ru-RU"/>
        </w:rPr>
        <w:t xml:space="preserve"> </w:t>
      </w:r>
      <w:r w:rsidRPr="0099537F">
        <w:rPr>
          <w:lang w:val="ru-RU"/>
        </w:rPr>
        <w:t>не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зарегистрировано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случаев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полиомиелита,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дифтерии,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столбняка.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Заболеваемость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краснухой,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эпидемическим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2"/>
          <w:lang w:val="ru-RU"/>
        </w:rPr>
        <w:t>паротитом,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гепатитом</w:t>
      </w:r>
      <w:r w:rsidRPr="0099537F">
        <w:rPr>
          <w:spacing w:val="6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снижена</w:t>
      </w:r>
      <w:r w:rsidRPr="0099537F">
        <w:rPr>
          <w:spacing w:val="63"/>
          <w:lang w:val="ru-RU"/>
        </w:rPr>
        <w:t xml:space="preserve"> </w:t>
      </w:r>
      <w:r w:rsidRPr="0099537F">
        <w:rPr>
          <w:lang w:val="ru-RU"/>
        </w:rPr>
        <w:t>до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единичных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случаев.</w:t>
      </w:r>
      <w:r w:rsidRPr="0099537F">
        <w:rPr>
          <w:spacing w:val="6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эпидемический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сезон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ежегодная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массовая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вакцинация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против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гриппа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положительно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влияет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уровень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заболеваемости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гриппом</w:t>
      </w:r>
      <w:r w:rsidRPr="0099537F">
        <w:rPr>
          <w:spacing w:val="3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острыми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респираторными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вирусными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инфекциями.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Особое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внимание</w:t>
      </w:r>
      <w:r w:rsidRPr="0099537F">
        <w:rPr>
          <w:spacing w:val="5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профилактике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заболеваний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необходимо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уделить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социально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значимым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заболеваниям: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ВИЧ-инфекции,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туберкулёзу,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венерическим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заболеваниям,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наркомании,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алкоголизму,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психическим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заболеваниям,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онкологическим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заболеваниям.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lang w:val="ru-RU"/>
        </w:rPr>
        <w:t>В 2013 году</w:t>
      </w:r>
      <w:r w:rsidRPr="0099537F">
        <w:rPr>
          <w:spacing w:val="47"/>
          <w:lang w:val="ru-RU"/>
        </w:rPr>
        <w:t xml:space="preserve"> </w:t>
      </w:r>
      <w:r w:rsidRPr="00E46D53">
        <w:rPr>
          <w:spacing w:val="-1"/>
          <w:lang w:val="ru-RU"/>
        </w:rPr>
        <w:t>наблюдается</w:t>
      </w:r>
      <w:r w:rsidRPr="0099537F"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снижение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заболеваемости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алкоголизмом</w:t>
      </w:r>
      <w:r w:rsidRPr="0099537F">
        <w:rPr>
          <w:spacing w:val="60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наркоманией,</w:t>
      </w:r>
      <w:r w:rsidRPr="0099537F">
        <w:rPr>
          <w:spacing w:val="60"/>
          <w:lang w:val="ru-RU"/>
        </w:rPr>
        <w:t xml:space="preserve"> </w:t>
      </w:r>
      <w:r>
        <w:rPr>
          <w:lang w:val="ru-RU"/>
        </w:rPr>
        <w:t xml:space="preserve">количество зарегистрированных заболеваний  алкоголизмом </w:t>
      </w:r>
      <w:r>
        <w:rPr>
          <w:lang w:val="ru-RU"/>
        </w:rPr>
        <w:lastRenderedPageBreak/>
        <w:t>составило 249 человек на 100 тыс.населения (за 2012 год – 289 человек на 100 тыс.населения), количество зарегистрированных заболеваний наркоманией  составило 111 человек на 100 тыс.населения (за 2012 год – 123 человека                на 100 тыс.населения).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 xml:space="preserve">На диспансерном учете состоит </w:t>
      </w:r>
      <w:r w:rsidRPr="0099537F">
        <w:rPr>
          <w:spacing w:val="-1"/>
          <w:lang w:val="ru-RU"/>
        </w:rPr>
        <w:t>порядка</w:t>
      </w:r>
      <w:r w:rsidRPr="0099537F"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254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человек</w:t>
      </w:r>
      <w:r>
        <w:rPr>
          <w:spacing w:val="-1"/>
          <w:lang w:val="ru-RU"/>
        </w:rPr>
        <w:t>а</w:t>
      </w:r>
      <w:r w:rsidRPr="0099537F">
        <w:rPr>
          <w:spacing w:val="-1"/>
          <w:lang w:val="ru-RU"/>
        </w:rPr>
        <w:t>,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что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составляет</w:t>
      </w:r>
      <w:r w:rsidRPr="0099537F">
        <w:rPr>
          <w:spacing w:val="25"/>
          <w:lang w:val="ru-RU"/>
        </w:rPr>
        <w:t xml:space="preserve"> </w:t>
      </w:r>
      <w:r w:rsidRPr="00674423">
        <w:rPr>
          <w:lang w:val="ru-RU"/>
        </w:rPr>
        <w:t>0,4%</w:t>
      </w:r>
      <w:r w:rsidRPr="0099537F">
        <w:rPr>
          <w:spacing w:val="22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всего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26"/>
          <w:lang w:val="ru-RU"/>
        </w:rPr>
        <w:t xml:space="preserve"> </w:t>
      </w:r>
      <w:r>
        <w:rPr>
          <w:spacing w:val="26"/>
          <w:lang w:val="ru-RU"/>
        </w:rPr>
        <w:t xml:space="preserve">в </w:t>
      </w:r>
      <w:r>
        <w:rPr>
          <w:spacing w:val="-1"/>
          <w:lang w:val="ru-RU"/>
        </w:rPr>
        <w:t>Березовском городском округе (в</w:t>
      </w:r>
      <w:r w:rsidRPr="0099537F">
        <w:rPr>
          <w:spacing w:val="-1"/>
          <w:lang w:val="ru-RU"/>
        </w:rPr>
        <w:t xml:space="preserve"> Свердловской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24"/>
          <w:lang w:val="ru-RU"/>
        </w:rPr>
        <w:t xml:space="preserve"> </w:t>
      </w:r>
      <w:r>
        <w:rPr>
          <w:spacing w:val="24"/>
          <w:lang w:val="ru-RU"/>
        </w:rPr>
        <w:t xml:space="preserve">1,3%, </w:t>
      </w:r>
      <w:r w:rsidRPr="0099537F">
        <w:rPr>
          <w:spacing w:val="-1"/>
          <w:lang w:val="ru-RU"/>
        </w:rPr>
        <w:t>по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Российской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Федерации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–</w:t>
      </w:r>
      <w:r w:rsidRPr="0099537F">
        <w:rPr>
          <w:spacing w:val="-2"/>
          <w:lang w:val="ru-RU"/>
        </w:rPr>
        <w:t xml:space="preserve"> </w:t>
      </w:r>
      <w:r w:rsidRPr="0099537F">
        <w:rPr>
          <w:lang w:val="ru-RU"/>
        </w:rPr>
        <w:t>2,1%).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Большой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проблемой,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не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только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медицинской,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но</w:t>
      </w:r>
      <w:r w:rsidRPr="0099537F">
        <w:rPr>
          <w:spacing w:val="1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социальной,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высокая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распространенность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злоупотребления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алкоголем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другими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психоактивными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веществами.</w:t>
      </w:r>
      <w:r w:rsidRPr="0099537F">
        <w:rPr>
          <w:spacing w:val="56"/>
          <w:lang w:val="ru-RU"/>
        </w:rPr>
        <w:t xml:space="preserve"> </w:t>
      </w:r>
      <w:r>
        <w:rPr>
          <w:lang w:val="ru-RU"/>
        </w:rPr>
        <w:t>За 2013 год выявлено 105 фактов употребление алкоголя подростками, из них 28 фактов совместно со взрослыми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целях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создания</w:t>
      </w:r>
      <w:r w:rsidRPr="0099537F">
        <w:rPr>
          <w:spacing w:val="5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действенного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функционирования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системы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раннего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выявления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профилактики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2"/>
          <w:lang w:val="ru-RU"/>
        </w:rPr>
        <w:t>наркомании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среди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молодежи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2010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2"/>
          <w:lang w:val="ru-RU"/>
        </w:rPr>
        <w:t>успешно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проводится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2"/>
          <w:lang w:val="ru-RU"/>
        </w:rPr>
        <w:t>добровольное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тестирование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обучающихся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общеобразовательных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учреждениях</w:t>
      </w:r>
      <w:r w:rsidRPr="0099537F">
        <w:rPr>
          <w:spacing w:val="4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учреждени</w:t>
      </w:r>
      <w:r>
        <w:rPr>
          <w:spacing w:val="-1"/>
          <w:lang w:val="ru-RU"/>
        </w:rPr>
        <w:t>и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начального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2"/>
          <w:lang w:val="ru-RU"/>
        </w:rPr>
        <w:t>среднего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профессионального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образования</w:t>
      </w:r>
      <w:r w:rsidRPr="0099537F">
        <w:rPr>
          <w:spacing w:val="16"/>
          <w:lang w:val="ru-RU"/>
        </w:rPr>
        <w:t xml:space="preserve"> </w:t>
      </w:r>
      <w:r w:rsidRPr="00FC7BCF">
        <w:rPr>
          <w:spacing w:val="-1"/>
          <w:lang w:val="ru-RU"/>
        </w:rPr>
        <w:t>техникуме «Профи»</w:t>
      </w:r>
      <w:r w:rsidRPr="0099537F">
        <w:rPr>
          <w:spacing w:val="17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выявление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фактов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употребления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психоактивных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веществ.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2013 году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тестировани</w:t>
      </w:r>
      <w:r>
        <w:rPr>
          <w:spacing w:val="-1"/>
          <w:lang w:val="ru-RU"/>
        </w:rPr>
        <w:t>е</w:t>
      </w:r>
      <w:r w:rsidRPr="0099537F">
        <w:rPr>
          <w:spacing w:val="49"/>
          <w:lang w:val="ru-RU"/>
        </w:rPr>
        <w:t xml:space="preserve"> </w:t>
      </w:r>
      <w:r>
        <w:rPr>
          <w:spacing w:val="-2"/>
          <w:lang w:val="ru-RU"/>
        </w:rPr>
        <w:t>прошли</w:t>
      </w:r>
      <w:r w:rsidRPr="0099537F">
        <w:rPr>
          <w:spacing w:val="44"/>
          <w:lang w:val="ru-RU"/>
        </w:rPr>
        <w:t xml:space="preserve"> </w:t>
      </w:r>
      <w:r>
        <w:rPr>
          <w:lang w:val="ru-RU"/>
        </w:rPr>
        <w:t>1969 человек,</w:t>
      </w:r>
      <w:r w:rsidRPr="0099537F">
        <w:rPr>
          <w:spacing w:val="44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положительным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результатом</w:t>
      </w:r>
      <w:r>
        <w:rPr>
          <w:spacing w:val="-1"/>
          <w:lang w:val="ru-RU"/>
        </w:rPr>
        <w:t xml:space="preserve"> выявлено 18 человек</w:t>
      </w:r>
      <w:r w:rsidRPr="0099537F">
        <w:rPr>
          <w:spacing w:val="-1"/>
          <w:lang w:val="ru-RU"/>
        </w:rPr>
        <w:t>,</w:t>
      </w:r>
      <w:r w:rsidRPr="0099537F">
        <w:rPr>
          <w:spacing w:val="44"/>
          <w:lang w:val="ru-RU"/>
        </w:rPr>
        <w:t xml:space="preserve"> </w:t>
      </w:r>
      <w:r w:rsidRPr="0099537F">
        <w:rPr>
          <w:lang w:val="ru-RU"/>
        </w:rPr>
        <w:t>что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составляет</w:t>
      </w:r>
      <w:r w:rsidRPr="0099537F">
        <w:rPr>
          <w:spacing w:val="45"/>
          <w:lang w:val="ru-RU"/>
        </w:rPr>
        <w:t xml:space="preserve"> </w:t>
      </w:r>
      <w:r w:rsidRPr="00347759">
        <w:rPr>
          <w:lang w:val="ru-RU"/>
        </w:rPr>
        <w:t>0,9%</w:t>
      </w:r>
      <w:r w:rsidRPr="0099537F">
        <w:rPr>
          <w:spacing w:val="42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общего</w:t>
      </w:r>
      <w:r w:rsidRPr="0099537F">
        <w:rPr>
          <w:spacing w:val="-2"/>
          <w:lang w:val="ru-RU"/>
        </w:rPr>
        <w:t xml:space="preserve"> </w:t>
      </w:r>
      <w:r w:rsidRPr="0099537F">
        <w:rPr>
          <w:lang w:val="ru-RU"/>
        </w:rPr>
        <w:t>числа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протестированных.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Важной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задачей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борьбе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онкологическими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заболеваниями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диагностика</w:t>
      </w:r>
      <w:r w:rsidRPr="0099537F">
        <w:rPr>
          <w:spacing w:val="52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выявление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заболевания</w:t>
      </w:r>
      <w:r w:rsidRPr="0099537F">
        <w:rPr>
          <w:spacing w:val="52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2"/>
          <w:lang w:val="ru-RU"/>
        </w:rPr>
        <w:t>ранней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стадии.</w:t>
      </w:r>
      <w:r w:rsidRPr="0099537F"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Количество случаев заболеваний в 2011 году составило 2580 человек на 100 тыс.населения, в 2012 году произошло увеличение до 2817 человек на 100 тыс.населения, а в 2013 году произошло уменьшение случаев онкологических заболеваний до 2662 человек на 100 тыс.населения.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работают 3 смотровых женских кабинета, ведет прием врач-онколог. Функционирует методика «онкоцитология» в клинико-диагностической лаборатории. В полную силу работает следующее оборудование: маммограф, флюорограф, фиброколоноскоп, гистероскоп.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ближайшие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2"/>
          <w:lang w:val="ru-RU"/>
        </w:rPr>
        <w:t>годы</w:t>
      </w:r>
      <w:r w:rsidRPr="0099537F"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продолжится работа,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направлен</w:t>
      </w:r>
      <w:r>
        <w:rPr>
          <w:spacing w:val="-1"/>
          <w:lang w:val="ru-RU"/>
        </w:rPr>
        <w:t>н</w:t>
      </w:r>
      <w:r w:rsidRPr="0099537F">
        <w:rPr>
          <w:spacing w:val="-1"/>
          <w:lang w:val="ru-RU"/>
        </w:rPr>
        <w:t>а</w:t>
      </w:r>
      <w:r>
        <w:rPr>
          <w:spacing w:val="-1"/>
          <w:lang w:val="ru-RU"/>
        </w:rPr>
        <w:t>я</w:t>
      </w:r>
      <w:r w:rsidRPr="0099537F">
        <w:rPr>
          <w:spacing w:val="26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увеличение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охвата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скрининговыми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методами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обследования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(цитологические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обследования,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ультразвуковое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исследование,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маммография,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рентгенография);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обеспечение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2"/>
          <w:lang w:val="ru-RU"/>
        </w:rPr>
        <w:t>двухсменной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работы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смотровых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 xml:space="preserve">кабинетов </w:t>
      </w:r>
      <w:r w:rsidRPr="0099537F">
        <w:rPr>
          <w:lang w:val="ru-RU"/>
        </w:rPr>
        <w:t>с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полной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нагрузкой, повышение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информированности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населения.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Таким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образом,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мероприятия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комплексной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программы,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направленные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привлечение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граждан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участию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 xml:space="preserve">в </w:t>
      </w:r>
      <w:r w:rsidRPr="0099537F">
        <w:rPr>
          <w:spacing w:val="-1"/>
          <w:lang w:val="ru-RU"/>
        </w:rPr>
        <w:t>профилактике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заболеваний,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информированности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вопросах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здорового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образа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значительной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степени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повысят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ответственность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жителей</w:t>
      </w:r>
      <w:r w:rsidRPr="0099537F"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7"/>
          <w:lang w:val="ru-RU"/>
        </w:rPr>
        <w:t xml:space="preserve"> </w:t>
      </w:r>
      <w:r w:rsidRPr="0099537F">
        <w:rPr>
          <w:lang w:val="ru-RU"/>
        </w:rPr>
        <w:t>за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сохранение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собственного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здоровья.</w:t>
      </w:r>
    </w:p>
    <w:p w:rsidR="00B97475" w:rsidRPr="0099537F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Pr="00BB148E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BB148E">
        <w:rPr>
          <w:b w:val="0"/>
          <w:i w:val="0"/>
          <w:spacing w:val="-1"/>
          <w:lang w:val="ru-RU"/>
        </w:rPr>
        <w:t>Состояние сферы развития</w:t>
      </w:r>
      <w:r w:rsidRPr="00BB148E">
        <w:rPr>
          <w:b w:val="0"/>
          <w:i w:val="0"/>
          <w:spacing w:val="-4"/>
          <w:lang w:val="ru-RU"/>
        </w:rPr>
        <w:t xml:space="preserve"> </w:t>
      </w:r>
      <w:r w:rsidRPr="00BB148E">
        <w:rPr>
          <w:b w:val="0"/>
          <w:i w:val="0"/>
          <w:spacing w:val="-1"/>
          <w:lang w:val="ru-RU"/>
        </w:rPr>
        <w:t>физической</w:t>
      </w:r>
      <w:r w:rsidRPr="00BB148E">
        <w:rPr>
          <w:b w:val="0"/>
          <w:i w:val="0"/>
          <w:lang w:val="ru-RU"/>
        </w:rPr>
        <w:t xml:space="preserve"> </w:t>
      </w:r>
      <w:r w:rsidRPr="00BB148E">
        <w:rPr>
          <w:b w:val="0"/>
          <w:i w:val="0"/>
          <w:spacing w:val="-1"/>
          <w:lang w:val="ru-RU"/>
        </w:rPr>
        <w:t xml:space="preserve">культуры </w:t>
      </w:r>
      <w:r w:rsidRPr="00BB148E">
        <w:rPr>
          <w:b w:val="0"/>
          <w:i w:val="0"/>
          <w:lang w:val="ru-RU"/>
        </w:rPr>
        <w:t xml:space="preserve">и </w:t>
      </w:r>
      <w:r w:rsidRPr="00BB148E">
        <w:rPr>
          <w:b w:val="0"/>
          <w:i w:val="0"/>
          <w:spacing w:val="-1"/>
          <w:lang w:val="ru-RU"/>
        </w:rPr>
        <w:t>массового</w:t>
      </w:r>
      <w:r w:rsidRPr="00BB148E">
        <w:rPr>
          <w:b w:val="0"/>
          <w:i w:val="0"/>
          <w:spacing w:val="1"/>
          <w:lang w:val="ru-RU"/>
        </w:rPr>
        <w:t xml:space="preserve"> </w:t>
      </w:r>
      <w:r w:rsidRPr="00BB148E">
        <w:rPr>
          <w:b w:val="0"/>
          <w:i w:val="0"/>
          <w:spacing w:val="-1"/>
          <w:lang w:val="ru-RU"/>
        </w:rPr>
        <w:t>спорта</w:t>
      </w:r>
    </w:p>
    <w:p w:rsidR="00B97475" w:rsidRPr="00BB148E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течение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территории</w:t>
      </w:r>
      <w:r w:rsidRPr="0099537F"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проведено</w:t>
      </w:r>
      <w:r w:rsidRPr="0099537F">
        <w:rPr>
          <w:spacing w:val="21"/>
          <w:lang w:val="ru-RU"/>
        </w:rPr>
        <w:t xml:space="preserve"> </w:t>
      </w:r>
      <w:r>
        <w:rPr>
          <w:lang w:val="ru-RU"/>
        </w:rPr>
        <w:t>232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спортивных</w:t>
      </w:r>
      <w:r w:rsidRPr="0099537F">
        <w:rPr>
          <w:spacing w:val="3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физкультурных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мероприятий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участием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различных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возрастных</w:t>
      </w:r>
      <w:r w:rsidRPr="0099537F">
        <w:rPr>
          <w:spacing w:val="3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социальных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категорий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населения.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Среди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самых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массовых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мероприятий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2"/>
          <w:lang w:val="ru-RU"/>
        </w:rPr>
        <w:t>«Лыжня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России-2013»</w:t>
      </w:r>
      <w:r w:rsidRPr="0099537F">
        <w:rPr>
          <w:spacing w:val="60"/>
          <w:lang w:val="ru-RU"/>
        </w:rPr>
        <w:t xml:space="preserve"> </w:t>
      </w:r>
      <w:r w:rsidRPr="0099537F">
        <w:rPr>
          <w:lang w:val="ru-RU"/>
        </w:rPr>
        <w:t>(в</w:t>
      </w:r>
      <w:r w:rsidRPr="0099537F"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мерприятии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приняли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участие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свыше</w:t>
      </w:r>
      <w:r w:rsidRPr="0099537F">
        <w:rPr>
          <w:spacing w:val="25"/>
          <w:lang w:val="ru-RU"/>
        </w:rPr>
        <w:t xml:space="preserve"> </w:t>
      </w:r>
      <w:r w:rsidRPr="0072422E">
        <w:rPr>
          <w:spacing w:val="-2"/>
          <w:lang w:val="ru-RU"/>
        </w:rPr>
        <w:t>4,5</w:t>
      </w:r>
      <w:r w:rsidRPr="0072422E">
        <w:rPr>
          <w:spacing w:val="26"/>
          <w:lang w:val="ru-RU"/>
        </w:rPr>
        <w:t xml:space="preserve"> </w:t>
      </w:r>
      <w:r w:rsidRPr="0072422E">
        <w:rPr>
          <w:spacing w:val="-1"/>
          <w:lang w:val="ru-RU"/>
        </w:rPr>
        <w:t>тысяч</w:t>
      </w:r>
      <w:r w:rsidRPr="0099537F"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берез</w:t>
      </w:r>
      <w:r w:rsidRPr="0099537F">
        <w:rPr>
          <w:spacing w:val="-1"/>
          <w:lang w:val="ru-RU"/>
        </w:rPr>
        <w:t>овчан),</w:t>
      </w:r>
      <w:r w:rsidRPr="0099537F">
        <w:rPr>
          <w:lang w:val="ru-RU"/>
        </w:rPr>
        <w:t xml:space="preserve">  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2"/>
          <w:lang w:val="ru-RU"/>
        </w:rPr>
        <w:t>«Кросс</w:t>
      </w:r>
      <w:r w:rsidRPr="0099537F">
        <w:rPr>
          <w:lang w:val="ru-RU"/>
        </w:rPr>
        <w:t xml:space="preserve">  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Наций-2013»</w:t>
      </w:r>
      <w:r w:rsidRPr="0099537F">
        <w:rPr>
          <w:lang w:val="ru-RU"/>
        </w:rPr>
        <w:t xml:space="preserve">  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(более</w:t>
      </w:r>
      <w:r w:rsidRPr="0099537F">
        <w:rPr>
          <w:lang w:val="ru-RU"/>
        </w:rPr>
        <w:t xml:space="preserve">  </w:t>
      </w:r>
      <w:r w:rsidRPr="0099537F">
        <w:rPr>
          <w:spacing w:val="66"/>
          <w:lang w:val="ru-RU"/>
        </w:rPr>
        <w:t xml:space="preserve"> </w:t>
      </w:r>
      <w:r w:rsidRPr="0072422E">
        <w:rPr>
          <w:spacing w:val="-2"/>
          <w:lang w:val="ru-RU"/>
        </w:rPr>
        <w:t>5</w:t>
      </w:r>
      <w:r w:rsidRPr="0072422E">
        <w:rPr>
          <w:lang w:val="ru-RU"/>
        </w:rPr>
        <w:t xml:space="preserve">  </w:t>
      </w:r>
      <w:r w:rsidRPr="0072422E">
        <w:rPr>
          <w:spacing w:val="66"/>
          <w:lang w:val="ru-RU"/>
        </w:rPr>
        <w:t xml:space="preserve"> </w:t>
      </w:r>
      <w:r w:rsidRPr="0072422E">
        <w:rPr>
          <w:spacing w:val="-1"/>
          <w:lang w:val="ru-RU"/>
        </w:rPr>
        <w:t>тысяч</w:t>
      </w:r>
      <w:r w:rsidRPr="0099537F">
        <w:rPr>
          <w:lang w:val="ru-RU"/>
        </w:rPr>
        <w:t xml:space="preserve">  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участников),</w:t>
      </w:r>
      <w:r w:rsidRPr="0099537F">
        <w:rPr>
          <w:lang w:val="ru-RU"/>
        </w:rPr>
        <w:t xml:space="preserve">  </w:t>
      </w:r>
      <w:r w:rsidRPr="0099537F">
        <w:rPr>
          <w:spacing w:val="62"/>
          <w:lang w:val="ru-RU"/>
        </w:rPr>
        <w:t xml:space="preserve"> </w:t>
      </w:r>
      <w:r w:rsidRPr="0099537F">
        <w:rPr>
          <w:lang w:val="ru-RU"/>
        </w:rPr>
        <w:t>77-я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тр</w:t>
      </w:r>
      <w:r w:rsidRPr="0099537F">
        <w:rPr>
          <w:spacing w:val="-1"/>
          <w:lang w:val="ru-RU"/>
        </w:rPr>
        <w:t>адиционная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легкоатлетическая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эстафета</w:t>
      </w:r>
      <w:r w:rsidRPr="0099537F">
        <w:rPr>
          <w:spacing w:val="56"/>
          <w:lang w:val="ru-RU"/>
        </w:rPr>
        <w:t xml:space="preserve"> </w:t>
      </w:r>
      <w:r w:rsidRPr="00FC7BCF">
        <w:rPr>
          <w:spacing w:val="-1"/>
          <w:lang w:val="ru-RU"/>
        </w:rPr>
        <w:t>«Весна</w:t>
      </w:r>
      <w:r w:rsidRPr="00FC7BCF">
        <w:rPr>
          <w:spacing w:val="56"/>
          <w:lang w:val="ru-RU"/>
        </w:rPr>
        <w:t xml:space="preserve"> </w:t>
      </w:r>
      <w:r w:rsidRPr="00FC7BCF">
        <w:rPr>
          <w:spacing w:val="-2"/>
          <w:lang w:val="ru-RU"/>
        </w:rPr>
        <w:t>Победы»,</w:t>
      </w:r>
      <w:r w:rsidRPr="00FC7BCF">
        <w:rPr>
          <w:spacing w:val="56"/>
          <w:lang w:val="ru-RU"/>
        </w:rPr>
        <w:t xml:space="preserve"> </w:t>
      </w:r>
      <w:r w:rsidRPr="00FC7BCF">
        <w:rPr>
          <w:lang w:val="ru-RU"/>
        </w:rPr>
        <w:t>в</w:t>
      </w:r>
      <w:r w:rsidRPr="00FC7BCF">
        <w:rPr>
          <w:spacing w:val="56"/>
          <w:lang w:val="ru-RU"/>
        </w:rPr>
        <w:t xml:space="preserve"> </w:t>
      </w:r>
      <w:r w:rsidRPr="00FC7BCF">
        <w:rPr>
          <w:spacing w:val="-1"/>
          <w:lang w:val="ru-RU"/>
        </w:rPr>
        <w:t>которой</w:t>
      </w:r>
      <w:r w:rsidRPr="00FC7BCF">
        <w:rPr>
          <w:spacing w:val="54"/>
          <w:lang w:val="ru-RU"/>
        </w:rPr>
        <w:t xml:space="preserve"> </w:t>
      </w:r>
      <w:r w:rsidRPr="00FC7BCF">
        <w:rPr>
          <w:spacing w:val="-1"/>
          <w:lang w:val="ru-RU"/>
        </w:rPr>
        <w:t>приняли</w:t>
      </w:r>
      <w:r w:rsidRPr="00FC7BCF">
        <w:rPr>
          <w:spacing w:val="39"/>
          <w:lang w:val="ru-RU"/>
        </w:rPr>
        <w:t xml:space="preserve"> </w:t>
      </w:r>
      <w:r w:rsidRPr="00FC7BCF">
        <w:rPr>
          <w:spacing w:val="-1"/>
          <w:lang w:val="ru-RU"/>
        </w:rPr>
        <w:t>участие</w:t>
      </w:r>
      <w:r w:rsidRPr="00FC7BCF">
        <w:rPr>
          <w:spacing w:val="30"/>
          <w:lang w:val="ru-RU"/>
        </w:rPr>
        <w:t xml:space="preserve"> </w:t>
      </w:r>
      <w:r w:rsidRPr="00FC7BCF">
        <w:rPr>
          <w:spacing w:val="-1"/>
          <w:lang w:val="ru-RU"/>
        </w:rPr>
        <w:t>462</w:t>
      </w:r>
      <w:r w:rsidRPr="00FC7BCF"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человека</w:t>
      </w:r>
      <w:r w:rsidRPr="0099537F">
        <w:rPr>
          <w:spacing w:val="-1"/>
          <w:lang w:val="ru-RU"/>
        </w:rPr>
        <w:t>.</w:t>
      </w:r>
      <w:r w:rsidRPr="0099537F">
        <w:rPr>
          <w:spacing w:val="39"/>
          <w:lang w:val="ru-RU"/>
        </w:rPr>
        <w:t xml:space="preserve"> 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Всего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спортивных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мероприятиях,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состоявшихся</w:t>
      </w:r>
      <w:r w:rsidRPr="0099537F">
        <w:rPr>
          <w:spacing w:val="29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2"/>
          <w:lang w:val="ru-RU"/>
        </w:rPr>
        <w:t>территории</w:t>
      </w:r>
      <w:r w:rsidRPr="0099537F"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-1"/>
          <w:lang w:val="ru-RU"/>
        </w:rPr>
        <w:t>,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приняли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участие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более</w:t>
      </w:r>
      <w:r w:rsidRPr="0099537F">
        <w:rPr>
          <w:lang w:val="ru-RU"/>
        </w:rPr>
        <w:t xml:space="preserve"> </w:t>
      </w:r>
      <w:r w:rsidRPr="0099537F">
        <w:rPr>
          <w:spacing w:val="69"/>
          <w:lang w:val="ru-RU"/>
        </w:rPr>
        <w:t xml:space="preserve"> </w:t>
      </w:r>
      <w:r>
        <w:rPr>
          <w:lang w:val="ru-RU"/>
        </w:rPr>
        <w:t xml:space="preserve">22845 </w:t>
      </w:r>
      <w:r w:rsidRPr="0099537F">
        <w:rPr>
          <w:spacing w:val="-1"/>
          <w:lang w:val="ru-RU"/>
        </w:rPr>
        <w:t xml:space="preserve"> человек.</w:t>
      </w:r>
    </w:p>
    <w:p w:rsidR="00B97475" w:rsidRPr="00CA3762" w:rsidRDefault="00B97475" w:rsidP="00B97475">
      <w:pPr>
        <w:pStyle w:val="a5"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C9368B">
        <w:rPr>
          <w:rFonts w:ascii="Times New Roman" w:hAnsi="Times New Roman"/>
          <w:sz w:val="28"/>
          <w:szCs w:val="28"/>
          <w:lang w:val="ru-RU"/>
        </w:rPr>
        <w:t>В</w:t>
      </w:r>
      <w:r w:rsidRPr="00C9368B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C9368B">
        <w:rPr>
          <w:rFonts w:ascii="Times New Roman" w:hAnsi="Times New Roman"/>
          <w:spacing w:val="-1"/>
          <w:sz w:val="28"/>
          <w:szCs w:val="28"/>
          <w:lang w:val="ru-RU"/>
        </w:rPr>
        <w:t>Детско-юношеской</w:t>
      </w:r>
      <w:r w:rsidRPr="00C9368B">
        <w:rPr>
          <w:rFonts w:ascii="Times New Roman" w:hAnsi="Times New Roman"/>
          <w:spacing w:val="63"/>
          <w:sz w:val="28"/>
          <w:szCs w:val="28"/>
          <w:lang w:val="ru-RU"/>
        </w:rPr>
        <w:t xml:space="preserve"> </w:t>
      </w:r>
      <w:r w:rsidRPr="00C9368B">
        <w:rPr>
          <w:rFonts w:ascii="Times New Roman" w:hAnsi="Times New Roman"/>
          <w:spacing w:val="-1"/>
          <w:sz w:val="28"/>
          <w:szCs w:val="28"/>
          <w:lang w:val="ru-RU"/>
        </w:rPr>
        <w:t>спортивной</w:t>
      </w:r>
      <w:r w:rsidRPr="00C9368B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C9368B">
        <w:rPr>
          <w:rFonts w:ascii="Times New Roman" w:hAnsi="Times New Roman"/>
          <w:spacing w:val="-2"/>
          <w:sz w:val="28"/>
          <w:szCs w:val="28"/>
          <w:lang w:val="ru-RU"/>
        </w:rPr>
        <w:t>школе</w:t>
      </w:r>
      <w:r w:rsidRPr="00C9368B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Pr="00C9368B">
        <w:rPr>
          <w:rFonts w:ascii="Times New Roman" w:hAnsi="Times New Roman"/>
          <w:spacing w:val="-1"/>
          <w:sz w:val="28"/>
          <w:szCs w:val="28"/>
          <w:lang w:val="ru-RU"/>
        </w:rPr>
        <w:t>занимаются</w:t>
      </w:r>
      <w:r w:rsidRPr="00C9368B">
        <w:rPr>
          <w:rFonts w:ascii="Times New Roman" w:hAnsi="Times New Roman"/>
          <w:spacing w:val="9"/>
          <w:sz w:val="28"/>
          <w:szCs w:val="28"/>
          <w:lang w:val="ru-RU"/>
        </w:rPr>
        <w:t xml:space="preserve"> </w:t>
      </w:r>
      <w:r w:rsidRPr="00C9368B">
        <w:rPr>
          <w:rFonts w:ascii="Times New Roman" w:hAnsi="Times New Roman"/>
          <w:spacing w:val="-1"/>
          <w:sz w:val="28"/>
          <w:szCs w:val="28"/>
          <w:lang w:val="ru-RU"/>
        </w:rPr>
        <w:t>1297</w:t>
      </w:r>
      <w:r w:rsidRPr="00C9368B">
        <w:rPr>
          <w:rFonts w:ascii="Times New Roman" w:hAnsi="Times New Roman"/>
          <w:spacing w:val="9"/>
          <w:sz w:val="28"/>
          <w:szCs w:val="28"/>
          <w:lang w:val="ru-RU"/>
        </w:rPr>
        <w:t xml:space="preserve"> </w:t>
      </w:r>
      <w:r w:rsidRPr="00C9368B">
        <w:rPr>
          <w:rFonts w:ascii="Times New Roman" w:hAnsi="Times New Roman"/>
          <w:spacing w:val="-1"/>
          <w:sz w:val="28"/>
          <w:szCs w:val="28"/>
          <w:lang w:val="ru-RU"/>
        </w:rPr>
        <w:t>детей</w:t>
      </w:r>
      <w:r w:rsidRPr="00C9368B">
        <w:rPr>
          <w:rFonts w:ascii="Times New Roman" w:hAnsi="Times New Roman"/>
          <w:spacing w:val="12"/>
          <w:sz w:val="28"/>
          <w:szCs w:val="28"/>
          <w:lang w:val="ru-RU"/>
        </w:rPr>
        <w:t xml:space="preserve"> </w:t>
      </w:r>
      <w:r w:rsidRPr="00C9368B">
        <w:rPr>
          <w:rFonts w:ascii="Times New Roman" w:hAnsi="Times New Roman"/>
          <w:sz w:val="28"/>
          <w:szCs w:val="28"/>
          <w:lang w:val="ru-RU"/>
        </w:rPr>
        <w:t>и</w:t>
      </w:r>
      <w:r w:rsidRPr="00C9368B">
        <w:rPr>
          <w:rFonts w:ascii="Times New Roman" w:hAnsi="Times New Roman"/>
          <w:spacing w:val="9"/>
          <w:sz w:val="28"/>
          <w:szCs w:val="28"/>
          <w:lang w:val="ru-RU"/>
        </w:rPr>
        <w:t xml:space="preserve"> </w:t>
      </w:r>
      <w:r w:rsidRPr="00C9368B">
        <w:rPr>
          <w:rFonts w:ascii="Times New Roman" w:hAnsi="Times New Roman"/>
          <w:sz w:val="28"/>
          <w:szCs w:val="28"/>
          <w:lang w:val="ru-RU"/>
        </w:rPr>
        <w:t>подростков</w:t>
      </w:r>
      <w:r>
        <w:rPr>
          <w:lang w:val="ru-RU"/>
        </w:rPr>
        <w:t>.</w:t>
      </w:r>
      <w:r w:rsidRPr="00B12F1E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B21E69">
        <w:rPr>
          <w:rFonts w:ascii="Times New Roman" w:eastAsia="Times New Roman" w:hAnsi="Times New Roman"/>
          <w:sz w:val="28"/>
          <w:szCs w:val="28"/>
          <w:lang w:val="ru-RU"/>
        </w:rPr>
        <w:t xml:space="preserve">Ежегодно в нашем городе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на базе ДЮСШ «Олимп» </w:t>
      </w:r>
      <w:r w:rsidRPr="00B21E69">
        <w:rPr>
          <w:rFonts w:ascii="Times New Roman" w:hAnsi="Times New Roman"/>
          <w:sz w:val="28"/>
          <w:szCs w:val="28"/>
          <w:lang w:val="ru-RU"/>
        </w:rPr>
        <w:t>проводятся</w:t>
      </w:r>
      <w:r w:rsidRPr="00B21E69">
        <w:rPr>
          <w:rFonts w:ascii="Times New Roman" w:eastAsia="Times New Roman" w:hAnsi="Times New Roman"/>
          <w:sz w:val="28"/>
          <w:szCs w:val="28"/>
          <w:lang w:val="ru-RU"/>
        </w:rPr>
        <w:t xml:space="preserve"> малая и школьная «Березиады». </w:t>
      </w:r>
      <w:r w:rsidRPr="00B12F1E">
        <w:rPr>
          <w:rFonts w:ascii="Times New Roman" w:eastAsia="Times New Roman" w:hAnsi="Times New Roman"/>
          <w:sz w:val="28"/>
          <w:szCs w:val="28"/>
          <w:lang w:val="ru-RU"/>
        </w:rPr>
        <w:t xml:space="preserve">Задачами малой Березиады являются приобщение детей к народным подвижным играм, пропаганда здорового образа жизни. В малой Березиаде в 2013 году приняло участие 13 команд </w:t>
      </w:r>
      <w:r w:rsidRPr="00B12F1E">
        <w:rPr>
          <w:rFonts w:ascii="Times New Roman" w:hAnsi="Times New Roman"/>
          <w:sz w:val="28"/>
          <w:szCs w:val="28"/>
          <w:lang w:val="ru-RU"/>
        </w:rPr>
        <w:t xml:space="preserve">из </w:t>
      </w:r>
      <w:r w:rsidRPr="00B12F1E">
        <w:rPr>
          <w:rFonts w:ascii="Times New Roman" w:eastAsia="Times New Roman" w:hAnsi="Times New Roman"/>
          <w:sz w:val="28"/>
          <w:szCs w:val="28"/>
          <w:lang w:val="ru-RU"/>
        </w:rPr>
        <w:t>дет</w:t>
      </w:r>
      <w:r w:rsidRPr="00B12F1E">
        <w:rPr>
          <w:rFonts w:ascii="Times New Roman" w:hAnsi="Times New Roman"/>
          <w:sz w:val="28"/>
          <w:szCs w:val="28"/>
          <w:lang w:val="ru-RU"/>
        </w:rPr>
        <w:t xml:space="preserve">ских </w:t>
      </w:r>
      <w:r w:rsidRPr="00B12F1E">
        <w:rPr>
          <w:rFonts w:ascii="Times New Roman" w:eastAsia="Times New Roman" w:hAnsi="Times New Roman"/>
          <w:sz w:val="28"/>
          <w:szCs w:val="28"/>
          <w:lang w:val="ru-RU"/>
        </w:rPr>
        <w:t xml:space="preserve">садов. Школьная Березиада в 2013 году была организована на базе детского загородного оздоровительного лагеря «Зарница». В программе приняли участие 15 команд из школ города. </w:t>
      </w:r>
      <w:r w:rsidRPr="00CA3762">
        <w:rPr>
          <w:rFonts w:ascii="Times New Roman" w:hAnsi="Times New Roman"/>
          <w:sz w:val="28"/>
          <w:szCs w:val="28"/>
          <w:lang w:val="ru-RU"/>
        </w:rPr>
        <w:t xml:space="preserve">Традиционным стал семейный праздник «Мама, папа, я – спортивная семья», который привлекает все большее количество семей. </w:t>
      </w:r>
    </w:p>
    <w:p w:rsidR="00B97475" w:rsidRPr="00B20EAE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B20EAE">
        <w:rPr>
          <w:rFonts w:ascii="Times New Roman" w:eastAsia="Times New Roman" w:hAnsi="Times New Roman"/>
          <w:sz w:val="28"/>
          <w:szCs w:val="28"/>
          <w:lang w:val="ru-RU"/>
        </w:rPr>
        <w:t xml:space="preserve">Успешно продолжает свою деятельность </w:t>
      </w:r>
      <w:r w:rsidRPr="00B20EAE">
        <w:rPr>
          <w:rFonts w:ascii="Times New Roman" w:hAnsi="Times New Roman"/>
          <w:sz w:val="28"/>
          <w:szCs w:val="28"/>
          <w:lang w:val="ru-RU"/>
        </w:rPr>
        <w:t>муниципальное учреждение</w:t>
      </w:r>
      <w:r w:rsidRPr="00B20EAE">
        <w:rPr>
          <w:rFonts w:ascii="Times New Roman" w:eastAsia="Times New Roman" w:hAnsi="Times New Roman"/>
          <w:sz w:val="28"/>
          <w:szCs w:val="28"/>
          <w:lang w:val="ru-RU"/>
        </w:rPr>
        <w:t xml:space="preserve"> «Спортивно-оздоровительный комплекс «Лидер». Сегодня это многофункциональный современный спортивный комплекс, где культивируется 13 видов спорта. При </w:t>
      </w:r>
      <w:r w:rsidRPr="00B20EAE">
        <w:rPr>
          <w:rFonts w:ascii="Times New Roman" w:hAnsi="Times New Roman"/>
          <w:sz w:val="28"/>
          <w:szCs w:val="28"/>
          <w:lang w:val="ru-RU"/>
        </w:rPr>
        <w:t>спортивном комплексе</w:t>
      </w:r>
      <w:r w:rsidRPr="00B20EAE">
        <w:rPr>
          <w:rFonts w:ascii="Times New Roman" w:eastAsia="Times New Roman" w:hAnsi="Times New Roman"/>
          <w:sz w:val="28"/>
          <w:szCs w:val="28"/>
          <w:lang w:val="ru-RU"/>
        </w:rPr>
        <w:t xml:space="preserve"> созданы и успешно ведут свою деятельность спортивные клубы «Брозекс», баскетбольный клуб </w:t>
      </w:r>
      <w:r w:rsidRPr="00D0656A">
        <w:rPr>
          <w:rFonts w:ascii="Times New Roman" w:eastAsia="Times New Roman" w:hAnsi="Times New Roman"/>
          <w:sz w:val="28"/>
          <w:szCs w:val="28"/>
        </w:rPr>
        <w:t>BRG</w:t>
      </w:r>
      <w:r w:rsidRPr="00B20EAE">
        <w:rPr>
          <w:rFonts w:ascii="Times New Roman" w:eastAsia="Times New Roman" w:hAnsi="Times New Roman"/>
          <w:sz w:val="28"/>
          <w:szCs w:val="28"/>
          <w:lang w:val="ru-RU"/>
        </w:rPr>
        <w:t xml:space="preserve">-баскет и борцовский клуб «Медведь». Работает пункт проката инвентаря для зимних видов спорта, фитнес-клуб. </w:t>
      </w:r>
    </w:p>
    <w:p w:rsidR="00B97475" w:rsidRPr="00B20EAE" w:rsidRDefault="00B97475" w:rsidP="00B97475">
      <w:pPr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B20EAE">
        <w:rPr>
          <w:rFonts w:ascii="Times New Roman" w:eastAsia="Times New Roman" w:hAnsi="Times New Roman"/>
          <w:sz w:val="28"/>
          <w:szCs w:val="28"/>
          <w:lang w:val="ru-RU"/>
        </w:rPr>
        <w:t>На</w:t>
      </w:r>
      <w:r w:rsidRPr="00B20EAE">
        <w:rPr>
          <w:rFonts w:ascii="Times New Roman" w:hAnsi="Times New Roman"/>
          <w:sz w:val="28"/>
          <w:szCs w:val="28"/>
          <w:lang w:val="ru-RU"/>
        </w:rPr>
        <w:t xml:space="preserve"> базе «Спортивно-оздоровительного комплекса «Лидер» в 2013 году состоялись «Веселые старты» для лиц с ограниченными возможностями здоровья с участием трех команд: ВОИ, ВОС И БПНИ.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систематически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занимается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физической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культурой</w:t>
      </w:r>
      <w:r w:rsidRPr="0099537F">
        <w:rPr>
          <w:spacing w:val="4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спортом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более</w:t>
      </w:r>
      <w:r w:rsidRPr="0099537F">
        <w:rPr>
          <w:spacing w:val="42"/>
          <w:lang w:val="ru-RU"/>
        </w:rPr>
        <w:t xml:space="preserve"> </w:t>
      </w:r>
      <w:r>
        <w:rPr>
          <w:lang w:val="ru-RU"/>
        </w:rPr>
        <w:t>23473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человек,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что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составляет</w:t>
      </w:r>
      <w:r w:rsidRPr="0099537F">
        <w:rPr>
          <w:spacing w:val="37"/>
          <w:lang w:val="ru-RU"/>
        </w:rPr>
        <w:t xml:space="preserve"> </w:t>
      </w:r>
      <w:r>
        <w:rPr>
          <w:lang w:val="ru-RU"/>
        </w:rPr>
        <w:t>32,5%</w:t>
      </w:r>
      <w:r w:rsidRPr="0099537F">
        <w:rPr>
          <w:spacing w:val="37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общего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2"/>
          <w:lang w:val="ru-RU"/>
        </w:rPr>
        <w:t>числа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жителей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области.</w:t>
      </w:r>
    </w:p>
    <w:p w:rsidR="00B97475" w:rsidRPr="00B20EAE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Вовлечение</w:t>
      </w:r>
      <w:r w:rsidRPr="00B20EAE">
        <w:rPr>
          <w:rFonts w:ascii="Times New Roman" w:hAnsi="Times New Roman"/>
          <w:spacing w:val="15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людей</w:t>
      </w:r>
      <w:r w:rsidRPr="00B20EAE">
        <w:rPr>
          <w:rFonts w:ascii="Times New Roman" w:hAnsi="Times New Roman"/>
          <w:spacing w:val="14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z w:val="28"/>
          <w:szCs w:val="28"/>
          <w:lang w:val="ru-RU"/>
        </w:rPr>
        <w:t>с</w:t>
      </w:r>
      <w:r w:rsidRPr="00B20EAE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ограниченными</w:t>
      </w:r>
      <w:r w:rsidRPr="00B20EAE">
        <w:rPr>
          <w:rFonts w:ascii="Times New Roman" w:hAnsi="Times New Roman"/>
          <w:spacing w:val="14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возможностями</w:t>
      </w:r>
      <w:r w:rsidRPr="00B20EAE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z w:val="28"/>
          <w:szCs w:val="28"/>
          <w:lang w:val="ru-RU"/>
        </w:rPr>
        <w:t>в</w:t>
      </w:r>
      <w:r w:rsidRPr="00B20EAE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занятия</w:t>
      </w:r>
      <w:r w:rsidRPr="00B20EAE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спортом</w:t>
      </w:r>
      <w:r w:rsidRPr="00B20EAE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является</w:t>
      </w:r>
      <w:r w:rsidRPr="00B20EAE">
        <w:rPr>
          <w:rFonts w:ascii="Times New Roman" w:hAnsi="Times New Roman"/>
          <w:spacing w:val="35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мощным</w:t>
      </w:r>
      <w:r w:rsidRPr="00B20EAE">
        <w:rPr>
          <w:rFonts w:ascii="Times New Roman" w:hAnsi="Times New Roman"/>
          <w:spacing w:val="32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реабилитационным</w:t>
      </w:r>
      <w:r w:rsidRPr="00B20EAE">
        <w:rPr>
          <w:rFonts w:ascii="Times New Roman" w:hAnsi="Times New Roman"/>
          <w:spacing w:val="34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фактором.</w:t>
      </w:r>
      <w:r w:rsidRPr="00B20EAE">
        <w:rPr>
          <w:rFonts w:ascii="Times New Roman" w:hAnsi="Times New Roman"/>
          <w:spacing w:val="33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z w:val="28"/>
          <w:szCs w:val="28"/>
          <w:lang w:val="ru-RU"/>
        </w:rPr>
        <w:t>В</w:t>
      </w:r>
      <w:r w:rsidRPr="00B20EAE">
        <w:rPr>
          <w:rFonts w:ascii="Times New Roman" w:hAnsi="Times New Roman"/>
          <w:spacing w:val="34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Березовском городском округе организацией</w:t>
      </w:r>
      <w:r w:rsidRPr="00B20EAE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физкультурно-массовой</w:t>
      </w:r>
      <w:r w:rsidRPr="00B20EAE">
        <w:rPr>
          <w:rFonts w:ascii="Times New Roman" w:hAnsi="Times New Roman"/>
          <w:spacing w:val="25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работы</w:t>
      </w:r>
      <w:r w:rsidRPr="00B20EAE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2"/>
          <w:sz w:val="28"/>
          <w:szCs w:val="28"/>
          <w:lang w:val="ru-RU"/>
        </w:rPr>
        <w:t>среди</w:t>
      </w:r>
      <w:r w:rsidRPr="00B20EAE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инвалидов</w:t>
      </w:r>
      <w:r w:rsidRPr="00B20EAE">
        <w:rPr>
          <w:rFonts w:ascii="Times New Roman" w:hAnsi="Times New Roman"/>
          <w:spacing w:val="26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занимаются</w:t>
      </w:r>
      <w:r w:rsidRPr="00B20EAE">
        <w:rPr>
          <w:rFonts w:ascii="Times New Roman" w:hAnsi="Times New Roman"/>
          <w:spacing w:val="49"/>
          <w:sz w:val="28"/>
          <w:szCs w:val="28"/>
          <w:lang w:val="ru-RU"/>
        </w:rPr>
        <w:t xml:space="preserve"> «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Лидер»,</w:t>
      </w:r>
      <w:r w:rsidRPr="00B20EAE">
        <w:rPr>
          <w:rFonts w:ascii="Times New Roman" w:hAnsi="Times New Roman"/>
          <w:spacing w:val="36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отдел</w:t>
      </w:r>
      <w:r w:rsidRPr="00B20EAE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социального развития</w:t>
      </w:r>
      <w:r w:rsidRPr="00B20EAE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администрации</w:t>
      </w:r>
      <w:r w:rsidRPr="00B20EAE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pacing w:val="-1"/>
          <w:sz w:val="28"/>
          <w:szCs w:val="28"/>
          <w:lang w:val="ru-RU"/>
        </w:rPr>
        <w:t>городского округа</w:t>
      </w:r>
      <w:r w:rsidRPr="00B20EAE">
        <w:rPr>
          <w:rFonts w:ascii="Times New Roman" w:hAnsi="Times New Roman"/>
          <w:sz w:val="28"/>
          <w:szCs w:val="28"/>
          <w:lang w:val="ru-RU"/>
        </w:rPr>
        <w:t>,</w:t>
      </w:r>
      <w:r w:rsidRPr="00B20EAE">
        <w:rPr>
          <w:rFonts w:ascii="Times New Roman" w:hAnsi="Times New Roman"/>
          <w:spacing w:val="33"/>
          <w:sz w:val="28"/>
          <w:szCs w:val="28"/>
          <w:lang w:val="ru-RU"/>
        </w:rPr>
        <w:t xml:space="preserve"> </w:t>
      </w:r>
      <w:r w:rsidRPr="00B20EAE">
        <w:rPr>
          <w:rFonts w:ascii="Times New Roman" w:hAnsi="Times New Roman"/>
          <w:sz w:val="28"/>
          <w:szCs w:val="28"/>
          <w:lang w:val="ru-RU"/>
        </w:rPr>
        <w:t>Березовское районное отделение Общероссийской общественной организации инвалидов «Российское общество инвалидов «Содружество»; Березовская городская организация Общероссийской Общественной организации Всероссийского общества инвалидов (БГО ООО ВОИ); Свердловская областная организация Общероссийской общественной организации инвалидов «Всероссийского ордена Трудового Красного Знамени общества слепых; Общественная организация «Березовский городской Совет женщин»; городской благотворительный фонд «Благо».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Выполнение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Программы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обеспечит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создание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благоприятные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условия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для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занятий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физической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культурой</w:t>
      </w:r>
      <w:r w:rsidRPr="0099537F">
        <w:rPr>
          <w:spacing w:val="4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2"/>
          <w:lang w:val="ru-RU"/>
        </w:rPr>
        <w:t>спортом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среди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различных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возрастных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групп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категорий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граждан,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максимальное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привлечение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жителей</w:t>
      </w:r>
      <w:r w:rsidRPr="0099537F"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 xml:space="preserve">Березовского городского </w:t>
      </w:r>
      <w:r>
        <w:rPr>
          <w:spacing w:val="-1"/>
          <w:lang w:val="ru-RU"/>
        </w:rPr>
        <w:lastRenderedPageBreak/>
        <w:t>округа</w:t>
      </w:r>
      <w:r w:rsidRPr="0099537F">
        <w:rPr>
          <w:spacing w:val="26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регулярным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занятиям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физической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культурой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спортом.</w:t>
      </w:r>
    </w:p>
    <w:p w:rsidR="00B97475" w:rsidRPr="0099537F" w:rsidRDefault="00B97475" w:rsidP="00B97475">
      <w:pPr>
        <w:ind w:right="2" w:firstLine="707"/>
        <w:rPr>
          <w:sz w:val="28"/>
          <w:szCs w:val="28"/>
          <w:lang w:val="ru-RU"/>
        </w:rPr>
      </w:pPr>
    </w:p>
    <w:p w:rsidR="00B97475" w:rsidRPr="00A56566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A56566">
        <w:rPr>
          <w:b w:val="0"/>
          <w:i w:val="0"/>
          <w:spacing w:val="-1"/>
          <w:lang w:val="ru-RU"/>
        </w:rPr>
        <w:t>Организация здорового</w:t>
      </w:r>
      <w:r w:rsidRPr="00A56566">
        <w:rPr>
          <w:b w:val="0"/>
          <w:i w:val="0"/>
          <w:spacing w:val="1"/>
          <w:lang w:val="ru-RU"/>
        </w:rPr>
        <w:t xml:space="preserve"> </w:t>
      </w:r>
      <w:r w:rsidRPr="00A56566">
        <w:rPr>
          <w:b w:val="0"/>
          <w:i w:val="0"/>
          <w:spacing w:val="-1"/>
          <w:lang w:val="ru-RU"/>
        </w:rPr>
        <w:t xml:space="preserve">питания </w:t>
      </w:r>
      <w:r w:rsidRPr="00A56566">
        <w:rPr>
          <w:b w:val="0"/>
          <w:i w:val="0"/>
          <w:lang w:val="ru-RU"/>
        </w:rPr>
        <w:t>в</w:t>
      </w:r>
      <w:r w:rsidRPr="00A56566">
        <w:rPr>
          <w:b w:val="0"/>
          <w:i w:val="0"/>
          <w:spacing w:val="-2"/>
          <w:lang w:val="ru-RU"/>
        </w:rPr>
        <w:t xml:space="preserve"> </w:t>
      </w:r>
      <w:r w:rsidRPr="00A56566">
        <w:rPr>
          <w:b w:val="0"/>
          <w:i w:val="0"/>
          <w:spacing w:val="-1"/>
          <w:lang w:val="ru-RU"/>
        </w:rPr>
        <w:t>Березовском городском округе</w:t>
      </w:r>
    </w:p>
    <w:p w:rsidR="00B97475" w:rsidRPr="002660C1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Факторы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риска,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связанные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качеством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питания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населения,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оказывают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значительное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влияние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состояние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здоровья.</w:t>
      </w:r>
      <w:r>
        <w:rPr>
          <w:spacing w:val="58"/>
          <w:lang w:val="ru-RU"/>
        </w:rPr>
        <w:t xml:space="preserve"> </w:t>
      </w:r>
      <w:r>
        <w:rPr>
          <w:spacing w:val="-2"/>
          <w:lang w:val="ru-RU"/>
        </w:rPr>
        <w:t>Процент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проб</w:t>
      </w:r>
      <w:r>
        <w:rPr>
          <w:spacing w:val="57"/>
          <w:lang w:val="ru-RU"/>
        </w:rPr>
        <w:t xml:space="preserve"> по Березовскому городскому округу </w:t>
      </w:r>
      <w:r>
        <w:rPr>
          <w:spacing w:val="-1"/>
          <w:lang w:val="ru-RU"/>
        </w:rPr>
        <w:t>отечественной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продукции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химическим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загрязнителям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концентрациях,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превышающих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гигиенические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нормативы,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остается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высоком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уровне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(4,9%),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сохраняется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тенденция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ухудшения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65"/>
          <w:lang w:val="ru-RU"/>
        </w:rPr>
        <w:t xml:space="preserve"> </w:t>
      </w:r>
      <w:r>
        <w:rPr>
          <w:spacing w:val="-2"/>
          <w:lang w:val="ru-RU"/>
        </w:rPr>
        <w:t>продуктов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питания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микробиологическим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показателям,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процент неудовлетворительных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проб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составил 2,9%, на 1,2%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выросло количество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неудовлетворительных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проб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мясопродуктов,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молочных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продуктов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1,1%</w:t>
      </w:r>
      <w:r>
        <w:rPr>
          <w:lang w:val="ru-RU"/>
        </w:rPr>
        <w:t>, продукции «нетрадиционной кухни» на 10,7%.</w:t>
      </w:r>
    </w:p>
    <w:p w:rsidR="00B97475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Оценка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питания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населения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показала,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что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более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18,7%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питаются</w:t>
      </w:r>
      <w:r>
        <w:rPr>
          <w:spacing w:val="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нарушениями</w:t>
      </w:r>
      <w:r>
        <w:rPr>
          <w:lang w:val="ru-RU"/>
        </w:rPr>
        <w:t xml:space="preserve"> от </w:t>
      </w:r>
      <w:r>
        <w:rPr>
          <w:spacing w:val="-1"/>
          <w:lang w:val="ru-RU"/>
        </w:rPr>
        <w:t>рациональных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норм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потребления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пищевых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продуктов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(по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этому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показателю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среди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субъектов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0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Свердловская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область занимает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24 </w:t>
      </w:r>
      <w:r>
        <w:rPr>
          <w:lang w:val="ru-RU"/>
        </w:rPr>
        <w:t>место).</w:t>
      </w:r>
    </w:p>
    <w:p w:rsidR="00B97475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Нормальное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развитие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жизнедеятельность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человека,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способствующие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улучшению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его</w:t>
      </w:r>
      <w:r>
        <w:rPr>
          <w:spacing w:val="62"/>
          <w:lang w:val="ru-RU"/>
        </w:rPr>
        <w:t xml:space="preserve"> </w:t>
      </w:r>
      <w:r>
        <w:rPr>
          <w:spacing w:val="-2"/>
          <w:lang w:val="ru-RU"/>
        </w:rPr>
        <w:t>здоровья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профилактике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заболеваний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невозможно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без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рационального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питания,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которое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основывается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0"/>
          <w:lang w:val="ru-RU"/>
        </w:rPr>
        <w:t xml:space="preserve"> </w:t>
      </w:r>
      <w:r>
        <w:rPr>
          <w:spacing w:val="-2"/>
          <w:lang w:val="ru-RU"/>
        </w:rPr>
        <w:t>принципах: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энергетическое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равновесие, сбалансированность, соблюдение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режима.</w:t>
      </w:r>
    </w:p>
    <w:p w:rsidR="00B97475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Энергетическая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ценность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суточного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рациона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питания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должна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соответствовать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энергозатратам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организма.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Энергозатраты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организма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зависят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от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пола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(у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женщин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они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ниже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среднем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10%),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возраста</w:t>
      </w:r>
      <w:r>
        <w:rPr>
          <w:spacing w:val="42"/>
          <w:lang w:val="ru-RU"/>
        </w:rPr>
        <w:t xml:space="preserve"> </w:t>
      </w:r>
      <w:r>
        <w:rPr>
          <w:spacing w:val="-2"/>
          <w:lang w:val="ru-RU"/>
        </w:rPr>
        <w:t>(у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пожилых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людей</w:t>
      </w:r>
      <w:r>
        <w:rPr>
          <w:spacing w:val="43"/>
          <w:lang w:val="ru-RU"/>
        </w:rPr>
        <w:t xml:space="preserve"> </w:t>
      </w:r>
      <w:r>
        <w:rPr>
          <w:spacing w:val="-2"/>
          <w:lang w:val="ru-RU"/>
        </w:rPr>
        <w:t>они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ниже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среднем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7%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каждом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десятилетии),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физической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активности,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профессии.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Например,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лиц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умственного</w:t>
      </w:r>
      <w:r>
        <w:rPr>
          <w:spacing w:val="7"/>
          <w:lang w:val="ru-RU"/>
        </w:rPr>
        <w:t xml:space="preserve"> </w:t>
      </w:r>
      <w:r>
        <w:rPr>
          <w:spacing w:val="-2"/>
          <w:lang w:val="ru-RU"/>
        </w:rPr>
        <w:t>труда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энергозатраты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составляют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2000</w:t>
      </w:r>
      <w:r>
        <w:rPr>
          <w:lang w:val="ru-RU"/>
        </w:rPr>
        <w:t>-</w:t>
      </w:r>
      <w:r>
        <w:rPr>
          <w:spacing w:val="-1"/>
          <w:lang w:val="ru-RU"/>
        </w:rPr>
        <w:t>2600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ккал,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спортсменов</w:t>
      </w:r>
      <w:r>
        <w:rPr>
          <w:spacing w:val="61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лиц,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занимающихся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тяжелым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физическим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трудом,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до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4000</w:t>
      </w:r>
      <w:r>
        <w:rPr>
          <w:spacing w:val="2"/>
          <w:lang w:val="ru-RU"/>
        </w:rPr>
        <w:t xml:space="preserve"> </w:t>
      </w:r>
      <w:r>
        <w:rPr>
          <w:lang w:val="ru-RU"/>
        </w:rPr>
        <w:t>-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5000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ккал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сутки.</w:t>
      </w:r>
    </w:p>
    <w:p w:rsidR="00B97475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Сбалансированность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питания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обеспечивается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поступлением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организм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строго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определенного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количества пищевых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веществ.</w:t>
      </w:r>
    </w:p>
    <w:p w:rsidR="00B97475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lang w:val="ru-RU"/>
        </w:rPr>
        <w:t>Режим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питания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должен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быть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дробным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(3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-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4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раза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сутки),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регулярным</w:t>
      </w:r>
      <w:r>
        <w:rPr>
          <w:spacing w:val="37"/>
          <w:lang w:val="ru-RU"/>
        </w:rPr>
        <w:t xml:space="preserve"> </w:t>
      </w:r>
      <w:r>
        <w:rPr>
          <w:spacing w:val="-2"/>
          <w:lang w:val="ru-RU"/>
        </w:rPr>
        <w:t>(в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одно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то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же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время)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равномерным,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последний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прием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пищи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должен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 xml:space="preserve">позднее, </w:t>
      </w:r>
      <w:r>
        <w:rPr>
          <w:lang w:val="ru-RU"/>
        </w:rPr>
        <w:t>чем за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2</w:t>
      </w:r>
      <w:r>
        <w:rPr>
          <w:spacing w:val="1"/>
          <w:lang w:val="ru-RU"/>
        </w:rPr>
        <w:t xml:space="preserve"> </w:t>
      </w:r>
      <w:r>
        <w:rPr>
          <w:lang w:val="ru-RU"/>
        </w:rPr>
        <w:t>-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3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часа </w:t>
      </w:r>
      <w:r>
        <w:rPr>
          <w:spacing w:val="-1"/>
          <w:lang w:val="ru-RU"/>
        </w:rPr>
        <w:t>до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сна.</w:t>
      </w:r>
    </w:p>
    <w:p w:rsidR="00B97475" w:rsidRDefault="00B97475" w:rsidP="00B97475">
      <w:pPr>
        <w:pStyle w:val="a3"/>
        <w:tabs>
          <w:tab w:val="left" w:pos="1927"/>
          <w:tab w:val="left" w:pos="2793"/>
          <w:tab w:val="left" w:pos="4932"/>
          <w:tab w:val="left" w:pos="6547"/>
          <w:tab w:val="left" w:pos="8028"/>
          <w:tab w:val="left" w:pos="8659"/>
        </w:tabs>
        <w:ind w:left="0" w:right="2"/>
        <w:jc w:val="both"/>
        <w:rPr>
          <w:lang w:val="ru-RU"/>
        </w:rPr>
      </w:pPr>
      <w:r>
        <w:rPr>
          <w:lang w:val="ru-RU"/>
        </w:rPr>
        <w:t>Доля</w:t>
      </w:r>
      <w:r>
        <w:rPr>
          <w:lang w:val="ru-RU"/>
        </w:rPr>
        <w:tab/>
      </w:r>
      <w:r>
        <w:rPr>
          <w:spacing w:val="-1"/>
          <w:lang w:val="ru-RU"/>
        </w:rPr>
        <w:t>лиц,</w:t>
      </w:r>
      <w:r>
        <w:rPr>
          <w:spacing w:val="-1"/>
          <w:lang w:val="ru-RU"/>
        </w:rPr>
        <w:tab/>
        <w:t>приверженных</w:t>
      </w:r>
      <w:r>
        <w:rPr>
          <w:spacing w:val="-1"/>
          <w:lang w:val="ru-RU"/>
        </w:rPr>
        <w:tab/>
      </w:r>
      <w:r>
        <w:rPr>
          <w:spacing w:val="-2"/>
          <w:lang w:val="ru-RU"/>
        </w:rPr>
        <w:t>здоровому</w:t>
      </w:r>
      <w:r>
        <w:rPr>
          <w:spacing w:val="-2"/>
          <w:lang w:val="ru-RU"/>
        </w:rPr>
        <w:tab/>
      </w:r>
      <w:r>
        <w:rPr>
          <w:spacing w:val="-1"/>
          <w:lang w:val="ru-RU"/>
        </w:rPr>
        <w:t>питанию,</w:t>
      </w:r>
      <w:r>
        <w:rPr>
          <w:spacing w:val="-1"/>
          <w:lang w:val="ru-RU"/>
        </w:rPr>
        <w:tab/>
        <w:t>на территории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Свердловской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области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составляет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всего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10%.</w:t>
      </w:r>
    </w:p>
    <w:p w:rsidR="00B97475" w:rsidRPr="00227BF8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Количество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производственных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предприятий городского округа,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включающих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>вопросы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совершенствования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организации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питания,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диетического,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лечебно-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профилактического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питания,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дополнительных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услуг,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форм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расчета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компенсаций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коллективные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договоры</w:t>
      </w:r>
      <w:r>
        <w:rPr>
          <w:lang w:val="ru-RU"/>
        </w:rPr>
        <w:t xml:space="preserve"> </w:t>
      </w:r>
      <w:r w:rsidRPr="00227BF8">
        <w:rPr>
          <w:spacing w:val="-1"/>
          <w:lang w:val="ru-RU"/>
        </w:rPr>
        <w:t>составляет</w:t>
      </w:r>
      <w:r w:rsidRPr="00227BF8">
        <w:rPr>
          <w:lang w:val="ru-RU"/>
        </w:rPr>
        <w:t xml:space="preserve"> </w:t>
      </w:r>
      <w:r w:rsidRPr="00227BF8">
        <w:rPr>
          <w:spacing w:val="-2"/>
          <w:lang w:val="ru-RU"/>
        </w:rPr>
        <w:t>66,6%</w:t>
      </w:r>
      <w:r w:rsidRPr="00227BF8">
        <w:rPr>
          <w:spacing w:val="-1"/>
          <w:lang w:val="ru-RU"/>
        </w:rPr>
        <w:t xml:space="preserve"> </w:t>
      </w:r>
      <w:r w:rsidRPr="00227BF8">
        <w:rPr>
          <w:lang w:val="ru-RU"/>
        </w:rPr>
        <w:t>от</w:t>
      </w:r>
      <w:r w:rsidRPr="00227BF8">
        <w:rPr>
          <w:spacing w:val="2"/>
          <w:lang w:val="ru-RU"/>
        </w:rPr>
        <w:t xml:space="preserve"> </w:t>
      </w:r>
      <w:r w:rsidRPr="00227BF8">
        <w:rPr>
          <w:spacing w:val="-1"/>
          <w:lang w:val="ru-RU"/>
        </w:rPr>
        <w:t>общего</w:t>
      </w:r>
      <w:r w:rsidRPr="00227BF8">
        <w:rPr>
          <w:spacing w:val="1"/>
          <w:lang w:val="ru-RU"/>
        </w:rPr>
        <w:t xml:space="preserve"> </w:t>
      </w:r>
      <w:r w:rsidRPr="00227BF8">
        <w:rPr>
          <w:spacing w:val="-1"/>
          <w:lang w:val="ru-RU"/>
        </w:rPr>
        <w:t>количества предприятий.</w:t>
      </w:r>
    </w:p>
    <w:p w:rsidR="00B97475" w:rsidRPr="00513E5D" w:rsidRDefault="00B97475" w:rsidP="00B97475">
      <w:pPr>
        <w:shd w:val="clear" w:color="auto" w:fill="FFFFFF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513E5D">
        <w:rPr>
          <w:rFonts w:ascii="Times New Roman" w:hAnsi="Times New Roman"/>
          <w:sz w:val="28"/>
          <w:szCs w:val="28"/>
          <w:lang w:val="ru-RU"/>
        </w:rPr>
        <w:t>Охват питанием обучающихся в учреждениях среднего образования составляет 92</w:t>
      </w:r>
      <w:r>
        <w:rPr>
          <w:rFonts w:ascii="Times New Roman" w:hAnsi="Times New Roman"/>
          <w:sz w:val="28"/>
          <w:szCs w:val="28"/>
          <w:lang w:val="ru-RU"/>
        </w:rPr>
        <w:t>%</w:t>
      </w:r>
      <w:r w:rsidRPr="00513E5D">
        <w:rPr>
          <w:rFonts w:ascii="Times New Roman" w:hAnsi="Times New Roman"/>
          <w:spacing w:val="-1"/>
          <w:sz w:val="28"/>
          <w:szCs w:val="28"/>
          <w:lang w:val="ru-RU"/>
        </w:rPr>
        <w:t>.</w:t>
      </w:r>
      <w:r w:rsidRPr="00513E5D">
        <w:rPr>
          <w:spacing w:val="-1"/>
          <w:lang w:val="ru-RU"/>
        </w:rPr>
        <w:t xml:space="preserve"> </w:t>
      </w:r>
      <w:r w:rsidRPr="00513E5D">
        <w:rPr>
          <w:rFonts w:ascii="Times New Roman" w:hAnsi="Times New Roman"/>
          <w:sz w:val="28"/>
          <w:szCs w:val="28"/>
          <w:lang w:val="ru-RU"/>
        </w:rPr>
        <w:t xml:space="preserve">Количество детей, посещающих муниципальные образовательные учреждения городского округа, на 01.01.2014 составляет около 11 тысяч человек. Ежедневно данное количество детей должно быть обеспечено качественным безопасным физиологически обоснованным питанием. Среди </w:t>
      </w:r>
      <w:r w:rsidRPr="00513E5D">
        <w:rPr>
          <w:rFonts w:ascii="Times New Roman" w:hAnsi="Times New Roman"/>
          <w:sz w:val="28"/>
          <w:szCs w:val="28"/>
          <w:lang w:val="ru-RU"/>
        </w:rPr>
        <w:lastRenderedPageBreak/>
        <w:t xml:space="preserve">многих факторов внешней среды, постоянно воздействующих на детский организм и оказывающих влияние на рост, развитие и формирование его устойчивости, питанию принадлежит ведущая роль. </w:t>
      </w:r>
    </w:p>
    <w:p w:rsidR="00B97475" w:rsidRPr="00513E5D" w:rsidRDefault="00B97475" w:rsidP="00B97475">
      <w:pPr>
        <w:shd w:val="clear" w:color="auto" w:fill="FFFFFF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513E5D">
        <w:rPr>
          <w:rFonts w:ascii="Times New Roman" w:hAnsi="Times New Roman"/>
          <w:sz w:val="28"/>
          <w:szCs w:val="28"/>
          <w:lang w:val="ru-RU"/>
        </w:rPr>
        <w:t>Рацион питания воспитанников в ряде случаев не соответствуют современным требованиям. Не уделяется должного внимания научным рекомендациям, не выдерживаются принципы сбалансированности, не обеспечиваются потребности детского организма в пищевых веществах, макро- и микронутриентах. Объясняется это тем, что меню составляется с учетом, главным образом, стоимости продуктов питания, а не потребностей реб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513E5D">
        <w:rPr>
          <w:rFonts w:ascii="Times New Roman" w:hAnsi="Times New Roman"/>
          <w:sz w:val="28"/>
          <w:szCs w:val="28"/>
          <w:lang w:val="ru-RU"/>
        </w:rPr>
        <w:t>нка. Ежегодный рост цен на продукты питания при неизменной стоимости денежной нормы в садах приведет к необеспеченности рациона всеми необходимыми продуктами. Кроме того, не позволяет включать в рацион воспитанников продукты с повышенной биологической активностью, более высокими потребительскими качествами.</w:t>
      </w:r>
    </w:p>
    <w:p w:rsidR="00B97475" w:rsidRPr="00513E5D" w:rsidRDefault="00B97475" w:rsidP="00B97475">
      <w:pPr>
        <w:shd w:val="clear" w:color="auto" w:fill="FFFFFF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513E5D">
        <w:rPr>
          <w:rFonts w:ascii="Times New Roman" w:hAnsi="Times New Roman"/>
          <w:sz w:val="28"/>
          <w:szCs w:val="28"/>
          <w:lang w:val="ru-RU"/>
        </w:rPr>
        <w:t>Устаревшая материально-техническая база и высокая степень износа технологического оборудования пищеблоков не позволяют достигнуть необходимых санитарных и технологических показателей при производстве продукции.</w:t>
      </w:r>
    </w:p>
    <w:p w:rsidR="00B97475" w:rsidRPr="00513E5D" w:rsidRDefault="00B97475" w:rsidP="00B97475">
      <w:pPr>
        <w:shd w:val="clear" w:color="auto" w:fill="FFFFFF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513E5D">
        <w:rPr>
          <w:rFonts w:ascii="Times New Roman" w:hAnsi="Times New Roman"/>
          <w:sz w:val="28"/>
          <w:szCs w:val="28"/>
          <w:lang w:val="ru-RU"/>
        </w:rPr>
        <w:t>Пищеблоки по своему объемно-планировочному решению не отвечают санитарно-гигиеническим требованиям. Кроме того, не оснащены полным комплектом оборудования, необходимого для приготовления пищи, не полностью обеспечены посудой и инвентарем.</w:t>
      </w:r>
    </w:p>
    <w:p w:rsidR="00B97475" w:rsidRPr="00513E5D" w:rsidRDefault="00B97475" w:rsidP="00B97475">
      <w:pPr>
        <w:shd w:val="clear" w:color="auto" w:fill="FFFFFF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513E5D">
        <w:rPr>
          <w:rFonts w:ascii="Times New Roman" w:hAnsi="Times New Roman"/>
          <w:sz w:val="28"/>
          <w:szCs w:val="28"/>
          <w:lang w:val="ru-RU"/>
        </w:rPr>
        <w:t>Недостаточно высок уровень специалистов, занятых в сфере питания детей. Кадровый потенциал представлен в основном специалистами со стажем работы свыше 15 лет в данной системе. Омоложение кадров идет медленно. Уровень профессиональной подготовки соответствует квалификации на 47%. Большой удельный вес ручного труда работников пищеблока, нехватка кадрового потенциала делают профессию непривлекательной и не востребованной на рынке труда.</w:t>
      </w:r>
    </w:p>
    <w:p w:rsidR="00B97475" w:rsidRPr="00513E5D" w:rsidRDefault="00B97475" w:rsidP="00B97475">
      <w:pPr>
        <w:shd w:val="clear" w:color="auto" w:fill="FFFFFF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513E5D">
        <w:rPr>
          <w:rFonts w:ascii="Times New Roman" w:hAnsi="Times New Roman"/>
          <w:sz w:val="28"/>
          <w:szCs w:val="28"/>
          <w:lang w:val="ru-RU"/>
        </w:rPr>
        <w:t>Анализ данных проблем позволяет сделать вывод о назревшей необходимости системных действий, применении эффективных, согласованных механизмов преодоления сложившейся ситуации.</w:t>
      </w:r>
    </w:p>
    <w:p w:rsidR="00B97475" w:rsidRPr="00513E5D" w:rsidRDefault="00B97475" w:rsidP="00B97475">
      <w:pPr>
        <w:shd w:val="clear" w:color="auto" w:fill="FFFFFF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513E5D">
        <w:rPr>
          <w:rFonts w:ascii="Times New Roman" w:hAnsi="Times New Roman"/>
          <w:sz w:val="28"/>
          <w:szCs w:val="28"/>
          <w:lang w:val="ru-RU"/>
        </w:rPr>
        <w:t>Проведение текущего ремонта помещений обеспечит соблюдение санитарно-эпидемиологических требований, предъявляемых к производственным помещениям образовательных учреждений.</w:t>
      </w:r>
    </w:p>
    <w:p w:rsidR="00B97475" w:rsidRPr="00227BF8" w:rsidRDefault="00B97475" w:rsidP="00B97475">
      <w:pPr>
        <w:shd w:val="clear" w:color="auto" w:fill="FFFFFF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513E5D">
        <w:rPr>
          <w:rFonts w:ascii="Times New Roman" w:hAnsi="Times New Roman"/>
          <w:sz w:val="28"/>
          <w:szCs w:val="28"/>
          <w:lang w:val="ru-RU"/>
        </w:rPr>
        <w:t>В целом решение этих задач будет способствовать укреплению здоровья детей.</w:t>
      </w:r>
    </w:p>
    <w:p w:rsidR="00B97475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 xml:space="preserve"> Реализация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мероприятий</w:t>
      </w:r>
      <w:r>
        <w:rPr>
          <w:spacing w:val="49"/>
          <w:lang w:val="ru-RU"/>
        </w:rPr>
        <w:t xml:space="preserve"> </w:t>
      </w:r>
      <w:r w:rsidRPr="00345D2D">
        <w:rPr>
          <w:spacing w:val="-1"/>
          <w:lang w:val="ru-RU"/>
        </w:rPr>
        <w:t>комплексной программы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обеспечит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совершенствование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системы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организации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питания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образовательных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учреждениях,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производстве,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будет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способствовать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сохранению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укреплению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здоровья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обучающихся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учреждениях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образования,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формированию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населения</w:t>
      </w:r>
      <w:r>
        <w:rPr>
          <w:spacing w:val="22"/>
          <w:lang w:val="ru-RU"/>
        </w:rPr>
        <w:t xml:space="preserve"> </w:t>
      </w:r>
      <w:r>
        <w:rPr>
          <w:spacing w:val="-2"/>
          <w:lang w:val="ru-RU"/>
        </w:rPr>
        <w:t>здорового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образа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жизни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навыков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рационального</w:t>
      </w:r>
      <w:r>
        <w:rPr>
          <w:spacing w:val="64"/>
          <w:lang w:val="ru-RU"/>
        </w:rPr>
        <w:t xml:space="preserve"> </w:t>
      </w:r>
      <w:r>
        <w:rPr>
          <w:spacing w:val="-2"/>
          <w:lang w:val="ru-RU"/>
        </w:rPr>
        <w:t>здорового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питания,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формирование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общей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культуры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правильного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питания.</w:t>
      </w:r>
    </w:p>
    <w:p w:rsidR="00B97475" w:rsidRPr="0099537F" w:rsidRDefault="00B97475" w:rsidP="00B97475">
      <w:pPr>
        <w:ind w:right="2" w:firstLine="707"/>
        <w:rPr>
          <w:sz w:val="20"/>
          <w:szCs w:val="20"/>
          <w:lang w:val="ru-RU"/>
        </w:rPr>
      </w:pPr>
    </w:p>
    <w:p w:rsidR="00B97475" w:rsidRPr="00A56566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A56566">
        <w:rPr>
          <w:b w:val="0"/>
          <w:i w:val="0"/>
          <w:spacing w:val="-1"/>
          <w:lang w:val="ru-RU"/>
        </w:rPr>
        <w:t>Состояние системы здравоохранения</w:t>
      </w:r>
    </w:p>
    <w:p w:rsidR="00B97475" w:rsidRPr="00122743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36"/>
          <w:lang w:val="ru-RU"/>
        </w:rPr>
        <w:t>В</w:t>
      </w:r>
      <w:r w:rsidRPr="0099537F"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2"/>
          <w:lang w:val="ru-RU"/>
        </w:rPr>
        <w:t>функционируют</w:t>
      </w:r>
      <w:r w:rsidRPr="0099537F">
        <w:rPr>
          <w:spacing w:val="56"/>
          <w:lang w:val="ru-RU"/>
        </w:rPr>
        <w:t xml:space="preserve"> </w:t>
      </w:r>
      <w:r>
        <w:rPr>
          <w:lang w:val="ru-RU"/>
        </w:rPr>
        <w:t>ГБУЗ СО «Березовская центральная городская больница»</w:t>
      </w:r>
      <w:r w:rsidRPr="0099537F">
        <w:rPr>
          <w:spacing w:val="-1"/>
          <w:lang w:val="ru-RU"/>
        </w:rPr>
        <w:t>,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оказывающ</w:t>
      </w:r>
      <w:r>
        <w:rPr>
          <w:spacing w:val="-1"/>
          <w:lang w:val="ru-RU"/>
        </w:rPr>
        <w:t>ая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первичную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медико-санитарную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помощь,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том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числе</w:t>
      </w:r>
      <w:r w:rsidRPr="0099537F">
        <w:rPr>
          <w:spacing w:val="13"/>
          <w:lang w:val="ru-RU"/>
        </w:rPr>
        <w:t xml:space="preserve"> </w:t>
      </w:r>
      <w:r>
        <w:rPr>
          <w:lang w:val="ru-RU"/>
        </w:rPr>
        <w:t>3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поликлиник</w:t>
      </w:r>
      <w:r>
        <w:rPr>
          <w:spacing w:val="-1"/>
          <w:lang w:val="ru-RU"/>
        </w:rPr>
        <w:t>и</w:t>
      </w:r>
      <w:r w:rsidRPr="0099537F">
        <w:rPr>
          <w:spacing w:val="-1"/>
          <w:lang w:val="ru-RU"/>
        </w:rPr>
        <w:t>,</w:t>
      </w:r>
      <w:r w:rsidRPr="0099537F">
        <w:rPr>
          <w:spacing w:val="13"/>
          <w:lang w:val="ru-RU"/>
        </w:rPr>
        <w:t xml:space="preserve"> </w:t>
      </w:r>
      <w:r>
        <w:rPr>
          <w:spacing w:val="13"/>
          <w:lang w:val="ru-RU"/>
        </w:rPr>
        <w:t xml:space="preserve">1 женская консультация, </w:t>
      </w:r>
      <w:r>
        <w:rPr>
          <w:lang w:val="ru-RU"/>
        </w:rPr>
        <w:t>5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фельдшерско-акушерских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пункта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(ФАП),</w:t>
      </w:r>
      <w:r w:rsidRPr="0099537F"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4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общих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врачебных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практик</w:t>
      </w:r>
      <w:r>
        <w:rPr>
          <w:spacing w:val="-1"/>
          <w:lang w:val="ru-RU"/>
        </w:rPr>
        <w:t>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2"/>
          <w:lang w:val="ru-RU"/>
        </w:rPr>
        <w:t>(ОВП)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7"/>
        <w:spacing w:before="0" w:beforeAutospacing="0" w:after="0" w:afterAutospacing="0"/>
        <w:ind w:right="2" w:firstLine="707"/>
        <w:jc w:val="both"/>
      </w:pPr>
      <w:r w:rsidRPr="003A137C">
        <w:rPr>
          <w:sz w:val="28"/>
          <w:szCs w:val="28"/>
        </w:rPr>
        <w:t>В</w:t>
      </w:r>
      <w:r w:rsidRPr="003A137C">
        <w:rPr>
          <w:spacing w:val="28"/>
          <w:sz w:val="28"/>
          <w:szCs w:val="28"/>
        </w:rPr>
        <w:t xml:space="preserve"> </w:t>
      </w:r>
      <w:r w:rsidRPr="003A137C">
        <w:rPr>
          <w:spacing w:val="-1"/>
          <w:sz w:val="28"/>
          <w:szCs w:val="28"/>
        </w:rPr>
        <w:t>стационаре</w:t>
      </w:r>
      <w:r w:rsidRPr="003A137C">
        <w:rPr>
          <w:spacing w:val="25"/>
          <w:sz w:val="28"/>
          <w:szCs w:val="28"/>
        </w:rPr>
        <w:t xml:space="preserve"> </w:t>
      </w:r>
      <w:r w:rsidRPr="003A137C">
        <w:rPr>
          <w:spacing w:val="-1"/>
          <w:sz w:val="28"/>
          <w:szCs w:val="28"/>
        </w:rPr>
        <w:t>оказывается</w:t>
      </w:r>
      <w:r w:rsidRPr="003A137C">
        <w:rPr>
          <w:spacing w:val="28"/>
          <w:sz w:val="28"/>
          <w:szCs w:val="28"/>
        </w:rPr>
        <w:t xml:space="preserve"> </w:t>
      </w:r>
      <w:r w:rsidRPr="003A137C">
        <w:rPr>
          <w:spacing w:val="-1"/>
          <w:sz w:val="28"/>
          <w:szCs w:val="28"/>
        </w:rPr>
        <w:t>специализированная</w:t>
      </w:r>
      <w:r w:rsidRPr="003A137C">
        <w:rPr>
          <w:spacing w:val="26"/>
          <w:sz w:val="28"/>
          <w:szCs w:val="28"/>
        </w:rPr>
        <w:t xml:space="preserve"> </w:t>
      </w:r>
      <w:r w:rsidRPr="003A137C">
        <w:rPr>
          <w:spacing w:val="-1"/>
          <w:sz w:val="28"/>
          <w:szCs w:val="28"/>
        </w:rPr>
        <w:t>помощь,</w:t>
      </w:r>
      <w:r w:rsidRPr="003A137C">
        <w:rPr>
          <w:spacing w:val="2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улучшилась материально-техническая база учреждения, внедряются современные лечебно-диагностические методики лечения больных, соблюдаются санитарные нормы и правила оказания медицинской помощи. 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Одним</w:t>
      </w:r>
      <w:r w:rsidRPr="0099537F">
        <w:rPr>
          <w:spacing w:val="63"/>
          <w:lang w:val="ru-RU"/>
        </w:rPr>
        <w:t xml:space="preserve"> </w:t>
      </w:r>
      <w:r w:rsidRPr="0099537F">
        <w:rPr>
          <w:lang w:val="ru-RU"/>
        </w:rPr>
        <w:t>из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приоритетных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направлений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воспроизводства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2"/>
          <w:lang w:val="ru-RU"/>
        </w:rPr>
        <w:t>здоровья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жителей</w:t>
      </w:r>
      <w:r w:rsidRPr="0099537F">
        <w:rPr>
          <w:spacing w:val="61"/>
          <w:lang w:val="ru-RU"/>
        </w:rPr>
        <w:t xml:space="preserve"> </w:t>
      </w:r>
      <w:r>
        <w:rPr>
          <w:spacing w:val="61"/>
          <w:lang w:val="ru-RU"/>
        </w:rPr>
        <w:t>в</w:t>
      </w:r>
      <w:r>
        <w:rPr>
          <w:spacing w:val="-1"/>
          <w:lang w:val="ru-RU"/>
        </w:rPr>
        <w:t xml:space="preserve"> городском округе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охрана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здоровья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матерей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детей.</w:t>
      </w:r>
    </w:p>
    <w:p w:rsidR="00B97475" w:rsidRPr="00A56566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>
        <w:rPr>
          <w:spacing w:val="47"/>
          <w:lang w:val="ru-RU"/>
        </w:rPr>
        <w:t>С</w:t>
      </w:r>
      <w:r w:rsidRPr="0099537F">
        <w:rPr>
          <w:spacing w:val="47"/>
          <w:lang w:val="ru-RU"/>
        </w:rPr>
        <w:t xml:space="preserve"> </w:t>
      </w:r>
      <w:r w:rsidRPr="00E9478D">
        <w:rPr>
          <w:spacing w:val="-1"/>
          <w:lang w:val="ru-RU"/>
        </w:rPr>
        <w:t>2009</w:t>
      </w:r>
      <w:r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фиксируется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превышение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рождаемости</w:t>
      </w:r>
      <w:r w:rsidRPr="0099537F">
        <w:rPr>
          <w:spacing w:val="45"/>
          <w:lang w:val="ru-RU"/>
        </w:rPr>
        <w:t xml:space="preserve"> </w:t>
      </w:r>
      <w:r w:rsidRPr="0099537F">
        <w:rPr>
          <w:lang w:val="ru-RU"/>
        </w:rPr>
        <w:t>над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смертностью.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Показатели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2"/>
          <w:lang w:val="ru-RU"/>
        </w:rPr>
        <w:t>материнской</w:t>
      </w:r>
      <w:r w:rsidRPr="0099537F">
        <w:rPr>
          <w:spacing w:val="2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младенческой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смертности</w:t>
      </w:r>
      <w:r w:rsidRPr="0099537F">
        <w:rPr>
          <w:spacing w:val="2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городском округе</w:t>
      </w:r>
      <w:r w:rsidRPr="0099537F">
        <w:rPr>
          <w:spacing w:val="67"/>
          <w:lang w:val="ru-RU"/>
        </w:rPr>
        <w:t xml:space="preserve"> </w:t>
      </w:r>
      <w:r w:rsidRPr="0099537F">
        <w:rPr>
          <w:lang w:val="ru-RU"/>
        </w:rPr>
        <w:t>за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год</w:t>
      </w:r>
      <w:r w:rsidRPr="0099537F">
        <w:rPr>
          <w:spacing w:val="6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сравнении</w:t>
      </w:r>
      <w:r w:rsidRPr="0099537F">
        <w:rPr>
          <w:spacing w:val="65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аналогичными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показателями</w:t>
      </w:r>
      <w:r>
        <w:rPr>
          <w:spacing w:val="-1"/>
          <w:lang w:val="ru-RU"/>
        </w:rPr>
        <w:t xml:space="preserve">  </w:t>
      </w:r>
      <w:r w:rsidRPr="0099537F">
        <w:rPr>
          <w:spacing w:val="-1"/>
          <w:lang w:val="ru-RU"/>
        </w:rPr>
        <w:t>Российской</w:t>
      </w:r>
      <w:r>
        <w:rPr>
          <w:spacing w:val="-1"/>
          <w:lang w:val="ru-RU"/>
        </w:rPr>
        <w:t xml:space="preserve"> </w:t>
      </w:r>
      <w:r w:rsidRPr="0099537F">
        <w:rPr>
          <w:spacing w:val="-2"/>
          <w:lang w:val="ru-RU"/>
        </w:rPr>
        <w:t>Федерации</w:t>
      </w:r>
      <w:r>
        <w:rPr>
          <w:spacing w:val="-2"/>
          <w:lang w:val="ru-RU"/>
        </w:rPr>
        <w:t xml:space="preserve"> </w:t>
      </w:r>
      <w:r w:rsidRPr="0099537F">
        <w:rPr>
          <w:lang w:val="ru-RU"/>
        </w:rPr>
        <w:t>и</w:t>
      </w:r>
      <w:r>
        <w:rPr>
          <w:lang w:val="ru-RU"/>
        </w:rPr>
        <w:t xml:space="preserve"> </w:t>
      </w:r>
      <w:r w:rsidRPr="0099537F">
        <w:rPr>
          <w:spacing w:val="-1"/>
          <w:lang w:val="ru-RU"/>
        </w:rPr>
        <w:t>Уральского</w:t>
      </w:r>
      <w:r w:rsidRPr="0099537F">
        <w:rPr>
          <w:spacing w:val="-1"/>
          <w:lang w:val="ru-RU"/>
        </w:rPr>
        <w:tab/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федерального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округа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представлены</w:t>
      </w:r>
      <w:r w:rsidRPr="0099537F">
        <w:rPr>
          <w:spacing w:val="-1"/>
          <w:lang w:val="ru-RU"/>
        </w:rPr>
        <w:tab/>
      </w:r>
      <w:r w:rsidRPr="0099537F">
        <w:rPr>
          <w:lang w:val="ru-RU"/>
        </w:rPr>
        <w:t>в</w:t>
      </w:r>
      <w:r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таблице.</w:t>
      </w:r>
    </w:p>
    <w:p w:rsidR="00B97475" w:rsidRDefault="00B97475" w:rsidP="00B97475">
      <w:pPr>
        <w:pStyle w:val="a3"/>
        <w:ind w:left="0" w:right="2"/>
        <w:jc w:val="right"/>
      </w:pPr>
      <w:r>
        <w:rPr>
          <w:spacing w:val="-1"/>
        </w:rPr>
        <w:t>Таблица</w:t>
      </w:r>
    </w:p>
    <w:tbl>
      <w:tblPr>
        <w:tblW w:w="9823" w:type="dxa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85"/>
        <w:gridCol w:w="2551"/>
        <w:gridCol w:w="1701"/>
        <w:gridCol w:w="1701"/>
        <w:gridCol w:w="1985"/>
      </w:tblGrid>
      <w:tr w:rsidR="00B97475" w:rsidRPr="00F86F6C" w:rsidTr="00866280">
        <w:trPr>
          <w:trHeight w:hRule="exact" w:val="89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6566">
              <w:rPr>
                <w:rFonts w:ascii="Times New Roman" w:hAnsi="Times New Roman"/>
                <w:w w:val="95"/>
                <w:sz w:val="24"/>
                <w:szCs w:val="24"/>
              </w:rPr>
              <w:t>Наименование</w:t>
            </w:r>
            <w:r w:rsidRPr="00A56566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A56566">
              <w:rPr>
                <w:rFonts w:ascii="Times New Roman" w:hAnsi="Times New Roman"/>
                <w:sz w:val="24"/>
                <w:szCs w:val="24"/>
              </w:rPr>
              <w:t>показателя</w:t>
            </w:r>
            <w:r w:rsidRPr="00A56566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A56566">
              <w:rPr>
                <w:rFonts w:ascii="Times New Roman" w:hAnsi="Times New Roman"/>
                <w:sz w:val="24"/>
                <w:szCs w:val="24"/>
              </w:rPr>
              <w:t>(индикатора)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56566">
              <w:rPr>
                <w:rFonts w:ascii="Times New Roman" w:hAnsi="Times New Roman"/>
                <w:sz w:val="24"/>
                <w:szCs w:val="24"/>
              </w:rPr>
              <w:t>Еди</w:t>
            </w:r>
            <w:r w:rsidRPr="00A56566">
              <w:rPr>
                <w:rFonts w:ascii="Times New Roman" w:hAnsi="Times New Roman"/>
                <w:spacing w:val="-1"/>
                <w:sz w:val="24"/>
                <w:szCs w:val="24"/>
              </w:rPr>
              <w:t>ница</w:t>
            </w:r>
            <w:r w:rsidRPr="00A56566">
              <w:rPr>
                <w:rFonts w:ascii="Times New Roman" w:hAnsi="Times New Roman"/>
                <w:spacing w:val="23"/>
                <w:w w:val="99"/>
                <w:sz w:val="24"/>
                <w:szCs w:val="24"/>
              </w:rPr>
              <w:t xml:space="preserve"> </w:t>
            </w:r>
            <w:r w:rsidRPr="00A56566">
              <w:rPr>
                <w:rFonts w:ascii="Times New Roman" w:hAnsi="Times New Roman"/>
                <w:w w:val="95"/>
                <w:sz w:val="24"/>
                <w:szCs w:val="24"/>
              </w:rPr>
              <w:t>изме</w:t>
            </w:r>
            <w:r w:rsidRPr="00A56566">
              <w:rPr>
                <w:rFonts w:ascii="Times New Roman" w:hAnsi="Times New Roman"/>
                <w:spacing w:val="-1"/>
                <w:sz w:val="24"/>
                <w:szCs w:val="24"/>
              </w:rPr>
              <w:t>рени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56566">
              <w:rPr>
                <w:rFonts w:ascii="Times New Roman" w:hAnsi="Times New Roman"/>
                <w:sz w:val="24"/>
                <w:szCs w:val="24"/>
                <w:lang w:val="ru-RU"/>
              </w:rPr>
              <w:t>Рос</w:t>
            </w:r>
            <w:r w:rsidRPr="00A56566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>сий</w:t>
            </w:r>
            <w:r w:rsidRPr="00A56566">
              <w:rPr>
                <w:rFonts w:ascii="Times New Roman" w:hAnsi="Times New Roman"/>
                <w:sz w:val="24"/>
                <w:szCs w:val="24"/>
                <w:lang w:val="ru-RU"/>
              </w:rPr>
              <w:t>ская Фе</w:t>
            </w:r>
            <w:r w:rsidRPr="00A565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дерация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6566">
              <w:rPr>
                <w:rFonts w:ascii="Times New Roman" w:hAnsi="Times New Roman"/>
                <w:w w:val="95"/>
                <w:sz w:val="24"/>
                <w:szCs w:val="24"/>
              </w:rPr>
              <w:t>Свердло</w:t>
            </w:r>
            <w:r w:rsidRPr="00A56566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>в</w:t>
            </w:r>
            <w:r w:rsidRPr="00A56566">
              <w:rPr>
                <w:rFonts w:ascii="Times New Roman" w:hAnsi="Times New Roman"/>
                <w:sz w:val="24"/>
                <w:szCs w:val="24"/>
              </w:rPr>
              <w:t>ская</w:t>
            </w:r>
            <w:r w:rsidRPr="00A56566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A56566">
              <w:rPr>
                <w:rFonts w:ascii="Times New Roman" w:hAnsi="Times New Roman"/>
                <w:spacing w:val="-1"/>
                <w:sz w:val="24"/>
                <w:szCs w:val="24"/>
              </w:rPr>
              <w:t>область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jc w:val="center"/>
              <w:rPr>
                <w:rFonts w:ascii="Times New Roman" w:hAnsi="Times New Roman"/>
                <w:spacing w:val="-1"/>
                <w:w w:val="95"/>
                <w:sz w:val="24"/>
                <w:szCs w:val="24"/>
              </w:rPr>
            </w:pPr>
            <w:r w:rsidRPr="00A565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Березовский городской округ</w:t>
            </w:r>
          </w:p>
        </w:tc>
      </w:tr>
      <w:tr w:rsidR="00B97475" w:rsidRPr="00F86F6C" w:rsidTr="00866280">
        <w:trPr>
          <w:trHeight w:hRule="exact" w:val="1390"/>
        </w:trPr>
        <w:tc>
          <w:tcPr>
            <w:tcW w:w="18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6566">
              <w:rPr>
                <w:rFonts w:ascii="Times New Roman" w:hAnsi="Times New Roman"/>
                <w:spacing w:val="-1"/>
                <w:sz w:val="24"/>
                <w:szCs w:val="24"/>
              </w:rPr>
              <w:t>Материнская</w:t>
            </w:r>
            <w:r w:rsidRPr="00A56566">
              <w:rPr>
                <w:rFonts w:ascii="Times New Roman" w:hAnsi="Times New Roman"/>
                <w:spacing w:val="20"/>
                <w:w w:val="99"/>
                <w:sz w:val="24"/>
                <w:szCs w:val="24"/>
              </w:rPr>
              <w:t xml:space="preserve"> </w:t>
            </w:r>
            <w:r w:rsidRPr="00A56566">
              <w:rPr>
                <w:rFonts w:ascii="Times New Roman" w:hAnsi="Times New Roman"/>
                <w:sz w:val="24"/>
                <w:szCs w:val="24"/>
              </w:rPr>
              <w:t>смертность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565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случаев</w:t>
            </w:r>
            <w:r w:rsidRPr="00A56566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A565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</w:t>
            </w:r>
            <w:r w:rsidRPr="00A5656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56566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Pr="00A56566">
              <w:rPr>
                <w:rFonts w:ascii="Times New Roman" w:hAnsi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A565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тыс.</w:t>
            </w:r>
            <w:r w:rsidRPr="00A56566">
              <w:rPr>
                <w:rFonts w:ascii="Times New Roman" w:hAnsi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A56566">
              <w:rPr>
                <w:rFonts w:ascii="Times New Roman" w:hAnsi="Times New Roman"/>
                <w:sz w:val="24"/>
                <w:szCs w:val="24"/>
                <w:lang w:val="ru-RU"/>
              </w:rPr>
              <w:t>родив-</w:t>
            </w:r>
            <w:r w:rsidRPr="00A565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шихся</w:t>
            </w:r>
            <w:r w:rsidRPr="00A56566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A56566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>живыми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6566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6566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56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B97475" w:rsidRPr="00F86F6C" w:rsidTr="00866280">
        <w:trPr>
          <w:trHeight w:hRule="exact" w:val="1159"/>
        </w:trPr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6566">
              <w:rPr>
                <w:rFonts w:ascii="Times New Roman" w:hAnsi="Times New Roman"/>
                <w:spacing w:val="-1"/>
                <w:sz w:val="24"/>
                <w:szCs w:val="24"/>
              </w:rPr>
              <w:t>Младенческая</w:t>
            </w:r>
            <w:r w:rsidRPr="00A56566">
              <w:rPr>
                <w:rFonts w:ascii="Times New Roman" w:hAnsi="Times New Roman"/>
                <w:spacing w:val="22"/>
                <w:w w:val="99"/>
                <w:sz w:val="24"/>
                <w:szCs w:val="24"/>
              </w:rPr>
              <w:t xml:space="preserve"> </w:t>
            </w:r>
            <w:r w:rsidRPr="00A56566">
              <w:rPr>
                <w:rFonts w:ascii="Times New Roman" w:hAnsi="Times New Roman"/>
                <w:sz w:val="24"/>
                <w:szCs w:val="24"/>
              </w:rPr>
              <w:t>смертность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565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случаев</w:t>
            </w:r>
            <w:r w:rsidRPr="00A56566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A565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</w:t>
            </w:r>
            <w:r w:rsidRPr="00A5656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56566"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  <w:r w:rsidRPr="00A56566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A56566">
              <w:rPr>
                <w:rFonts w:ascii="Times New Roman" w:hAnsi="Times New Roman"/>
                <w:sz w:val="24"/>
                <w:szCs w:val="24"/>
                <w:lang w:val="ru-RU"/>
              </w:rPr>
              <w:t>родив-</w:t>
            </w:r>
            <w:r w:rsidRPr="00A565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шихся</w:t>
            </w:r>
            <w:r w:rsidRPr="00A56566">
              <w:rPr>
                <w:rFonts w:ascii="Times New Roman" w:hAnsi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A56566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>живыми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6566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6566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475" w:rsidRPr="00A56566" w:rsidRDefault="00B97475" w:rsidP="00866280">
            <w:pPr>
              <w:pStyle w:val="TableParagraph"/>
              <w:ind w:left="42" w:right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566">
              <w:rPr>
                <w:rFonts w:ascii="Times New Roman" w:hAnsi="Times New Roman"/>
                <w:sz w:val="24"/>
                <w:szCs w:val="24"/>
                <w:lang w:val="ru-RU"/>
              </w:rPr>
              <w:t>4,0</w:t>
            </w:r>
          </w:p>
        </w:tc>
      </w:tr>
    </w:tbl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Одним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из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приоритетных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направлений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2"/>
          <w:lang w:val="ru-RU"/>
        </w:rPr>
        <w:t>здравоохранения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снижение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младенческой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смертности</w:t>
      </w:r>
      <w:r w:rsidRPr="0099537F">
        <w:rPr>
          <w:lang w:val="ru-RU"/>
        </w:rPr>
        <w:t xml:space="preserve"> и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инвалидности.</w:t>
      </w:r>
    </w:p>
    <w:p w:rsidR="00B97475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Охрана</w:t>
      </w:r>
      <w:r w:rsidRPr="00122743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восстановление</w:t>
      </w:r>
      <w:r w:rsidRPr="0012274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репродуктивного</w:t>
      </w:r>
      <w:r w:rsidRPr="001227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2"/>
          <w:sz w:val="28"/>
          <w:szCs w:val="28"/>
          <w:lang w:val="ru-RU"/>
        </w:rPr>
        <w:t>здоровья</w:t>
      </w:r>
      <w:r w:rsidRPr="0012274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населения</w:t>
      </w:r>
      <w:r w:rsidRPr="00122743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z w:val="28"/>
          <w:szCs w:val="28"/>
          <w:lang w:val="ru-RU"/>
        </w:rPr>
        <w:t>–</w:t>
      </w:r>
      <w:r w:rsidRPr="00122743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перспективное</w:t>
      </w:r>
      <w:r w:rsidRPr="00122743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2"/>
          <w:sz w:val="28"/>
          <w:szCs w:val="28"/>
          <w:lang w:val="ru-RU"/>
        </w:rPr>
        <w:t>направление</w:t>
      </w:r>
      <w:r w:rsidRPr="00122743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улучшения</w:t>
      </w:r>
      <w:r w:rsidRPr="00122743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демографической</w:t>
      </w:r>
      <w:r w:rsidRPr="00122743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2"/>
          <w:sz w:val="28"/>
          <w:szCs w:val="28"/>
          <w:lang w:val="ru-RU"/>
        </w:rPr>
        <w:t>ситуации</w:t>
      </w:r>
      <w:r w:rsidRPr="00122743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z w:val="28"/>
          <w:szCs w:val="28"/>
          <w:lang w:val="ru-RU"/>
        </w:rPr>
        <w:t>в</w:t>
      </w:r>
      <w:r w:rsidRPr="00122743">
        <w:rPr>
          <w:rFonts w:ascii="Times New Roman" w:hAnsi="Times New Roman"/>
          <w:spacing w:val="53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Березовском городском округе.</w:t>
      </w:r>
      <w:r w:rsidRPr="00122743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Серьезную</w:t>
      </w:r>
      <w:r w:rsidRPr="00122743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обеспокоенность</w:t>
      </w:r>
      <w:r w:rsidRPr="00122743">
        <w:rPr>
          <w:rFonts w:ascii="Times New Roman" w:hAnsi="Times New Roman"/>
          <w:spacing w:val="26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z w:val="28"/>
          <w:szCs w:val="28"/>
          <w:lang w:val="ru-RU"/>
        </w:rPr>
        <w:t>вызывает</w:t>
      </w:r>
      <w:r w:rsidRPr="00122743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состояние</w:t>
      </w:r>
      <w:r w:rsidRPr="00122743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репродуктивного</w:t>
      </w:r>
      <w:r w:rsidRPr="00122743">
        <w:rPr>
          <w:rFonts w:ascii="Times New Roman" w:hAnsi="Times New Roman"/>
          <w:spacing w:val="65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здоровья</w:t>
      </w:r>
      <w:r w:rsidRPr="00122743">
        <w:rPr>
          <w:rFonts w:ascii="Times New Roman" w:hAnsi="Times New Roman"/>
          <w:spacing w:val="64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детей</w:t>
      </w:r>
      <w:r w:rsidRPr="00122743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z w:val="28"/>
          <w:szCs w:val="28"/>
          <w:lang w:val="ru-RU"/>
        </w:rPr>
        <w:t>и</w:t>
      </w:r>
      <w:r w:rsidRPr="00122743">
        <w:rPr>
          <w:rFonts w:ascii="Times New Roman" w:hAnsi="Times New Roman"/>
          <w:spacing w:val="64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подростков.</w:t>
      </w:r>
      <w:r w:rsidRPr="00122743">
        <w:rPr>
          <w:rFonts w:ascii="Times New Roman" w:hAnsi="Times New Roman"/>
          <w:spacing w:val="63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z w:val="28"/>
          <w:szCs w:val="28"/>
          <w:lang w:val="ru-RU"/>
        </w:rPr>
        <w:t>Это</w:t>
      </w:r>
      <w:r w:rsidRPr="00122743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определяет</w:t>
      </w:r>
      <w:r w:rsidRPr="00122743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необходимость</w:t>
      </w:r>
      <w:r w:rsidRPr="00122743">
        <w:rPr>
          <w:rFonts w:ascii="Times New Roman" w:hAnsi="Times New Roman"/>
          <w:spacing w:val="55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проведения</w:t>
      </w:r>
      <w:r w:rsidRPr="00122743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регулярной</w:t>
      </w:r>
      <w:r w:rsidRPr="00122743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диспансеризации</w:t>
      </w:r>
      <w:r w:rsidRPr="00122743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детей</w:t>
      </w:r>
      <w:r w:rsidRPr="00122743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z w:val="28"/>
          <w:szCs w:val="28"/>
          <w:lang w:val="ru-RU"/>
        </w:rPr>
        <w:t>и</w:t>
      </w:r>
      <w:r w:rsidRPr="00122743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подростков,</w:t>
      </w:r>
      <w:r w:rsidRPr="00122743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адекватной</w:t>
      </w:r>
      <w:r w:rsidRPr="00122743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лечебной</w:t>
      </w:r>
      <w:r w:rsidRPr="00122743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122743">
        <w:rPr>
          <w:rFonts w:ascii="Times New Roman" w:hAnsi="Times New Roman"/>
          <w:spacing w:val="-2"/>
          <w:sz w:val="28"/>
          <w:szCs w:val="28"/>
          <w:lang w:val="ru-RU"/>
        </w:rPr>
        <w:t>коррекционной</w:t>
      </w:r>
      <w:r w:rsidRPr="0012274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помощи</w:t>
      </w:r>
      <w:r w:rsidRPr="00122743">
        <w:rPr>
          <w:rFonts w:ascii="Times New Roman" w:hAnsi="Times New Roman"/>
          <w:sz w:val="28"/>
          <w:szCs w:val="28"/>
          <w:lang w:val="ru-RU"/>
        </w:rPr>
        <w:t xml:space="preserve"> в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 xml:space="preserve"> связи</w:t>
      </w:r>
      <w:r w:rsidRPr="00122743">
        <w:rPr>
          <w:rFonts w:ascii="Times New Roman" w:hAnsi="Times New Roman"/>
          <w:sz w:val="28"/>
          <w:szCs w:val="28"/>
          <w:lang w:val="ru-RU"/>
        </w:rPr>
        <w:t xml:space="preserve"> с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 xml:space="preserve"> выявленной</w:t>
      </w:r>
      <w:r w:rsidRPr="0012274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22743">
        <w:rPr>
          <w:rFonts w:ascii="Times New Roman" w:hAnsi="Times New Roman"/>
          <w:spacing w:val="-1"/>
          <w:sz w:val="28"/>
          <w:szCs w:val="28"/>
          <w:lang w:val="ru-RU"/>
        </w:rPr>
        <w:t>патологией.</w:t>
      </w:r>
      <w:r w:rsidRPr="00122743">
        <w:rPr>
          <w:spacing w:val="-1"/>
          <w:lang w:val="ru-RU"/>
        </w:rPr>
        <w:t xml:space="preserve"> </w:t>
      </w:r>
      <w:r w:rsidRPr="00122743">
        <w:rPr>
          <w:rFonts w:ascii="Times New Roman" w:hAnsi="Times New Roman"/>
          <w:sz w:val="28"/>
          <w:szCs w:val="28"/>
          <w:lang w:val="ru-RU"/>
        </w:rPr>
        <w:t>Для профилактики приоритетных заболеваний детского населения в организованных коллективах проведены медицинские осмотры. В 2013 году проведены осмотры детей и  подростков, в количестве 13901 ребенок, в том числе 160 детей-сирот и детей, оставшихся без попечения родителей и 60 детей, воспитывающихся в патронатных семьях. Прошли осмотр 567 подростков, которым  в 2013 году исполнилось 14 лет.</w:t>
      </w:r>
    </w:p>
    <w:p w:rsidR="00B97475" w:rsidRPr="00926621" w:rsidRDefault="00B97475" w:rsidP="00B97475">
      <w:pPr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26621">
        <w:rPr>
          <w:rFonts w:ascii="Times New Roman" w:hAnsi="Times New Roman"/>
          <w:sz w:val="28"/>
          <w:szCs w:val="28"/>
          <w:lang w:val="ru-RU"/>
        </w:rPr>
        <w:t xml:space="preserve">В городском округе в целях организации профилактики социально значимых заболеваний </w:t>
      </w:r>
      <w:r w:rsidRPr="00926621">
        <w:rPr>
          <w:rFonts w:ascii="Times New Roman" w:eastAsia="Times New Roman" w:hAnsi="Times New Roman"/>
          <w:sz w:val="28"/>
          <w:szCs w:val="28"/>
          <w:lang w:val="ru-RU"/>
        </w:rPr>
        <w:t>реализу</w:t>
      </w:r>
      <w:r>
        <w:rPr>
          <w:rFonts w:ascii="Times New Roman" w:eastAsia="Times New Roman" w:hAnsi="Times New Roman"/>
          <w:sz w:val="28"/>
          <w:szCs w:val="28"/>
          <w:lang w:val="ru-RU"/>
        </w:rPr>
        <w:t>ю</w:t>
      </w:r>
      <w:r w:rsidRPr="00926621">
        <w:rPr>
          <w:rFonts w:ascii="Times New Roman" w:eastAsia="Times New Roman" w:hAnsi="Times New Roman"/>
          <w:sz w:val="28"/>
          <w:szCs w:val="28"/>
          <w:lang w:val="ru-RU"/>
        </w:rPr>
        <w:t>тся</w:t>
      </w:r>
      <w:r w:rsidRPr="0092662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E15EB7">
        <w:rPr>
          <w:rFonts w:ascii="Times New Roman" w:hAnsi="Times New Roman"/>
          <w:sz w:val="28"/>
          <w:szCs w:val="28"/>
          <w:lang w:val="ru-RU"/>
        </w:rPr>
        <w:t>мероприятия по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26621">
        <w:rPr>
          <w:rFonts w:ascii="Times New Roman" w:hAnsi="Times New Roman"/>
          <w:sz w:val="28"/>
          <w:szCs w:val="28"/>
          <w:lang w:val="ru-RU"/>
        </w:rPr>
        <w:t>программ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926621"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926621">
        <w:rPr>
          <w:rFonts w:ascii="Times New Roman" w:eastAsia="Times New Roman" w:hAnsi="Times New Roman"/>
          <w:sz w:val="28"/>
          <w:szCs w:val="28"/>
          <w:lang w:val="ru-RU"/>
        </w:rPr>
        <w:t xml:space="preserve">Профилактика социально значимых инфекционных заболеваний (туберкулез  и ВИЧ-инфекции) </w:t>
      </w:r>
      <w:r w:rsidRPr="00926621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на территории Березовского городского округа</w:t>
      </w:r>
      <w:r w:rsidRPr="00926621">
        <w:rPr>
          <w:rFonts w:ascii="Times New Roman" w:hAnsi="Times New Roman"/>
          <w:sz w:val="28"/>
          <w:szCs w:val="28"/>
          <w:lang w:val="ru-RU"/>
        </w:rPr>
        <w:t>»</w:t>
      </w:r>
      <w:r w:rsidRPr="00926621">
        <w:rPr>
          <w:rFonts w:ascii="Times New Roman" w:eastAsia="Times New Roman" w:hAnsi="Times New Roman"/>
          <w:sz w:val="28"/>
          <w:szCs w:val="28"/>
          <w:lang w:val="ru-RU"/>
        </w:rPr>
        <w:t xml:space="preserve"> на 2012-2014 годы.</w:t>
      </w:r>
    </w:p>
    <w:p w:rsidR="00B97475" w:rsidRPr="00926621" w:rsidRDefault="00B97475" w:rsidP="00B97475">
      <w:pPr>
        <w:ind w:right="2" w:firstLine="70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15EB7">
        <w:rPr>
          <w:rFonts w:ascii="Times New Roman" w:hAnsi="Times New Roman"/>
          <w:sz w:val="28"/>
          <w:szCs w:val="28"/>
          <w:lang w:val="ru-RU"/>
        </w:rPr>
        <w:t>Действует Межведомственный план мероприятий</w:t>
      </w:r>
      <w:r w:rsidRPr="0092662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26621">
        <w:rPr>
          <w:rFonts w:ascii="Times New Roman" w:hAnsi="Times New Roman"/>
          <w:sz w:val="28"/>
          <w:szCs w:val="28"/>
          <w:lang w:val="ru-RU"/>
        </w:rPr>
        <w:t>по выявлению, лечению и профилактике ВИЧ-инфекции на территории Березовского городского округа  на 2013-2015 годы, составленный на основании распоряжения Правительства Свердловской области  от 17.05.2013 №44-ПП «О дополнительных мерах по ограничению распространению заболевания, вызываемого вирусом иммунодефицита человека (ВИЧ-инфекции), на территории Свердловской области»).</w:t>
      </w:r>
    </w:p>
    <w:p w:rsidR="00B97475" w:rsidRPr="00926621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926621">
        <w:rPr>
          <w:rFonts w:ascii="Times New Roman" w:hAnsi="Times New Roman"/>
          <w:bCs/>
          <w:sz w:val="28"/>
          <w:szCs w:val="28"/>
          <w:lang w:val="ru-RU"/>
        </w:rPr>
        <w:t>В</w:t>
      </w:r>
      <w:r w:rsidRPr="00926621">
        <w:rPr>
          <w:rFonts w:ascii="Times New Roman" w:hAnsi="Times New Roman"/>
          <w:sz w:val="28"/>
          <w:szCs w:val="28"/>
          <w:lang w:val="ru-RU"/>
        </w:rPr>
        <w:t xml:space="preserve"> рамках государственного заказа за 8 месяцев 201</w:t>
      </w:r>
      <w:r w:rsidRPr="00CE2A13">
        <w:rPr>
          <w:rFonts w:ascii="Times New Roman" w:hAnsi="Times New Roman"/>
          <w:bCs/>
          <w:sz w:val="28"/>
          <w:szCs w:val="28"/>
          <w:lang w:val="ru-RU"/>
        </w:rPr>
        <w:t>4</w:t>
      </w:r>
      <w:r w:rsidRPr="00926621">
        <w:rPr>
          <w:rFonts w:ascii="Times New Roman" w:hAnsi="Times New Roman"/>
          <w:sz w:val="28"/>
          <w:szCs w:val="28"/>
          <w:lang w:val="ru-RU"/>
        </w:rPr>
        <w:t xml:space="preserve"> года проведено Скрининг населения на ВИЧ-инфекцию: за 8 месяцев 2014 года обследовано </w:t>
      </w:r>
      <w:r w:rsidRPr="00926621">
        <w:rPr>
          <w:rFonts w:ascii="Times New Roman" w:eastAsia="Times New Roman" w:hAnsi="Times New Roman"/>
          <w:sz w:val="28"/>
          <w:szCs w:val="28"/>
          <w:lang w:val="ru-RU"/>
        </w:rPr>
        <w:t xml:space="preserve">5600 человека, что составляет 7,7% от всего населения и 48,7% от плана. Из числа обследованных 88 человек </w:t>
      </w:r>
      <w:r>
        <w:rPr>
          <w:rFonts w:ascii="Times New Roman" w:eastAsia="Times New Roman" w:hAnsi="Times New Roman"/>
          <w:sz w:val="28"/>
          <w:szCs w:val="28"/>
          <w:lang w:val="ru-RU"/>
        </w:rPr>
        <w:t>(</w:t>
      </w:r>
      <w:r w:rsidRPr="00926621">
        <w:rPr>
          <w:rFonts w:ascii="Times New Roman" w:eastAsia="Times New Roman" w:hAnsi="Times New Roman"/>
          <w:sz w:val="28"/>
          <w:szCs w:val="28"/>
          <w:lang w:val="ru-RU"/>
        </w:rPr>
        <w:t>1,6%) имеют антитела к ВИЧ</w:t>
      </w:r>
      <w:r w:rsidRPr="00926621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B97475" w:rsidRPr="00926621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926621">
        <w:rPr>
          <w:rFonts w:ascii="Times New Roman" w:hAnsi="Times New Roman"/>
          <w:sz w:val="28"/>
          <w:szCs w:val="28"/>
          <w:lang w:val="ru-RU"/>
        </w:rPr>
        <w:t xml:space="preserve">При флюорографическом  обследовании на туберкулез за </w:t>
      </w:r>
      <w:r w:rsidRPr="00926621">
        <w:rPr>
          <w:rFonts w:ascii="Times New Roman" w:eastAsia="Times New Roman" w:hAnsi="Times New Roman"/>
          <w:sz w:val="28"/>
          <w:szCs w:val="28"/>
          <w:lang w:val="ru-RU"/>
        </w:rPr>
        <w:t>январь-август 2014 года осмотрено 22564 человека, что составляет 63,7% от плана.</w:t>
      </w:r>
    </w:p>
    <w:p w:rsidR="00B97475" w:rsidRPr="00926621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926621">
        <w:rPr>
          <w:rFonts w:ascii="Times New Roman" w:hAnsi="Times New Roman"/>
          <w:sz w:val="28"/>
          <w:szCs w:val="28"/>
          <w:lang w:val="ru-RU"/>
        </w:rPr>
        <w:t xml:space="preserve">На заседаниях </w:t>
      </w:r>
      <w:r w:rsidRPr="00CE2A13">
        <w:rPr>
          <w:rFonts w:ascii="Times New Roman" w:hAnsi="Times New Roman"/>
          <w:sz w:val="28"/>
          <w:szCs w:val="28"/>
          <w:lang w:val="ru-RU"/>
        </w:rPr>
        <w:t>межведомственной комиссии</w:t>
      </w:r>
      <w:r w:rsidRPr="00926621">
        <w:rPr>
          <w:sz w:val="24"/>
          <w:szCs w:val="24"/>
          <w:lang w:val="ru-RU"/>
        </w:rPr>
        <w:t xml:space="preserve">  </w:t>
      </w:r>
      <w:r w:rsidRPr="00926621">
        <w:rPr>
          <w:rFonts w:ascii="Times New Roman" w:hAnsi="Times New Roman"/>
          <w:sz w:val="28"/>
          <w:szCs w:val="28"/>
          <w:lang w:val="ru-RU"/>
        </w:rPr>
        <w:t>по противодействию распространению социально значимых заболеваний среди населения Березовского городского округа</w:t>
      </w:r>
      <w:r w:rsidRPr="00926621">
        <w:rPr>
          <w:sz w:val="28"/>
          <w:szCs w:val="28"/>
          <w:lang w:val="ru-RU"/>
        </w:rPr>
        <w:t xml:space="preserve"> </w:t>
      </w:r>
      <w:r w:rsidRPr="00926621">
        <w:rPr>
          <w:rFonts w:ascii="Times New Roman" w:hAnsi="Times New Roman"/>
          <w:sz w:val="28"/>
          <w:szCs w:val="28"/>
          <w:lang w:val="ru-RU"/>
        </w:rPr>
        <w:t xml:space="preserve">систематически рассматриваются вопросы межведомственного взаимодействия, заслушиваются отчеты руководителей  органов местного самоуправления, управления социальной защиты населения, учреждения здравоохранения. </w:t>
      </w:r>
    </w:p>
    <w:p w:rsidR="00B97475" w:rsidRPr="00926621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7217B">
        <w:rPr>
          <w:rFonts w:ascii="Times New Roman" w:hAnsi="Times New Roman"/>
          <w:sz w:val="28"/>
          <w:szCs w:val="28"/>
          <w:lang w:val="ru-RU"/>
        </w:rPr>
        <w:t>Деятельность межведомственной комиссии</w:t>
      </w:r>
      <w:r w:rsidRPr="00926621">
        <w:rPr>
          <w:rFonts w:ascii="Times New Roman" w:hAnsi="Times New Roman"/>
          <w:sz w:val="28"/>
          <w:szCs w:val="28"/>
          <w:lang w:val="ru-RU"/>
        </w:rPr>
        <w:t xml:space="preserve"> по противодействию распространению социально значимых заболеваний среди населения городского округа</w:t>
      </w:r>
      <w:r w:rsidRPr="00926621">
        <w:rPr>
          <w:sz w:val="24"/>
          <w:szCs w:val="24"/>
          <w:lang w:val="ru-RU"/>
        </w:rPr>
        <w:t xml:space="preserve"> </w:t>
      </w:r>
      <w:r w:rsidRPr="00E7217B">
        <w:rPr>
          <w:rFonts w:ascii="Times New Roman" w:hAnsi="Times New Roman"/>
          <w:sz w:val="28"/>
          <w:szCs w:val="28"/>
          <w:lang w:val="ru-RU"/>
        </w:rPr>
        <w:t>позволяет</w:t>
      </w:r>
      <w:r w:rsidRPr="00926621">
        <w:rPr>
          <w:rFonts w:ascii="Times New Roman" w:hAnsi="Times New Roman"/>
          <w:sz w:val="28"/>
          <w:szCs w:val="28"/>
          <w:lang w:val="ru-RU"/>
        </w:rPr>
        <w:t xml:space="preserve"> системно анализировать имеющиеся тенденции распространения  ВИЧ-инфекции, туберкулеза, иных социально опасных заболеваний в городском округе, координировать  профилактическую работу,  принимать управленческие решения.</w:t>
      </w:r>
    </w:p>
    <w:p w:rsidR="00B97475" w:rsidRPr="00644879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644879">
        <w:rPr>
          <w:rFonts w:ascii="Times New Roman" w:hAnsi="Times New Roman"/>
          <w:sz w:val="28"/>
          <w:szCs w:val="28"/>
          <w:lang w:val="ru-RU"/>
        </w:rPr>
        <w:t xml:space="preserve">В образовательных учреждениях с 2012 года внедряется профилактическая программа по ВИЧ-инфекции. </w:t>
      </w:r>
    </w:p>
    <w:p w:rsidR="00B97475" w:rsidRPr="00926621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644879">
        <w:rPr>
          <w:rFonts w:ascii="Times New Roman" w:hAnsi="Times New Roman"/>
          <w:sz w:val="28"/>
          <w:szCs w:val="28"/>
          <w:lang w:val="ru-RU"/>
        </w:rPr>
        <w:t>Подготовлены тьюторы для ведения курса, которыми обучено 160 педагогов, классных руководителей всех муниципальных</w:t>
      </w:r>
      <w:r w:rsidRPr="00926621">
        <w:rPr>
          <w:rFonts w:ascii="Times New Roman" w:hAnsi="Times New Roman"/>
          <w:sz w:val="28"/>
          <w:szCs w:val="28"/>
          <w:lang w:val="ru-RU"/>
        </w:rPr>
        <w:t xml:space="preserve"> образовательных учреждений по программе профилактики ВИЧ-инфекции в образовательных учреждениях. Как результат, повысился уровень осведомленности молодежи о проблемах ВИЧ-инфекции, способах предохранения; значительно ниже стал процент граждан в возрасте до 28 лет, у которых выявляется заболевание.</w:t>
      </w:r>
    </w:p>
    <w:p w:rsidR="00B97475" w:rsidRPr="00926621" w:rsidRDefault="00B97475" w:rsidP="00B97475">
      <w:pPr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26621">
        <w:rPr>
          <w:rFonts w:ascii="Times New Roman" w:eastAsia="Times New Roman" w:hAnsi="Times New Roman"/>
          <w:sz w:val="28"/>
          <w:szCs w:val="28"/>
          <w:lang w:val="ru-RU"/>
        </w:rPr>
        <w:t>Работниками библиотечной системы Березовского городского округа подготовлены информационные материалы и размещены в библиотеках города и поселков; ежегодно организуются книжные выставки «О ВИЧ нужно знать всем», «Жизнь без СПИДа и ВИЧ-инфекции», «Если ты заражен ВИЧ», беседы-презентации с подростками «ВИЧ: вопросы и ответы», «Защити себя» и другие.</w:t>
      </w:r>
    </w:p>
    <w:p w:rsidR="00B97475" w:rsidRPr="00926621" w:rsidRDefault="00B97475" w:rsidP="00B97475">
      <w:pPr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26621">
        <w:rPr>
          <w:rFonts w:ascii="Times New Roman" w:eastAsia="Times New Roman" w:hAnsi="Times New Roman"/>
          <w:sz w:val="28"/>
          <w:szCs w:val="28"/>
          <w:lang w:val="ru-RU"/>
        </w:rPr>
        <w:t xml:space="preserve">Ежегодно  проводятся  профилактические мероприятия в рамках Дня борьбы с туберкулезом, Дня борьбы со СПИД, Дня без табака, Дня здоровья; традиционно по инициативе </w:t>
      </w:r>
      <w:r>
        <w:rPr>
          <w:rFonts w:ascii="Times New Roman" w:eastAsia="Times New Roman" w:hAnsi="Times New Roman"/>
          <w:sz w:val="28"/>
          <w:szCs w:val="28"/>
          <w:lang w:val="ru-RU"/>
        </w:rPr>
        <w:t>городской больницы</w:t>
      </w:r>
      <w:r w:rsidRPr="00926621">
        <w:rPr>
          <w:rFonts w:ascii="Times New Roman" w:eastAsia="Times New Roman" w:hAnsi="Times New Roman"/>
          <w:sz w:val="28"/>
          <w:szCs w:val="28"/>
          <w:lang w:val="ru-RU"/>
        </w:rPr>
        <w:t xml:space="preserve"> проходят массовые акции «Здоров</w:t>
      </w:r>
      <w:r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926621">
        <w:rPr>
          <w:rFonts w:ascii="Times New Roman" w:eastAsia="Times New Roman" w:hAnsi="Times New Roman"/>
          <w:sz w:val="28"/>
          <w:szCs w:val="28"/>
          <w:lang w:val="ru-RU"/>
        </w:rPr>
        <w:t>е сердце», «3000 шагов к здоровью» и другие.</w:t>
      </w:r>
    </w:p>
    <w:p w:rsidR="00B97475" w:rsidRPr="00926621" w:rsidRDefault="00B97475" w:rsidP="00B97475">
      <w:pPr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26621">
        <w:rPr>
          <w:rFonts w:ascii="Times New Roman" w:eastAsia="Times New Roman" w:hAnsi="Times New Roman"/>
          <w:sz w:val="28"/>
          <w:szCs w:val="28"/>
          <w:lang w:val="ru-RU"/>
        </w:rPr>
        <w:t xml:space="preserve">В целях предупреждения распространения туберкулеза среди детского населения на средства местного бюджета содержится дошкольной учреждение </w:t>
      </w:r>
      <w:r w:rsidRPr="00926621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присмотра и оздоровления детей с туберкулезной интоксикацией.</w:t>
      </w:r>
    </w:p>
    <w:p w:rsidR="00B97475" w:rsidRPr="00926621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926621">
        <w:rPr>
          <w:rFonts w:ascii="Times New Roman" w:eastAsia="Times New Roman" w:hAnsi="Times New Roman"/>
          <w:sz w:val="28"/>
          <w:szCs w:val="28"/>
          <w:lang w:val="ru-RU"/>
        </w:rPr>
        <w:t>В местных средствах массовой информации публикуются материалы  по проблемам распространения ВИЧ-инфекции</w:t>
      </w:r>
      <w:r w:rsidRPr="00926621">
        <w:rPr>
          <w:rFonts w:ascii="Times New Roman" w:hAnsi="Times New Roman"/>
          <w:sz w:val="28"/>
          <w:szCs w:val="28"/>
          <w:lang w:val="ru-RU"/>
        </w:rPr>
        <w:t xml:space="preserve">, туберкулеза, материалы о профилактике сердечно-сосудистых заболеваний, злокачественных образований. </w:t>
      </w:r>
      <w:r w:rsidRPr="00926621">
        <w:rPr>
          <w:sz w:val="24"/>
          <w:szCs w:val="24"/>
          <w:lang w:val="ru-RU"/>
        </w:rPr>
        <w:t xml:space="preserve"> </w:t>
      </w:r>
      <w:r w:rsidRPr="00926621">
        <w:rPr>
          <w:rFonts w:ascii="Times New Roman" w:hAnsi="Times New Roman"/>
          <w:sz w:val="28"/>
          <w:szCs w:val="28"/>
          <w:lang w:val="ru-RU"/>
        </w:rPr>
        <w:t>социальная  реклама размещается на канале кабельного телевидения  «Век телевидения».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Особое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значение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для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имеет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оказание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скорой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медицинской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помощи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(далее</w:t>
      </w:r>
      <w:r w:rsidRPr="0099537F">
        <w:rPr>
          <w:spacing w:val="52"/>
          <w:lang w:val="ru-RU"/>
        </w:rPr>
        <w:t xml:space="preserve"> </w:t>
      </w:r>
      <w:r w:rsidRPr="0099537F">
        <w:rPr>
          <w:lang w:val="ru-RU"/>
        </w:rPr>
        <w:t>–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СМП</w:t>
      </w:r>
      <w:r>
        <w:rPr>
          <w:spacing w:val="-1"/>
          <w:lang w:val="ru-RU"/>
        </w:rPr>
        <w:t>)</w:t>
      </w:r>
      <w:r w:rsidRPr="0099537F">
        <w:rPr>
          <w:spacing w:val="-1"/>
          <w:lang w:val="ru-RU"/>
        </w:rPr>
        <w:t>.</w:t>
      </w:r>
    </w:p>
    <w:p w:rsidR="00B97475" w:rsidRDefault="00B97475" w:rsidP="00B97475">
      <w:pPr>
        <w:pStyle w:val="a7"/>
        <w:spacing w:before="0" w:beforeAutospacing="0" w:after="0" w:afterAutospacing="0"/>
        <w:ind w:right="2" w:firstLine="707"/>
        <w:jc w:val="both"/>
        <w:rPr>
          <w:color w:val="000000"/>
          <w:spacing w:val="-2"/>
          <w:sz w:val="28"/>
          <w:szCs w:val="28"/>
        </w:rPr>
      </w:pPr>
      <w:r w:rsidRPr="001075F3">
        <w:rPr>
          <w:sz w:val="28"/>
          <w:szCs w:val="28"/>
        </w:rPr>
        <w:t>В</w:t>
      </w:r>
      <w:r w:rsidRPr="001075F3">
        <w:rPr>
          <w:spacing w:val="15"/>
          <w:sz w:val="28"/>
          <w:szCs w:val="28"/>
        </w:rPr>
        <w:t xml:space="preserve"> </w:t>
      </w:r>
      <w:r w:rsidRPr="001075F3">
        <w:rPr>
          <w:spacing w:val="-1"/>
          <w:sz w:val="28"/>
          <w:szCs w:val="28"/>
        </w:rPr>
        <w:t>Березовском городском округе</w:t>
      </w:r>
      <w:r w:rsidRPr="001075F3">
        <w:rPr>
          <w:spacing w:val="14"/>
          <w:sz w:val="28"/>
          <w:szCs w:val="28"/>
        </w:rPr>
        <w:t xml:space="preserve"> </w:t>
      </w:r>
      <w:r w:rsidRPr="001075F3">
        <w:rPr>
          <w:sz w:val="28"/>
          <w:szCs w:val="28"/>
        </w:rPr>
        <w:t>в</w:t>
      </w:r>
      <w:r w:rsidRPr="001075F3">
        <w:rPr>
          <w:spacing w:val="12"/>
          <w:sz w:val="28"/>
          <w:szCs w:val="28"/>
        </w:rPr>
        <w:t xml:space="preserve"> </w:t>
      </w:r>
      <w:r w:rsidRPr="001075F3">
        <w:rPr>
          <w:spacing w:val="-1"/>
          <w:sz w:val="28"/>
          <w:szCs w:val="28"/>
        </w:rPr>
        <w:t>отделении</w:t>
      </w:r>
      <w:r w:rsidRPr="001075F3">
        <w:rPr>
          <w:spacing w:val="14"/>
          <w:sz w:val="28"/>
          <w:szCs w:val="28"/>
        </w:rPr>
        <w:t xml:space="preserve"> </w:t>
      </w:r>
      <w:r w:rsidRPr="001075F3">
        <w:rPr>
          <w:spacing w:val="-1"/>
          <w:sz w:val="28"/>
          <w:szCs w:val="28"/>
        </w:rPr>
        <w:t>скорой</w:t>
      </w:r>
      <w:r w:rsidRPr="001075F3">
        <w:rPr>
          <w:spacing w:val="13"/>
          <w:sz w:val="28"/>
          <w:szCs w:val="28"/>
        </w:rPr>
        <w:t xml:space="preserve"> </w:t>
      </w:r>
      <w:r w:rsidRPr="001075F3">
        <w:rPr>
          <w:spacing w:val="-1"/>
          <w:sz w:val="28"/>
          <w:szCs w:val="28"/>
        </w:rPr>
        <w:t>медицинской</w:t>
      </w:r>
      <w:r w:rsidRPr="001075F3">
        <w:rPr>
          <w:spacing w:val="25"/>
          <w:sz w:val="28"/>
          <w:szCs w:val="28"/>
        </w:rPr>
        <w:t xml:space="preserve"> </w:t>
      </w:r>
      <w:r w:rsidRPr="001075F3">
        <w:rPr>
          <w:spacing w:val="-1"/>
          <w:sz w:val="28"/>
          <w:szCs w:val="28"/>
        </w:rPr>
        <w:t>помощи</w:t>
      </w:r>
      <w:r w:rsidRPr="001075F3">
        <w:rPr>
          <w:spacing w:val="19"/>
          <w:sz w:val="28"/>
          <w:szCs w:val="28"/>
        </w:rPr>
        <w:t xml:space="preserve"> </w:t>
      </w:r>
      <w:r w:rsidRPr="001075F3">
        <w:rPr>
          <w:spacing w:val="-1"/>
          <w:sz w:val="28"/>
          <w:szCs w:val="28"/>
        </w:rPr>
        <w:t>работают</w:t>
      </w:r>
      <w:r w:rsidRPr="001075F3">
        <w:rPr>
          <w:spacing w:val="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9</w:t>
      </w:r>
      <w:r w:rsidRPr="001075F3">
        <w:rPr>
          <w:spacing w:val="19"/>
          <w:sz w:val="28"/>
          <w:szCs w:val="28"/>
        </w:rPr>
        <w:t xml:space="preserve"> </w:t>
      </w:r>
      <w:r w:rsidRPr="001075F3">
        <w:rPr>
          <w:spacing w:val="-1"/>
          <w:sz w:val="28"/>
          <w:szCs w:val="28"/>
        </w:rPr>
        <w:t>санитарных</w:t>
      </w:r>
      <w:r w:rsidRPr="001075F3">
        <w:rPr>
          <w:spacing w:val="19"/>
          <w:sz w:val="28"/>
          <w:szCs w:val="28"/>
        </w:rPr>
        <w:t xml:space="preserve"> </w:t>
      </w:r>
      <w:r w:rsidRPr="001075F3">
        <w:rPr>
          <w:spacing w:val="-1"/>
          <w:sz w:val="28"/>
          <w:szCs w:val="28"/>
        </w:rPr>
        <w:t>машин</w:t>
      </w:r>
      <w:r>
        <w:rPr>
          <w:spacing w:val="-1"/>
          <w:sz w:val="28"/>
          <w:szCs w:val="28"/>
        </w:rPr>
        <w:t xml:space="preserve">. </w:t>
      </w:r>
      <w:r w:rsidRPr="003A607F">
        <w:rPr>
          <w:color w:val="000000"/>
          <w:spacing w:val="-2"/>
          <w:sz w:val="28"/>
          <w:szCs w:val="28"/>
        </w:rPr>
        <w:t>В течение 2013 года получено</w:t>
      </w:r>
      <w:r>
        <w:rPr>
          <w:color w:val="000000"/>
          <w:spacing w:val="-2"/>
          <w:sz w:val="28"/>
          <w:szCs w:val="28"/>
        </w:rPr>
        <w:t xml:space="preserve"> 8 единиц автотранспорта, в том числе 1 единица СМП, 3 единицы санитарно транспорта, 4 единицы легкового автотранспорта.</w:t>
      </w:r>
    </w:p>
    <w:p w:rsidR="00B97475" w:rsidRDefault="00B97475" w:rsidP="00B97475">
      <w:pPr>
        <w:pStyle w:val="a7"/>
        <w:spacing w:before="0" w:beforeAutospacing="0" w:after="0" w:afterAutospacing="0"/>
        <w:ind w:right="2" w:firstLine="707"/>
        <w:jc w:val="both"/>
        <w:rPr>
          <w:color w:val="000000"/>
          <w:spacing w:val="-2"/>
          <w:sz w:val="28"/>
          <w:szCs w:val="28"/>
        </w:rPr>
      </w:pPr>
      <w:r w:rsidRPr="003A607F">
        <w:rPr>
          <w:sz w:val="28"/>
          <w:szCs w:val="28"/>
        </w:rPr>
        <w:t>В</w:t>
      </w:r>
      <w:r w:rsidRPr="003A607F">
        <w:rPr>
          <w:spacing w:val="1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2012</w:t>
      </w:r>
      <w:r w:rsidRPr="003A607F">
        <w:rPr>
          <w:spacing w:val="2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году</w:t>
      </w:r>
      <w:r w:rsidRPr="003A607F">
        <w:rPr>
          <w:spacing w:val="-3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закончено</w:t>
      </w:r>
      <w:r w:rsidRPr="003A607F">
        <w:rPr>
          <w:spacing w:val="1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оснащение</w:t>
      </w:r>
      <w:r w:rsidRPr="003A607F">
        <w:rPr>
          <w:spacing w:val="1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машин</w:t>
      </w:r>
      <w:r w:rsidRPr="003A607F">
        <w:rPr>
          <w:spacing w:val="2"/>
          <w:sz w:val="28"/>
          <w:szCs w:val="28"/>
        </w:rPr>
        <w:t xml:space="preserve"> </w:t>
      </w:r>
      <w:r w:rsidRPr="003A607F">
        <w:rPr>
          <w:sz w:val="28"/>
          <w:szCs w:val="28"/>
        </w:rPr>
        <w:t xml:space="preserve">СМП </w:t>
      </w:r>
      <w:r w:rsidRPr="003A607F">
        <w:rPr>
          <w:spacing w:val="-1"/>
          <w:sz w:val="28"/>
          <w:szCs w:val="28"/>
        </w:rPr>
        <w:t>системой</w:t>
      </w:r>
      <w:r w:rsidRPr="003A607F">
        <w:rPr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навигации</w:t>
      </w:r>
      <w:r w:rsidRPr="003A607F">
        <w:rPr>
          <w:spacing w:val="2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ГЛОНАСС.</w:t>
      </w:r>
      <w:r w:rsidRPr="003A607F">
        <w:rPr>
          <w:spacing w:val="1"/>
          <w:sz w:val="28"/>
          <w:szCs w:val="28"/>
        </w:rPr>
        <w:t xml:space="preserve"> </w:t>
      </w:r>
      <w:r w:rsidRPr="003A607F">
        <w:rPr>
          <w:sz w:val="28"/>
          <w:szCs w:val="28"/>
        </w:rPr>
        <w:t>В</w:t>
      </w:r>
      <w:r w:rsidRPr="003A607F">
        <w:rPr>
          <w:spacing w:val="33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работу</w:t>
      </w:r>
      <w:r w:rsidRPr="003A607F">
        <w:rPr>
          <w:spacing w:val="21"/>
          <w:sz w:val="28"/>
          <w:szCs w:val="28"/>
        </w:rPr>
        <w:t xml:space="preserve"> </w:t>
      </w:r>
      <w:r w:rsidRPr="003A607F">
        <w:rPr>
          <w:sz w:val="28"/>
          <w:szCs w:val="28"/>
        </w:rPr>
        <w:t>всех</w:t>
      </w:r>
      <w:r w:rsidRPr="003A607F">
        <w:rPr>
          <w:spacing w:val="23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диспетчерских</w:t>
      </w:r>
      <w:r w:rsidRPr="003A607F">
        <w:rPr>
          <w:spacing w:val="26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СМП</w:t>
      </w:r>
      <w:r w:rsidRPr="003A607F">
        <w:rPr>
          <w:spacing w:val="24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внедрен</w:t>
      </w:r>
      <w:r w:rsidRPr="003A607F">
        <w:rPr>
          <w:spacing w:val="29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программный</w:t>
      </w:r>
      <w:r w:rsidRPr="003A607F">
        <w:rPr>
          <w:spacing w:val="26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комплекс</w:t>
      </w:r>
      <w:r w:rsidRPr="003A607F">
        <w:rPr>
          <w:spacing w:val="26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автоматизации</w:t>
      </w:r>
      <w:r w:rsidRPr="003A607F">
        <w:rPr>
          <w:spacing w:val="27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диспетчерской</w:t>
      </w:r>
      <w:r w:rsidRPr="003A607F">
        <w:rPr>
          <w:spacing w:val="24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службы.</w:t>
      </w:r>
      <w:r w:rsidRPr="003A607F">
        <w:rPr>
          <w:spacing w:val="26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Комплекс</w:t>
      </w:r>
      <w:r w:rsidRPr="003A607F">
        <w:rPr>
          <w:spacing w:val="24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позволяет</w:t>
      </w:r>
      <w:r w:rsidRPr="003A607F">
        <w:rPr>
          <w:spacing w:val="24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следить</w:t>
      </w:r>
      <w:r w:rsidRPr="003A607F">
        <w:rPr>
          <w:spacing w:val="25"/>
          <w:sz w:val="28"/>
          <w:szCs w:val="28"/>
        </w:rPr>
        <w:t xml:space="preserve"> </w:t>
      </w:r>
      <w:r w:rsidRPr="003A607F">
        <w:rPr>
          <w:sz w:val="28"/>
          <w:szCs w:val="28"/>
        </w:rPr>
        <w:t>за</w:t>
      </w:r>
      <w:r w:rsidRPr="003A607F">
        <w:rPr>
          <w:spacing w:val="24"/>
          <w:sz w:val="28"/>
          <w:szCs w:val="28"/>
        </w:rPr>
        <w:t xml:space="preserve"> </w:t>
      </w:r>
      <w:r w:rsidRPr="003A607F">
        <w:rPr>
          <w:spacing w:val="-2"/>
          <w:sz w:val="28"/>
          <w:szCs w:val="28"/>
        </w:rPr>
        <w:t>работой</w:t>
      </w:r>
      <w:r w:rsidRPr="003A607F">
        <w:rPr>
          <w:spacing w:val="25"/>
          <w:sz w:val="28"/>
          <w:szCs w:val="28"/>
        </w:rPr>
        <w:t xml:space="preserve"> </w:t>
      </w:r>
      <w:r w:rsidRPr="003A607F">
        <w:rPr>
          <w:sz w:val="28"/>
          <w:szCs w:val="28"/>
        </w:rPr>
        <w:t>всех</w:t>
      </w:r>
      <w:r w:rsidRPr="003A607F">
        <w:rPr>
          <w:spacing w:val="41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подразделений</w:t>
      </w:r>
      <w:r w:rsidRPr="003A607F">
        <w:rPr>
          <w:sz w:val="28"/>
          <w:szCs w:val="28"/>
        </w:rPr>
        <w:t xml:space="preserve"> </w:t>
      </w:r>
      <w:r w:rsidRPr="003A607F">
        <w:rPr>
          <w:spacing w:val="-2"/>
          <w:sz w:val="28"/>
          <w:szCs w:val="28"/>
        </w:rPr>
        <w:t>СМП</w:t>
      </w:r>
      <w:r w:rsidRPr="003A607F">
        <w:rPr>
          <w:spacing w:val="-1"/>
          <w:sz w:val="28"/>
          <w:szCs w:val="28"/>
        </w:rPr>
        <w:t xml:space="preserve"> </w:t>
      </w:r>
      <w:r w:rsidRPr="003A607F">
        <w:rPr>
          <w:sz w:val="28"/>
          <w:szCs w:val="28"/>
        </w:rPr>
        <w:t>в</w:t>
      </w:r>
      <w:r w:rsidRPr="003A607F">
        <w:rPr>
          <w:spacing w:val="-1"/>
          <w:sz w:val="28"/>
          <w:szCs w:val="28"/>
        </w:rPr>
        <w:t xml:space="preserve"> режиме</w:t>
      </w:r>
      <w:r w:rsidRPr="003A607F">
        <w:rPr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>реального</w:t>
      </w:r>
      <w:r w:rsidRPr="003A607F">
        <w:rPr>
          <w:spacing w:val="1"/>
          <w:sz w:val="28"/>
          <w:szCs w:val="28"/>
        </w:rPr>
        <w:t xml:space="preserve"> </w:t>
      </w:r>
      <w:r w:rsidRPr="003A607F">
        <w:rPr>
          <w:spacing w:val="-1"/>
          <w:sz w:val="28"/>
          <w:szCs w:val="28"/>
        </w:rPr>
        <w:t xml:space="preserve">времени. </w:t>
      </w:r>
    </w:p>
    <w:p w:rsidR="00B97475" w:rsidRPr="00802491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целях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сохранения,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восстановления</w:t>
      </w:r>
      <w:r w:rsidRPr="0099537F">
        <w:rPr>
          <w:spacing w:val="30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укрепления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здоровья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большую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роль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играет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медицинская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реабилитация.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После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лечения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заболевания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стационаре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пациенты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после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2"/>
          <w:lang w:val="ru-RU"/>
        </w:rPr>
        <w:t>выписки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2"/>
          <w:lang w:val="ru-RU"/>
        </w:rPr>
        <w:t>могут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быть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переведены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2"/>
          <w:lang w:val="ru-RU"/>
        </w:rPr>
        <w:t>реабилитационные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центры.</w:t>
      </w:r>
      <w:r>
        <w:rPr>
          <w:spacing w:val="-1"/>
          <w:lang w:val="ru-RU"/>
        </w:rPr>
        <w:t xml:space="preserve"> На территории городского округа </w:t>
      </w:r>
      <w:r w:rsidRPr="00802491">
        <w:rPr>
          <w:spacing w:val="-1"/>
          <w:lang w:val="ru-RU"/>
        </w:rPr>
        <w:t xml:space="preserve">функционирует  </w:t>
      </w:r>
      <w:r>
        <w:rPr>
          <w:shd w:val="clear" w:color="auto" w:fill="FFFFFF"/>
          <w:lang w:val="ru-RU"/>
        </w:rPr>
        <w:t>ООО «</w:t>
      </w:r>
      <w:r w:rsidRPr="00802491">
        <w:rPr>
          <w:shd w:val="clear" w:color="auto" w:fill="FFFFFF"/>
          <w:lang w:val="ru-RU"/>
        </w:rPr>
        <w:t>Клиника института мозга</w:t>
      </w:r>
      <w:r>
        <w:rPr>
          <w:shd w:val="clear" w:color="auto" w:fill="FFFFFF"/>
          <w:lang w:val="ru-RU"/>
        </w:rPr>
        <w:t>»</w:t>
      </w:r>
      <w:r w:rsidRPr="00802491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Состояние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удовлетворенности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качеством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оказываемой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медицинской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помощи</w:t>
      </w:r>
      <w:r w:rsidRPr="0099537F">
        <w:rPr>
          <w:spacing w:val="69"/>
          <w:lang w:val="ru-RU"/>
        </w:rPr>
        <w:t xml:space="preserve"> </w:t>
      </w:r>
      <w:r w:rsidRPr="0099537F">
        <w:rPr>
          <w:lang w:val="ru-RU"/>
        </w:rPr>
        <w:t>во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многом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зависит</w:t>
      </w:r>
      <w:r w:rsidRPr="0099537F">
        <w:rPr>
          <w:spacing w:val="65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профессионального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уровня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обеспеченности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системы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здравоохранения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медицинскими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кадрами.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Показатель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обеспеченности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врачами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(на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10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тыс.человек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населения)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2012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году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составил</w:t>
      </w:r>
      <w:r w:rsidRPr="0099537F"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22,7</w:t>
      </w:r>
      <w:r w:rsidRPr="0099537F">
        <w:rPr>
          <w:spacing w:val="-2"/>
          <w:lang w:val="ru-RU"/>
        </w:rPr>
        <w:t>,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–</w:t>
      </w:r>
      <w:r w:rsidRPr="0099537F"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25,1</w:t>
      </w:r>
      <w:r w:rsidRPr="0099537F">
        <w:rPr>
          <w:spacing w:val="-1"/>
          <w:lang w:val="ru-RU"/>
        </w:rPr>
        <w:t>.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Дефицит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врачей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амбулаторном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звене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составил</w:t>
      </w:r>
      <w:r w:rsidRPr="0099537F"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34</w:t>
      </w:r>
      <w:r w:rsidRPr="0099537F">
        <w:rPr>
          <w:spacing w:val="50"/>
          <w:lang w:val="ru-RU"/>
        </w:rPr>
        <w:t xml:space="preserve"> </w:t>
      </w:r>
      <w:r w:rsidRPr="0099537F">
        <w:rPr>
          <w:lang w:val="ru-RU"/>
        </w:rPr>
        <w:t>человек,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стационаре</w:t>
      </w:r>
      <w:r w:rsidRPr="0099537F">
        <w:rPr>
          <w:lang w:val="ru-RU"/>
        </w:rPr>
        <w:t xml:space="preserve"> –</w:t>
      </w:r>
      <w:r w:rsidRPr="0099537F"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29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человека.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Обеспеченность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специалистами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2"/>
          <w:lang w:val="ru-RU"/>
        </w:rPr>
        <w:t>со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средним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медицинским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образованием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2012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2"/>
          <w:lang w:val="ru-RU"/>
        </w:rPr>
        <w:t>году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составила</w:t>
      </w:r>
      <w:r w:rsidRPr="0099537F"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61,0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10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тыс.человек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населения,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2"/>
          <w:lang w:val="ru-RU"/>
        </w:rPr>
        <w:t>году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–</w:t>
      </w:r>
      <w:r w:rsidRPr="0099537F"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59,9</w:t>
      </w:r>
      <w:r w:rsidRPr="0099537F">
        <w:rPr>
          <w:spacing w:val="-1"/>
          <w:lang w:val="ru-RU"/>
        </w:rPr>
        <w:t>.</w:t>
      </w:r>
      <w:r w:rsidRPr="0099537F">
        <w:rPr>
          <w:spacing w:val="29"/>
          <w:lang w:val="ru-RU"/>
        </w:rPr>
        <w:t xml:space="preserve"> </w:t>
      </w:r>
    </w:p>
    <w:p w:rsidR="00B97475" w:rsidRDefault="00B97475" w:rsidP="00B97475">
      <w:pPr>
        <w:pStyle w:val="a7"/>
        <w:spacing w:before="0" w:beforeAutospacing="0" w:after="0" w:afterAutospacing="0"/>
        <w:ind w:right="2" w:firstLine="707"/>
        <w:jc w:val="both"/>
        <w:rPr>
          <w:color w:val="000000"/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Для </w:t>
      </w:r>
      <w:r w:rsidRPr="00340670">
        <w:rPr>
          <w:spacing w:val="-1"/>
          <w:sz w:val="28"/>
          <w:szCs w:val="28"/>
        </w:rPr>
        <w:t>привлечения</w:t>
      </w:r>
      <w:r w:rsidRPr="00340670">
        <w:rPr>
          <w:spacing w:val="28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кадров</w:t>
      </w:r>
      <w:r w:rsidRPr="00340670">
        <w:rPr>
          <w:spacing w:val="2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медицинским работникам предоставлены 22 квартиры в общежитии п.Первомайского. Из муниципального жилищного фонда выделены квартиры медикам в п.Островном и в п.Кедровке, за счет средств местного бюджета выполнен ремонт в квартирах. </w:t>
      </w:r>
      <w:r>
        <w:rPr>
          <w:color w:val="000000"/>
          <w:spacing w:val="-2"/>
          <w:sz w:val="28"/>
          <w:szCs w:val="28"/>
        </w:rPr>
        <w:t xml:space="preserve">В 2013 году вновь приняты на работу 26 врачей и  44 средних медицинских работника. </w:t>
      </w:r>
      <w:r w:rsidRPr="00450E8E">
        <w:rPr>
          <w:color w:val="000000"/>
          <w:spacing w:val="-2"/>
          <w:sz w:val="28"/>
          <w:szCs w:val="28"/>
        </w:rPr>
        <w:t>Прошли повышение квалификации 1</w:t>
      </w:r>
      <w:r>
        <w:rPr>
          <w:color w:val="000000"/>
          <w:spacing w:val="-2"/>
          <w:sz w:val="28"/>
          <w:szCs w:val="28"/>
        </w:rPr>
        <w:t>42</w:t>
      </w:r>
      <w:r w:rsidRPr="00450E8E">
        <w:rPr>
          <w:color w:val="000000"/>
          <w:spacing w:val="-2"/>
          <w:sz w:val="28"/>
          <w:szCs w:val="28"/>
        </w:rPr>
        <w:t xml:space="preserve"> медработник</w:t>
      </w:r>
      <w:r>
        <w:rPr>
          <w:color w:val="000000"/>
          <w:spacing w:val="-2"/>
          <w:sz w:val="28"/>
          <w:szCs w:val="28"/>
        </w:rPr>
        <w:t>а</w:t>
      </w:r>
      <w:r w:rsidRPr="00450E8E">
        <w:rPr>
          <w:color w:val="000000"/>
          <w:spacing w:val="-2"/>
          <w:sz w:val="28"/>
          <w:szCs w:val="28"/>
        </w:rPr>
        <w:t>.</w:t>
      </w:r>
      <w:r>
        <w:rPr>
          <w:color w:val="000000"/>
          <w:spacing w:val="-2"/>
          <w:sz w:val="28"/>
          <w:szCs w:val="28"/>
        </w:rPr>
        <w:t xml:space="preserve"> Принят фельдшер в ФАП п.Островного, в ОВП п.Лосиного – медицинская сестра, в ОВП п.Кедровки – врач и фельдшер, в ОВП п.Ключевска – врач.</w:t>
      </w:r>
    </w:p>
    <w:p w:rsidR="00B97475" w:rsidRPr="0099537F" w:rsidRDefault="00B97475" w:rsidP="00B97475">
      <w:pPr>
        <w:pStyle w:val="a7"/>
        <w:spacing w:before="0" w:beforeAutospacing="0" w:after="0" w:afterAutospacing="0"/>
        <w:ind w:right="2" w:firstLine="707"/>
        <w:jc w:val="both"/>
      </w:pPr>
      <w:r w:rsidRPr="00340670">
        <w:rPr>
          <w:spacing w:val="-1"/>
          <w:sz w:val="28"/>
          <w:szCs w:val="28"/>
        </w:rPr>
        <w:t>Важным</w:t>
      </w:r>
      <w:r w:rsidRPr="00340670">
        <w:rPr>
          <w:spacing w:val="6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фактором</w:t>
      </w:r>
      <w:r w:rsidRPr="00340670">
        <w:rPr>
          <w:spacing w:val="6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привлечения</w:t>
      </w:r>
      <w:r w:rsidRPr="00340670">
        <w:rPr>
          <w:spacing w:val="6"/>
          <w:sz w:val="28"/>
          <w:szCs w:val="28"/>
        </w:rPr>
        <w:t xml:space="preserve"> </w:t>
      </w:r>
      <w:r w:rsidRPr="00340670">
        <w:rPr>
          <w:sz w:val="28"/>
          <w:szCs w:val="28"/>
        </w:rPr>
        <w:t>и</w:t>
      </w:r>
      <w:r w:rsidRPr="00340670">
        <w:rPr>
          <w:spacing w:val="7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сохранения</w:t>
      </w:r>
      <w:r w:rsidRPr="00340670">
        <w:rPr>
          <w:spacing w:val="6"/>
          <w:sz w:val="28"/>
          <w:szCs w:val="28"/>
        </w:rPr>
        <w:t xml:space="preserve"> </w:t>
      </w:r>
      <w:r w:rsidRPr="00340670">
        <w:rPr>
          <w:spacing w:val="-2"/>
          <w:sz w:val="28"/>
          <w:szCs w:val="28"/>
        </w:rPr>
        <w:t>медицинских</w:t>
      </w:r>
      <w:r w:rsidRPr="00340670">
        <w:rPr>
          <w:spacing w:val="7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кадров</w:t>
      </w:r>
      <w:r w:rsidRPr="00340670">
        <w:rPr>
          <w:spacing w:val="6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является</w:t>
      </w:r>
      <w:r w:rsidRPr="00340670">
        <w:rPr>
          <w:spacing w:val="55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улучшение</w:t>
      </w:r>
      <w:r w:rsidRPr="00340670">
        <w:rPr>
          <w:spacing w:val="19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жилищных</w:t>
      </w:r>
      <w:r w:rsidRPr="00340670">
        <w:rPr>
          <w:spacing w:val="22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условий.</w:t>
      </w:r>
      <w:r w:rsidRPr="00340670">
        <w:rPr>
          <w:spacing w:val="19"/>
          <w:sz w:val="28"/>
          <w:szCs w:val="28"/>
        </w:rPr>
        <w:t xml:space="preserve"> </w:t>
      </w:r>
      <w:r w:rsidRPr="00340670">
        <w:rPr>
          <w:sz w:val="28"/>
          <w:szCs w:val="28"/>
        </w:rPr>
        <w:t>В</w:t>
      </w:r>
      <w:r w:rsidRPr="00340670">
        <w:rPr>
          <w:spacing w:val="22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улучшении</w:t>
      </w:r>
      <w:r w:rsidRPr="00340670">
        <w:rPr>
          <w:spacing w:val="20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жилищных</w:t>
      </w:r>
      <w:r w:rsidRPr="00340670">
        <w:rPr>
          <w:spacing w:val="23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условий</w:t>
      </w:r>
      <w:r w:rsidRPr="00340670">
        <w:rPr>
          <w:spacing w:val="20"/>
          <w:sz w:val="28"/>
          <w:szCs w:val="28"/>
        </w:rPr>
        <w:t xml:space="preserve"> </w:t>
      </w:r>
      <w:r w:rsidRPr="00340670">
        <w:rPr>
          <w:sz w:val="28"/>
          <w:szCs w:val="28"/>
        </w:rPr>
        <w:t>на</w:t>
      </w:r>
      <w:r w:rsidRPr="00340670">
        <w:rPr>
          <w:spacing w:val="37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сегодняшний</w:t>
      </w:r>
      <w:r w:rsidRPr="00340670">
        <w:rPr>
          <w:spacing w:val="40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день</w:t>
      </w:r>
      <w:r w:rsidRPr="00340670">
        <w:rPr>
          <w:spacing w:val="37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нуждаются</w:t>
      </w:r>
      <w:r w:rsidRPr="00340670">
        <w:rPr>
          <w:spacing w:val="40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более</w:t>
      </w:r>
      <w:r w:rsidRPr="00340670"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340670">
        <w:rPr>
          <w:spacing w:val="40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врач</w:t>
      </w:r>
      <w:r>
        <w:rPr>
          <w:spacing w:val="-1"/>
          <w:sz w:val="28"/>
          <w:szCs w:val="28"/>
        </w:rPr>
        <w:t>а</w:t>
      </w:r>
      <w:r w:rsidRPr="00340670">
        <w:rPr>
          <w:spacing w:val="-1"/>
          <w:sz w:val="28"/>
          <w:szCs w:val="28"/>
        </w:rPr>
        <w:t>,</w:t>
      </w:r>
      <w:r w:rsidRPr="00340670">
        <w:rPr>
          <w:spacing w:val="3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21</w:t>
      </w:r>
      <w:r w:rsidRPr="00340670">
        <w:rPr>
          <w:spacing w:val="40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специалист</w:t>
      </w:r>
      <w:r w:rsidRPr="00340670">
        <w:rPr>
          <w:spacing w:val="37"/>
          <w:sz w:val="28"/>
          <w:szCs w:val="28"/>
        </w:rPr>
        <w:t xml:space="preserve"> </w:t>
      </w:r>
      <w:r w:rsidRPr="00340670">
        <w:rPr>
          <w:sz w:val="28"/>
          <w:szCs w:val="28"/>
        </w:rPr>
        <w:t>со</w:t>
      </w:r>
      <w:r w:rsidRPr="00340670">
        <w:rPr>
          <w:spacing w:val="49"/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средним</w:t>
      </w:r>
      <w:r w:rsidRPr="00340670">
        <w:rPr>
          <w:sz w:val="28"/>
          <w:szCs w:val="28"/>
        </w:rPr>
        <w:t xml:space="preserve"> </w:t>
      </w:r>
      <w:r w:rsidRPr="00340670">
        <w:rPr>
          <w:spacing w:val="-2"/>
          <w:sz w:val="28"/>
          <w:szCs w:val="28"/>
        </w:rPr>
        <w:t>медицинским</w:t>
      </w:r>
      <w:r w:rsidRPr="00340670">
        <w:rPr>
          <w:sz w:val="28"/>
          <w:szCs w:val="28"/>
        </w:rPr>
        <w:t xml:space="preserve"> </w:t>
      </w:r>
      <w:r w:rsidRPr="00340670">
        <w:rPr>
          <w:spacing w:val="-1"/>
          <w:sz w:val="28"/>
          <w:szCs w:val="28"/>
        </w:rPr>
        <w:t>образованием</w:t>
      </w:r>
      <w:r>
        <w:rPr>
          <w:spacing w:val="-1"/>
          <w:sz w:val="28"/>
          <w:szCs w:val="28"/>
        </w:rPr>
        <w:t>.</w:t>
      </w:r>
      <w:r w:rsidRPr="00340670">
        <w:rPr>
          <w:color w:val="000000"/>
          <w:spacing w:val="-2"/>
          <w:sz w:val="28"/>
          <w:szCs w:val="28"/>
        </w:rPr>
        <w:t xml:space="preserve"> Решается вопрос по строительству жилого дома для сотрудников</w:t>
      </w:r>
      <w:r>
        <w:rPr>
          <w:color w:val="000000"/>
          <w:spacing w:val="-2"/>
          <w:sz w:val="28"/>
          <w:szCs w:val="28"/>
        </w:rPr>
        <w:t xml:space="preserve"> городской больницы на 54 квартиры, для этого администрацией БГО выделен земельный участок в микрорайоне «Шиловский».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Важной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составляющей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отдельных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категорий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населения,</w:t>
      </w:r>
      <w:r w:rsidRPr="0099537F">
        <w:rPr>
          <w:spacing w:val="5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частности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инвалидов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престарелых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граждан,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обеспеченность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лекарственными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препаратами</w:t>
      </w:r>
      <w:r w:rsidRPr="0099537F">
        <w:rPr>
          <w:lang w:val="ru-RU"/>
        </w:rPr>
        <w:t xml:space="preserve"> 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изделиями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медицинского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назначения.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Лекарственные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препараты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2"/>
          <w:lang w:val="ru-RU"/>
        </w:rPr>
        <w:t>для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медицинского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применения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при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оказании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медицинской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помощи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стационарных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условиях</w:t>
      </w:r>
      <w:r w:rsidRPr="0099537F">
        <w:rPr>
          <w:spacing w:val="3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условиях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дневного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стационара</w:t>
      </w:r>
      <w:r w:rsidRPr="0099537F">
        <w:rPr>
          <w:lang w:val="ru-RU"/>
        </w:rPr>
        <w:t xml:space="preserve"> для </w:t>
      </w:r>
      <w:r w:rsidRPr="0099537F">
        <w:rPr>
          <w:spacing w:val="-2"/>
          <w:lang w:val="ru-RU"/>
        </w:rPr>
        <w:t>всех</w:t>
      </w:r>
      <w:r w:rsidRPr="0099537F">
        <w:rPr>
          <w:spacing w:val="-1"/>
          <w:lang w:val="ru-RU"/>
        </w:rPr>
        <w:t xml:space="preserve"> категорий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граждан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предоставляются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бесплатно.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условиях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амбулаторно-поликлинического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лечения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отдельных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категорий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граждан</w:t>
      </w:r>
      <w:r w:rsidRPr="0099537F">
        <w:rPr>
          <w:spacing w:val="4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соответствии</w:t>
      </w:r>
      <w:r w:rsidRPr="0099537F">
        <w:rPr>
          <w:spacing w:val="42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законодательством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предусмотрено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льготное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лекарственное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обеспечение.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имели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право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получение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лекарственных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препаратов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бесплатно</w:t>
      </w:r>
      <w:r w:rsidRPr="0099537F">
        <w:rPr>
          <w:spacing w:val="6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8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50-процентной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скидкой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около</w:t>
      </w:r>
      <w:r w:rsidRPr="0099537F">
        <w:rPr>
          <w:spacing w:val="66"/>
          <w:lang w:val="ru-RU"/>
        </w:rPr>
        <w:t xml:space="preserve"> </w:t>
      </w:r>
      <w:r w:rsidRPr="00D83B49">
        <w:rPr>
          <w:lang w:val="ru-RU"/>
        </w:rPr>
        <w:t>1</w:t>
      </w:r>
      <w:r>
        <w:rPr>
          <w:lang w:val="ru-RU"/>
        </w:rPr>
        <w:t>3%</w:t>
      </w:r>
      <w:r w:rsidRPr="00D83B49">
        <w:rPr>
          <w:spacing w:val="65"/>
          <w:lang w:val="ru-RU"/>
        </w:rPr>
        <w:t xml:space="preserve"> </w:t>
      </w:r>
      <w:r w:rsidRPr="00D83B49">
        <w:rPr>
          <w:spacing w:val="-1"/>
          <w:lang w:val="ru-RU"/>
        </w:rPr>
        <w:t>населения</w:t>
      </w:r>
      <w:r w:rsidRPr="00D83B49">
        <w:rPr>
          <w:spacing w:val="33"/>
          <w:lang w:val="ru-RU"/>
        </w:rPr>
        <w:t xml:space="preserve"> </w:t>
      </w:r>
      <w:r w:rsidRPr="00D83B49">
        <w:rPr>
          <w:spacing w:val="-1"/>
          <w:lang w:val="ru-RU"/>
        </w:rPr>
        <w:t>городского округа,</w:t>
      </w:r>
      <w:r w:rsidRPr="00D83B49">
        <w:rPr>
          <w:lang w:val="ru-RU"/>
        </w:rPr>
        <w:t xml:space="preserve"> из </w:t>
      </w:r>
      <w:r w:rsidRPr="00D83B49">
        <w:rPr>
          <w:spacing w:val="-1"/>
          <w:lang w:val="ru-RU"/>
        </w:rPr>
        <w:t>них</w:t>
      </w:r>
      <w:r w:rsidRPr="00D83B49">
        <w:rPr>
          <w:lang w:val="ru-RU"/>
        </w:rPr>
        <w:t xml:space="preserve"> две</w:t>
      </w:r>
      <w:r w:rsidRPr="00D83B49">
        <w:rPr>
          <w:spacing w:val="-1"/>
          <w:lang w:val="ru-RU"/>
        </w:rPr>
        <w:t xml:space="preserve"> трети</w:t>
      </w:r>
      <w:r w:rsidRPr="00D83B49">
        <w:rPr>
          <w:spacing w:val="-3"/>
          <w:lang w:val="ru-RU"/>
        </w:rPr>
        <w:t xml:space="preserve"> </w:t>
      </w:r>
      <w:r w:rsidRPr="00D83B49">
        <w:rPr>
          <w:spacing w:val="-1"/>
          <w:lang w:val="ru-RU"/>
        </w:rPr>
        <w:t>имеют статус</w:t>
      </w:r>
      <w:r w:rsidRPr="00D83B49">
        <w:rPr>
          <w:lang w:val="ru-RU"/>
        </w:rPr>
        <w:t xml:space="preserve"> </w:t>
      </w:r>
      <w:r w:rsidRPr="00D83B49">
        <w:rPr>
          <w:spacing w:val="-1"/>
          <w:lang w:val="ru-RU"/>
        </w:rPr>
        <w:t>региональных</w:t>
      </w:r>
      <w:r w:rsidRPr="00D83B49">
        <w:rPr>
          <w:spacing w:val="1"/>
          <w:lang w:val="ru-RU"/>
        </w:rPr>
        <w:t xml:space="preserve"> </w:t>
      </w:r>
      <w:r w:rsidRPr="00D83B49">
        <w:rPr>
          <w:spacing w:val="-1"/>
          <w:lang w:val="ru-RU"/>
        </w:rPr>
        <w:t>льготников.</w:t>
      </w:r>
    </w:p>
    <w:p w:rsidR="00B97475" w:rsidRDefault="00B97475" w:rsidP="00B97475">
      <w:pPr>
        <w:pStyle w:val="a7"/>
        <w:spacing w:before="0" w:beforeAutospacing="0" w:after="0" w:afterAutospacing="0"/>
        <w:ind w:right="2" w:firstLine="70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целях реализации ст.125 Федерального закона от 22.08.2004 №122-ФЗ приказом МЗ и СР РФ от 29.12.2004 №328 определен порядок предоставления набора социальных услуг отдельным категориям граждан, в том числе в части обеспечения необходимыми лекарственными препаратами. По Березовскому городскому округу в 2013 году: </w:t>
      </w:r>
    </w:p>
    <w:p w:rsidR="00B97475" w:rsidRDefault="00B97475" w:rsidP="00B97475">
      <w:pPr>
        <w:pStyle w:val="a7"/>
        <w:spacing w:before="0" w:beforeAutospacing="0" w:after="0" w:afterAutospacing="0"/>
        <w:ind w:right="2" w:firstLine="70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зарегистрировано 2324 человека, имеющих право на получение НСУ;</w:t>
      </w:r>
    </w:p>
    <w:p w:rsidR="00B97475" w:rsidRDefault="00B97475" w:rsidP="00B97475">
      <w:pPr>
        <w:pStyle w:val="a7"/>
        <w:spacing w:before="0" w:beforeAutospacing="0" w:after="0" w:afterAutospacing="0"/>
        <w:ind w:right="2" w:firstLine="70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зарегистрировано пользующихся правом на получение НСУ 1185 человек. Выписано рецептов 28750 штук, отпущено рецептов 27933 штук, на сумму 17 049,320 тыс. руб.</w:t>
      </w:r>
    </w:p>
    <w:p w:rsidR="00B97475" w:rsidRDefault="00B97475" w:rsidP="00B97475">
      <w:pPr>
        <w:pStyle w:val="a7"/>
        <w:spacing w:before="0" w:beforeAutospacing="0" w:after="0" w:afterAutospacing="0"/>
        <w:ind w:right="2" w:firstLine="70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Постановление правительства Свердловской области от 16.11.2010 №1658-ПП определен перечень групп населения и категорий заболеваний, которым предоставляются меры социальной поддержки по лекарственному обеспечению бесплатно и на льготных условиях по рецепту врача согласно заявки и квоты, выделенной МЗ СО. В Березовском городском округе имеющих право 4401 человек, обратились 1918 человек, выписано рецептов 22563, отпущено рецептов 21745, на сумму 10 353,530 тыс. руб.  </w:t>
      </w:r>
    </w:p>
    <w:p w:rsidR="00B97475" w:rsidRDefault="00B97475" w:rsidP="00B97475">
      <w:pPr>
        <w:pStyle w:val="a7"/>
        <w:spacing w:before="0" w:beforeAutospacing="0" w:after="0" w:afterAutospacing="0"/>
        <w:ind w:right="2" w:firstLine="707"/>
        <w:jc w:val="both"/>
        <w:rPr>
          <w:color w:val="000000"/>
          <w:spacing w:val="-2"/>
          <w:sz w:val="28"/>
          <w:szCs w:val="28"/>
        </w:rPr>
      </w:pPr>
      <w:r w:rsidRPr="00146987">
        <w:rPr>
          <w:sz w:val="28"/>
          <w:szCs w:val="28"/>
        </w:rPr>
        <w:t>В</w:t>
      </w:r>
      <w:r w:rsidRPr="00146987">
        <w:rPr>
          <w:spacing w:val="24"/>
          <w:sz w:val="28"/>
          <w:szCs w:val="28"/>
        </w:rPr>
        <w:t xml:space="preserve"> </w:t>
      </w:r>
      <w:r w:rsidRPr="00146987">
        <w:rPr>
          <w:spacing w:val="-1"/>
          <w:sz w:val="28"/>
          <w:szCs w:val="28"/>
        </w:rPr>
        <w:t>период</w:t>
      </w:r>
      <w:r w:rsidRPr="00146987">
        <w:rPr>
          <w:spacing w:val="22"/>
          <w:sz w:val="28"/>
          <w:szCs w:val="28"/>
        </w:rPr>
        <w:t xml:space="preserve"> </w:t>
      </w:r>
      <w:r w:rsidRPr="00146987">
        <w:rPr>
          <w:sz w:val="28"/>
          <w:szCs w:val="28"/>
        </w:rPr>
        <w:t>до</w:t>
      </w:r>
      <w:r w:rsidRPr="00146987">
        <w:rPr>
          <w:spacing w:val="22"/>
          <w:sz w:val="28"/>
          <w:szCs w:val="28"/>
        </w:rPr>
        <w:t xml:space="preserve"> </w:t>
      </w:r>
      <w:r w:rsidRPr="00146987">
        <w:rPr>
          <w:spacing w:val="-1"/>
          <w:sz w:val="28"/>
          <w:szCs w:val="28"/>
        </w:rPr>
        <w:t>2018</w:t>
      </w:r>
      <w:r w:rsidRPr="00146987">
        <w:rPr>
          <w:spacing w:val="24"/>
          <w:sz w:val="28"/>
          <w:szCs w:val="28"/>
        </w:rPr>
        <w:t xml:space="preserve"> </w:t>
      </w:r>
      <w:r w:rsidRPr="00146987">
        <w:rPr>
          <w:spacing w:val="-1"/>
          <w:sz w:val="28"/>
          <w:szCs w:val="28"/>
        </w:rPr>
        <w:t>года</w:t>
      </w:r>
      <w:r w:rsidRPr="00146987">
        <w:rPr>
          <w:spacing w:val="24"/>
          <w:sz w:val="28"/>
          <w:szCs w:val="28"/>
        </w:rPr>
        <w:t xml:space="preserve"> </w:t>
      </w:r>
      <w:r w:rsidRPr="00146987">
        <w:rPr>
          <w:spacing w:val="-1"/>
          <w:sz w:val="28"/>
          <w:szCs w:val="28"/>
        </w:rPr>
        <w:t>планируется</w:t>
      </w:r>
      <w:r>
        <w:rPr>
          <w:color w:val="000000"/>
          <w:spacing w:val="-2"/>
          <w:sz w:val="28"/>
          <w:szCs w:val="28"/>
        </w:rPr>
        <w:t xml:space="preserve">  приобретение медицинского оборудования, улучшение материально-технической база ЛПУ, внедрение современных лечебно-диагностических методик лечения больных, соблюдение санитарных норм и правил оказания медицинской помощи. </w:t>
      </w:r>
    </w:p>
    <w:p w:rsidR="00B97475" w:rsidRPr="0099537F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Pr="00A56566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A56566">
        <w:rPr>
          <w:b w:val="0"/>
          <w:i w:val="0"/>
          <w:spacing w:val="-1"/>
          <w:lang w:val="ru-RU"/>
        </w:rPr>
        <w:t>Состояние системы</w:t>
      </w:r>
      <w:r w:rsidRPr="00A56566">
        <w:rPr>
          <w:b w:val="0"/>
          <w:i w:val="0"/>
          <w:lang w:val="ru-RU"/>
        </w:rPr>
        <w:t xml:space="preserve"> </w:t>
      </w:r>
      <w:r w:rsidRPr="00A56566">
        <w:rPr>
          <w:b w:val="0"/>
          <w:i w:val="0"/>
          <w:spacing w:val="-1"/>
          <w:lang w:val="ru-RU"/>
        </w:rPr>
        <w:t>образования</w:t>
      </w:r>
    </w:p>
    <w:p w:rsidR="00B97475" w:rsidRPr="00381C91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Система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дошкольного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образования</w:t>
      </w:r>
      <w:r w:rsidRPr="0099537F"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1</w:t>
      </w:r>
      <w:r w:rsidRPr="0099537F"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янва</w:t>
      </w:r>
      <w:r w:rsidRPr="0099537F">
        <w:rPr>
          <w:spacing w:val="-1"/>
          <w:lang w:val="ru-RU"/>
        </w:rPr>
        <w:t>ря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4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включала</w:t>
      </w:r>
      <w:r w:rsidRPr="0099537F">
        <w:rPr>
          <w:spacing w:val="6"/>
          <w:lang w:val="ru-RU"/>
        </w:rPr>
        <w:t xml:space="preserve"> </w:t>
      </w:r>
      <w:r w:rsidRPr="00A10794">
        <w:rPr>
          <w:spacing w:val="-1"/>
          <w:lang w:val="ru-RU"/>
        </w:rPr>
        <w:t>27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учреждений,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реализующих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программы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дошкольного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образования.</w:t>
      </w:r>
      <w:r w:rsidRPr="0099537F">
        <w:rPr>
          <w:spacing w:val="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течение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последних</w:t>
      </w:r>
      <w:r w:rsidRPr="0099537F">
        <w:rPr>
          <w:spacing w:val="4"/>
          <w:lang w:val="ru-RU"/>
        </w:rPr>
        <w:t xml:space="preserve"> </w:t>
      </w:r>
      <w:r>
        <w:rPr>
          <w:lang w:val="ru-RU"/>
        </w:rPr>
        <w:t>четырех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лет</w:t>
      </w:r>
      <w:r w:rsidRPr="0099537F">
        <w:rPr>
          <w:spacing w:val="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увеличивается</w:t>
      </w:r>
      <w:r w:rsidRPr="0099537F">
        <w:rPr>
          <w:spacing w:val="34"/>
          <w:lang w:val="ru-RU"/>
        </w:rPr>
        <w:t xml:space="preserve"> </w:t>
      </w:r>
      <w:r w:rsidRPr="0099537F">
        <w:rPr>
          <w:lang w:val="ru-RU"/>
        </w:rPr>
        <w:t>как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количество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образовательных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учреждений,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реализующих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программы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дошкольного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образования,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1"/>
          <w:lang w:val="ru-RU"/>
        </w:rPr>
        <w:t>так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численность их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воспитанников.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2"/>
          <w:lang w:val="ru-RU"/>
        </w:rPr>
        <w:t>году</w:t>
      </w:r>
      <w:r w:rsidRPr="0099537F"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количество мест в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учреждения</w:t>
      </w:r>
      <w:r>
        <w:rPr>
          <w:spacing w:val="-1"/>
          <w:lang w:val="ru-RU"/>
        </w:rPr>
        <w:t>х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2"/>
          <w:lang w:val="ru-RU"/>
        </w:rPr>
        <w:t>дошкольного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образования,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составляла</w:t>
      </w:r>
      <w:r w:rsidRPr="0099537F"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3829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человек</w:t>
      </w:r>
      <w:r>
        <w:rPr>
          <w:spacing w:val="-1"/>
          <w:lang w:val="ru-RU"/>
        </w:rPr>
        <w:t>а</w:t>
      </w:r>
      <w:r w:rsidRPr="0099537F">
        <w:rPr>
          <w:spacing w:val="-1"/>
          <w:lang w:val="ru-RU"/>
        </w:rPr>
        <w:t>.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сравнению</w:t>
      </w:r>
      <w:r w:rsidRPr="0099537F">
        <w:rPr>
          <w:spacing w:val="17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2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годом</w:t>
      </w:r>
      <w:r w:rsidRPr="0099537F"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количество мест в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дошкольны</w:t>
      </w:r>
      <w:r>
        <w:rPr>
          <w:spacing w:val="-1"/>
          <w:lang w:val="ru-RU"/>
        </w:rPr>
        <w:t>х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</w:t>
      </w:r>
      <w:r>
        <w:rPr>
          <w:spacing w:val="-1"/>
          <w:lang w:val="ru-RU"/>
        </w:rPr>
        <w:t>х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учреждения</w:t>
      </w:r>
      <w:r>
        <w:rPr>
          <w:spacing w:val="-1"/>
          <w:lang w:val="ru-RU"/>
        </w:rPr>
        <w:t xml:space="preserve">х 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(далее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ДОУ),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увеличил</w:t>
      </w:r>
      <w:r>
        <w:rPr>
          <w:spacing w:val="-1"/>
          <w:lang w:val="ru-RU"/>
        </w:rPr>
        <w:t>о</w:t>
      </w:r>
      <w:r w:rsidRPr="0099537F">
        <w:rPr>
          <w:spacing w:val="-1"/>
          <w:lang w:val="ru-RU"/>
        </w:rPr>
        <w:t xml:space="preserve">сь </w:t>
      </w:r>
      <w:r w:rsidRPr="0099537F">
        <w:rPr>
          <w:lang w:val="ru-RU"/>
        </w:rPr>
        <w:t xml:space="preserve">на </w:t>
      </w:r>
      <w:r>
        <w:rPr>
          <w:spacing w:val="-1"/>
          <w:lang w:val="ru-RU"/>
        </w:rPr>
        <w:t>453 мест</w:t>
      </w:r>
      <w:r w:rsidRPr="0099537F">
        <w:rPr>
          <w:spacing w:val="-1"/>
          <w:lang w:val="ru-RU"/>
        </w:rPr>
        <w:t>,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что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составляет</w:t>
      </w:r>
      <w:r w:rsidRPr="0099537F">
        <w:rPr>
          <w:lang w:val="ru-RU"/>
        </w:rPr>
        <w:t xml:space="preserve"> </w:t>
      </w:r>
      <w:r>
        <w:rPr>
          <w:lang w:val="ru-RU"/>
        </w:rPr>
        <w:t>11,8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процент</w:t>
      </w:r>
      <w:r>
        <w:rPr>
          <w:spacing w:val="-1"/>
          <w:lang w:val="ru-RU"/>
        </w:rPr>
        <w:t>ов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lastRenderedPageBreak/>
        <w:t>В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дошкольных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образовательных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учреждениях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оказываются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2"/>
          <w:lang w:val="ru-RU"/>
        </w:rPr>
        <w:t>услуги</w:t>
      </w:r>
      <w:r w:rsidRPr="0099537F">
        <w:rPr>
          <w:spacing w:val="69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обеспечению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кратковременного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пребывания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детей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2"/>
          <w:lang w:val="ru-RU"/>
        </w:rPr>
        <w:t>году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посещали</w:t>
      </w:r>
      <w:r w:rsidRPr="0099537F"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95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воспитанников.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Деятельность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групп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кратковременного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пребывания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направлена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реализацию</w:t>
      </w:r>
      <w:r w:rsidRPr="0099537F"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образовательных программ дошкольного образования.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рамках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областной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государственной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целевой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2"/>
          <w:lang w:val="ru-RU"/>
        </w:rPr>
        <w:t>программы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«Развитие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сети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дошкольных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образовательных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учреждений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области»</w:t>
      </w:r>
      <w:r w:rsidRPr="0099537F">
        <w:rPr>
          <w:lang w:val="ru-RU"/>
        </w:rPr>
        <w:t xml:space="preserve"> на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2010-2014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емкость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сети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дошкольных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образовательных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учреждений</w:t>
      </w:r>
      <w:r w:rsidRPr="0099537F">
        <w:rPr>
          <w:spacing w:val="2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за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пять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лет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возрастет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более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чем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1435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мест.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За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период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2010-2013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годов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общее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количество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введенных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дополнительно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мест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ДОУ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составило</w:t>
      </w:r>
      <w:r w:rsidRPr="0099537F">
        <w:rPr>
          <w:spacing w:val="29"/>
          <w:lang w:val="ru-RU"/>
        </w:rPr>
        <w:t xml:space="preserve"> </w:t>
      </w:r>
      <w:r>
        <w:rPr>
          <w:lang w:val="ru-RU"/>
        </w:rPr>
        <w:t>1060 мест</w:t>
      </w:r>
      <w:r w:rsidRPr="0099537F">
        <w:rPr>
          <w:spacing w:val="-1"/>
          <w:lang w:val="ru-RU"/>
        </w:rPr>
        <w:t>,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том</w:t>
      </w:r>
      <w:r w:rsidRPr="0099537F">
        <w:rPr>
          <w:spacing w:val="33"/>
          <w:lang w:val="ru-RU"/>
        </w:rPr>
        <w:t xml:space="preserve"> </w:t>
      </w:r>
      <w:r w:rsidRPr="0099537F">
        <w:rPr>
          <w:lang w:val="ru-RU"/>
        </w:rPr>
        <w:t>числе</w:t>
      </w:r>
      <w:r w:rsidRPr="0099537F">
        <w:rPr>
          <w:spacing w:val="-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453</w:t>
      </w:r>
      <w:r w:rsidRPr="0099537F">
        <w:rPr>
          <w:spacing w:val="70"/>
          <w:lang w:val="ru-RU"/>
        </w:rPr>
        <w:t xml:space="preserve"> </w:t>
      </w:r>
      <w:r w:rsidRPr="0099537F">
        <w:rPr>
          <w:spacing w:val="-1"/>
          <w:lang w:val="ru-RU"/>
        </w:rPr>
        <w:t>места.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На</w:t>
      </w:r>
      <w:r w:rsidRPr="0099537F">
        <w:rPr>
          <w:spacing w:val="68"/>
          <w:lang w:val="ru-RU"/>
        </w:rPr>
        <w:t xml:space="preserve"> </w:t>
      </w:r>
      <w:r w:rsidRPr="0099537F">
        <w:rPr>
          <w:lang w:val="ru-RU"/>
        </w:rPr>
        <w:t>начало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2"/>
          <w:lang w:val="ru-RU"/>
        </w:rPr>
        <w:t>2012/2013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учебного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66"/>
          <w:lang w:val="ru-RU"/>
        </w:rPr>
        <w:t xml:space="preserve"> </w:t>
      </w:r>
      <w:r>
        <w:rPr>
          <w:lang w:val="ru-RU"/>
        </w:rPr>
        <w:t>в округе</w:t>
      </w:r>
      <w:r w:rsidRPr="0099537F">
        <w:rPr>
          <w:spacing w:val="67"/>
          <w:lang w:val="ru-RU"/>
        </w:rPr>
        <w:t xml:space="preserve"> </w:t>
      </w:r>
      <w:r w:rsidRPr="009C0878">
        <w:rPr>
          <w:spacing w:val="-1"/>
          <w:lang w:val="ru-RU"/>
        </w:rPr>
        <w:t>функционируют</w:t>
      </w:r>
      <w:r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1</w:t>
      </w:r>
      <w:r>
        <w:rPr>
          <w:spacing w:val="-1"/>
          <w:lang w:val="ru-RU"/>
        </w:rPr>
        <w:t>6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общеобразовательных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организаций.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По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состоянию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1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сентября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4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42"/>
          <w:lang w:val="ru-RU"/>
        </w:rPr>
        <w:t xml:space="preserve"> </w:t>
      </w:r>
      <w:r w:rsidRPr="000B5A92">
        <w:rPr>
          <w:spacing w:val="-1"/>
          <w:lang w:val="ru-RU"/>
        </w:rPr>
        <w:t>количество обучающихся начальных классов</w:t>
      </w:r>
      <w:r>
        <w:rPr>
          <w:spacing w:val="-1"/>
          <w:lang w:val="ru-RU"/>
        </w:rPr>
        <w:t xml:space="preserve"> составило 3279 человек, в том числе </w:t>
      </w:r>
      <w:r w:rsidRPr="0099537F">
        <w:rPr>
          <w:spacing w:val="-1"/>
          <w:lang w:val="ru-RU"/>
        </w:rPr>
        <w:t>по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федеральным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государственным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образовательным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стандартам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начального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2"/>
          <w:lang w:val="ru-RU"/>
        </w:rPr>
        <w:t>общего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образования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обучается</w:t>
      </w:r>
      <w:r w:rsidRPr="0099537F">
        <w:rPr>
          <w:spacing w:val="6"/>
          <w:lang w:val="ru-RU"/>
        </w:rPr>
        <w:t xml:space="preserve"> </w:t>
      </w:r>
      <w:r>
        <w:rPr>
          <w:spacing w:val="-2"/>
          <w:lang w:val="ru-RU"/>
        </w:rPr>
        <w:t>2509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2"/>
          <w:lang w:val="ru-RU"/>
        </w:rPr>
        <w:t>учащихся</w:t>
      </w:r>
      <w:r w:rsidRPr="0099537F">
        <w:rPr>
          <w:lang w:val="ru-RU"/>
        </w:rPr>
        <w:t>,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что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составляет</w:t>
      </w:r>
      <w:r w:rsidRPr="0099537F">
        <w:rPr>
          <w:spacing w:val="55"/>
          <w:lang w:val="ru-RU"/>
        </w:rPr>
        <w:t xml:space="preserve"> </w:t>
      </w:r>
      <w:r>
        <w:rPr>
          <w:lang w:val="ru-RU"/>
        </w:rPr>
        <w:t>76,5%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общей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численности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обучающихся</w:t>
      </w:r>
      <w:r w:rsidRPr="0099537F">
        <w:rPr>
          <w:lang w:val="ru-RU"/>
        </w:rPr>
        <w:t xml:space="preserve"> </w:t>
      </w:r>
      <w:r>
        <w:t>I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ступени.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состоянию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1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сентября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2"/>
          <w:lang w:val="ru-RU"/>
        </w:rPr>
        <w:t>года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осуществляется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обучение</w:t>
      </w:r>
      <w:r w:rsidRPr="0099537F"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3760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обучающихся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федеральному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государственному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образовательному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стандарту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основного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общего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образования.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Количество</w:t>
      </w:r>
      <w:r w:rsidRPr="0099537F">
        <w:rPr>
          <w:spacing w:val="38"/>
          <w:lang w:val="ru-RU"/>
        </w:rPr>
        <w:t xml:space="preserve"> </w:t>
      </w:r>
      <w:r w:rsidRPr="00820590">
        <w:rPr>
          <w:spacing w:val="-1"/>
          <w:lang w:val="ru-RU"/>
        </w:rPr>
        <w:t>высокобальных</w:t>
      </w:r>
      <w:r>
        <w:rPr>
          <w:spacing w:val="38"/>
          <w:lang w:val="ru-RU"/>
        </w:rPr>
        <w:t xml:space="preserve"> (более 70</w:t>
      </w:r>
      <w:r w:rsidRPr="0099537F">
        <w:rPr>
          <w:spacing w:val="-1"/>
          <w:lang w:val="ru-RU"/>
        </w:rPr>
        <w:t>-балльных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работ</w:t>
      </w:r>
      <w:r>
        <w:rPr>
          <w:spacing w:val="-1"/>
          <w:lang w:val="ru-RU"/>
        </w:rPr>
        <w:t>)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ЕГЭ</w:t>
      </w:r>
      <w:r w:rsidRPr="0099537F">
        <w:rPr>
          <w:spacing w:val="3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3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составило</w:t>
      </w:r>
      <w:r w:rsidRPr="0099537F"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122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 xml:space="preserve">работы, </w:t>
      </w:r>
      <w:r w:rsidRPr="0099537F">
        <w:rPr>
          <w:lang w:val="ru-RU"/>
        </w:rPr>
        <w:t>в</w:t>
      </w:r>
      <w:r w:rsidRPr="0099537F">
        <w:rPr>
          <w:spacing w:val="-1"/>
          <w:lang w:val="ru-RU"/>
        </w:rPr>
        <w:t xml:space="preserve"> 2012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76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работ.</w:t>
      </w:r>
    </w:p>
    <w:p w:rsidR="00B97475" w:rsidRPr="00381C91" w:rsidRDefault="00B97475" w:rsidP="00B97475">
      <w:pPr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81C91">
        <w:rPr>
          <w:rFonts w:ascii="Times New Roman" w:eastAsia="Times New Roman" w:hAnsi="Times New Roman"/>
          <w:sz w:val="28"/>
          <w:szCs w:val="28"/>
          <w:lang w:val="ru-RU"/>
        </w:rPr>
        <w:t>Повышение среднего балла произошло за счёт значительного уменьшения неудовлетворительных работ (физика, химия, биология, история, литература). А также повышение результатов высокобальников. Очень впечатляют: 100 ба</w:t>
      </w:r>
      <w:r>
        <w:rPr>
          <w:rFonts w:ascii="Times New Roman" w:eastAsia="Times New Roman" w:hAnsi="Times New Roman"/>
          <w:sz w:val="28"/>
          <w:szCs w:val="28"/>
          <w:lang w:val="ru-RU"/>
        </w:rPr>
        <w:t>ллов по русскому языку (лицей №3), 98 баллов по химии (СОШ №</w:t>
      </w:r>
      <w:r w:rsidRPr="00381C91">
        <w:rPr>
          <w:rFonts w:ascii="Times New Roman" w:eastAsia="Times New Roman" w:hAnsi="Times New Roman"/>
          <w:sz w:val="28"/>
          <w:szCs w:val="28"/>
          <w:lang w:val="ru-RU"/>
        </w:rPr>
        <w:t>1, ли</w:t>
      </w:r>
      <w:r>
        <w:rPr>
          <w:rFonts w:ascii="Times New Roman" w:eastAsia="Times New Roman" w:hAnsi="Times New Roman"/>
          <w:sz w:val="28"/>
          <w:szCs w:val="28"/>
          <w:lang w:val="ru-RU"/>
        </w:rPr>
        <w:t>цей №3), 94 баллов по физике (СОШ №</w:t>
      </w:r>
      <w:r w:rsidRPr="00381C91">
        <w:rPr>
          <w:rFonts w:ascii="Times New Roman" w:eastAsia="Times New Roman" w:hAnsi="Times New Roman"/>
          <w:sz w:val="28"/>
          <w:szCs w:val="28"/>
          <w:lang w:val="ru-RU"/>
        </w:rPr>
        <w:t>9),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89 баллов по биологии (лицей №</w:t>
      </w:r>
      <w:r w:rsidRPr="00381C91">
        <w:rPr>
          <w:rFonts w:ascii="Times New Roman" w:eastAsia="Times New Roman" w:hAnsi="Times New Roman"/>
          <w:sz w:val="28"/>
          <w:szCs w:val="28"/>
          <w:lang w:val="ru-RU"/>
        </w:rPr>
        <w:t xml:space="preserve">3) </w:t>
      </w:r>
      <w:r>
        <w:rPr>
          <w:rFonts w:ascii="Times New Roman" w:eastAsia="Times New Roman" w:hAnsi="Times New Roman"/>
          <w:sz w:val="28"/>
          <w:szCs w:val="28"/>
          <w:lang w:val="ru-RU"/>
        </w:rPr>
        <w:t>и английскому языку (гимназия №</w:t>
      </w:r>
      <w:r w:rsidRPr="00381C91">
        <w:rPr>
          <w:rFonts w:ascii="Times New Roman" w:eastAsia="Times New Roman" w:hAnsi="Times New Roman"/>
          <w:sz w:val="28"/>
          <w:szCs w:val="28"/>
          <w:lang w:val="ru-RU"/>
        </w:rPr>
        <w:t>5), 87 б</w:t>
      </w:r>
      <w:r>
        <w:rPr>
          <w:rFonts w:ascii="Times New Roman" w:eastAsia="Times New Roman" w:hAnsi="Times New Roman"/>
          <w:sz w:val="28"/>
          <w:szCs w:val="28"/>
          <w:lang w:val="ru-RU"/>
        </w:rPr>
        <w:t>аллов по литературе (гимназия №</w:t>
      </w:r>
      <w:r w:rsidRPr="00381C91">
        <w:rPr>
          <w:rFonts w:ascii="Times New Roman" w:eastAsia="Times New Roman" w:hAnsi="Times New Roman"/>
          <w:sz w:val="28"/>
          <w:szCs w:val="28"/>
          <w:lang w:val="ru-RU"/>
        </w:rPr>
        <w:t>5) 85 баллов по обществознанию, 8</w:t>
      </w:r>
      <w:r>
        <w:rPr>
          <w:rFonts w:ascii="Times New Roman" w:eastAsia="Times New Roman" w:hAnsi="Times New Roman"/>
          <w:sz w:val="28"/>
          <w:szCs w:val="28"/>
          <w:lang w:val="ru-RU"/>
        </w:rPr>
        <w:t>3 баллов по математике (лицей №</w:t>
      </w:r>
      <w:r w:rsidRPr="00381C91">
        <w:rPr>
          <w:rFonts w:ascii="Times New Roman" w:eastAsia="Times New Roman" w:hAnsi="Times New Roman"/>
          <w:sz w:val="28"/>
          <w:szCs w:val="28"/>
          <w:lang w:val="ru-RU"/>
        </w:rPr>
        <w:t xml:space="preserve">3). </w:t>
      </w:r>
    </w:p>
    <w:p w:rsidR="00B97475" w:rsidRPr="002B7133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2B183B">
        <w:rPr>
          <w:rStyle w:val="aa"/>
          <w:sz w:val="28"/>
          <w:szCs w:val="28"/>
          <w:lang w:val="ru-RU"/>
        </w:rPr>
        <w:t>В Березовском городском округе осуществляют свою деятельность  государственное автономное образовательное учреждение среднего профессионального образования Свердловской области «Березовский техникум «Профи»</w:t>
      </w:r>
      <w:r>
        <w:rPr>
          <w:rStyle w:val="aa"/>
          <w:sz w:val="28"/>
          <w:szCs w:val="28"/>
          <w:lang w:val="ru-RU"/>
        </w:rPr>
        <w:t>.</w:t>
      </w:r>
      <w:r w:rsidRPr="00381C91">
        <w:rPr>
          <w:rFonts w:ascii="Times New Roman" w:hAnsi="Times New Roman"/>
          <w:spacing w:val="32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Ч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исленность</w:t>
      </w:r>
      <w:r w:rsidRPr="00381C91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обучающихся</w:t>
      </w:r>
      <w:r w:rsidRPr="00381C91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30"/>
          <w:sz w:val="28"/>
          <w:szCs w:val="28"/>
          <w:lang w:val="ru-RU"/>
        </w:rPr>
        <w:t xml:space="preserve">на дневном отделении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составляла</w:t>
      </w:r>
      <w:r w:rsidRPr="00381C91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2"/>
          <w:sz w:val="28"/>
          <w:szCs w:val="28"/>
          <w:lang w:val="ru-RU"/>
        </w:rPr>
        <w:t>4</w:t>
      </w:r>
      <w:r>
        <w:rPr>
          <w:rFonts w:ascii="Times New Roman" w:hAnsi="Times New Roman"/>
          <w:spacing w:val="-2"/>
          <w:sz w:val="28"/>
          <w:szCs w:val="28"/>
          <w:lang w:val="ru-RU"/>
        </w:rPr>
        <w:t>00 человек, на заочном и вечернем - 8</w:t>
      </w:r>
      <w:r w:rsidRPr="00381C91">
        <w:rPr>
          <w:rFonts w:ascii="Times New Roman" w:hAnsi="Times New Roman"/>
          <w:spacing w:val="-2"/>
          <w:sz w:val="28"/>
          <w:szCs w:val="28"/>
          <w:lang w:val="ru-RU"/>
        </w:rPr>
        <w:t>5</w:t>
      </w:r>
      <w:r w:rsidRPr="00381C91">
        <w:rPr>
          <w:rFonts w:ascii="Times New Roman" w:hAnsi="Times New Roman"/>
          <w:spacing w:val="55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z w:val="28"/>
          <w:szCs w:val="28"/>
          <w:lang w:val="ru-RU"/>
        </w:rPr>
        <w:t>человек.</w:t>
      </w:r>
      <w:r w:rsidRPr="00381C91">
        <w:rPr>
          <w:rFonts w:ascii="Times New Roman" w:hAnsi="Times New Roman"/>
          <w:spacing w:val="66"/>
          <w:sz w:val="28"/>
          <w:szCs w:val="28"/>
          <w:lang w:val="ru-RU"/>
        </w:rPr>
        <w:t xml:space="preserve"> </w:t>
      </w:r>
      <w:r w:rsidRPr="002B7133">
        <w:rPr>
          <w:rFonts w:ascii="Times New Roman" w:hAnsi="Times New Roman"/>
          <w:spacing w:val="-1"/>
          <w:sz w:val="28"/>
          <w:szCs w:val="28"/>
          <w:lang w:val="ru-RU"/>
        </w:rPr>
        <w:t>Учебный</w:t>
      </w:r>
      <w:r w:rsidRPr="002B7133">
        <w:rPr>
          <w:rFonts w:ascii="Times New Roman" w:hAnsi="Times New Roman"/>
          <w:spacing w:val="64"/>
          <w:sz w:val="28"/>
          <w:szCs w:val="28"/>
          <w:lang w:val="ru-RU"/>
        </w:rPr>
        <w:t xml:space="preserve"> </w:t>
      </w:r>
      <w:r w:rsidRPr="002B7133">
        <w:rPr>
          <w:rFonts w:ascii="Times New Roman" w:hAnsi="Times New Roman"/>
          <w:spacing w:val="-1"/>
          <w:sz w:val="28"/>
          <w:szCs w:val="28"/>
          <w:lang w:val="ru-RU"/>
        </w:rPr>
        <w:t>процесс</w:t>
      </w:r>
      <w:r w:rsidRPr="002B7133">
        <w:rPr>
          <w:rFonts w:ascii="Times New Roman" w:hAnsi="Times New Roman"/>
          <w:spacing w:val="64"/>
          <w:sz w:val="28"/>
          <w:szCs w:val="28"/>
          <w:lang w:val="ru-RU"/>
        </w:rPr>
        <w:t xml:space="preserve"> </w:t>
      </w:r>
      <w:r w:rsidRPr="002B7133">
        <w:rPr>
          <w:rFonts w:ascii="Times New Roman" w:hAnsi="Times New Roman"/>
          <w:spacing w:val="-1"/>
          <w:sz w:val="28"/>
          <w:szCs w:val="28"/>
          <w:lang w:val="ru-RU"/>
        </w:rPr>
        <w:t>обеспечивают</w:t>
      </w:r>
      <w:r w:rsidRPr="002B7133">
        <w:rPr>
          <w:rFonts w:ascii="Times New Roman" w:hAnsi="Times New Roman"/>
          <w:spacing w:val="66"/>
          <w:sz w:val="28"/>
          <w:szCs w:val="28"/>
          <w:lang w:val="ru-RU"/>
        </w:rPr>
        <w:t xml:space="preserve"> </w:t>
      </w:r>
      <w:r w:rsidRPr="002B7133">
        <w:rPr>
          <w:rFonts w:ascii="Times New Roman" w:hAnsi="Times New Roman"/>
          <w:spacing w:val="-1"/>
          <w:sz w:val="28"/>
          <w:szCs w:val="28"/>
          <w:lang w:val="ru-RU"/>
        </w:rPr>
        <w:t>11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0</w:t>
      </w:r>
      <w:r w:rsidRPr="002B7133">
        <w:rPr>
          <w:rFonts w:ascii="Times New Roman" w:hAnsi="Times New Roman"/>
          <w:spacing w:val="-1"/>
          <w:sz w:val="28"/>
          <w:szCs w:val="28"/>
          <w:lang w:val="ru-RU"/>
        </w:rPr>
        <w:t xml:space="preserve"> сотрудников,</w:t>
      </w:r>
      <w:r w:rsidRPr="002B7133">
        <w:rPr>
          <w:rFonts w:ascii="Times New Roman" w:hAnsi="Times New Roman"/>
          <w:spacing w:val="66"/>
          <w:sz w:val="28"/>
          <w:szCs w:val="28"/>
          <w:lang w:val="ru-RU"/>
        </w:rPr>
        <w:t xml:space="preserve"> </w:t>
      </w:r>
      <w:r w:rsidRPr="002B7133">
        <w:rPr>
          <w:rFonts w:ascii="Times New Roman" w:hAnsi="Times New Roman"/>
          <w:sz w:val="28"/>
          <w:szCs w:val="28"/>
          <w:lang w:val="ru-RU"/>
        </w:rPr>
        <w:t>в</w:t>
      </w:r>
      <w:r w:rsidRPr="002B7133">
        <w:rPr>
          <w:rFonts w:ascii="Times New Roman" w:hAnsi="Times New Roman"/>
          <w:spacing w:val="65"/>
          <w:sz w:val="28"/>
          <w:szCs w:val="28"/>
          <w:lang w:val="ru-RU"/>
        </w:rPr>
        <w:t xml:space="preserve"> </w:t>
      </w:r>
      <w:r w:rsidRPr="002B7133">
        <w:rPr>
          <w:rFonts w:ascii="Times New Roman" w:hAnsi="Times New Roman"/>
          <w:sz w:val="28"/>
          <w:szCs w:val="28"/>
          <w:lang w:val="ru-RU"/>
        </w:rPr>
        <w:t>том</w:t>
      </w:r>
      <w:r w:rsidRPr="002B7133">
        <w:rPr>
          <w:rFonts w:ascii="Times New Roman" w:hAnsi="Times New Roman"/>
          <w:spacing w:val="66"/>
          <w:sz w:val="28"/>
          <w:szCs w:val="28"/>
          <w:lang w:val="ru-RU"/>
        </w:rPr>
        <w:t xml:space="preserve"> </w:t>
      </w:r>
      <w:r w:rsidRPr="002B7133">
        <w:rPr>
          <w:rFonts w:ascii="Times New Roman" w:hAnsi="Times New Roman"/>
          <w:spacing w:val="-1"/>
          <w:sz w:val="28"/>
          <w:szCs w:val="28"/>
          <w:lang w:val="ru-RU"/>
        </w:rPr>
        <w:t>числе</w:t>
      </w:r>
      <w:r w:rsidRPr="002B7133">
        <w:rPr>
          <w:rFonts w:ascii="Times New Roman" w:hAnsi="Times New Roman"/>
          <w:spacing w:val="65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ru-RU"/>
        </w:rPr>
        <w:t>45</w:t>
      </w:r>
      <w:r w:rsidRPr="002B7133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27"/>
          <w:sz w:val="28"/>
          <w:szCs w:val="28"/>
          <w:lang w:val="ru-RU"/>
        </w:rPr>
        <w:t>профессионально-</w:t>
      </w:r>
      <w:r w:rsidRPr="002B7133">
        <w:rPr>
          <w:rFonts w:ascii="Times New Roman" w:hAnsi="Times New Roman"/>
          <w:spacing w:val="-1"/>
          <w:sz w:val="28"/>
          <w:szCs w:val="28"/>
          <w:lang w:val="ru-RU"/>
        </w:rPr>
        <w:t>педагог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ических работников</w:t>
      </w:r>
      <w:r w:rsidRPr="002B7133">
        <w:rPr>
          <w:rFonts w:ascii="Times New Roman" w:hAnsi="Times New Roman"/>
          <w:spacing w:val="-1"/>
          <w:sz w:val="28"/>
          <w:szCs w:val="28"/>
          <w:lang w:val="ru-RU"/>
        </w:rPr>
        <w:t>.</w:t>
      </w: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Ежегодный выпуск квалифицированных рабочих и специалистов среднего звена для субъектов экономики Березовского городского округа составляет 140-180 человек, водителей транспортных средств категорий «А», «В», «С», «Д», «Е» - 180-250 человек.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32"/>
          <w:lang w:val="ru-RU"/>
        </w:rPr>
        <w:t xml:space="preserve"> </w:t>
      </w:r>
      <w:r>
        <w:rPr>
          <w:spacing w:val="32"/>
          <w:lang w:val="ru-RU"/>
        </w:rPr>
        <w:t>«</w:t>
      </w:r>
      <w:r>
        <w:rPr>
          <w:spacing w:val="-1"/>
          <w:lang w:val="ru-RU"/>
        </w:rPr>
        <w:t>Профи»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готовятся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специалисты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21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</w:t>
      </w:r>
      <w:r>
        <w:rPr>
          <w:spacing w:val="-1"/>
          <w:lang w:val="ru-RU"/>
        </w:rPr>
        <w:t>м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программ</w:t>
      </w:r>
      <w:r>
        <w:rPr>
          <w:spacing w:val="-1"/>
          <w:lang w:val="ru-RU"/>
        </w:rPr>
        <w:t>ам</w:t>
      </w:r>
      <w:r w:rsidRPr="0099537F">
        <w:rPr>
          <w:spacing w:val="-1"/>
          <w:lang w:val="ru-RU"/>
        </w:rPr>
        <w:t>,</w:t>
      </w:r>
      <w:r w:rsidRPr="0099537F">
        <w:rPr>
          <w:spacing w:val="4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том</w:t>
      </w:r>
      <w:r w:rsidRPr="0099537F">
        <w:rPr>
          <w:spacing w:val="42"/>
          <w:lang w:val="ru-RU"/>
        </w:rPr>
        <w:t xml:space="preserve"> </w:t>
      </w:r>
      <w:r w:rsidRPr="0099537F">
        <w:rPr>
          <w:lang w:val="ru-RU"/>
        </w:rPr>
        <w:t>числе</w:t>
      </w:r>
      <w:r w:rsidRPr="0099537F"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10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программ</w:t>
      </w:r>
      <w:r w:rsidRPr="0099537F"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подготовки квалифицированных рабочих</w:t>
      </w:r>
      <w:r w:rsidRPr="0099537F">
        <w:rPr>
          <w:spacing w:val="-1"/>
          <w:lang w:val="ru-RU"/>
        </w:rPr>
        <w:t>,</w:t>
      </w:r>
      <w:r w:rsidRPr="0099537F">
        <w:rPr>
          <w:spacing w:val="26"/>
          <w:lang w:val="ru-RU"/>
        </w:rPr>
        <w:t xml:space="preserve"> </w:t>
      </w:r>
      <w:r>
        <w:rPr>
          <w:lang w:val="ru-RU"/>
        </w:rPr>
        <w:t>3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2"/>
          <w:lang w:val="ru-RU"/>
        </w:rPr>
        <w:t>программы</w:t>
      </w:r>
      <w:r w:rsidRPr="0099537F"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подготовки специалистов среднего звена</w:t>
      </w:r>
      <w:r w:rsidRPr="0099537F">
        <w:rPr>
          <w:spacing w:val="-1"/>
          <w:lang w:val="ru-RU"/>
        </w:rPr>
        <w:t>,</w:t>
      </w:r>
      <w:r w:rsidRPr="0099537F"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8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программ</w:t>
      </w:r>
      <w:r w:rsidRPr="0099537F"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дополнительного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профессионального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образования</w:t>
      </w:r>
      <w:r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Риски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для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здоровья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детей</w:t>
      </w:r>
      <w:r w:rsidRPr="0099537F">
        <w:rPr>
          <w:spacing w:val="50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образовательных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учреждениях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формируются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lastRenderedPageBreak/>
        <w:t>в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результате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влияния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следующих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основных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факторов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занятия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2"/>
          <w:lang w:val="ru-RU"/>
        </w:rPr>
        <w:t>во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2"/>
          <w:lang w:val="ru-RU"/>
        </w:rPr>
        <w:t>вторую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2"/>
          <w:lang w:val="ru-RU"/>
        </w:rPr>
        <w:t>смену,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нарушение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режима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питания,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нерациональный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режим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дня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сочетании</w:t>
      </w:r>
      <w:r w:rsidRPr="0099537F">
        <w:rPr>
          <w:spacing w:val="7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низкой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двигательной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активностью,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нерационально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2"/>
          <w:lang w:val="ru-RU"/>
        </w:rPr>
        <w:t>подобранная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>мебель,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недостаточное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медицинское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обеспечение,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дискомфортный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2"/>
          <w:lang w:val="ru-RU"/>
        </w:rPr>
        <w:t>тепловой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режим,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недостаточный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уровень</w:t>
      </w:r>
      <w:r w:rsidRPr="0099537F">
        <w:rPr>
          <w:spacing w:val="-1"/>
          <w:lang w:val="ru-RU"/>
        </w:rPr>
        <w:t xml:space="preserve"> искусственной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освещенности.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городском округе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функционирует</w:t>
      </w:r>
      <w:r w:rsidRPr="0099537F"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6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организаци</w:t>
      </w:r>
      <w:r>
        <w:rPr>
          <w:spacing w:val="-1"/>
          <w:lang w:val="ru-RU"/>
        </w:rPr>
        <w:t>й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дополнительного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образования,</w:t>
      </w:r>
      <w:r w:rsidRPr="0099537F">
        <w:rPr>
          <w:spacing w:val="3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которых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занимается</w:t>
      </w:r>
      <w:r w:rsidRPr="0099537F">
        <w:rPr>
          <w:spacing w:val="2"/>
          <w:lang w:val="ru-RU"/>
        </w:rPr>
        <w:t xml:space="preserve"> </w:t>
      </w:r>
      <w:r>
        <w:rPr>
          <w:spacing w:val="-2"/>
          <w:lang w:val="ru-RU"/>
        </w:rPr>
        <w:t>2599</w:t>
      </w:r>
      <w:r w:rsidRPr="0099537F"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обучающихся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возрасте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от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6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до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18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лет,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что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составляет</w:t>
      </w:r>
      <w:r w:rsidRPr="0099537F"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36,9%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общего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количества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детей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2"/>
          <w:lang w:val="ru-RU"/>
        </w:rPr>
        <w:t>этого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возраста.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территориальному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принципу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организации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2"/>
          <w:lang w:val="ru-RU"/>
        </w:rPr>
        <w:t>дополнительного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образования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распределяются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следующим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образом: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-1"/>
          <w:lang w:val="ru-RU"/>
        </w:rPr>
        <w:t xml:space="preserve"> город</w:t>
      </w:r>
      <w:r>
        <w:rPr>
          <w:spacing w:val="-1"/>
          <w:lang w:val="ru-RU"/>
        </w:rPr>
        <w:t>е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4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 xml:space="preserve">организации, </w:t>
      </w:r>
      <w:r w:rsidRPr="0099537F">
        <w:rPr>
          <w:lang w:val="ru-RU"/>
        </w:rPr>
        <w:t xml:space="preserve">на </w:t>
      </w:r>
      <w:r w:rsidRPr="0099537F">
        <w:rPr>
          <w:spacing w:val="-1"/>
          <w:lang w:val="ru-RU"/>
        </w:rPr>
        <w:t>селе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2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организаци</w:t>
      </w:r>
      <w:r>
        <w:rPr>
          <w:spacing w:val="-1"/>
          <w:lang w:val="ru-RU"/>
        </w:rPr>
        <w:t>и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Организация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отдыха</w:t>
      </w:r>
      <w:r w:rsidRPr="0099537F">
        <w:rPr>
          <w:spacing w:val="5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оздоровления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детей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подростков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осуществляется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69"/>
          <w:lang w:val="ru-RU"/>
        </w:rPr>
        <w:t xml:space="preserve"> </w:t>
      </w:r>
      <w:r w:rsidRPr="0099537F">
        <w:rPr>
          <w:lang w:val="ru-RU"/>
        </w:rPr>
        <w:t>базе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2"/>
          <w:lang w:val="ru-RU"/>
        </w:rPr>
        <w:t>загородных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детских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оздоровительных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лагерей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стационарного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типа,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лагерей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дневным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пребыванием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детей,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санаториях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круглогодичного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действия.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Е</w:t>
      </w:r>
      <w:r w:rsidRPr="0099537F">
        <w:rPr>
          <w:spacing w:val="-1"/>
          <w:lang w:val="ru-RU"/>
        </w:rPr>
        <w:t>жегодно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увелич</w:t>
      </w:r>
      <w:r>
        <w:rPr>
          <w:spacing w:val="-1"/>
          <w:lang w:val="ru-RU"/>
        </w:rPr>
        <w:t xml:space="preserve">ивается </w:t>
      </w:r>
      <w:r w:rsidRPr="0099537F">
        <w:rPr>
          <w:spacing w:val="-1"/>
          <w:lang w:val="ru-RU"/>
        </w:rPr>
        <w:t>количеств</w:t>
      </w:r>
      <w:r>
        <w:rPr>
          <w:spacing w:val="-1"/>
          <w:lang w:val="ru-RU"/>
        </w:rPr>
        <w:t>о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оздоравливаемых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детей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-1"/>
          <w:lang w:val="ru-RU"/>
        </w:rPr>
        <w:t>,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расширению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форм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отдыха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2"/>
          <w:lang w:val="ru-RU"/>
        </w:rPr>
        <w:t>(</w:t>
      </w:r>
      <w:r w:rsidRPr="0099537F">
        <w:rPr>
          <w:spacing w:val="-1"/>
          <w:lang w:val="ru-RU"/>
        </w:rPr>
        <w:t>2012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год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5408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человек</w:t>
      </w:r>
      <w:r>
        <w:rPr>
          <w:spacing w:val="-1"/>
          <w:lang w:val="ru-RU"/>
        </w:rPr>
        <w:t xml:space="preserve">,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год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5842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человек</w:t>
      </w:r>
      <w:r>
        <w:rPr>
          <w:spacing w:val="-1"/>
          <w:lang w:val="ru-RU"/>
        </w:rPr>
        <w:t>а</w:t>
      </w:r>
      <w:r w:rsidRPr="0099537F">
        <w:rPr>
          <w:spacing w:val="-1"/>
          <w:lang w:val="ru-RU"/>
        </w:rPr>
        <w:t>).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Это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происходило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благодаря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развитию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таких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2"/>
          <w:lang w:val="ru-RU"/>
        </w:rPr>
        <w:t>форм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организации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отдыха</w:t>
      </w:r>
      <w:r w:rsidRPr="0099537F">
        <w:rPr>
          <w:spacing w:val="37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оздоровления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детей,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как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палаточные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лагеря,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туристические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2"/>
          <w:lang w:val="ru-RU"/>
        </w:rPr>
        <w:t>походы,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многодневные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мероприятия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2"/>
          <w:lang w:val="ru-RU"/>
        </w:rPr>
        <w:t>для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детей.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Реализация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мероприятий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программы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позволит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обеспечить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непрерывность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образования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течение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всей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человека,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вариативность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образовательных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программ,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дистанционного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обучения,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подготовку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высококвалифицированных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специалистов,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способных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профессиональному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росту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профессиональной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мобильности</w:t>
      </w:r>
      <w:r w:rsidRPr="0099537F">
        <w:rPr>
          <w:spacing w:val="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условиях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информатизации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общества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новых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наукоемких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технологий.</w:t>
      </w:r>
    </w:p>
    <w:p w:rsidR="00B97475" w:rsidRDefault="00B97475" w:rsidP="00B97475">
      <w:pPr>
        <w:pStyle w:val="2"/>
        <w:ind w:left="0" w:right="2" w:firstLine="707"/>
        <w:rPr>
          <w:spacing w:val="-1"/>
          <w:lang w:val="ru-RU"/>
        </w:rPr>
      </w:pPr>
    </w:p>
    <w:p w:rsidR="00B97475" w:rsidRPr="00A56566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A56566">
        <w:rPr>
          <w:b w:val="0"/>
          <w:i w:val="0"/>
          <w:spacing w:val="-1"/>
          <w:lang w:val="ru-RU"/>
        </w:rPr>
        <w:t>Состояние системы социальной</w:t>
      </w:r>
      <w:r w:rsidRPr="00A56566">
        <w:rPr>
          <w:b w:val="0"/>
          <w:i w:val="0"/>
          <w:lang w:val="ru-RU"/>
        </w:rPr>
        <w:t xml:space="preserve"> </w:t>
      </w:r>
      <w:r w:rsidRPr="00A56566">
        <w:rPr>
          <w:b w:val="0"/>
          <w:i w:val="0"/>
          <w:spacing w:val="-1"/>
          <w:lang w:val="ru-RU"/>
        </w:rPr>
        <w:t>поддержки населения</w:t>
      </w:r>
    </w:p>
    <w:p w:rsidR="00B97475" w:rsidRPr="00381C91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>
        <w:rPr>
          <w:spacing w:val="-1"/>
          <w:lang w:val="ru-RU"/>
        </w:rPr>
        <w:t>В рамках формирования комфортной социальной среды для граждан Березовского городского округа осуществляется активное взаимодействие муниципальных и областных органов власти с целью реализации государственной социальной политики, повышению уровня социальной защищенности населения, осуществлению деятельности по опеке и попечительству, пропаганде семейных ценностей и поддержке института семьи и детства.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На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территории</w:t>
      </w:r>
      <w:r w:rsidRPr="0099537F"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действует:</w:t>
      </w:r>
    </w:p>
    <w:p w:rsidR="00B97475" w:rsidRPr="004D0E3D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1C63BE">
        <w:rPr>
          <w:rFonts w:ascii="Times New Roman" w:hAnsi="Times New Roman"/>
          <w:sz w:val="28"/>
          <w:szCs w:val="28"/>
          <w:lang w:val="ru-RU"/>
        </w:rPr>
        <w:t>территориальный отраслевой исполнительный орган государственной власти Свердловской области –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1C63BE">
        <w:rPr>
          <w:rFonts w:ascii="Times New Roman" w:hAnsi="Times New Roman"/>
          <w:sz w:val="28"/>
          <w:szCs w:val="28"/>
          <w:lang w:val="ru-RU"/>
        </w:rPr>
        <w:t>правление социальной политики Министерства социальной пол</w:t>
      </w:r>
      <w:r>
        <w:rPr>
          <w:rFonts w:ascii="Times New Roman" w:hAnsi="Times New Roman"/>
          <w:sz w:val="28"/>
          <w:szCs w:val="28"/>
          <w:lang w:val="ru-RU"/>
        </w:rPr>
        <w:t>итики Свердловской области по г.</w:t>
      </w:r>
      <w:r w:rsidRPr="001C63BE">
        <w:rPr>
          <w:rFonts w:ascii="Times New Roman" w:hAnsi="Times New Roman"/>
          <w:sz w:val="28"/>
          <w:szCs w:val="28"/>
          <w:lang w:val="ru-RU"/>
        </w:rPr>
        <w:t>Березовскому</w:t>
      </w:r>
      <w:r w:rsidRPr="004D0E3D">
        <w:rPr>
          <w:rFonts w:ascii="Times New Roman" w:hAnsi="Times New Roman"/>
          <w:sz w:val="28"/>
          <w:szCs w:val="28"/>
          <w:lang w:val="ru-RU"/>
        </w:rPr>
        <w:t>;</w:t>
      </w:r>
    </w:p>
    <w:p w:rsidR="00B97475" w:rsidRPr="001C63BE" w:rsidRDefault="00B97475" w:rsidP="00B97475">
      <w:pPr>
        <w:ind w:right="2" w:firstLine="70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D0E3D">
        <w:rPr>
          <w:rFonts w:ascii="Times New Roman" w:hAnsi="Times New Roman"/>
          <w:spacing w:val="-1"/>
          <w:sz w:val="28"/>
          <w:szCs w:val="28"/>
          <w:lang w:val="ru-RU"/>
        </w:rPr>
        <w:t>стационарные</w:t>
      </w:r>
      <w:r w:rsidRPr="004D0E3D">
        <w:rPr>
          <w:rFonts w:ascii="Times New Roman" w:hAnsi="Times New Roman"/>
          <w:spacing w:val="24"/>
          <w:sz w:val="28"/>
          <w:szCs w:val="28"/>
          <w:lang w:val="ru-RU"/>
        </w:rPr>
        <w:t xml:space="preserve"> </w:t>
      </w:r>
      <w:r w:rsidRPr="004D0E3D">
        <w:rPr>
          <w:rFonts w:ascii="Times New Roman" w:hAnsi="Times New Roman"/>
          <w:spacing w:val="-1"/>
          <w:sz w:val="28"/>
          <w:szCs w:val="28"/>
          <w:lang w:val="ru-RU"/>
        </w:rPr>
        <w:t>учреждения</w:t>
      </w:r>
      <w:r w:rsidRPr="004D0E3D">
        <w:rPr>
          <w:rFonts w:ascii="Times New Roman" w:hAnsi="Times New Roman"/>
          <w:spacing w:val="26"/>
          <w:sz w:val="28"/>
          <w:szCs w:val="28"/>
          <w:lang w:val="ru-RU"/>
        </w:rPr>
        <w:t xml:space="preserve"> </w:t>
      </w:r>
      <w:r w:rsidRPr="004D0E3D">
        <w:rPr>
          <w:rFonts w:ascii="Times New Roman" w:hAnsi="Times New Roman"/>
          <w:spacing w:val="-2"/>
          <w:sz w:val="28"/>
          <w:szCs w:val="28"/>
          <w:lang w:val="ru-RU"/>
        </w:rPr>
        <w:t>социального</w:t>
      </w:r>
      <w:r w:rsidRPr="004D0E3D">
        <w:rPr>
          <w:rFonts w:ascii="Times New Roman" w:hAnsi="Times New Roman"/>
          <w:spacing w:val="-1"/>
          <w:sz w:val="28"/>
          <w:szCs w:val="28"/>
          <w:lang w:val="ru-RU"/>
        </w:rPr>
        <w:t xml:space="preserve"> обслуживания:</w:t>
      </w:r>
      <w:r w:rsidRPr="004D0E3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стационарное отделение г</w:t>
      </w:r>
      <w:r w:rsidRPr="001C63BE">
        <w:rPr>
          <w:rFonts w:ascii="Times New Roman" w:hAnsi="Times New Roman"/>
          <w:sz w:val="28"/>
          <w:szCs w:val="28"/>
          <w:lang w:val="ru-RU"/>
        </w:rPr>
        <w:t xml:space="preserve">осударственного автономного учреждения социального обслуживания населения Свердловской области </w:t>
      </w:r>
      <w:r w:rsidRPr="001C63B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1C63BE">
        <w:rPr>
          <w:rFonts w:ascii="Times New Roman" w:hAnsi="Times New Roman"/>
          <w:sz w:val="28"/>
          <w:szCs w:val="28"/>
          <w:lang w:val="ru-RU"/>
        </w:rPr>
        <w:t>Комплексный центр социального обслуживания населения г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1C63BE">
        <w:rPr>
          <w:rFonts w:ascii="Times New Roman" w:hAnsi="Times New Roman"/>
          <w:sz w:val="28"/>
          <w:szCs w:val="28"/>
          <w:lang w:val="ru-RU"/>
        </w:rPr>
        <w:t>Березовского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1C63BE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1C63BE">
        <w:rPr>
          <w:rFonts w:ascii="Times New Roman" w:hAnsi="Times New Roman"/>
          <w:iCs/>
          <w:sz w:val="28"/>
          <w:szCs w:val="28"/>
          <w:lang w:val="ru-RU"/>
        </w:rPr>
        <w:t>Областное государственное стационарное казенное учреждение социального обслуживания населения «Екатеринбургский детский дом-интернат для умственно отсталых д</w:t>
      </w:r>
      <w:r w:rsidRPr="001C63BE">
        <w:rPr>
          <w:rFonts w:ascii="Times New Roman" w:hAnsi="Times New Roman"/>
          <w:iCs/>
          <w:sz w:val="28"/>
          <w:szCs w:val="28"/>
          <w:lang w:val="ru-RU"/>
        </w:rPr>
        <w:t>е</w:t>
      </w:r>
      <w:r w:rsidRPr="001C63BE">
        <w:rPr>
          <w:rFonts w:ascii="Times New Roman" w:hAnsi="Times New Roman"/>
          <w:iCs/>
          <w:sz w:val="28"/>
          <w:szCs w:val="28"/>
          <w:lang w:val="ru-RU"/>
        </w:rPr>
        <w:t>тей»;</w:t>
      </w:r>
      <w:r w:rsidRPr="001C63BE">
        <w:rPr>
          <w:rStyle w:val="a3"/>
          <w:rFonts w:ascii="Times New Roman" w:hAnsi="Times New Roman"/>
          <w:sz w:val="28"/>
          <w:szCs w:val="28"/>
          <w:lang w:val="ru-RU"/>
        </w:rPr>
        <w:t xml:space="preserve"> </w:t>
      </w:r>
      <w:r w:rsidRPr="001C63BE">
        <w:rPr>
          <w:rStyle w:val="ac"/>
          <w:rFonts w:ascii="Times New Roman" w:hAnsi="Times New Roman"/>
          <w:b w:val="0"/>
          <w:sz w:val="28"/>
          <w:szCs w:val="28"/>
          <w:lang w:val="ru-RU"/>
        </w:rPr>
        <w:lastRenderedPageBreak/>
        <w:t xml:space="preserve">Государственное автономное учреждение социального обслуживания </w:t>
      </w:r>
      <w:r>
        <w:rPr>
          <w:rStyle w:val="ac"/>
          <w:rFonts w:ascii="Times New Roman" w:hAnsi="Times New Roman"/>
          <w:b w:val="0"/>
          <w:sz w:val="28"/>
          <w:szCs w:val="28"/>
          <w:lang w:val="ru-RU"/>
        </w:rPr>
        <w:t>населения Свердловской области «</w:t>
      </w:r>
      <w:r w:rsidRPr="001C63BE">
        <w:rPr>
          <w:rStyle w:val="ac"/>
          <w:rFonts w:ascii="Times New Roman" w:hAnsi="Times New Roman"/>
          <w:b w:val="0"/>
          <w:sz w:val="28"/>
          <w:szCs w:val="28"/>
          <w:lang w:val="ru-RU"/>
        </w:rPr>
        <w:t>Березовский психоневрологический интернат</w:t>
      </w:r>
      <w:r>
        <w:rPr>
          <w:rStyle w:val="ac"/>
          <w:rFonts w:ascii="Times New Roman" w:hAnsi="Times New Roman"/>
          <w:b w:val="0"/>
          <w:sz w:val="28"/>
          <w:szCs w:val="28"/>
          <w:lang w:val="ru-RU"/>
        </w:rPr>
        <w:t>»</w:t>
      </w:r>
      <w:r w:rsidRPr="001C63BE">
        <w:rPr>
          <w:rFonts w:ascii="Times New Roman" w:hAnsi="Times New Roman"/>
          <w:spacing w:val="-1"/>
          <w:sz w:val="28"/>
          <w:szCs w:val="28"/>
          <w:lang w:val="ru-RU"/>
        </w:rPr>
        <w:t>;</w:t>
      </w:r>
    </w:p>
    <w:p w:rsidR="00B97475" w:rsidRPr="001C63BE" w:rsidRDefault="00B97475" w:rsidP="00B97475">
      <w:pPr>
        <w:pStyle w:val="a3"/>
        <w:tabs>
          <w:tab w:val="left" w:pos="1122"/>
        </w:tabs>
        <w:ind w:left="0" w:right="2"/>
        <w:jc w:val="both"/>
        <w:rPr>
          <w:lang w:val="ru-RU"/>
        </w:rPr>
      </w:pPr>
      <w:r w:rsidRPr="001C63BE">
        <w:rPr>
          <w:spacing w:val="-1"/>
          <w:lang w:val="ru-RU"/>
        </w:rPr>
        <w:t>нестационарное</w:t>
      </w:r>
      <w:r w:rsidRPr="001C63BE">
        <w:rPr>
          <w:spacing w:val="60"/>
          <w:lang w:val="ru-RU"/>
        </w:rPr>
        <w:t xml:space="preserve"> </w:t>
      </w:r>
      <w:r w:rsidRPr="001C63BE">
        <w:rPr>
          <w:spacing w:val="-1"/>
          <w:lang w:val="ru-RU"/>
        </w:rPr>
        <w:t>учреждение</w:t>
      </w:r>
      <w:r w:rsidRPr="001C63BE">
        <w:rPr>
          <w:spacing w:val="59"/>
          <w:lang w:val="ru-RU"/>
        </w:rPr>
        <w:t xml:space="preserve"> </w:t>
      </w:r>
      <w:r w:rsidRPr="001C63BE">
        <w:rPr>
          <w:spacing w:val="-2"/>
          <w:lang w:val="ru-RU"/>
        </w:rPr>
        <w:t>социального</w:t>
      </w:r>
      <w:r w:rsidRPr="001C63BE">
        <w:rPr>
          <w:spacing w:val="59"/>
          <w:lang w:val="ru-RU"/>
        </w:rPr>
        <w:t xml:space="preserve"> </w:t>
      </w:r>
      <w:r w:rsidRPr="001C63BE">
        <w:rPr>
          <w:spacing w:val="-1"/>
          <w:lang w:val="ru-RU"/>
        </w:rPr>
        <w:t>обслуживания</w:t>
      </w:r>
      <w:r w:rsidRPr="001C63BE">
        <w:rPr>
          <w:spacing w:val="59"/>
          <w:lang w:val="ru-RU"/>
        </w:rPr>
        <w:t xml:space="preserve"> </w:t>
      </w:r>
      <w:r w:rsidRPr="001C63BE">
        <w:rPr>
          <w:spacing w:val="-1"/>
          <w:lang w:val="ru-RU"/>
        </w:rPr>
        <w:t>граждан</w:t>
      </w:r>
      <w:r w:rsidRPr="001C63BE">
        <w:rPr>
          <w:spacing w:val="47"/>
          <w:lang w:val="ru-RU"/>
        </w:rPr>
        <w:t xml:space="preserve"> </w:t>
      </w:r>
      <w:r w:rsidRPr="001C63BE">
        <w:rPr>
          <w:spacing w:val="-1"/>
          <w:lang w:val="ru-RU"/>
        </w:rPr>
        <w:t>пожилого</w:t>
      </w:r>
      <w:r w:rsidRPr="001C63BE">
        <w:rPr>
          <w:spacing w:val="1"/>
          <w:lang w:val="ru-RU"/>
        </w:rPr>
        <w:t xml:space="preserve"> </w:t>
      </w:r>
      <w:r w:rsidRPr="001C63BE">
        <w:rPr>
          <w:spacing w:val="-1"/>
          <w:lang w:val="ru-RU"/>
        </w:rPr>
        <w:t>возраста</w:t>
      </w:r>
      <w:r w:rsidRPr="001C63BE">
        <w:rPr>
          <w:spacing w:val="-3"/>
          <w:lang w:val="ru-RU"/>
        </w:rPr>
        <w:t xml:space="preserve"> </w:t>
      </w:r>
      <w:r w:rsidRPr="001C63BE">
        <w:rPr>
          <w:lang w:val="ru-RU"/>
        </w:rPr>
        <w:t xml:space="preserve">и </w:t>
      </w:r>
      <w:r w:rsidRPr="001C63BE">
        <w:rPr>
          <w:spacing w:val="-1"/>
          <w:lang w:val="ru-RU"/>
        </w:rPr>
        <w:t>инвалидов:</w:t>
      </w:r>
      <w:r w:rsidRPr="001C63BE">
        <w:rPr>
          <w:lang w:val="ru-RU"/>
        </w:rPr>
        <w:t xml:space="preserve"> </w:t>
      </w:r>
      <w:r>
        <w:rPr>
          <w:lang w:val="ru-RU"/>
        </w:rPr>
        <w:t>г</w:t>
      </w:r>
      <w:r w:rsidRPr="001C63BE">
        <w:rPr>
          <w:lang w:val="ru-RU"/>
        </w:rPr>
        <w:t xml:space="preserve">осударственное автономное учреждение социального обслуживания населения Свердловской области </w:t>
      </w:r>
      <w:r w:rsidRPr="001C63BE">
        <w:t> </w:t>
      </w:r>
      <w:r>
        <w:rPr>
          <w:lang w:val="ru-RU"/>
        </w:rPr>
        <w:t>«</w:t>
      </w:r>
      <w:r w:rsidRPr="001C63BE">
        <w:rPr>
          <w:lang w:val="ru-RU"/>
        </w:rPr>
        <w:t>Комплексный центр социального обслуживания населения г</w:t>
      </w:r>
      <w:r>
        <w:rPr>
          <w:lang w:val="ru-RU"/>
        </w:rPr>
        <w:t>.</w:t>
      </w:r>
      <w:r w:rsidRPr="001C63BE">
        <w:rPr>
          <w:lang w:val="ru-RU"/>
        </w:rPr>
        <w:t>Березовского</w:t>
      </w:r>
      <w:r>
        <w:rPr>
          <w:lang w:val="ru-RU"/>
        </w:rPr>
        <w:t>».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Право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получение</w:t>
      </w:r>
      <w:r w:rsidRPr="0099537F">
        <w:rPr>
          <w:spacing w:val="59"/>
          <w:lang w:val="ru-RU"/>
        </w:rPr>
        <w:t xml:space="preserve"> </w:t>
      </w:r>
      <w:r w:rsidRPr="0099537F">
        <w:rPr>
          <w:lang w:val="ru-RU"/>
        </w:rPr>
        <w:t>мер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социальной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поддержки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имеют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около</w:t>
      </w:r>
      <w:r w:rsidRPr="0099537F">
        <w:rPr>
          <w:spacing w:val="60"/>
          <w:lang w:val="ru-RU"/>
        </w:rPr>
        <w:t xml:space="preserve"> </w:t>
      </w:r>
      <w:r>
        <w:rPr>
          <w:lang w:val="ru-RU"/>
        </w:rPr>
        <w:t>23474</w:t>
      </w:r>
      <w:r w:rsidRPr="0099537F">
        <w:rPr>
          <w:spacing w:val="33"/>
          <w:lang w:val="ru-RU"/>
        </w:rPr>
        <w:t xml:space="preserve"> </w:t>
      </w:r>
      <w:r w:rsidRPr="0099537F">
        <w:rPr>
          <w:lang w:val="ru-RU"/>
        </w:rPr>
        <w:t>человек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или</w:t>
      </w:r>
      <w:r w:rsidRPr="0099537F">
        <w:rPr>
          <w:spacing w:val="17"/>
          <w:lang w:val="ru-RU"/>
        </w:rPr>
        <w:t xml:space="preserve"> </w:t>
      </w:r>
      <w:r w:rsidRPr="0023264E">
        <w:rPr>
          <w:spacing w:val="-2"/>
          <w:lang w:val="ru-RU"/>
        </w:rPr>
        <w:t>32,5</w:t>
      </w:r>
      <w:r>
        <w:rPr>
          <w:spacing w:val="-2"/>
          <w:lang w:val="ru-RU"/>
        </w:rPr>
        <w:t>%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численности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жителей</w:t>
      </w:r>
      <w:r w:rsidRPr="0099537F"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-1"/>
          <w:lang w:val="ru-RU"/>
        </w:rPr>
        <w:t>,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это</w:t>
      </w:r>
      <w:r w:rsidRPr="0099537F">
        <w:rPr>
          <w:spacing w:val="17"/>
          <w:lang w:val="ru-RU"/>
        </w:rPr>
        <w:t xml:space="preserve"> </w:t>
      </w:r>
      <w:r w:rsidRPr="0099537F">
        <w:rPr>
          <w:lang w:val="ru-RU"/>
        </w:rPr>
        <w:t>–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ветераны,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инвалиды,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многодетные</w:t>
      </w:r>
      <w:r w:rsidRPr="0099537F">
        <w:rPr>
          <w:spacing w:val="3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приемные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семьи,</w:t>
      </w:r>
      <w:r w:rsidRPr="0099537F">
        <w:rPr>
          <w:spacing w:val="36"/>
          <w:lang w:val="ru-RU"/>
        </w:rPr>
        <w:t xml:space="preserve"> </w:t>
      </w:r>
      <w:r w:rsidRPr="0099537F">
        <w:rPr>
          <w:lang w:val="ru-RU"/>
        </w:rPr>
        <w:t>дети,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оставшиеся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без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попечения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родителей,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граждане,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находящиеся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2"/>
          <w:lang w:val="ru-RU"/>
        </w:rPr>
        <w:t>трудной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жизненной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ситуации,</w:t>
      </w:r>
      <w:r w:rsidRPr="0099537F">
        <w:rPr>
          <w:spacing w:val="32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другие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категории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граждан.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целом</w:t>
      </w:r>
      <w:r w:rsidRPr="0099537F">
        <w:rPr>
          <w:spacing w:val="30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городскому округу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производится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выплата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порядка</w:t>
      </w:r>
      <w:r w:rsidRPr="0099537F">
        <w:rPr>
          <w:lang w:val="ru-RU"/>
        </w:rPr>
        <w:t xml:space="preserve"> </w:t>
      </w:r>
      <w:r w:rsidRPr="00513E5D">
        <w:rPr>
          <w:spacing w:val="-2"/>
          <w:lang w:val="ru-RU"/>
        </w:rPr>
        <w:t>140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социальных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пособий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 xml:space="preserve">и </w:t>
      </w:r>
      <w:r w:rsidRPr="0099537F">
        <w:rPr>
          <w:spacing w:val="-1"/>
          <w:lang w:val="ru-RU"/>
        </w:rPr>
        <w:t>компенсаций.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Работа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органов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социальной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политики</w:t>
      </w:r>
      <w:r w:rsidRPr="0099537F">
        <w:rPr>
          <w:spacing w:val="60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городском округе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2"/>
          <w:lang w:val="ru-RU"/>
        </w:rPr>
        <w:t>постоянно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развивается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совершенствуется,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внедряются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новые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социальные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2"/>
          <w:lang w:val="ru-RU"/>
        </w:rPr>
        <w:t>технологии</w:t>
      </w:r>
      <w:r w:rsidRPr="0099537F">
        <w:rPr>
          <w:spacing w:val="7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71"/>
          <w:lang w:val="ru-RU"/>
        </w:rPr>
        <w:t xml:space="preserve"> </w:t>
      </w:r>
      <w:r w:rsidRPr="0099537F">
        <w:rPr>
          <w:spacing w:val="-1"/>
          <w:lang w:val="ru-RU"/>
        </w:rPr>
        <w:t>методы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оказания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помощи.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соответствии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2"/>
          <w:lang w:val="ru-RU"/>
        </w:rPr>
        <w:t>современными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требованиями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проводится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оптимизация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инфраструктуры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органов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социальной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2"/>
          <w:lang w:val="ru-RU"/>
        </w:rPr>
        <w:t>политики;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реорганизация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учреждений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2"/>
          <w:lang w:val="ru-RU"/>
        </w:rPr>
        <w:t>социального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обслуживания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населения,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семьи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детей;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создаются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новые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учреждения,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работа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2"/>
          <w:lang w:val="ru-RU"/>
        </w:rPr>
        <w:t>которых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направлена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решение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актуальных</w:t>
      </w:r>
      <w:r w:rsidRPr="0099537F">
        <w:rPr>
          <w:spacing w:val="59"/>
          <w:lang w:val="ru-RU"/>
        </w:rPr>
        <w:t xml:space="preserve"> </w:t>
      </w:r>
      <w:r w:rsidRPr="0099537F">
        <w:rPr>
          <w:lang w:val="ru-RU"/>
        </w:rPr>
        <w:t>вопросов.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2"/>
          <w:lang w:val="ru-RU"/>
        </w:rPr>
        <w:t>Проводится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комплекс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мероприятий,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направленный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качества</w:t>
      </w:r>
      <w:r w:rsidRPr="0099537F">
        <w:rPr>
          <w:spacing w:val="62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доступности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2"/>
          <w:lang w:val="ru-RU"/>
        </w:rPr>
        <w:t>социальных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 w:rsidRPr="0099537F">
        <w:rPr>
          <w:spacing w:val="65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снижение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неэффективных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бюджетных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расходов.</w:t>
      </w:r>
    </w:p>
    <w:p w:rsidR="00B97475" w:rsidRPr="00EB4C01" w:rsidRDefault="00B97475" w:rsidP="00B97475">
      <w:pPr>
        <w:pStyle w:val="a7"/>
        <w:shd w:val="clear" w:color="auto" w:fill="FFFFFF"/>
        <w:spacing w:before="0" w:beforeAutospacing="0" w:after="0" w:afterAutospacing="0"/>
        <w:ind w:right="2" w:firstLine="707"/>
        <w:jc w:val="both"/>
        <w:rPr>
          <w:color w:val="323232"/>
          <w:sz w:val="28"/>
          <w:szCs w:val="28"/>
        </w:rPr>
      </w:pPr>
      <w:r w:rsidRPr="00EB4C01">
        <w:rPr>
          <w:color w:val="323232"/>
          <w:sz w:val="28"/>
          <w:szCs w:val="28"/>
        </w:rPr>
        <w:t>Одним из важных направлений в работе администрации Березовского городского округа является социальная поддержка наиболее незащищенных категорий населения. Реализация данного направления помогает наиболее нуждающимся гражданам в решении конкретных проблем, с учетом специфики их положения, а также других обстоятельств в части дополнительных мер социальной поддержки и социальной помощи для отдельных категорий граждан.</w:t>
      </w:r>
    </w:p>
    <w:p w:rsidR="00B97475" w:rsidRPr="00EB4C01" w:rsidRDefault="00B97475" w:rsidP="00B97475">
      <w:pPr>
        <w:pStyle w:val="a7"/>
        <w:shd w:val="clear" w:color="auto" w:fill="FFFFFF"/>
        <w:spacing w:before="0" w:beforeAutospacing="0" w:after="0" w:afterAutospacing="0"/>
        <w:ind w:right="2" w:firstLine="707"/>
        <w:jc w:val="both"/>
        <w:rPr>
          <w:color w:val="000000"/>
          <w:sz w:val="28"/>
          <w:szCs w:val="28"/>
        </w:rPr>
      </w:pPr>
      <w:r w:rsidRPr="00EB4C01">
        <w:rPr>
          <w:color w:val="000000"/>
          <w:sz w:val="28"/>
          <w:szCs w:val="28"/>
        </w:rPr>
        <w:t>Дополнительные меры социальной поддержки предусматривают:</w:t>
      </w:r>
    </w:p>
    <w:p w:rsidR="00B97475" w:rsidRPr="00321E95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321E95">
        <w:rPr>
          <w:rFonts w:ascii="Times New Roman" w:hAnsi="Times New Roman"/>
          <w:sz w:val="28"/>
          <w:szCs w:val="28"/>
          <w:lang w:val="ru-RU"/>
        </w:rPr>
        <w:t xml:space="preserve">оказание помощи из средств местного бюджета гражданам (семьям), нуждающимся в дополнительной поддержке </w:t>
      </w:r>
      <w:r w:rsidRPr="00321E95">
        <w:rPr>
          <w:rFonts w:ascii="Times New Roman" w:hAnsi="Times New Roman"/>
          <w:color w:val="000000"/>
          <w:sz w:val="28"/>
          <w:szCs w:val="28"/>
          <w:lang w:val="ru-RU"/>
        </w:rPr>
        <w:t>в связи с трудной жизненной ситуацией, которую в данный момент обратившийся не может разрешить самостоятельно при условии, что у заявителя среднедушевой доход на одного члена семьи ниже прожиточного минимума, установленного Правительством Свердловской области  и действующего на день обращения, за исключением лиц, нуждающихся в</w:t>
      </w:r>
      <w:r w:rsidRPr="00321E95">
        <w:rPr>
          <w:rFonts w:ascii="Times New Roman" w:hAnsi="Times New Roman"/>
          <w:sz w:val="28"/>
          <w:szCs w:val="28"/>
          <w:lang w:val="ru-RU"/>
        </w:rPr>
        <w:t xml:space="preserve"> прохождении медицинской процедуры гемодиализа;</w:t>
      </w:r>
    </w:p>
    <w:p w:rsidR="00B97475" w:rsidRPr="00321E95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321E95">
        <w:rPr>
          <w:rFonts w:ascii="Times New Roman" w:hAnsi="Times New Roman"/>
          <w:sz w:val="28"/>
          <w:szCs w:val="28"/>
          <w:lang w:val="ru-RU"/>
        </w:rPr>
        <w:t>оказание помощи гражданам, нуждающимся в прохождении медицинской процедуры гемодиализа,  на оплату проезда к месту проведения процедуры в г.Екатеринбург;</w:t>
      </w:r>
    </w:p>
    <w:p w:rsidR="00B97475" w:rsidRDefault="00B97475" w:rsidP="00B97475">
      <w:pPr>
        <w:pStyle w:val="ConsPlusCell"/>
        <w:ind w:right="2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5755A">
        <w:rPr>
          <w:rFonts w:ascii="Times New Roman" w:hAnsi="Times New Roman" w:cs="Times New Roman"/>
          <w:sz w:val="28"/>
          <w:szCs w:val="28"/>
          <w:lang w:eastAsia="en-US"/>
        </w:rPr>
        <w:t>оказание поддержки одаренным детям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21FA">
        <w:rPr>
          <w:rFonts w:ascii="Times New Roman" w:hAnsi="Times New Roman" w:cs="Times New Roman"/>
          <w:sz w:val="28"/>
          <w:szCs w:val="28"/>
        </w:rPr>
        <w:t xml:space="preserve">т имени несовершеннолетних </w:t>
      </w:r>
      <w:r>
        <w:rPr>
          <w:rFonts w:ascii="Times New Roman" w:hAnsi="Times New Roman" w:cs="Times New Roman"/>
          <w:sz w:val="28"/>
          <w:szCs w:val="28"/>
        </w:rPr>
        <w:t xml:space="preserve">заявителями </w:t>
      </w:r>
      <w:r w:rsidRPr="006621FA">
        <w:rPr>
          <w:rFonts w:ascii="Times New Roman" w:hAnsi="Times New Roman" w:cs="Times New Roman"/>
          <w:sz w:val="28"/>
          <w:szCs w:val="28"/>
        </w:rPr>
        <w:t>выступают  их родители (законные представители),</w:t>
      </w:r>
      <w:r w:rsidRPr="006621FA">
        <w:rPr>
          <w:rFonts w:ascii="Times New Roman" w:hAnsi="Times New Roman" w:cs="Times New Roman"/>
          <w:color w:val="000000"/>
          <w:sz w:val="28"/>
          <w:szCs w:val="28"/>
        </w:rPr>
        <w:t xml:space="preserve"> имеющие </w:t>
      </w:r>
      <w:r w:rsidRPr="006621FA">
        <w:rPr>
          <w:rFonts w:ascii="Times New Roman" w:hAnsi="Times New Roman" w:cs="Times New Roman"/>
          <w:sz w:val="28"/>
          <w:szCs w:val="28"/>
        </w:rPr>
        <w:t>регистрацию по месту жительства в Березовском городском округе</w:t>
      </w:r>
      <w:r>
        <w:rPr>
          <w:rFonts w:ascii="Times New Roman" w:hAnsi="Times New Roman" w:cs="Times New Roman"/>
          <w:sz w:val="28"/>
          <w:szCs w:val="28"/>
        </w:rPr>
        <w:t>) – на возмещение расходов по проезду, проживанию и участию в конкурсных мероприятиях;</w:t>
      </w:r>
    </w:p>
    <w:p w:rsidR="00B97475" w:rsidRDefault="00B97475" w:rsidP="00B97475">
      <w:pPr>
        <w:pStyle w:val="ConsPlusCell"/>
        <w:ind w:right="2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ежемесячные в</w:t>
      </w:r>
      <w:r w:rsidRPr="0035755A">
        <w:rPr>
          <w:rFonts w:ascii="Times New Roman" w:hAnsi="Times New Roman" w:cs="Times New Roman"/>
          <w:sz w:val="28"/>
          <w:szCs w:val="28"/>
          <w:lang w:eastAsia="en-US"/>
        </w:rPr>
        <w:t xml:space="preserve">ыплаты 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35755A">
        <w:rPr>
          <w:rFonts w:ascii="Times New Roman" w:hAnsi="Times New Roman" w:cs="Times New Roman"/>
          <w:sz w:val="28"/>
          <w:szCs w:val="28"/>
          <w:lang w:eastAsia="en-US"/>
        </w:rPr>
        <w:t>очетным гражданам г.Березовского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>, выделение средств на установку памятника;</w:t>
      </w:r>
    </w:p>
    <w:p w:rsidR="00B97475" w:rsidRDefault="00B97475" w:rsidP="00B97475">
      <w:pPr>
        <w:pStyle w:val="ConsPlusCell"/>
        <w:ind w:right="2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ежегодные разовые в</w:t>
      </w:r>
      <w:r w:rsidRPr="0035755A">
        <w:rPr>
          <w:rFonts w:ascii="Times New Roman" w:hAnsi="Times New Roman" w:cs="Times New Roman"/>
          <w:sz w:val="28"/>
          <w:szCs w:val="28"/>
          <w:lang w:eastAsia="en-US"/>
        </w:rPr>
        <w:t>ыплаты родителям военнослужащих, погибших в Афганистане, Чечне, Дагестане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97475" w:rsidRDefault="00B97475" w:rsidP="00B97475">
      <w:pPr>
        <w:pStyle w:val="ConsPlusCell"/>
        <w:ind w:right="2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Под трудной жизненной ситуацией понимается инвалидность, неспособность к самообслуживанию в связи с преклонным возрастом, болезнь, сиротство, безнадзорность, малообеспеченность, безработица, отсутствие определенного места жительства, конфликты и жестокое обращение в семье, одиночество и иное. Среди попавших в трудную ситуацию -  освободившиеся из мест лишения свободы, подростки, вернувшиеся из воспитательных колоний и специальных учебно-воспитательных учреждений закрытого типа, местом следования которых в документах об освобождении указаны населенные пункты, входящие в состав городского округа;  многодетные семьи.</w:t>
      </w:r>
    </w:p>
    <w:p w:rsidR="00B97475" w:rsidRDefault="00B97475" w:rsidP="00B97475">
      <w:pPr>
        <w:shd w:val="clear" w:color="auto" w:fill="FFFFFF"/>
        <w:ind w:right="2" w:firstLine="707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Новое</w:t>
      </w:r>
      <w:r w:rsidRPr="00381C91">
        <w:rPr>
          <w:rFonts w:ascii="Times New Roman" w:hAnsi="Times New Roman"/>
          <w:spacing w:val="24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качество</w:t>
      </w:r>
      <w:r w:rsidRPr="00381C91">
        <w:rPr>
          <w:rFonts w:ascii="Times New Roman" w:hAnsi="Times New Roman"/>
          <w:spacing w:val="24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жизни</w:t>
      </w:r>
      <w:r w:rsidRPr="00381C91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характеризуется</w:t>
      </w:r>
      <w:r w:rsidRPr="00381C91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отношением</w:t>
      </w:r>
      <w:r w:rsidRPr="00381C91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общества</w:t>
      </w:r>
      <w:r w:rsidRPr="00381C91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z w:val="28"/>
          <w:szCs w:val="28"/>
          <w:lang w:val="ru-RU"/>
        </w:rPr>
        <w:t>к</w:t>
      </w:r>
      <w:r w:rsidRPr="00381C91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проблемам</w:t>
      </w:r>
      <w:r w:rsidRPr="00381C91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инвалидов.</w:t>
      </w:r>
      <w:r w:rsidRPr="00381C91">
        <w:rPr>
          <w:rFonts w:ascii="Times New Roman" w:hAnsi="Times New Roman"/>
          <w:spacing w:val="63"/>
          <w:sz w:val="28"/>
          <w:szCs w:val="28"/>
          <w:lang w:val="ru-RU"/>
        </w:rPr>
        <w:t xml:space="preserve"> </w:t>
      </w:r>
      <w:r w:rsidRPr="00240BDF">
        <w:rPr>
          <w:rStyle w:val="aa"/>
          <w:sz w:val="28"/>
          <w:szCs w:val="28"/>
          <w:lang w:val="ru-RU"/>
        </w:rPr>
        <w:t>В Свердловской области действует комплексная программа «Доступная среда» на 2014-2015 годы, утвержденная постановлением Правительства Свердл</w:t>
      </w:r>
      <w:r>
        <w:rPr>
          <w:rStyle w:val="aa"/>
          <w:sz w:val="28"/>
          <w:szCs w:val="28"/>
          <w:lang w:val="ru-RU"/>
        </w:rPr>
        <w:t>овской области  от 22.01.2014 №</w:t>
      </w:r>
      <w:r w:rsidRPr="00240BDF">
        <w:rPr>
          <w:rStyle w:val="aa"/>
          <w:sz w:val="28"/>
          <w:szCs w:val="28"/>
          <w:lang w:val="ru-RU"/>
        </w:rPr>
        <w:t>23-ПП</w:t>
      </w:r>
      <w:r w:rsidRPr="00240BDF">
        <w:rPr>
          <w:rFonts w:ascii="Times New Roman" w:hAnsi="Times New Roman"/>
          <w:spacing w:val="63"/>
          <w:sz w:val="28"/>
          <w:szCs w:val="28"/>
          <w:lang w:val="ru-RU"/>
        </w:rPr>
        <w:t>.</w:t>
      </w:r>
      <w:r>
        <w:rPr>
          <w:rFonts w:ascii="Times New Roman" w:hAnsi="Times New Roman"/>
          <w:spacing w:val="63"/>
          <w:sz w:val="28"/>
          <w:szCs w:val="28"/>
          <w:lang w:val="ru-RU"/>
        </w:rPr>
        <w:t xml:space="preserve"> </w:t>
      </w:r>
      <w:r w:rsidRPr="00240BDF">
        <w:rPr>
          <w:rFonts w:ascii="Times New Roman" w:hAnsi="Times New Roman"/>
          <w:spacing w:val="-1"/>
          <w:sz w:val="28"/>
          <w:szCs w:val="28"/>
          <w:lang w:val="ru-RU"/>
        </w:rPr>
        <w:t>Одной</w:t>
      </w:r>
      <w:r w:rsidRPr="00240BDF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240BDF">
        <w:rPr>
          <w:rFonts w:ascii="Times New Roman" w:hAnsi="Times New Roman"/>
          <w:sz w:val="28"/>
          <w:szCs w:val="28"/>
          <w:lang w:val="ru-RU"/>
        </w:rPr>
        <w:t>из</w:t>
      </w:r>
      <w:r w:rsidRPr="00240BDF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240BDF">
        <w:rPr>
          <w:rFonts w:ascii="Times New Roman" w:hAnsi="Times New Roman"/>
          <w:spacing w:val="-1"/>
          <w:sz w:val="28"/>
          <w:szCs w:val="28"/>
          <w:lang w:val="ru-RU"/>
        </w:rPr>
        <w:t>главных</w:t>
      </w:r>
      <w:r w:rsidRPr="00240BDF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240BDF">
        <w:rPr>
          <w:rFonts w:ascii="Times New Roman" w:hAnsi="Times New Roman"/>
          <w:sz w:val="28"/>
          <w:szCs w:val="28"/>
          <w:lang w:val="ru-RU"/>
        </w:rPr>
        <w:t>задач</w:t>
      </w:r>
      <w:r w:rsidRPr="00240BDF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240BDF">
        <w:rPr>
          <w:rFonts w:ascii="Times New Roman" w:hAnsi="Times New Roman"/>
          <w:sz w:val="28"/>
          <w:szCs w:val="28"/>
          <w:lang w:val="ru-RU"/>
        </w:rPr>
        <w:t>в</w:t>
      </w:r>
      <w:r w:rsidRPr="00240BDF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240BDF">
        <w:rPr>
          <w:rFonts w:ascii="Times New Roman" w:hAnsi="Times New Roman"/>
          <w:spacing w:val="-1"/>
          <w:sz w:val="28"/>
          <w:szCs w:val="28"/>
          <w:lang w:val="ru-RU"/>
        </w:rPr>
        <w:t>данном</w:t>
      </w:r>
      <w:r w:rsidRPr="00240BDF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Pr="00240BDF">
        <w:rPr>
          <w:rFonts w:ascii="Times New Roman" w:hAnsi="Times New Roman"/>
          <w:spacing w:val="-1"/>
          <w:sz w:val="28"/>
          <w:szCs w:val="28"/>
          <w:lang w:val="ru-RU"/>
        </w:rPr>
        <w:t>направлении</w:t>
      </w:r>
      <w:r w:rsidRPr="00240BDF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240BDF">
        <w:rPr>
          <w:rFonts w:ascii="Times New Roman" w:hAnsi="Times New Roman"/>
          <w:spacing w:val="-1"/>
          <w:sz w:val="28"/>
          <w:szCs w:val="28"/>
          <w:lang w:val="ru-RU"/>
        </w:rPr>
        <w:t>является</w:t>
      </w:r>
      <w:r w:rsidRPr="00240BDF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240BDF">
        <w:rPr>
          <w:rFonts w:ascii="Times New Roman" w:hAnsi="Times New Roman"/>
          <w:sz w:val="28"/>
          <w:szCs w:val="28"/>
          <w:lang w:val="ru-RU"/>
        </w:rPr>
        <w:t>создание</w:t>
      </w:r>
      <w:r w:rsidRPr="00240BDF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Pr="00240BDF">
        <w:rPr>
          <w:rFonts w:ascii="Times New Roman" w:hAnsi="Times New Roman"/>
          <w:spacing w:val="-1"/>
          <w:sz w:val="28"/>
          <w:szCs w:val="28"/>
          <w:lang w:val="ru-RU"/>
        </w:rPr>
        <w:t>условий</w:t>
      </w:r>
      <w:r w:rsidRPr="00381C91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для</w:t>
      </w:r>
      <w:r w:rsidRPr="00381C91">
        <w:rPr>
          <w:rFonts w:ascii="Times New Roman" w:hAnsi="Times New Roman"/>
          <w:spacing w:val="32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социальной</w:t>
      </w:r>
      <w:r w:rsidRPr="00381C91">
        <w:rPr>
          <w:rFonts w:ascii="Times New Roman" w:hAnsi="Times New Roman"/>
          <w:spacing w:val="32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2"/>
          <w:sz w:val="28"/>
          <w:szCs w:val="28"/>
          <w:lang w:val="ru-RU"/>
        </w:rPr>
        <w:t>адаптации</w:t>
      </w:r>
      <w:r w:rsidRPr="00381C91">
        <w:rPr>
          <w:rFonts w:ascii="Times New Roman" w:hAnsi="Times New Roman"/>
          <w:spacing w:val="32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z w:val="28"/>
          <w:szCs w:val="28"/>
          <w:lang w:val="ru-RU"/>
        </w:rPr>
        <w:t>и</w:t>
      </w:r>
      <w:r w:rsidRPr="00381C91">
        <w:rPr>
          <w:rFonts w:ascii="Times New Roman" w:hAnsi="Times New Roman"/>
          <w:spacing w:val="32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интеграции</w:t>
      </w:r>
      <w:r w:rsidRPr="00381C91">
        <w:rPr>
          <w:rFonts w:ascii="Times New Roman" w:hAnsi="Times New Roman"/>
          <w:spacing w:val="32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z w:val="28"/>
          <w:szCs w:val="28"/>
          <w:lang w:val="ru-RU"/>
        </w:rPr>
        <w:t>в</w:t>
      </w:r>
      <w:r w:rsidRPr="00381C91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общественную</w:t>
      </w:r>
      <w:r w:rsidRPr="00381C91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z w:val="28"/>
          <w:szCs w:val="28"/>
          <w:lang w:val="ru-RU"/>
        </w:rPr>
        <w:t>жизнь</w:t>
      </w:r>
      <w:r w:rsidRPr="00381C91">
        <w:rPr>
          <w:rFonts w:ascii="Times New Roman" w:hAnsi="Times New Roman"/>
          <w:spacing w:val="32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инвалидов,</w:t>
      </w:r>
      <w:r w:rsidRPr="00381C91">
        <w:rPr>
          <w:rFonts w:ascii="Times New Roman" w:hAnsi="Times New Roman"/>
          <w:spacing w:val="35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формирования</w:t>
      </w:r>
      <w:r w:rsidRPr="00381C91">
        <w:rPr>
          <w:rFonts w:ascii="Times New Roman" w:hAnsi="Times New Roman"/>
          <w:spacing w:val="25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моральной</w:t>
      </w:r>
      <w:r w:rsidRPr="00381C91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z w:val="28"/>
          <w:szCs w:val="28"/>
          <w:lang w:val="ru-RU"/>
        </w:rPr>
        <w:t>и</w:t>
      </w:r>
      <w:r w:rsidRPr="00381C91">
        <w:rPr>
          <w:rFonts w:ascii="Times New Roman" w:hAnsi="Times New Roman"/>
          <w:spacing w:val="25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физической</w:t>
      </w:r>
      <w:r w:rsidRPr="00381C91">
        <w:rPr>
          <w:rFonts w:ascii="Times New Roman" w:hAnsi="Times New Roman"/>
          <w:spacing w:val="25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поддержки,</w:t>
      </w:r>
      <w:r w:rsidRPr="00381C91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толерантного</w:t>
      </w:r>
      <w:r w:rsidRPr="00381C91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2"/>
          <w:sz w:val="28"/>
          <w:szCs w:val="28"/>
          <w:lang w:val="ru-RU"/>
        </w:rPr>
        <w:t>отношения</w:t>
      </w:r>
      <w:r w:rsidRPr="00381C91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общества</w:t>
      </w:r>
      <w:r w:rsidRPr="00381C91">
        <w:rPr>
          <w:rFonts w:ascii="Times New Roman" w:hAnsi="Times New Roman"/>
          <w:spacing w:val="51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z w:val="28"/>
          <w:szCs w:val="28"/>
          <w:lang w:val="ru-RU"/>
        </w:rPr>
        <w:t>к</w:t>
      </w:r>
      <w:r w:rsidRPr="00381C91">
        <w:rPr>
          <w:rFonts w:ascii="Times New Roman" w:hAnsi="Times New Roman"/>
          <w:spacing w:val="52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нуждающимся</w:t>
      </w:r>
      <w:r w:rsidRPr="00381C91">
        <w:rPr>
          <w:rFonts w:ascii="Times New Roman" w:hAnsi="Times New Roman"/>
          <w:spacing w:val="52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z w:val="28"/>
          <w:szCs w:val="28"/>
          <w:lang w:val="ru-RU"/>
        </w:rPr>
        <w:t>в</w:t>
      </w:r>
      <w:r w:rsidRPr="00381C91">
        <w:rPr>
          <w:rFonts w:ascii="Times New Roman" w:hAnsi="Times New Roman"/>
          <w:spacing w:val="53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2"/>
          <w:sz w:val="28"/>
          <w:szCs w:val="28"/>
          <w:lang w:val="ru-RU"/>
        </w:rPr>
        <w:t>социальной</w:t>
      </w:r>
      <w:r w:rsidRPr="00381C91">
        <w:rPr>
          <w:rFonts w:ascii="Times New Roman" w:hAnsi="Times New Roman"/>
          <w:spacing w:val="52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помощи</w:t>
      </w:r>
      <w:r w:rsidRPr="00381C91">
        <w:rPr>
          <w:rFonts w:ascii="Times New Roman" w:hAnsi="Times New Roman"/>
          <w:spacing w:val="54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гражданам,</w:t>
      </w:r>
      <w:r w:rsidRPr="00381C91">
        <w:rPr>
          <w:rFonts w:ascii="Times New Roman" w:hAnsi="Times New Roman"/>
          <w:spacing w:val="53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2"/>
          <w:sz w:val="28"/>
          <w:szCs w:val="28"/>
          <w:lang w:val="ru-RU"/>
        </w:rPr>
        <w:t>воспитание</w:t>
      </w:r>
      <w:r w:rsidRPr="00381C91">
        <w:rPr>
          <w:rFonts w:ascii="Times New Roman" w:hAnsi="Times New Roman"/>
          <w:spacing w:val="54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z w:val="28"/>
          <w:szCs w:val="28"/>
          <w:lang w:val="ru-RU"/>
        </w:rPr>
        <w:t>в</w:t>
      </w:r>
      <w:r w:rsidRPr="00381C91">
        <w:rPr>
          <w:rFonts w:ascii="Times New Roman" w:hAnsi="Times New Roman"/>
          <w:spacing w:val="53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обществе внимательного</w:t>
      </w:r>
      <w:r w:rsidRPr="00381C9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заботливого</w:t>
      </w:r>
      <w:r w:rsidRPr="00381C91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отношения</w:t>
      </w:r>
      <w:r w:rsidRPr="00381C91">
        <w:rPr>
          <w:rFonts w:ascii="Times New Roman" w:hAnsi="Times New Roman"/>
          <w:sz w:val="28"/>
          <w:szCs w:val="28"/>
          <w:lang w:val="ru-RU"/>
        </w:rPr>
        <w:t xml:space="preserve"> к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данной</w:t>
      </w:r>
      <w:r w:rsidRPr="00381C91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категории</w:t>
      </w:r>
      <w:r w:rsidRPr="00381C9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 xml:space="preserve">лиц. </w:t>
      </w:r>
    </w:p>
    <w:p w:rsidR="00B97475" w:rsidRPr="00D604E0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604E0">
        <w:rPr>
          <w:rFonts w:ascii="Times New Roman" w:hAnsi="Times New Roman"/>
          <w:sz w:val="28"/>
          <w:szCs w:val="28"/>
          <w:lang w:val="ru-RU"/>
        </w:rPr>
        <w:t>В рамках реализации государственной программы Российской Федерации «Доступная среда на 2011-2015 годы», на основании Соглашения с Министерством общего и профессионального образования Свердловской области проведены мероприятия, направленные на создание   универсальной безбарьерной среды, позволяющей обеспечить полноценную интеграцию детей-инвалидов: средняя общеобразовательная  школа №2  и средняя общеобразовательная школа №9 оснащены специальным, в том числе учебным, реабилитационным, компьютерным оборудованием для организации коррекционной работы с детьми с ограниченными возможностями здоровья. Также функционирует дошкольное учреждение, специализирующееся на работе с детьми-инвалидами (укомплектовано педагогами-дефектологами, психологами), учреждения, оказывающие логопедические услуги.</w:t>
      </w:r>
    </w:p>
    <w:p w:rsidR="00B97475" w:rsidRPr="00381C91" w:rsidRDefault="00B97475" w:rsidP="00B97475">
      <w:pPr>
        <w:shd w:val="clear" w:color="auto" w:fill="FFFFFF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381C91">
        <w:rPr>
          <w:rFonts w:ascii="Times New Roman" w:hAnsi="Times New Roman"/>
          <w:sz w:val="28"/>
          <w:szCs w:val="28"/>
          <w:lang w:val="ru-RU"/>
        </w:rPr>
        <w:t xml:space="preserve">В рамках организации обучения  детей с ограниченными возможностями в течение 2013 года: </w:t>
      </w:r>
    </w:p>
    <w:p w:rsidR="00B97475" w:rsidRPr="00381C91" w:rsidRDefault="00B97475" w:rsidP="00B97475">
      <w:pPr>
        <w:shd w:val="clear" w:color="auto" w:fill="FFFFFF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381C91">
        <w:rPr>
          <w:rFonts w:ascii="Times New Roman" w:hAnsi="Times New Roman"/>
          <w:sz w:val="28"/>
          <w:szCs w:val="28"/>
          <w:lang w:val="ru-RU"/>
        </w:rPr>
        <w:t>в дошкольных образовательных учреждениях города воспитывались 54 ребенка - инвалида, родители которых освобождены от внесения родительской платы;</w:t>
      </w:r>
    </w:p>
    <w:p w:rsidR="00B97475" w:rsidRDefault="00B97475" w:rsidP="00B97475">
      <w:pPr>
        <w:pStyle w:val="a9"/>
        <w:shd w:val="clear" w:color="auto" w:fill="FFFFFF"/>
        <w:ind w:right="2" w:firstLine="707"/>
        <w:contextualSpacing/>
        <w:jc w:val="both"/>
        <w:rPr>
          <w:bCs/>
          <w:sz w:val="28"/>
          <w:szCs w:val="28"/>
        </w:rPr>
      </w:pPr>
      <w:r w:rsidRPr="00463C8E">
        <w:rPr>
          <w:sz w:val="28"/>
          <w:szCs w:val="28"/>
        </w:rPr>
        <w:t xml:space="preserve">в общеобразовательных учреждениях  города:  </w:t>
      </w:r>
      <w:r w:rsidRPr="00463C8E">
        <w:rPr>
          <w:bCs/>
          <w:sz w:val="28"/>
          <w:szCs w:val="28"/>
        </w:rPr>
        <w:t>13 детей получали основное общее, среднее (полное) общее образование на дому, 43 человека обучались в общеобразовательных учреждениях, 4 человека обучались дистанционно.</w:t>
      </w:r>
      <w:r>
        <w:rPr>
          <w:bCs/>
          <w:sz w:val="28"/>
          <w:szCs w:val="28"/>
        </w:rPr>
        <w:t xml:space="preserve"> В двух общеобразовательных учреждениях созданы все условия доступного обучения детей-инвалидов, приобретено специальное учебное оборудование.  </w:t>
      </w:r>
    </w:p>
    <w:p w:rsidR="00B97475" w:rsidRPr="006F01CC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6F01CC">
        <w:rPr>
          <w:rFonts w:ascii="Times New Roman" w:hAnsi="Times New Roman"/>
          <w:sz w:val="28"/>
          <w:szCs w:val="28"/>
          <w:lang w:val="ru-RU"/>
        </w:rPr>
        <w:t>В</w:t>
      </w:r>
      <w:r w:rsidRPr="006F01CC">
        <w:rPr>
          <w:rFonts w:ascii="Times New Roman" w:eastAsia="Times New Roman" w:hAnsi="Times New Roman"/>
          <w:sz w:val="28"/>
          <w:szCs w:val="28"/>
          <w:lang w:val="ru-RU"/>
        </w:rPr>
        <w:t xml:space="preserve"> фондах Березовского муниципального казенного учреждения культуры «Централизованная библиотечная система» имеются издания, изданные методом  рельефно-точечного шрифта Брайля</w:t>
      </w:r>
      <w:r w:rsidRPr="006F01CC">
        <w:rPr>
          <w:rFonts w:ascii="Times New Roman" w:hAnsi="Times New Roman"/>
          <w:sz w:val="28"/>
          <w:szCs w:val="28"/>
          <w:lang w:val="ru-RU"/>
        </w:rPr>
        <w:t>,</w:t>
      </w:r>
      <w:r w:rsidRPr="006F01CC">
        <w:rPr>
          <w:rFonts w:ascii="Times New Roman" w:eastAsia="Times New Roman" w:hAnsi="Times New Roman"/>
          <w:sz w:val="28"/>
          <w:szCs w:val="28"/>
          <w:lang w:val="ru-RU"/>
        </w:rPr>
        <w:t xml:space="preserve"> в количестве  9 экз. полученны</w:t>
      </w:r>
      <w:r w:rsidRPr="006F01CC">
        <w:rPr>
          <w:rFonts w:ascii="Times New Roman" w:hAnsi="Times New Roman"/>
          <w:sz w:val="28"/>
          <w:szCs w:val="28"/>
          <w:lang w:val="ru-RU"/>
        </w:rPr>
        <w:t>е</w:t>
      </w:r>
      <w:r w:rsidRPr="006F01CC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F01CC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 xml:space="preserve">библиотекой в дар, аудиокниги в количестве 118 экз., приобретенные в последние 10 лет на средства муниципального, областного и федерального бюджета.  </w:t>
      </w:r>
    </w:p>
    <w:p w:rsidR="00B97475" w:rsidRPr="006F01CC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6F01CC">
        <w:rPr>
          <w:rFonts w:ascii="Times New Roman" w:eastAsia="Times New Roman" w:hAnsi="Times New Roman"/>
          <w:sz w:val="28"/>
          <w:szCs w:val="28"/>
          <w:lang w:val="ru-RU"/>
        </w:rPr>
        <w:t>Кроме того,  для обслуживания слепых и слабовидящих по системе межбиблиотечного абонемента</w:t>
      </w:r>
      <w:r w:rsidRPr="006F01C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F01CC">
        <w:rPr>
          <w:rFonts w:ascii="Times New Roman" w:eastAsia="Times New Roman" w:hAnsi="Times New Roman"/>
          <w:sz w:val="28"/>
          <w:szCs w:val="28"/>
          <w:lang w:val="ru-RU"/>
        </w:rPr>
        <w:t xml:space="preserve">используются фонды </w:t>
      </w:r>
      <w:r w:rsidRPr="006F01CC">
        <w:rPr>
          <w:rFonts w:ascii="Times New Roman" w:hAnsi="Times New Roman"/>
          <w:sz w:val="28"/>
          <w:szCs w:val="28"/>
          <w:lang w:val="ru-RU"/>
        </w:rPr>
        <w:t xml:space="preserve">государственного казенного учреждения культуры </w:t>
      </w:r>
      <w:r w:rsidRPr="006F01CC">
        <w:rPr>
          <w:rFonts w:ascii="Times New Roman" w:eastAsia="Times New Roman" w:hAnsi="Times New Roman"/>
          <w:sz w:val="28"/>
          <w:szCs w:val="28"/>
          <w:lang w:val="ru-RU"/>
        </w:rPr>
        <w:t>«Свердловская областная специальная библиотека для слепых и слабовидящих» по индивидуальным заявкам пользователей. Книговыдача данной литературы составила в 2012 г</w:t>
      </w:r>
      <w:r w:rsidRPr="006F01CC">
        <w:rPr>
          <w:rFonts w:ascii="Times New Roman" w:hAnsi="Times New Roman"/>
          <w:sz w:val="28"/>
          <w:szCs w:val="28"/>
          <w:lang w:val="ru-RU"/>
        </w:rPr>
        <w:t xml:space="preserve">оду </w:t>
      </w:r>
      <w:r w:rsidRPr="006F01CC">
        <w:rPr>
          <w:rFonts w:ascii="Times New Roman" w:eastAsia="Times New Roman" w:hAnsi="Times New Roman"/>
          <w:sz w:val="28"/>
          <w:szCs w:val="28"/>
          <w:lang w:val="ru-RU"/>
        </w:rPr>
        <w:t xml:space="preserve"> 210 экз., в 2013 г</w:t>
      </w:r>
      <w:r w:rsidRPr="006F01CC">
        <w:rPr>
          <w:rFonts w:ascii="Times New Roman" w:hAnsi="Times New Roman"/>
          <w:sz w:val="28"/>
          <w:szCs w:val="28"/>
          <w:lang w:val="ru-RU"/>
        </w:rPr>
        <w:t xml:space="preserve">оду </w:t>
      </w:r>
      <w:r w:rsidRPr="006F01CC">
        <w:rPr>
          <w:rFonts w:ascii="Times New Roman" w:eastAsia="Times New Roman" w:hAnsi="Times New Roman"/>
          <w:sz w:val="28"/>
          <w:szCs w:val="28"/>
          <w:lang w:val="ru-RU"/>
        </w:rPr>
        <w:t xml:space="preserve"> -85 экз. </w:t>
      </w:r>
    </w:p>
    <w:p w:rsidR="00B97475" w:rsidRPr="00381C91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381C91">
        <w:rPr>
          <w:rFonts w:ascii="Times New Roman" w:hAnsi="Times New Roman"/>
          <w:sz w:val="28"/>
          <w:szCs w:val="28"/>
          <w:lang w:val="ru-RU"/>
        </w:rPr>
        <w:t>Ежегодно на базе «Спортивно-оздоровительного комплекса «Лидер» в прошедшем году состоялись «Веселые старты» для лиц с ограниченными возможностями здоровья с участием трех команд: ВОИ, ВОС И БПНИ.</w:t>
      </w:r>
    </w:p>
    <w:p w:rsidR="00B97475" w:rsidRDefault="00B97475" w:rsidP="00B97475">
      <w:pPr>
        <w:pStyle w:val="a9"/>
        <w:shd w:val="clear" w:color="auto" w:fill="FFFFFF"/>
        <w:ind w:right="2" w:firstLine="70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местного бюджета предоставляются субсидии для поддержки некоммерческих организаций на осуществление социально-значимых проектов, также безвозмездно предоставляются помещения для проведения различных мероприятий и безвозмездно предоставляется транспортное обслуживание некоторых мероприятий для данных категорий населения.</w:t>
      </w:r>
    </w:p>
    <w:p w:rsidR="00B97475" w:rsidRPr="00381C91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381C91">
        <w:rPr>
          <w:rFonts w:ascii="Times New Roman" w:hAnsi="Times New Roman"/>
          <w:sz w:val="28"/>
          <w:szCs w:val="28"/>
          <w:lang w:val="ru-RU"/>
        </w:rPr>
        <w:t xml:space="preserve">На базе центра детского творчества состоялся </w:t>
      </w:r>
      <w:r>
        <w:rPr>
          <w:rFonts w:ascii="Times New Roman" w:hAnsi="Times New Roman"/>
          <w:sz w:val="28"/>
          <w:szCs w:val="28"/>
        </w:rPr>
        <w:t>XIII</w:t>
      </w:r>
      <w:r w:rsidRPr="00381C91">
        <w:rPr>
          <w:rFonts w:ascii="Times New Roman" w:hAnsi="Times New Roman"/>
          <w:sz w:val="28"/>
          <w:szCs w:val="28"/>
          <w:lang w:val="ru-RU"/>
        </w:rPr>
        <w:t xml:space="preserve"> городской фестиваль творчества детей с ограниченными возможностями здоровья «Мы все можем», включающий в себя выставку декоративно-прикладного и художественного творчества. В фестивале приняли участие 80 детей с ограниченными возможностями здоровья.</w:t>
      </w:r>
    </w:p>
    <w:p w:rsidR="00B97475" w:rsidRPr="00381C91" w:rsidRDefault="00B97475" w:rsidP="00B97475">
      <w:pPr>
        <w:ind w:right="2" w:firstLine="707"/>
        <w:jc w:val="both"/>
        <w:rPr>
          <w:bCs/>
          <w:sz w:val="28"/>
          <w:szCs w:val="28"/>
          <w:lang w:val="ru-RU"/>
        </w:rPr>
      </w:pPr>
      <w:r w:rsidRPr="00381C91">
        <w:rPr>
          <w:rFonts w:ascii="Times New Roman" w:hAnsi="Times New Roman"/>
          <w:sz w:val="28"/>
          <w:szCs w:val="28"/>
          <w:lang w:val="ru-RU"/>
        </w:rPr>
        <w:t>В декабре 2013 года во Дворце молодежи состоялся фестиваль творчества «Искусство дарует радость» с участием лиц с ограниченными возможностями здоровья.</w:t>
      </w:r>
    </w:p>
    <w:p w:rsidR="00B97475" w:rsidRPr="006F01CC" w:rsidRDefault="00B97475" w:rsidP="00B97475">
      <w:pPr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F01CC">
        <w:rPr>
          <w:rFonts w:ascii="Times New Roman" w:eastAsia="Times New Roman" w:hAnsi="Times New Roman"/>
          <w:sz w:val="28"/>
          <w:szCs w:val="28"/>
          <w:lang w:val="ru-RU"/>
        </w:rPr>
        <w:t>Из средств местного бюджета оказывается муниципальная услуга «Социальная поддержка граждан», а именно: пациентам, нуждающимся в получении процедуры гемодиализа (2013 год – 17 человек на общую сумму 327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6F01CC">
        <w:rPr>
          <w:rFonts w:ascii="Times New Roman" w:eastAsia="Times New Roman" w:hAnsi="Times New Roman"/>
          <w:sz w:val="28"/>
          <w:szCs w:val="28"/>
          <w:lang w:val="ru-RU"/>
        </w:rPr>
        <w:t>000,0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F01CC">
        <w:rPr>
          <w:rFonts w:ascii="Times New Roman" w:eastAsia="Times New Roman" w:hAnsi="Times New Roman"/>
          <w:sz w:val="28"/>
          <w:szCs w:val="28"/>
          <w:lang w:val="ru-RU"/>
        </w:rPr>
        <w:t>руб.), инвалидам и семьям с детьми-инвалидами (2013 год –  6 человек  на общую сумму  45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6F01CC">
        <w:rPr>
          <w:rFonts w:ascii="Times New Roman" w:eastAsia="Times New Roman" w:hAnsi="Times New Roman"/>
          <w:sz w:val="28"/>
          <w:szCs w:val="28"/>
          <w:lang w:val="ru-RU"/>
        </w:rPr>
        <w:t>000,0 руб.).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 xml:space="preserve">Благополучие каждой </w:t>
      </w:r>
      <w:r w:rsidRPr="0099537F">
        <w:rPr>
          <w:spacing w:val="-1"/>
          <w:lang w:val="ru-RU"/>
        </w:rPr>
        <w:t>сем</w:t>
      </w:r>
      <w:r>
        <w:rPr>
          <w:spacing w:val="-1"/>
          <w:lang w:val="ru-RU"/>
        </w:rPr>
        <w:t>ьи, проживающей в Березовском городском округе также одно из</w:t>
      </w:r>
      <w:r w:rsidRPr="0099537F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в</w:t>
      </w:r>
      <w:r w:rsidRPr="0099537F">
        <w:rPr>
          <w:spacing w:val="-1"/>
          <w:lang w:val="ru-RU"/>
        </w:rPr>
        <w:t>ажны</w:t>
      </w:r>
      <w:r>
        <w:rPr>
          <w:spacing w:val="-1"/>
          <w:lang w:val="ru-RU"/>
        </w:rPr>
        <w:t>х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направлени</w:t>
      </w:r>
      <w:r>
        <w:rPr>
          <w:spacing w:val="-1"/>
          <w:lang w:val="ru-RU"/>
        </w:rPr>
        <w:t>й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повышения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качества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жителей городского округа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городском округе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реализуется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мероприятия,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направленные</w:t>
      </w:r>
      <w:r w:rsidRPr="0099537F">
        <w:rPr>
          <w:spacing w:val="39"/>
          <w:lang w:val="ru-RU"/>
        </w:rPr>
        <w:t xml:space="preserve"> </w:t>
      </w:r>
      <w:r>
        <w:rPr>
          <w:spacing w:val="39"/>
          <w:lang w:val="ru-RU"/>
        </w:rPr>
        <w:t xml:space="preserve">на </w:t>
      </w:r>
      <w:r w:rsidRPr="0099537F">
        <w:rPr>
          <w:spacing w:val="-1"/>
          <w:lang w:val="ru-RU"/>
        </w:rPr>
        <w:t>поддержку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семьи</w:t>
      </w:r>
      <w:r w:rsidRPr="0099537F">
        <w:rPr>
          <w:lang w:val="ru-RU"/>
        </w:rPr>
        <w:t xml:space="preserve"> 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детей:</w:t>
      </w:r>
    </w:p>
    <w:p w:rsidR="00B97475" w:rsidRPr="0099537F" w:rsidRDefault="00B97475" w:rsidP="00B97475">
      <w:pPr>
        <w:pStyle w:val="a3"/>
        <w:tabs>
          <w:tab w:val="left" w:pos="1089"/>
        </w:tabs>
        <w:ind w:right="2"/>
        <w:jc w:val="both"/>
        <w:rPr>
          <w:lang w:val="ru-RU"/>
        </w:rPr>
      </w:pPr>
      <w:r w:rsidRPr="0099537F">
        <w:rPr>
          <w:spacing w:val="-1"/>
          <w:lang w:val="ru-RU"/>
        </w:rPr>
        <w:t>выдача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сертификатов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областной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материнский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(семейный)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капитал,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средства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которого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можно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направить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приобретение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(строительство)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2"/>
          <w:lang w:val="ru-RU"/>
        </w:rPr>
        <w:t>жилого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помещения,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оплату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платных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образовательных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медицинских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2"/>
          <w:lang w:val="ru-RU"/>
        </w:rPr>
        <w:t>услуг,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приобретение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садовых,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огородных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земельных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участков;</w:t>
      </w:r>
    </w:p>
    <w:p w:rsidR="00B97475" w:rsidRPr="0099537F" w:rsidRDefault="00B97475" w:rsidP="00B97475">
      <w:pPr>
        <w:pStyle w:val="a3"/>
        <w:tabs>
          <w:tab w:val="left" w:pos="1096"/>
        </w:tabs>
        <w:ind w:right="2"/>
        <w:jc w:val="both"/>
        <w:rPr>
          <w:lang w:val="ru-RU"/>
        </w:rPr>
      </w:pPr>
      <w:r w:rsidRPr="0099537F">
        <w:rPr>
          <w:spacing w:val="-1"/>
          <w:lang w:val="ru-RU"/>
        </w:rPr>
        <w:t>внедрение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новых</w:t>
      </w:r>
      <w:r w:rsidRPr="0099537F">
        <w:rPr>
          <w:spacing w:val="33"/>
          <w:lang w:val="ru-RU"/>
        </w:rPr>
        <w:t xml:space="preserve"> </w:t>
      </w:r>
      <w:r w:rsidRPr="0099537F">
        <w:rPr>
          <w:lang w:val="ru-RU"/>
        </w:rPr>
        <w:t>мер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социальной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поддержки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семей,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воспитывающих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детей,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детей-сирот</w:t>
      </w:r>
      <w:r w:rsidRPr="0099537F">
        <w:rPr>
          <w:spacing w:val="3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детей,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оставшихся</w:t>
      </w:r>
      <w:r w:rsidRPr="0099537F">
        <w:rPr>
          <w:spacing w:val="37"/>
          <w:lang w:val="ru-RU"/>
        </w:rPr>
        <w:t xml:space="preserve"> </w:t>
      </w:r>
      <w:r w:rsidRPr="0099537F">
        <w:rPr>
          <w:lang w:val="ru-RU"/>
        </w:rPr>
        <w:t>без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попечения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родителей,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семей,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принявших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данных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детей</w:t>
      </w:r>
      <w:r w:rsidRPr="0099537F">
        <w:rPr>
          <w:lang w:val="ru-RU"/>
        </w:rPr>
        <w:t xml:space="preserve"> на </w:t>
      </w:r>
      <w:r w:rsidRPr="0099537F">
        <w:rPr>
          <w:spacing w:val="-2"/>
          <w:lang w:val="ru-RU"/>
        </w:rPr>
        <w:t>воспитание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-1"/>
          <w:lang w:val="ru-RU"/>
        </w:rPr>
        <w:t xml:space="preserve"> свой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дом.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Увеличивается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количество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многодетных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семей,</w:t>
      </w:r>
      <w:r w:rsidRPr="0099537F">
        <w:rPr>
          <w:spacing w:val="17"/>
          <w:lang w:val="ru-RU"/>
        </w:rPr>
        <w:t xml:space="preserve"> </w:t>
      </w:r>
      <w:r w:rsidRPr="0099537F">
        <w:rPr>
          <w:lang w:val="ru-RU"/>
        </w:rPr>
        <w:t>так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если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20</w:t>
      </w:r>
      <w:r>
        <w:rPr>
          <w:spacing w:val="-1"/>
          <w:lang w:val="ru-RU"/>
        </w:rPr>
        <w:t>11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1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городе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проживало</w:t>
      </w:r>
      <w:r w:rsidRPr="0099537F">
        <w:rPr>
          <w:lang w:val="ru-RU"/>
        </w:rPr>
        <w:t xml:space="preserve"> </w:t>
      </w:r>
      <w:r w:rsidRPr="0099537F"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369</w:t>
      </w:r>
      <w:r w:rsidRPr="0099537F">
        <w:rPr>
          <w:lang w:val="ru-RU"/>
        </w:rPr>
        <w:t xml:space="preserve"> 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многодетных</w:t>
      </w:r>
      <w:r w:rsidRPr="0099537F">
        <w:rPr>
          <w:lang w:val="ru-RU"/>
        </w:rPr>
        <w:t xml:space="preserve"> 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семей</w:t>
      </w:r>
      <w:r>
        <w:rPr>
          <w:spacing w:val="-1"/>
          <w:lang w:val="ru-RU"/>
        </w:rPr>
        <w:t>,</w:t>
      </w:r>
      <w:r w:rsidRPr="0099537F">
        <w:rPr>
          <w:lang w:val="ru-RU"/>
        </w:rPr>
        <w:t xml:space="preserve"> 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 xml:space="preserve">и </w:t>
      </w:r>
      <w:r w:rsidRPr="0099537F">
        <w:rPr>
          <w:spacing w:val="23"/>
          <w:lang w:val="ru-RU"/>
        </w:rPr>
        <w:t xml:space="preserve"> </w:t>
      </w:r>
      <w:r w:rsidRPr="0099537F">
        <w:rPr>
          <w:lang w:val="ru-RU"/>
        </w:rPr>
        <w:t xml:space="preserve">в 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них</w:t>
      </w:r>
      <w:r w:rsidRPr="0099537F">
        <w:rPr>
          <w:lang w:val="ru-RU"/>
        </w:rPr>
        <w:t xml:space="preserve"> 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воспитывался</w:t>
      </w:r>
      <w:r w:rsidRPr="0099537F">
        <w:rPr>
          <w:lang w:val="ru-RU"/>
        </w:rPr>
        <w:t xml:space="preserve"> </w:t>
      </w:r>
      <w:r w:rsidRPr="0099537F"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 xml:space="preserve">1180 </w:t>
      </w:r>
      <w:r w:rsidRPr="0099537F">
        <w:rPr>
          <w:spacing w:val="-1"/>
          <w:lang w:val="ru-RU"/>
        </w:rPr>
        <w:t>реб</w:t>
      </w:r>
      <w:r>
        <w:rPr>
          <w:spacing w:val="-1"/>
          <w:lang w:val="ru-RU"/>
        </w:rPr>
        <w:t>е</w:t>
      </w:r>
      <w:r w:rsidRPr="0099537F">
        <w:rPr>
          <w:spacing w:val="-1"/>
          <w:lang w:val="ru-RU"/>
        </w:rPr>
        <w:t>нок,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то</w:t>
      </w:r>
      <w:r w:rsidRPr="0099537F">
        <w:rPr>
          <w:spacing w:val="1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данный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показатель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>вырос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до</w:t>
      </w:r>
      <w:r w:rsidRPr="0099537F"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508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семей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1626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детей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соответственно, т.е. более</w:t>
      </w:r>
      <w:r w:rsidRPr="0099537F">
        <w:rPr>
          <w:lang w:val="ru-RU"/>
        </w:rPr>
        <w:t xml:space="preserve"> чем в</w:t>
      </w:r>
      <w:r w:rsidRPr="0099537F"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1,4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раза.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lastRenderedPageBreak/>
        <w:t>Системная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работа</w:t>
      </w:r>
      <w:r w:rsidRPr="0099537F">
        <w:rPr>
          <w:spacing w:val="2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направлении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укрепления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2"/>
          <w:lang w:val="ru-RU"/>
        </w:rPr>
        <w:t>института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семьи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дает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положительные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результаты.</w:t>
      </w:r>
      <w:r w:rsidRPr="0099537F"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На прежнем уровне сохраняется</w:t>
      </w:r>
      <w:r w:rsidRPr="0099537F">
        <w:rPr>
          <w:spacing w:val="50"/>
          <w:lang w:val="ru-RU"/>
        </w:rPr>
        <w:t xml:space="preserve"> </w:t>
      </w:r>
      <w:r w:rsidRPr="0099537F">
        <w:rPr>
          <w:lang w:val="ru-RU"/>
        </w:rPr>
        <w:t>число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разводов,</w:t>
      </w:r>
      <w:r w:rsidRPr="0099537F">
        <w:rPr>
          <w:spacing w:val="48"/>
          <w:lang w:val="ru-RU"/>
        </w:rPr>
        <w:t xml:space="preserve"> </w:t>
      </w:r>
      <w:r w:rsidRPr="0099537F">
        <w:rPr>
          <w:lang w:val="ru-RU"/>
        </w:rPr>
        <w:t>так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если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20</w:t>
      </w:r>
      <w:r>
        <w:rPr>
          <w:spacing w:val="-1"/>
          <w:lang w:val="ru-RU"/>
        </w:rPr>
        <w:t>08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4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было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зафиксировано</w:t>
      </w:r>
      <w:r w:rsidRPr="0099537F"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343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развод</w:t>
      </w:r>
      <w:r>
        <w:rPr>
          <w:spacing w:val="-1"/>
          <w:lang w:val="ru-RU"/>
        </w:rPr>
        <w:t>а</w:t>
      </w:r>
      <w:r w:rsidRPr="0099537F">
        <w:rPr>
          <w:spacing w:val="-1"/>
          <w:lang w:val="ru-RU"/>
        </w:rPr>
        <w:t>,</w:t>
      </w:r>
      <w:r w:rsidRPr="0099537F">
        <w:rPr>
          <w:spacing w:val="24"/>
          <w:lang w:val="ru-RU"/>
        </w:rPr>
        <w:t xml:space="preserve"> </w:t>
      </w:r>
      <w:r>
        <w:rPr>
          <w:spacing w:val="-2"/>
          <w:lang w:val="ru-RU"/>
        </w:rPr>
        <w:t>а</w:t>
      </w:r>
      <w:r w:rsidRPr="0099537F">
        <w:rPr>
          <w:spacing w:val="2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2"/>
          <w:lang w:val="ru-RU"/>
        </w:rPr>
        <w:t>году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данная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цифра</w:t>
      </w:r>
      <w:r w:rsidRPr="0099537F"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376</w:t>
      </w:r>
      <w:r w:rsidRPr="0099537F">
        <w:rPr>
          <w:spacing w:val="-1"/>
          <w:lang w:val="ru-RU"/>
        </w:rPr>
        <w:t>.</w:t>
      </w:r>
      <w:r w:rsidRPr="0099537F"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Но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увеличивается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количество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зарегистрированных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 xml:space="preserve">браков </w:t>
      </w:r>
      <w:r w:rsidRPr="0099537F">
        <w:rPr>
          <w:lang w:val="ru-RU"/>
        </w:rPr>
        <w:t xml:space="preserve">с </w:t>
      </w:r>
      <w:r>
        <w:rPr>
          <w:spacing w:val="-1"/>
          <w:lang w:val="ru-RU"/>
        </w:rPr>
        <w:t>609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-1"/>
          <w:lang w:val="ru-RU"/>
        </w:rPr>
        <w:t xml:space="preserve"> 200</w:t>
      </w:r>
      <w:r>
        <w:rPr>
          <w:spacing w:val="-1"/>
          <w:lang w:val="ru-RU"/>
        </w:rPr>
        <w:t>8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-4"/>
          <w:lang w:val="ru-RU"/>
        </w:rPr>
        <w:t xml:space="preserve"> </w:t>
      </w:r>
      <w:r w:rsidRPr="0099537F">
        <w:rPr>
          <w:lang w:val="ru-RU"/>
        </w:rPr>
        <w:t>до</w:t>
      </w:r>
      <w:r w:rsidRPr="0099537F"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716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-1"/>
          <w:lang w:val="ru-RU"/>
        </w:rPr>
        <w:t xml:space="preserve"> 201</w:t>
      </w:r>
      <w:r>
        <w:rPr>
          <w:spacing w:val="-1"/>
          <w:lang w:val="ru-RU"/>
        </w:rPr>
        <w:t>3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году.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lang w:val="ru-RU"/>
        </w:rPr>
        <w:t>Обеспечение достойного уров</w:t>
      </w:r>
      <w:r w:rsidRPr="0099537F">
        <w:rPr>
          <w:lang w:val="ru-RU"/>
        </w:rPr>
        <w:t>н</w:t>
      </w:r>
      <w:r>
        <w:rPr>
          <w:lang w:val="ru-RU"/>
        </w:rPr>
        <w:t>я</w:t>
      </w:r>
      <w:r w:rsidRPr="0099537F">
        <w:rPr>
          <w:spacing w:val="50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качеств</w:t>
      </w:r>
      <w:r>
        <w:rPr>
          <w:spacing w:val="-1"/>
          <w:lang w:val="ru-RU"/>
        </w:rPr>
        <w:t>а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пожилых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2"/>
          <w:lang w:val="ru-RU"/>
        </w:rPr>
        <w:t>граждан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одним</w:t>
      </w:r>
      <w:r w:rsidRPr="0099537F">
        <w:rPr>
          <w:spacing w:val="51"/>
          <w:lang w:val="ru-RU"/>
        </w:rPr>
        <w:t xml:space="preserve"> </w:t>
      </w:r>
      <w:r w:rsidRPr="0099537F">
        <w:rPr>
          <w:lang w:val="ru-RU"/>
        </w:rPr>
        <w:t>из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приоритетных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направлений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социальной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политик</w:t>
      </w:r>
      <w:r>
        <w:rPr>
          <w:spacing w:val="-1"/>
          <w:lang w:val="ru-RU"/>
        </w:rPr>
        <w:t>и муниципального образования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lang w:val="ru-RU"/>
        </w:rPr>
        <w:t>Постановлением правительства Свердловской области от 12.03.2014 №167-ПП утверждена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комплексная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программа</w:t>
      </w:r>
      <w:r>
        <w:rPr>
          <w:spacing w:val="-1"/>
          <w:lang w:val="ru-RU"/>
        </w:rPr>
        <w:t xml:space="preserve"> Свердловской области </w:t>
      </w:r>
      <w:r w:rsidRPr="0099537F">
        <w:rPr>
          <w:spacing w:val="-1"/>
          <w:lang w:val="ru-RU"/>
        </w:rPr>
        <w:t>«Старшее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поколение»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4</w:t>
      </w:r>
      <w:r w:rsidRPr="0099537F">
        <w:rPr>
          <w:spacing w:val="10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8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2"/>
          <w:lang w:val="ru-RU"/>
        </w:rPr>
        <w:t>годы»</w:t>
      </w:r>
      <w:r>
        <w:rPr>
          <w:spacing w:val="-2"/>
          <w:lang w:val="ru-RU"/>
        </w:rPr>
        <w:t xml:space="preserve">, </w:t>
      </w:r>
      <w:r w:rsidRPr="0099537F">
        <w:rPr>
          <w:spacing w:val="-1"/>
          <w:lang w:val="ru-RU"/>
        </w:rPr>
        <w:t>направлен</w:t>
      </w:r>
      <w:r>
        <w:rPr>
          <w:spacing w:val="-1"/>
          <w:lang w:val="ru-RU"/>
        </w:rPr>
        <w:t>ная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 xml:space="preserve">решение проблем </w:t>
      </w:r>
      <w:r w:rsidRPr="0099537F">
        <w:rPr>
          <w:spacing w:val="-1"/>
          <w:lang w:val="ru-RU"/>
        </w:rPr>
        <w:t>пожилых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людей,</w:t>
      </w:r>
      <w:r w:rsidRPr="0099537F">
        <w:rPr>
          <w:spacing w:val="3"/>
          <w:lang w:val="ru-RU"/>
        </w:rPr>
        <w:t xml:space="preserve"> </w:t>
      </w:r>
      <w:r>
        <w:rPr>
          <w:spacing w:val="3"/>
          <w:lang w:val="ru-RU"/>
        </w:rPr>
        <w:t xml:space="preserve">посредством формирования организационных, правовых, социально-экономических условий для улучшения положения и качества жизни пожилых людей,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2"/>
          <w:lang w:val="ru-RU"/>
        </w:rPr>
        <w:t>степени</w:t>
      </w:r>
      <w:r w:rsidRPr="0099537F">
        <w:rPr>
          <w:spacing w:val="55"/>
          <w:lang w:val="ru-RU"/>
        </w:rPr>
        <w:t xml:space="preserve"> </w:t>
      </w:r>
      <w:r w:rsidRPr="0099537F">
        <w:rPr>
          <w:lang w:val="ru-RU"/>
        </w:rPr>
        <w:t>их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социальной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защищенности,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активизации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участия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пожилых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людей</w:t>
      </w:r>
      <w:r w:rsidRPr="0099537F">
        <w:rPr>
          <w:spacing w:val="1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общества,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например,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профессиональную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ориентацию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>целях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выбора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сферы,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деятельности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или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профессии,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2"/>
          <w:lang w:val="ru-RU"/>
        </w:rPr>
        <w:t>возможно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даже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2"/>
          <w:lang w:val="ru-RU"/>
        </w:rPr>
        <w:t>новой,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трудоустройство</w:t>
      </w:r>
      <w:r w:rsidRPr="0099537F">
        <w:rPr>
          <w:spacing w:val="4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профессиональное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обучение.</w:t>
      </w:r>
      <w:r w:rsidRPr="0099537F">
        <w:rPr>
          <w:spacing w:val="61"/>
          <w:lang w:val="ru-RU"/>
        </w:rPr>
        <w:t xml:space="preserve"> 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рамках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данной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программы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 работают</w:t>
      </w:r>
      <w:r w:rsidRPr="0099537F">
        <w:rPr>
          <w:lang w:val="ru-RU"/>
        </w:rPr>
        <w:t xml:space="preserve"> 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Школ</w:t>
      </w:r>
      <w:r>
        <w:rPr>
          <w:spacing w:val="-1"/>
          <w:lang w:val="ru-RU"/>
        </w:rPr>
        <w:t>а</w:t>
      </w:r>
      <w:r w:rsidRPr="0099537F">
        <w:rPr>
          <w:lang w:val="ru-RU"/>
        </w:rPr>
        <w:t xml:space="preserve"> 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пожилого</w:t>
      </w:r>
      <w:r w:rsidRPr="0099537F">
        <w:rPr>
          <w:lang w:val="ru-RU"/>
        </w:rPr>
        <w:t xml:space="preserve"> 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возраста</w:t>
      </w:r>
      <w:r w:rsidRPr="0099537F">
        <w:rPr>
          <w:lang w:val="ru-RU"/>
        </w:rPr>
        <w:t xml:space="preserve"> 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lang w:val="ru-RU"/>
        </w:rPr>
        <w:t xml:space="preserve"> 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направлениям:</w:t>
      </w:r>
      <w:r w:rsidRPr="0099537F">
        <w:rPr>
          <w:lang w:val="ru-RU"/>
        </w:rPr>
        <w:t xml:space="preserve"> 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«Активное</w:t>
      </w:r>
      <w:r w:rsidRPr="0099537F">
        <w:rPr>
          <w:lang w:val="ru-RU"/>
        </w:rPr>
        <w:t xml:space="preserve"> 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долголетие»,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«Безопасная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жизнедеятельность»,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«Компьютерная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грамотность»,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«Творческая</w:t>
      </w:r>
      <w:r w:rsidRPr="0099537F">
        <w:rPr>
          <w:spacing w:val="5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прикладная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деятельность»,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«Профессиональная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2"/>
          <w:lang w:val="ru-RU"/>
        </w:rPr>
        <w:t>ориентация»,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«Обучение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навыкам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ухода»,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«Правовая</w:t>
      </w:r>
      <w:r>
        <w:rPr>
          <w:spacing w:val="-1"/>
          <w:lang w:val="ru-RU"/>
        </w:rPr>
        <w:t xml:space="preserve"> </w:t>
      </w:r>
      <w:r w:rsidRPr="0099537F">
        <w:rPr>
          <w:lang w:val="ru-RU"/>
        </w:rPr>
        <w:t>и</w:t>
      </w:r>
      <w:r>
        <w:rPr>
          <w:lang w:val="ru-RU"/>
        </w:rPr>
        <w:t xml:space="preserve"> </w:t>
      </w:r>
      <w:r w:rsidRPr="0099537F">
        <w:rPr>
          <w:spacing w:val="-1"/>
          <w:lang w:val="ru-RU"/>
        </w:rPr>
        <w:t>экономическая</w:t>
      </w:r>
      <w:r w:rsidRPr="0099537F">
        <w:rPr>
          <w:spacing w:val="-1"/>
          <w:lang w:val="ru-RU"/>
        </w:rPr>
        <w:tab/>
      </w:r>
      <w:r w:rsidRPr="0099537F">
        <w:rPr>
          <w:spacing w:val="-2"/>
          <w:lang w:val="ru-RU"/>
        </w:rPr>
        <w:t>культура»,</w:t>
      </w:r>
      <w:r>
        <w:rPr>
          <w:spacing w:val="-2"/>
          <w:lang w:val="ru-RU"/>
        </w:rPr>
        <w:t xml:space="preserve"> «</w:t>
      </w:r>
      <w:r>
        <w:rPr>
          <w:spacing w:val="-1"/>
          <w:lang w:val="ru-RU"/>
        </w:rPr>
        <w:t xml:space="preserve">Социальный </w:t>
      </w:r>
      <w:r w:rsidRPr="0099537F">
        <w:rPr>
          <w:spacing w:val="-1"/>
          <w:lang w:val="ru-RU"/>
        </w:rPr>
        <w:t>туризм</w:t>
      </w:r>
      <w:r>
        <w:rPr>
          <w:spacing w:val="-1"/>
          <w:lang w:val="ru-RU"/>
        </w:rPr>
        <w:t xml:space="preserve"> </w:t>
      </w:r>
      <w:r w:rsidRPr="0099537F">
        <w:rPr>
          <w:lang w:val="ru-RU"/>
        </w:rPr>
        <w:t>и</w:t>
      </w:r>
      <w:r>
        <w:rPr>
          <w:lang w:val="ru-RU"/>
        </w:rPr>
        <w:t xml:space="preserve"> </w:t>
      </w:r>
      <w:r w:rsidRPr="0099537F">
        <w:rPr>
          <w:spacing w:val="-1"/>
          <w:lang w:val="ru-RU"/>
        </w:rPr>
        <w:t>краеведение».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>
        <w:rPr>
          <w:spacing w:val="-1"/>
          <w:lang w:val="ru-RU"/>
        </w:rPr>
        <w:t>В Березовском городском округе также проводятся мероприятия, направленные на поддержку пожилых людей и ветеранов. Ежегодно в августе-сентябре проводится месячник пенсионера, проводится конкурс «Осеннее очарование» для пенсионеров, оказывается содействие ВОИ, ВОС по участию в областных спортивных и творческих конкурсах, выделяются субсидии из местного бюджета.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Для достижения поставленной цели в рамках подпрограммы планируется решение следующих задач: 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>
        <w:rPr>
          <w:spacing w:val="-1"/>
          <w:lang w:val="ru-RU"/>
        </w:rPr>
        <w:t>1)создание условий для формирования комфортной социальной среды проживания для жителей городского округа;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>
        <w:rPr>
          <w:spacing w:val="-1"/>
          <w:lang w:val="ru-RU"/>
        </w:rPr>
        <w:t>2)совершенствование системы профилактики безнадзорности и «социального сиротства», пропаганда семейных ценностей;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>
        <w:rPr>
          <w:spacing w:val="-1"/>
          <w:lang w:val="ru-RU"/>
        </w:rPr>
        <w:t>3)обеспечение условий для социальной адаптации и интеграции в общественную жизнь лиц с ограниченными возможностями здоровья и их доступ к объектам инфраструктуры;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>
        <w:rPr>
          <w:spacing w:val="-1"/>
          <w:lang w:val="ru-RU"/>
        </w:rPr>
        <w:t>4)обеспечение приоритета семейного устройства детей сирот и детей оставшихся без попечения родителей;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>
        <w:rPr>
          <w:spacing w:val="-1"/>
          <w:lang w:val="ru-RU"/>
        </w:rPr>
        <w:t>5)развитие системы социальной поддержки граждан пожилого возраста.</w:t>
      </w:r>
    </w:p>
    <w:p w:rsidR="00B97475" w:rsidRPr="0099537F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Pr="003C4124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3C4124">
        <w:rPr>
          <w:b w:val="0"/>
          <w:i w:val="0"/>
          <w:spacing w:val="-1"/>
          <w:lang w:val="ru-RU"/>
        </w:rPr>
        <w:t>Состояние сферы</w:t>
      </w:r>
      <w:r w:rsidRPr="003C4124">
        <w:rPr>
          <w:b w:val="0"/>
          <w:i w:val="0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 xml:space="preserve">культуры </w:t>
      </w:r>
    </w:p>
    <w:p w:rsidR="00B97475" w:rsidRPr="00381C91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lastRenderedPageBreak/>
        <w:t>Общая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численность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организаций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2"/>
          <w:lang w:val="ru-RU"/>
        </w:rPr>
        <w:t>культуры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различных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форм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собственности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насчитывает</w:t>
      </w:r>
      <w:r w:rsidRPr="0099537F"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3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единиц</w:t>
      </w:r>
      <w:r>
        <w:rPr>
          <w:spacing w:val="-1"/>
          <w:lang w:val="ru-RU"/>
        </w:rPr>
        <w:t>ы, учреждений дополнительного образования в сфере культуры – 4 единицы</w:t>
      </w:r>
      <w:r w:rsidRPr="0099537F">
        <w:rPr>
          <w:spacing w:val="-1"/>
          <w:lang w:val="ru-RU"/>
        </w:rPr>
        <w:t>.</w:t>
      </w:r>
      <w:r>
        <w:rPr>
          <w:spacing w:val="-1"/>
          <w:lang w:val="ru-RU"/>
        </w:rPr>
        <w:t xml:space="preserve"> </w:t>
      </w:r>
    </w:p>
    <w:p w:rsidR="00B97475" w:rsidRPr="00381C91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381C91">
        <w:rPr>
          <w:rFonts w:ascii="Times New Roman" w:hAnsi="Times New Roman"/>
          <w:sz w:val="28"/>
          <w:szCs w:val="28"/>
          <w:lang w:val="ru-RU"/>
        </w:rPr>
        <w:t>На</w:t>
      </w:r>
      <w:r w:rsidRPr="00381C91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территории</w:t>
      </w:r>
      <w:r w:rsidRPr="00381C91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Березовского городского округа</w:t>
      </w:r>
      <w:r w:rsidRPr="00381C91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действует</w:t>
      </w:r>
      <w:r w:rsidRPr="00381C91">
        <w:rPr>
          <w:rFonts w:ascii="Times New Roman" w:hAnsi="Times New Roman"/>
          <w:spacing w:val="6"/>
          <w:sz w:val="28"/>
          <w:szCs w:val="28"/>
          <w:lang w:val="ru-RU"/>
        </w:rPr>
        <w:t xml:space="preserve"> МКУК «Березовская централизованная библиотечная сеть»</w:t>
      </w:r>
      <w:r w:rsidRPr="00381C91">
        <w:rPr>
          <w:rFonts w:ascii="Times New Roman" w:hAnsi="Times New Roman"/>
          <w:spacing w:val="-2"/>
          <w:sz w:val="28"/>
          <w:szCs w:val="28"/>
          <w:lang w:val="ru-RU"/>
        </w:rPr>
        <w:t xml:space="preserve">, которое </w:t>
      </w:r>
      <w:r w:rsidRPr="00381C91">
        <w:rPr>
          <w:rFonts w:ascii="Times New Roman" w:hAnsi="Times New Roman"/>
          <w:sz w:val="28"/>
          <w:szCs w:val="28"/>
          <w:lang w:val="ru-RU"/>
        </w:rPr>
        <w:t>включает в себя Центральную городскую библиотеку, библиотеку семейного чтения, филиал в пос. Новоберезовский и 7 се</w:t>
      </w:r>
      <w:r>
        <w:rPr>
          <w:rFonts w:ascii="Times New Roman" w:hAnsi="Times New Roman"/>
          <w:sz w:val="28"/>
          <w:szCs w:val="28"/>
          <w:lang w:val="ru-RU"/>
        </w:rPr>
        <w:t>льских филиалов (п.Лосиный, п.Монетный, п.Кедровка, п.Ключевск, п.Старопышминск, п.Сарапулка, п.</w:t>
      </w:r>
      <w:r w:rsidRPr="00381C91">
        <w:rPr>
          <w:rFonts w:ascii="Times New Roman" w:hAnsi="Times New Roman"/>
          <w:sz w:val="28"/>
          <w:szCs w:val="28"/>
          <w:lang w:val="ru-RU"/>
        </w:rPr>
        <w:t>Островное).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значение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показателя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«количество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экземпляров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новых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поступлений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библиотечные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фонды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1000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человек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населения»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составило</w:t>
      </w:r>
      <w:r w:rsidRPr="0099537F">
        <w:rPr>
          <w:spacing w:val="2"/>
          <w:lang w:val="ru-RU"/>
        </w:rPr>
        <w:t xml:space="preserve"> </w:t>
      </w:r>
      <w:r>
        <w:rPr>
          <w:spacing w:val="2"/>
          <w:lang w:val="ru-RU"/>
        </w:rPr>
        <w:t xml:space="preserve">по </w:t>
      </w:r>
      <w:r>
        <w:rPr>
          <w:spacing w:val="-1"/>
          <w:lang w:val="ru-RU"/>
        </w:rPr>
        <w:t>Березовскому городскому округу</w:t>
      </w:r>
      <w:r w:rsidRPr="0099537F">
        <w:rPr>
          <w:spacing w:val="51"/>
          <w:lang w:val="ru-RU"/>
        </w:rPr>
        <w:t xml:space="preserve"> </w:t>
      </w:r>
      <w:r>
        <w:rPr>
          <w:spacing w:val="-2"/>
          <w:lang w:val="ru-RU"/>
        </w:rPr>
        <w:t>70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единиц.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Значение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2"/>
          <w:lang w:val="ru-RU"/>
        </w:rPr>
        <w:t>данного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показателя</w:t>
      </w:r>
      <w:r w:rsidRPr="0099537F">
        <w:rPr>
          <w:spacing w:val="4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2"/>
          <w:lang w:val="ru-RU"/>
        </w:rPr>
        <w:t>среднем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библиотекам</w:t>
      </w:r>
      <w:r w:rsidRPr="0099537F">
        <w:rPr>
          <w:lang w:val="ru-RU"/>
        </w:rPr>
        <w:t xml:space="preserve"> </w:t>
      </w:r>
      <w:r>
        <w:rPr>
          <w:lang w:val="ru-RU"/>
        </w:rPr>
        <w:t xml:space="preserve">Свердловской области – 114 </w:t>
      </w:r>
      <w:r w:rsidRPr="0099537F">
        <w:rPr>
          <w:spacing w:val="-1"/>
          <w:lang w:val="ru-RU"/>
        </w:rPr>
        <w:t>экземпляр</w:t>
      </w:r>
      <w:r>
        <w:rPr>
          <w:spacing w:val="-1"/>
          <w:lang w:val="ru-RU"/>
        </w:rPr>
        <w:t>ов</w:t>
      </w:r>
      <w:r>
        <w:rPr>
          <w:lang w:val="ru-RU"/>
        </w:rPr>
        <w:t xml:space="preserve">, по </w:t>
      </w:r>
      <w:r w:rsidRPr="0099537F">
        <w:rPr>
          <w:spacing w:val="-1"/>
          <w:lang w:val="ru-RU"/>
        </w:rPr>
        <w:t>России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составляет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151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экземпляр.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последние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годы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значительно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активизировались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процессы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информатизации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общедоступных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библиотеках,</w:t>
      </w:r>
      <w:r w:rsidRPr="0099537F">
        <w:rPr>
          <w:spacing w:val="53"/>
          <w:lang w:val="ru-RU"/>
        </w:rPr>
        <w:t xml:space="preserve"> </w:t>
      </w:r>
      <w:r w:rsidRPr="0099537F">
        <w:rPr>
          <w:lang w:val="ru-RU"/>
        </w:rPr>
        <w:t>это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связано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реализацией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государственных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задач,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том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числе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намеченных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Указами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Президента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2"/>
          <w:lang w:val="ru-RU"/>
        </w:rPr>
        <w:t>Российской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Федерации,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принятыми</w:t>
      </w:r>
      <w:r w:rsidRPr="0099537F">
        <w:rPr>
          <w:spacing w:val="2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мае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2012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года,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2"/>
          <w:lang w:val="ru-RU"/>
        </w:rPr>
        <w:t>направленных</w:t>
      </w:r>
      <w:r w:rsidRPr="0099537F">
        <w:rPr>
          <w:spacing w:val="23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развитие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информационного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общества,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2"/>
          <w:lang w:val="ru-RU"/>
        </w:rPr>
        <w:t>переходом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предоставление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государственных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 w:rsidRPr="0099537F">
        <w:rPr>
          <w:lang w:val="ru-RU"/>
        </w:rPr>
        <w:t xml:space="preserve"> в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электронном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виде, развитием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электронных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библиотек.</w:t>
      </w:r>
    </w:p>
    <w:p w:rsidR="00B97475" w:rsidRPr="00381C91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По</w:t>
      </w:r>
      <w:r w:rsidRPr="00381C91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итогам</w:t>
      </w:r>
      <w:r w:rsidRPr="00381C91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2013</w:t>
      </w:r>
      <w:r w:rsidRPr="00381C91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2"/>
          <w:sz w:val="28"/>
          <w:szCs w:val="28"/>
          <w:lang w:val="ru-RU"/>
        </w:rPr>
        <w:t>года</w:t>
      </w:r>
      <w:r w:rsidRPr="00381C91">
        <w:rPr>
          <w:rFonts w:ascii="Times New Roman" w:hAnsi="Times New Roman"/>
          <w:spacing w:val="11"/>
          <w:sz w:val="28"/>
          <w:szCs w:val="28"/>
          <w:lang w:val="ru-RU"/>
        </w:rPr>
        <w:t xml:space="preserve">  все </w:t>
      </w:r>
      <w:r w:rsidRPr="00381C91">
        <w:rPr>
          <w:rFonts w:ascii="Times New Roman" w:hAnsi="Times New Roman"/>
          <w:spacing w:val="37"/>
          <w:sz w:val="28"/>
          <w:szCs w:val="28"/>
          <w:lang w:val="ru-RU"/>
        </w:rPr>
        <w:t xml:space="preserve">филиалы </w:t>
      </w:r>
      <w:r w:rsidRPr="00381C91">
        <w:rPr>
          <w:rFonts w:ascii="Times New Roman" w:hAnsi="Times New Roman"/>
          <w:spacing w:val="6"/>
          <w:sz w:val="28"/>
          <w:szCs w:val="28"/>
          <w:lang w:val="ru-RU"/>
        </w:rPr>
        <w:t>МКУК «Центральная библиотечная сеть»</w:t>
      </w:r>
      <w:r w:rsidRPr="00381C91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оснащены</w:t>
      </w:r>
      <w:r w:rsidRPr="00381C91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компьютерной</w:t>
      </w:r>
      <w:r w:rsidRPr="00381C91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техникой,</w:t>
      </w:r>
      <w:r w:rsidRPr="00381C91">
        <w:rPr>
          <w:rFonts w:ascii="Times New Roman" w:hAnsi="Times New Roman"/>
          <w:spacing w:val="68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также</w:t>
      </w:r>
      <w:r w:rsidRPr="00381C91">
        <w:rPr>
          <w:rFonts w:ascii="Times New Roman" w:hAnsi="Times New Roman"/>
          <w:spacing w:val="69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все</w:t>
      </w:r>
      <w:r w:rsidRPr="00381C91">
        <w:rPr>
          <w:rFonts w:ascii="Times New Roman" w:hAnsi="Times New Roman"/>
          <w:spacing w:val="68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имеют</w:t>
      </w:r>
      <w:r w:rsidRPr="00381C91">
        <w:rPr>
          <w:rFonts w:ascii="Times New Roman" w:hAnsi="Times New Roman"/>
          <w:spacing w:val="69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2"/>
          <w:sz w:val="28"/>
          <w:szCs w:val="28"/>
          <w:lang w:val="ru-RU"/>
        </w:rPr>
        <w:t>доступ</w:t>
      </w:r>
      <w:r w:rsidRPr="00381C91">
        <w:rPr>
          <w:rFonts w:ascii="Times New Roman" w:hAnsi="Times New Roman"/>
          <w:spacing w:val="69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z w:val="28"/>
          <w:szCs w:val="28"/>
          <w:lang w:val="ru-RU"/>
        </w:rPr>
        <w:t>к</w:t>
      </w:r>
      <w:r w:rsidRPr="00381C91">
        <w:rPr>
          <w:rFonts w:ascii="Times New Roman" w:hAnsi="Times New Roman"/>
          <w:spacing w:val="69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z w:val="28"/>
          <w:szCs w:val="28"/>
          <w:lang w:val="ru-RU"/>
        </w:rPr>
        <w:t>сети</w:t>
      </w:r>
      <w:r w:rsidRPr="00381C91">
        <w:rPr>
          <w:rFonts w:ascii="Times New Roman" w:hAnsi="Times New Roman"/>
          <w:spacing w:val="69"/>
          <w:sz w:val="28"/>
          <w:szCs w:val="28"/>
          <w:lang w:val="ru-RU"/>
        </w:rPr>
        <w:t xml:space="preserve"> </w:t>
      </w: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Интернет.</w:t>
      </w:r>
      <w:r w:rsidRPr="00381C91">
        <w:rPr>
          <w:rFonts w:ascii="Times New Roman" w:hAnsi="Times New Roman"/>
          <w:spacing w:val="26"/>
          <w:sz w:val="28"/>
          <w:szCs w:val="28"/>
          <w:lang w:val="ru-RU"/>
        </w:rPr>
        <w:t xml:space="preserve"> С </w:t>
      </w:r>
      <w:r w:rsidRPr="00381C91">
        <w:rPr>
          <w:rFonts w:ascii="Times New Roman" w:hAnsi="Times New Roman"/>
          <w:sz w:val="28"/>
          <w:szCs w:val="28"/>
          <w:lang w:val="ru-RU"/>
        </w:rPr>
        <w:t>20 декабря 2013 года в центральной городской библиотеке официально открыт Центр общественного доступа к информационным ресурсам государственной власти и социально значимой информации.</w:t>
      </w:r>
    </w:p>
    <w:p w:rsidR="00B97475" w:rsidRPr="00381C91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381C91">
        <w:rPr>
          <w:rFonts w:ascii="Times New Roman" w:hAnsi="Times New Roman"/>
          <w:spacing w:val="-1"/>
          <w:sz w:val="28"/>
          <w:szCs w:val="28"/>
          <w:lang w:val="ru-RU"/>
        </w:rPr>
        <w:t>Важным событием 2013 года стало</w:t>
      </w:r>
      <w:r w:rsidRPr="00381C91">
        <w:rPr>
          <w:rFonts w:ascii="Times New Roman" w:hAnsi="Times New Roman"/>
          <w:sz w:val="28"/>
          <w:szCs w:val="28"/>
          <w:lang w:val="ru-RU"/>
        </w:rPr>
        <w:t xml:space="preserve"> открытие первого в России Музея золота. Работы по созданию обновленного музея заняли более четырех лет. В данный момент музей является любимым местом отдыха горожан.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Активизация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интереса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42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музеям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2"/>
          <w:lang w:val="ru-RU"/>
        </w:rPr>
        <w:t>напрямую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>связана</w:t>
      </w:r>
      <w:r w:rsidRPr="0099537F">
        <w:rPr>
          <w:spacing w:val="43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развитием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их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выставочной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деятельности,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использованием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современных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информационно-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телекоммуникационных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технологий.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Особое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внимание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сегодня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должно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быть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уделено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созданию</w:t>
      </w:r>
      <w:r w:rsidRPr="0099537F">
        <w:rPr>
          <w:spacing w:val="-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организации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передвижных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музейных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выставок.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color w:val="333333"/>
          <w:lang w:val="ru-RU"/>
        </w:rPr>
        <w:t>В</w:t>
      </w:r>
      <w:r w:rsidRPr="0099537F">
        <w:rPr>
          <w:color w:val="333333"/>
          <w:spacing w:val="18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2012</w:t>
      </w:r>
      <w:r>
        <w:rPr>
          <w:color w:val="333333"/>
          <w:spacing w:val="-1"/>
          <w:lang w:val="ru-RU"/>
        </w:rPr>
        <w:t>-2013</w:t>
      </w:r>
      <w:r w:rsidRPr="0099537F">
        <w:rPr>
          <w:color w:val="333333"/>
          <w:spacing w:val="19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год</w:t>
      </w:r>
      <w:r>
        <w:rPr>
          <w:color w:val="333333"/>
          <w:spacing w:val="-1"/>
          <w:lang w:val="ru-RU"/>
        </w:rPr>
        <w:t>ах</w:t>
      </w:r>
      <w:r w:rsidRPr="0099537F">
        <w:rPr>
          <w:color w:val="333333"/>
          <w:spacing w:val="14"/>
          <w:lang w:val="ru-RU"/>
        </w:rPr>
        <w:t xml:space="preserve"> </w:t>
      </w:r>
      <w:r w:rsidRPr="0099537F">
        <w:rPr>
          <w:color w:val="333333"/>
          <w:lang w:val="ru-RU"/>
        </w:rPr>
        <w:t>на</w:t>
      </w:r>
      <w:r w:rsidRPr="0099537F">
        <w:rPr>
          <w:color w:val="333333"/>
          <w:spacing w:val="18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государственном</w:t>
      </w:r>
      <w:r w:rsidRPr="0099537F">
        <w:rPr>
          <w:color w:val="333333"/>
          <w:spacing w:val="18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уровне</w:t>
      </w:r>
      <w:r w:rsidRPr="0099537F">
        <w:rPr>
          <w:color w:val="333333"/>
          <w:spacing w:val="16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было</w:t>
      </w:r>
      <w:r w:rsidRPr="0099537F">
        <w:rPr>
          <w:color w:val="333333"/>
          <w:spacing w:val="19"/>
          <w:lang w:val="ru-RU"/>
        </w:rPr>
        <w:t xml:space="preserve"> </w:t>
      </w:r>
      <w:r w:rsidRPr="0099537F">
        <w:rPr>
          <w:color w:val="333333"/>
          <w:spacing w:val="-2"/>
          <w:lang w:val="ru-RU"/>
        </w:rPr>
        <w:t>обращено</w:t>
      </w:r>
      <w:r w:rsidRPr="0099537F">
        <w:rPr>
          <w:color w:val="333333"/>
          <w:spacing w:val="19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большое</w:t>
      </w:r>
      <w:r w:rsidRPr="0099537F">
        <w:rPr>
          <w:color w:val="333333"/>
          <w:spacing w:val="18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внимание</w:t>
      </w:r>
      <w:r w:rsidRPr="0099537F">
        <w:rPr>
          <w:color w:val="333333"/>
          <w:spacing w:val="27"/>
          <w:lang w:val="ru-RU"/>
        </w:rPr>
        <w:t xml:space="preserve"> </w:t>
      </w:r>
      <w:r w:rsidRPr="0099537F">
        <w:rPr>
          <w:color w:val="333333"/>
          <w:lang w:val="ru-RU"/>
        </w:rPr>
        <w:t>на</w:t>
      </w:r>
      <w:r w:rsidRPr="0099537F">
        <w:rPr>
          <w:color w:val="333333"/>
          <w:spacing w:val="19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проблемы</w:t>
      </w:r>
      <w:r w:rsidRPr="0099537F">
        <w:rPr>
          <w:color w:val="333333"/>
          <w:spacing w:val="17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детских</w:t>
      </w:r>
      <w:r w:rsidRPr="0099537F">
        <w:rPr>
          <w:color w:val="333333"/>
          <w:spacing w:val="20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школ</w:t>
      </w:r>
      <w:r w:rsidRPr="0099537F">
        <w:rPr>
          <w:color w:val="333333"/>
          <w:spacing w:val="18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искусств.</w:t>
      </w:r>
      <w:r w:rsidRPr="0099537F">
        <w:rPr>
          <w:color w:val="333333"/>
          <w:spacing w:val="18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Основополагающим</w:t>
      </w:r>
      <w:r w:rsidRPr="0099537F">
        <w:rPr>
          <w:color w:val="333333"/>
          <w:spacing w:val="17"/>
          <w:lang w:val="ru-RU"/>
        </w:rPr>
        <w:t xml:space="preserve"> </w:t>
      </w:r>
      <w:r w:rsidRPr="0099537F">
        <w:rPr>
          <w:color w:val="333333"/>
          <w:spacing w:val="-1"/>
          <w:lang w:val="ru-RU"/>
        </w:rPr>
        <w:t>документом,</w:t>
      </w:r>
      <w:r w:rsidRPr="0099537F">
        <w:rPr>
          <w:color w:val="333333"/>
          <w:spacing w:val="29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выводящим</w:t>
      </w:r>
      <w:r w:rsidRPr="0099537F">
        <w:rPr>
          <w:color w:val="000000"/>
          <w:spacing w:val="28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работу</w:t>
      </w:r>
      <w:r w:rsidRPr="0099537F">
        <w:rPr>
          <w:color w:val="000000"/>
          <w:spacing w:val="26"/>
          <w:lang w:val="ru-RU"/>
        </w:rPr>
        <w:t xml:space="preserve"> </w:t>
      </w:r>
      <w:r w:rsidRPr="0099537F">
        <w:rPr>
          <w:color w:val="000000"/>
          <w:lang w:val="ru-RU"/>
        </w:rPr>
        <w:t>с</w:t>
      </w:r>
      <w:r w:rsidRPr="0099537F">
        <w:rPr>
          <w:color w:val="000000"/>
          <w:spacing w:val="30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одаренными</w:t>
      </w:r>
      <w:r w:rsidRPr="0099537F">
        <w:rPr>
          <w:color w:val="000000"/>
          <w:spacing w:val="28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детьми</w:t>
      </w:r>
      <w:r w:rsidRPr="0099537F">
        <w:rPr>
          <w:color w:val="000000"/>
          <w:spacing w:val="28"/>
          <w:lang w:val="ru-RU"/>
        </w:rPr>
        <w:t xml:space="preserve"> </w:t>
      </w:r>
      <w:r w:rsidRPr="0099537F">
        <w:rPr>
          <w:color w:val="000000"/>
          <w:lang w:val="ru-RU"/>
        </w:rPr>
        <w:t>на</w:t>
      </w:r>
      <w:r w:rsidRPr="0099537F">
        <w:rPr>
          <w:color w:val="000000"/>
          <w:spacing w:val="30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уровень</w:t>
      </w:r>
      <w:r w:rsidRPr="0099537F">
        <w:rPr>
          <w:color w:val="000000"/>
          <w:spacing w:val="29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государственной</w:t>
      </w:r>
      <w:r w:rsidRPr="0099537F">
        <w:rPr>
          <w:color w:val="000000"/>
          <w:spacing w:val="29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важности,</w:t>
      </w:r>
      <w:r w:rsidRPr="0099537F">
        <w:rPr>
          <w:color w:val="000000"/>
          <w:spacing w:val="25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стала</w:t>
      </w:r>
      <w:r w:rsidRPr="0099537F">
        <w:rPr>
          <w:color w:val="000000"/>
          <w:spacing w:val="13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Концепция</w:t>
      </w:r>
      <w:r w:rsidRPr="0099537F">
        <w:rPr>
          <w:color w:val="000000"/>
          <w:spacing w:val="13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общенациональной</w:t>
      </w:r>
      <w:r w:rsidRPr="0099537F">
        <w:rPr>
          <w:color w:val="000000"/>
          <w:spacing w:val="13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системы</w:t>
      </w:r>
      <w:r w:rsidRPr="0099537F">
        <w:rPr>
          <w:color w:val="000000"/>
          <w:spacing w:val="13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выявления</w:t>
      </w:r>
      <w:r w:rsidRPr="0099537F">
        <w:rPr>
          <w:color w:val="000000"/>
          <w:spacing w:val="11"/>
          <w:lang w:val="ru-RU"/>
        </w:rPr>
        <w:t xml:space="preserve"> </w:t>
      </w:r>
      <w:r w:rsidRPr="0099537F">
        <w:rPr>
          <w:color w:val="000000"/>
          <w:lang w:val="ru-RU"/>
        </w:rPr>
        <w:t>и</w:t>
      </w:r>
      <w:r w:rsidRPr="0099537F">
        <w:rPr>
          <w:color w:val="000000"/>
          <w:spacing w:val="13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развития</w:t>
      </w:r>
      <w:r w:rsidRPr="0099537F">
        <w:rPr>
          <w:color w:val="000000"/>
          <w:spacing w:val="13"/>
          <w:lang w:val="ru-RU"/>
        </w:rPr>
        <w:t xml:space="preserve"> </w:t>
      </w:r>
      <w:r w:rsidRPr="0099537F">
        <w:rPr>
          <w:color w:val="000000"/>
          <w:spacing w:val="-2"/>
          <w:lang w:val="ru-RU"/>
        </w:rPr>
        <w:t>молодых</w:t>
      </w:r>
      <w:r w:rsidRPr="0099537F">
        <w:rPr>
          <w:color w:val="000000"/>
          <w:spacing w:val="47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 xml:space="preserve">талантов, </w:t>
      </w:r>
      <w:r w:rsidRPr="0099537F">
        <w:rPr>
          <w:color w:val="000000"/>
          <w:spacing w:val="-2"/>
          <w:lang w:val="ru-RU"/>
        </w:rPr>
        <w:t>утвержденная</w:t>
      </w:r>
      <w:r w:rsidRPr="0099537F">
        <w:rPr>
          <w:color w:val="000000"/>
          <w:spacing w:val="2"/>
          <w:lang w:val="ru-RU"/>
        </w:rPr>
        <w:t xml:space="preserve"> </w:t>
      </w:r>
      <w:r w:rsidRPr="0099537F">
        <w:rPr>
          <w:color w:val="000000"/>
          <w:lang w:val="ru-RU"/>
        </w:rPr>
        <w:t>3</w:t>
      </w:r>
      <w:r w:rsidRPr="0099537F">
        <w:rPr>
          <w:color w:val="000000"/>
          <w:spacing w:val="1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апреля 2012</w:t>
      </w:r>
      <w:r w:rsidRPr="0099537F">
        <w:rPr>
          <w:color w:val="000000"/>
          <w:spacing w:val="1"/>
          <w:lang w:val="ru-RU"/>
        </w:rPr>
        <w:t xml:space="preserve"> </w:t>
      </w:r>
      <w:r w:rsidRPr="0099537F">
        <w:rPr>
          <w:color w:val="000000"/>
          <w:spacing w:val="-2"/>
          <w:lang w:val="ru-RU"/>
        </w:rPr>
        <w:t>года</w:t>
      </w:r>
      <w:r w:rsidRPr="0099537F">
        <w:rPr>
          <w:color w:val="000000"/>
          <w:spacing w:val="1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Президентом</w:t>
      </w:r>
      <w:r w:rsidRPr="0099537F">
        <w:rPr>
          <w:color w:val="000000"/>
          <w:lang w:val="ru-RU"/>
        </w:rPr>
        <w:t xml:space="preserve"> </w:t>
      </w:r>
      <w:r w:rsidRPr="0099537F">
        <w:rPr>
          <w:color w:val="000000"/>
          <w:spacing w:val="-1"/>
          <w:lang w:val="ru-RU"/>
        </w:rPr>
        <w:t>Российской</w:t>
      </w:r>
      <w:r w:rsidRPr="0099537F">
        <w:rPr>
          <w:color w:val="000000"/>
          <w:lang w:val="ru-RU"/>
        </w:rPr>
        <w:t xml:space="preserve"> </w:t>
      </w:r>
      <w:r w:rsidRPr="0099537F">
        <w:rPr>
          <w:color w:val="000000"/>
          <w:spacing w:val="-2"/>
          <w:lang w:val="ru-RU"/>
        </w:rPr>
        <w:t>Федерации.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городском округе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результате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реализованных</w:t>
      </w:r>
      <w:r w:rsidRPr="0099537F">
        <w:rPr>
          <w:spacing w:val="3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2"/>
          <w:lang w:val="ru-RU"/>
        </w:rPr>
        <w:t>предыдущие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2"/>
          <w:lang w:val="ru-RU"/>
        </w:rPr>
        <w:t>годы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мероприятий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предпринятых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мер</w:t>
      </w:r>
      <w:r>
        <w:rPr>
          <w:spacing w:val="-1"/>
          <w:lang w:val="ru-RU"/>
        </w:rPr>
        <w:t>,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сложилась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достаточно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эффективная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система</w:t>
      </w:r>
      <w:r w:rsidRPr="0099537F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 xml:space="preserve">муниципальной </w:t>
      </w:r>
      <w:r w:rsidRPr="0099537F">
        <w:rPr>
          <w:spacing w:val="-1"/>
          <w:lang w:val="ru-RU"/>
        </w:rPr>
        <w:t>поддержки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творчески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одаренных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детей.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За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период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2010-201</w:t>
      </w:r>
      <w:r>
        <w:rPr>
          <w:spacing w:val="-1"/>
          <w:lang w:val="ru-RU"/>
        </w:rPr>
        <w:t>3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годов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более</w:t>
      </w:r>
      <w:r w:rsidRPr="0099537F"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1573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учащихся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детских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школ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искусств</w:t>
      </w:r>
      <w:r w:rsidRPr="0099537F"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участвовали</w:t>
      </w:r>
      <w:r w:rsidRPr="0099537F">
        <w:rPr>
          <w:spacing w:val="5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областных,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региональных,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всероссийских,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международных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конкурсах,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олимпиадах,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фестивалях,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выставках,</w:t>
      </w:r>
      <w:r w:rsidRPr="0099537F">
        <w:rPr>
          <w:spacing w:val="5"/>
          <w:lang w:val="ru-RU"/>
        </w:rPr>
        <w:t xml:space="preserve"> </w:t>
      </w:r>
      <w:r w:rsidRPr="0099537F">
        <w:rPr>
          <w:lang w:val="ru-RU"/>
        </w:rPr>
        <w:t>из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2"/>
          <w:lang w:val="ru-RU"/>
        </w:rPr>
        <w:t>них</w:t>
      </w:r>
      <w:r w:rsidRPr="0099537F">
        <w:rPr>
          <w:spacing w:val="6"/>
          <w:lang w:val="ru-RU"/>
        </w:rPr>
        <w:t xml:space="preserve"> </w:t>
      </w:r>
      <w:r>
        <w:rPr>
          <w:spacing w:val="-2"/>
          <w:lang w:val="ru-RU"/>
        </w:rPr>
        <w:t>793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>человек</w:t>
      </w:r>
      <w:r>
        <w:rPr>
          <w:lang w:val="ru-RU"/>
        </w:rPr>
        <w:t>а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стали</w:t>
      </w:r>
      <w:r w:rsidRPr="0099537F">
        <w:rPr>
          <w:spacing w:val="23"/>
          <w:lang w:val="ru-RU"/>
        </w:rPr>
        <w:t xml:space="preserve"> </w:t>
      </w:r>
      <w:r>
        <w:rPr>
          <w:lang w:val="ru-RU"/>
        </w:rPr>
        <w:t>победителями</w:t>
      </w:r>
      <w:r w:rsidRPr="0099537F">
        <w:rPr>
          <w:spacing w:val="-1"/>
          <w:lang w:val="ru-RU"/>
        </w:rPr>
        <w:t>.</w:t>
      </w:r>
      <w:r w:rsidRPr="0099537F">
        <w:rPr>
          <w:spacing w:val="22"/>
          <w:lang w:val="ru-RU"/>
        </w:rPr>
        <w:t xml:space="preserve"> </w:t>
      </w:r>
      <w:r w:rsidRPr="0099537F">
        <w:rPr>
          <w:lang w:val="ru-RU"/>
        </w:rPr>
        <w:t>Доля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учащихся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детских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2"/>
          <w:lang w:val="ru-RU"/>
        </w:rPr>
        <w:t>школ</w:t>
      </w:r>
      <w:r w:rsidRPr="0099537F">
        <w:rPr>
          <w:spacing w:val="22"/>
          <w:lang w:val="ru-RU"/>
        </w:rPr>
        <w:t xml:space="preserve"> </w:t>
      </w:r>
      <w:r w:rsidRPr="0099537F">
        <w:rPr>
          <w:lang w:val="ru-RU"/>
        </w:rPr>
        <w:t>искусств-участников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конкурсов</w:t>
      </w:r>
      <w:r w:rsidRPr="0099537F">
        <w:rPr>
          <w:spacing w:val="5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общей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численности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обучающихся</w:t>
      </w:r>
      <w:r w:rsidRPr="0099537F">
        <w:rPr>
          <w:spacing w:val="5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детских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2"/>
          <w:lang w:val="ru-RU"/>
        </w:rPr>
        <w:t>школах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искусств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составила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около</w:t>
      </w:r>
      <w:r w:rsidRPr="0099537F">
        <w:rPr>
          <w:spacing w:val="26"/>
          <w:lang w:val="ru-RU"/>
        </w:rPr>
        <w:t xml:space="preserve"> </w:t>
      </w:r>
      <w:r>
        <w:rPr>
          <w:spacing w:val="-2"/>
          <w:lang w:val="ru-RU"/>
        </w:rPr>
        <w:t>39,9%</w:t>
      </w:r>
      <w:r w:rsidRPr="0099537F">
        <w:rPr>
          <w:spacing w:val="-1"/>
          <w:lang w:val="ru-RU"/>
        </w:rPr>
        <w:t>.</w:t>
      </w:r>
      <w:r w:rsidRPr="0099537F">
        <w:rPr>
          <w:spacing w:val="2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соответствии</w:t>
      </w:r>
      <w:r w:rsidRPr="0099537F">
        <w:rPr>
          <w:spacing w:val="26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указом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Президента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lastRenderedPageBreak/>
        <w:t>Российской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Федерации</w:t>
      </w:r>
      <w:r w:rsidRPr="0099537F">
        <w:rPr>
          <w:spacing w:val="66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68"/>
          <w:lang w:val="ru-RU"/>
        </w:rPr>
        <w:t xml:space="preserve"> </w:t>
      </w:r>
      <w:r w:rsidRPr="0099537F">
        <w:rPr>
          <w:lang w:val="ru-RU"/>
        </w:rPr>
        <w:t>7</w:t>
      </w:r>
      <w:r w:rsidRPr="0099537F">
        <w:rPr>
          <w:spacing w:val="69"/>
          <w:lang w:val="ru-RU"/>
        </w:rPr>
        <w:t xml:space="preserve"> </w:t>
      </w:r>
      <w:r w:rsidRPr="0099537F">
        <w:rPr>
          <w:lang w:val="ru-RU"/>
        </w:rPr>
        <w:t>мая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2012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68"/>
          <w:lang w:val="ru-RU"/>
        </w:rPr>
        <w:t xml:space="preserve"> </w:t>
      </w:r>
      <w:r w:rsidRPr="0099537F">
        <w:rPr>
          <w:lang w:val="ru-RU"/>
        </w:rPr>
        <w:t>№</w:t>
      </w:r>
      <w:r w:rsidRPr="0099537F">
        <w:rPr>
          <w:spacing w:val="-1"/>
          <w:lang w:val="ru-RU"/>
        </w:rPr>
        <w:t>597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«О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мероприятиях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2"/>
          <w:lang w:val="ru-RU"/>
        </w:rPr>
        <w:t>реализации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государственной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социальной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политики»</w:t>
      </w:r>
      <w:r w:rsidRPr="0099537F">
        <w:rPr>
          <w:spacing w:val="29"/>
          <w:lang w:val="ru-RU"/>
        </w:rPr>
        <w:t xml:space="preserve"> </w:t>
      </w:r>
      <w:r w:rsidRPr="0099537F">
        <w:rPr>
          <w:lang w:val="ru-RU"/>
        </w:rPr>
        <w:t>(абзац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>9,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подпункт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«н»,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п</w:t>
      </w:r>
      <w:r>
        <w:rPr>
          <w:spacing w:val="-1"/>
          <w:lang w:val="ru-RU"/>
        </w:rPr>
        <w:t>.</w:t>
      </w:r>
      <w:r w:rsidRPr="0099537F">
        <w:rPr>
          <w:lang w:val="ru-RU"/>
        </w:rPr>
        <w:t>1)</w:t>
      </w:r>
      <w:r w:rsidRPr="0099537F">
        <w:rPr>
          <w:spacing w:val="30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2"/>
          <w:lang w:val="ru-RU"/>
        </w:rPr>
        <w:t>2018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>году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доля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юных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талантов,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привлекаемых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участию</w:t>
      </w:r>
      <w:r w:rsidRPr="0099537F">
        <w:rPr>
          <w:spacing w:val="2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творческих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2"/>
          <w:lang w:val="ru-RU"/>
        </w:rPr>
        <w:t>мероприятиях,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</w:t>
      </w:r>
      <w:r w:rsidRPr="0099537F">
        <w:rPr>
          <w:spacing w:val="-1"/>
          <w:lang w:val="ru-RU"/>
        </w:rPr>
        <w:t>олжна</w:t>
      </w:r>
      <w:r w:rsidRPr="0099537F">
        <w:rPr>
          <w:lang w:val="ru-RU"/>
        </w:rPr>
        <w:t xml:space="preserve"> 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быть</w:t>
      </w:r>
      <w:r w:rsidRPr="0099537F">
        <w:rPr>
          <w:lang w:val="ru-RU"/>
        </w:rPr>
        <w:t xml:space="preserve"> 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увеличена</w:t>
      </w:r>
      <w:r w:rsidRPr="0099537F">
        <w:rPr>
          <w:lang w:val="ru-RU"/>
        </w:rPr>
        <w:t xml:space="preserve"> </w:t>
      </w:r>
      <w:r w:rsidRPr="0099537F">
        <w:rPr>
          <w:spacing w:val="11"/>
          <w:lang w:val="ru-RU"/>
        </w:rPr>
        <w:t xml:space="preserve"> </w:t>
      </w:r>
      <w:r w:rsidRPr="0099537F">
        <w:rPr>
          <w:lang w:val="ru-RU"/>
        </w:rPr>
        <w:t xml:space="preserve">до 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8</w:t>
      </w:r>
      <w:r>
        <w:rPr>
          <w:lang w:val="ru-RU"/>
        </w:rPr>
        <w:t>%</w:t>
      </w:r>
      <w:r w:rsidRPr="0099537F">
        <w:rPr>
          <w:lang w:val="ru-RU"/>
        </w:rPr>
        <w:t xml:space="preserve"> 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 xml:space="preserve">от 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общего</w:t>
      </w:r>
      <w:r w:rsidRPr="0099537F">
        <w:rPr>
          <w:lang w:val="ru-RU"/>
        </w:rPr>
        <w:t xml:space="preserve"> 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числа</w:t>
      </w:r>
      <w:r w:rsidRPr="0099537F">
        <w:rPr>
          <w:lang w:val="ru-RU"/>
        </w:rPr>
        <w:t xml:space="preserve"> 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детей,</w:t>
      </w:r>
      <w:r w:rsidRPr="0099537F">
        <w:rPr>
          <w:lang w:val="ru-RU"/>
        </w:rPr>
        <w:t xml:space="preserve"> 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что</w:t>
      </w:r>
      <w:r w:rsidRPr="0099537F">
        <w:rPr>
          <w:lang w:val="ru-RU"/>
        </w:rPr>
        <w:t xml:space="preserve"> 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требует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продолжения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начатой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работы.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 w:rsidRPr="0099537F">
        <w:rPr>
          <w:spacing w:val="-1"/>
          <w:lang w:val="ru-RU"/>
        </w:rPr>
        <w:t>Результатом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реализации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программы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должен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стать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переход</w:t>
      </w:r>
      <w:r w:rsidRPr="0099537F">
        <w:rPr>
          <w:spacing w:val="65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качественно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новому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уровню функционирования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отрасли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культура.</w:t>
      </w:r>
    </w:p>
    <w:p w:rsidR="00B97475" w:rsidRPr="00E32BC0" w:rsidRDefault="00B97475" w:rsidP="00B97475">
      <w:pPr>
        <w:pStyle w:val="a3"/>
        <w:ind w:left="0" w:right="2"/>
        <w:jc w:val="both"/>
        <w:rPr>
          <w:lang w:val="ru-RU"/>
        </w:rPr>
      </w:pPr>
    </w:p>
    <w:p w:rsidR="00B97475" w:rsidRPr="003C4124" w:rsidRDefault="00B97475" w:rsidP="00B97475">
      <w:pPr>
        <w:pStyle w:val="1"/>
        <w:ind w:left="0" w:right="2" w:firstLine="707"/>
        <w:jc w:val="center"/>
        <w:rPr>
          <w:b w:val="0"/>
          <w:bCs w:val="0"/>
          <w:lang w:val="ru-RU"/>
        </w:rPr>
      </w:pPr>
      <w:r w:rsidRPr="003C4124">
        <w:rPr>
          <w:b w:val="0"/>
          <w:spacing w:val="-1"/>
          <w:lang w:val="ru-RU"/>
        </w:rPr>
        <w:t>Подпрограмма</w:t>
      </w:r>
      <w:r w:rsidRPr="003C4124">
        <w:rPr>
          <w:b w:val="0"/>
          <w:spacing w:val="1"/>
          <w:lang w:val="ru-RU"/>
        </w:rPr>
        <w:t xml:space="preserve"> </w:t>
      </w:r>
      <w:r w:rsidRPr="003C4124">
        <w:rPr>
          <w:b w:val="0"/>
          <w:lang w:val="ru-RU"/>
        </w:rPr>
        <w:t>3</w:t>
      </w:r>
      <w:r w:rsidRPr="003C4124">
        <w:rPr>
          <w:b w:val="0"/>
          <w:spacing w:val="-3"/>
          <w:lang w:val="ru-RU"/>
        </w:rPr>
        <w:t xml:space="preserve"> </w:t>
      </w:r>
      <w:r w:rsidRPr="003C4124">
        <w:rPr>
          <w:b w:val="0"/>
          <w:spacing w:val="-1"/>
          <w:lang w:val="ru-RU"/>
        </w:rPr>
        <w:t>«Повышение</w:t>
      </w:r>
      <w:r w:rsidRPr="003C4124">
        <w:rPr>
          <w:b w:val="0"/>
          <w:lang w:val="ru-RU"/>
        </w:rPr>
        <w:t xml:space="preserve"> </w:t>
      </w:r>
      <w:r w:rsidRPr="003C4124">
        <w:rPr>
          <w:b w:val="0"/>
          <w:spacing w:val="-1"/>
          <w:lang w:val="ru-RU"/>
        </w:rPr>
        <w:t>уровня</w:t>
      </w:r>
      <w:r w:rsidRPr="003C4124">
        <w:rPr>
          <w:b w:val="0"/>
          <w:spacing w:val="-2"/>
          <w:lang w:val="ru-RU"/>
        </w:rPr>
        <w:t xml:space="preserve"> </w:t>
      </w:r>
      <w:r w:rsidRPr="003C4124">
        <w:rPr>
          <w:b w:val="0"/>
          <w:spacing w:val="-1"/>
          <w:lang w:val="ru-RU"/>
        </w:rPr>
        <w:t>жизни</w:t>
      </w:r>
      <w:r w:rsidRPr="003C4124">
        <w:rPr>
          <w:b w:val="0"/>
          <w:spacing w:val="1"/>
          <w:lang w:val="ru-RU"/>
        </w:rPr>
        <w:t xml:space="preserve"> </w:t>
      </w:r>
      <w:r w:rsidRPr="003C4124">
        <w:rPr>
          <w:b w:val="0"/>
          <w:spacing w:val="-1"/>
          <w:lang w:val="ru-RU"/>
        </w:rPr>
        <w:t>населения</w:t>
      </w:r>
      <w:r w:rsidRPr="003C4124">
        <w:rPr>
          <w:b w:val="0"/>
          <w:spacing w:val="27"/>
          <w:lang w:val="ru-RU"/>
        </w:rPr>
        <w:t xml:space="preserve"> </w:t>
      </w:r>
      <w:r w:rsidRPr="003C4124">
        <w:rPr>
          <w:b w:val="0"/>
          <w:spacing w:val="-1"/>
          <w:lang w:val="ru-RU"/>
        </w:rPr>
        <w:t>Березовского городского округа»</w:t>
      </w:r>
    </w:p>
    <w:p w:rsidR="00B97475" w:rsidRPr="003C4124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Pr="003C4124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3C4124">
        <w:rPr>
          <w:b w:val="0"/>
          <w:i w:val="0"/>
          <w:spacing w:val="-1"/>
          <w:lang w:val="ru-RU"/>
        </w:rPr>
        <w:t>Уровень</w:t>
      </w:r>
      <w:r w:rsidRPr="003C4124">
        <w:rPr>
          <w:b w:val="0"/>
          <w:i w:val="0"/>
          <w:spacing w:val="-2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благосостояния населения</w:t>
      </w:r>
    </w:p>
    <w:p w:rsidR="00B97475" w:rsidRPr="0099537F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номинальном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выражении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среднедушевые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денежные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доходы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2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выросли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3"/>
          <w:lang w:val="ru-RU"/>
        </w:rPr>
        <w:t xml:space="preserve"> </w:t>
      </w:r>
      <w:r>
        <w:rPr>
          <w:spacing w:val="13"/>
          <w:lang w:val="ru-RU"/>
        </w:rPr>
        <w:t xml:space="preserve">25,2% </w:t>
      </w:r>
      <w:r w:rsidRPr="0099537F">
        <w:rPr>
          <w:lang w:val="ru-RU"/>
        </w:rPr>
        <w:t>и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составили</w:t>
      </w:r>
      <w:r w:rsidRPr="0099537F">
        <w:rPr>
          <w:spacing w:val="28"/>
          <w:lang w:val="ru-RU"/>
        </w:rPr>
        <w:t xml:space="preserve"> </w:t>
      </w:r>
      <w:r>
        <w:rPr>
          <w:spacing w:val="28"/>
          <w:lang w:val="ru-RU"/>
        </w:rPr>
        <w:t>16663,0 руб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Реальные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располагаемые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денежные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доходы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2"/>
          <w:lang w:val="ru-RU"/>
        </w:rPr>
        <w:t>(доходы</w:t>
      </w:r>
      <w:r w:rsidRPr="0099537F">
        <w:rPr>
          <w:spacing w:val="44"/>
          <w:lang w:val="ru-RU"/>
        </w:rPr>
        <w:t xml:space="preserve"> </w:t>
      </w:r>
      <w:r w:rsidRPr="0099537F">
        <w:rPr>
          <w:lang w:val="ru-RU"/>
        </w:rPr>
        <w:t>за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вычетом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обязательных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платежей,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скорректированные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индекс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потребительских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цен)</w:t>
      </w:r>
      <w:r w:rsidRPr="0099537F">
        <w:rPr>
          <w:spacing w:val="6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2012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увеличились</w:t>
      </w:r>
      <w:r w:rsidRPr="0099537F">
        <w:rPr>
          <w:spacing w:val="-2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4,6%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 xml:space="preserve">к </w:t>
      </w:r>
      <w:r w:rsidRPr="0099537F">
        <w:rPr>
          <w:spacing w:val="-1"/>
          <w:lang w:val="ru-RU"/>
        </w:rPr>
        <w:t xml:space="preserve">уровню </w:t>
      </w:r>
      <w:r w:rsidRPr="0099537F">
        <w:rPr>
          <w:lang w:val="ru-RU"/>
        </w:rPr>
        <w:t>2011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года.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Основным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источником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денежных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доходов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экономически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активной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части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остается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оплата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труда.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Среднемесячная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номинальная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заработная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плата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2"/>
          <w:lang w:val="ru-RU"/>
        </w:rPr>
        <w:t>одного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работника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полному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кругу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организаций</w:t>
      </w:r>
      <w:r w:rsidRPr="0099537F"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сложилась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прогнозном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уровне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27</w:t>
      </w:r>
      <w:r>
        <w:rPr>
          <w:spacing w:val="-2"/>
          <w:lang w:val="ru-RU"/>
        </w:rPr>
        <w:t>0</w:t>
      </w:r>
      <w:r w:rsidRPr="0099537F">
        <w:rPr>
          <w:spacing w:val="-2"/>
          <w:lang w:val="ru-RU"/>
        </w:rPr>
        <w:t>7</w:t>
      </w:r>
      <w:r>
        <w:rPr>
          <w:spacing w:val="-2"/>
          <w:lang w:val="ru-RU"/>
        </w:rPr>
        <w:t>2</w:t>
      </w:r>
      <w:r w:rsidRPr="0099537F">
        <w:rPr>
          <w:spacing w:val="-2"/>
          <w:lang w:val="ru-RU"/>
        </w:rPr>
        <w:t>,</w:t>
      </w:r>
      <w:r>
        <w:rPr>
          <w:spacing w:val="-2"/>
          <w:lang w:val="ru-RU"/>
        </w:rPr>
        <w:t>8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руб</w:t>
      </w:r>
      <w:r>
        <w:rPr>
          <w:spacing w:val="-1"/>
          <w:lang w:val="ru-RU"/>
        </w:rPr>
        <w:t>.</w:t>
      </w:r>
      <w:r w:rsidRPr="0099537F">
        <w:rPr>
          <w:spacing w:val="-1"/>
          <w:lang w:val="ru-RU"/>
        </w:rPr>
        <w:t>,</w:t>
      </w:r>
      <w:r w:rsidRPr="0099537F">
        <w:rPr>
          <w:lang w:val="ru-RU"/>
        </w:rPr>
        <w:t xml:space="preserve"> или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110,</w:t>
      </w:r>
      <w:r>
        <w:rPr>
          <w:lang w:val="ru-RU"/>
        </w:rPr>
        <w:t>1</w:t>
      </w:r>
      <w:r w:rsidRPr="0099537F">
        <w:rPr>
          <w:lang w:val="ru-RU"/>
        </w:rPr>
        <w:t>%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-1"/>
          <w:lang w:val="ru-RU"/>
        </w:rPr>
        <w:t xml:space="preserve"> </w:t>
      </w:r>
      <w:r w:rsidRPr="0099537F">
        <w:rPr>
          <w:spacing w:val="-2"/>
          <w:lang w:val="ru-RU"/>
        </w:rPr>
        <w:t>уровню</w:t>
      </w:r>
      <w:r w:rsidRPr="0099537F">
        <w:rPr>
          <w:spacing w:val="-1"/>
          <w:lang w:val="ru-RU"/>
        </w:rPr>
        <w:t xml:space="preserve"> 2012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года.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Реализация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мероприятий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увеличению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2"/>
          <w:lang w:val="ru-RU"/>
        </w:rPr>
        <w:t>денежных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доходов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способствует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снижению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доли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-1"/>
          <w:lang w:val="ru-RU"/>
        </w:rPr>
        <w:t>,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имеющего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денежные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2"/>
          <w:lang w:val="ru-RU"/>
        </w:rPr>
        <w:t>доходы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ниже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величины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прожиточного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минимума.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По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итогам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2"/>
          <w:lang w:val="ru-RU"/>
        </w:rPr>
        <w:t>года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доля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-1"/>
          <w:lang w:val="ru-RU"/>
        </w:rPr>
        <w:t>,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имеющего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доходы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ниже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2"/>
          <w:lang w:val="ru-RU"/>
        </w:rPr>
        <w:t>прожиточного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2"/>
          <w:lang w:val="ru-RU"/>
        </w:rPr>
        <w:t>минимума,</w:t>
      </w:r>
      <w:r w:rsidRPr="0099537F">
        <w:rPr>
          <w:spacing w:val="60"/>
          <w:lang w:val="ru-RU"/>
        </w:rPr>
        <w:t xml:space="preserve"> </w:t>
      </w:r>
      <w:r w:rsidRPr="0099537F">
        <w:rPr>
          <w:lang w:val="ru-RU"/>
        </w:rPr>
        <w:t>составила</w:t>
      </w:r>
      <w:r w:rsidRPr="0099537F">
        <w:rPr>
          <w:spacing w:val="58"/>
          <w:lang w:val="ru-RU"/>
        </w:rPr>
        <w:t xml:space="preserve"> </w:t>
      </w:r>
      <w:r>
        <w:rPr>
          <w:lang w:val="ru-RU"/>
        </w:rPr>
        <w:t>4,1</w:t>
      </w:r>
      <w:r w:rsidRPr="0099537F">
        <w:rPr>
          <w:lang w:val="ru-RU"/>
        </w:rPr>
        <w:t>%,</w:t>
      </w:r>
      <w:r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По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предварительной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оценке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тенденция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эта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сохранится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численность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такого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будет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последовательно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сокращаться.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На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рынке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2"/>
          <w:lang w:val="ru-RU"/>
        </w:rPr>
        <w:t>труда</w:t>
      </w:r>
      <w:r w:rsidRPr="0099537F"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наблюдается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стабильная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ситуация,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характеризуемая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снижением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как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общей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численности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безработных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граждан,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так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численности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безработных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граждан,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зарегистрированных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органах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2"/>
          <w:lang w:val="ru-RU"/>
        </w:rPr>
        <w:t>службы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занятости.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Общая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численность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безработных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граждан,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определяемая</w:t>
      </w:r>
      <w:r w:rsidRPr="0099537F">
        <w:rPr>
          <w:spacing w:val="69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2"/>
          <w:lang w:val="ru-RU"/>
        </w:rPr>
        <w:t>методологии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Международной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организации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труда,</w:t>
      </w:r>
      <w:r w:rsidRPr="0099537F">
        <w:rPr>
          <w:spacing w:val="3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33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начала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2"/>
          <w:lang w:val="ru-RU"/>
        </w:rPr>
        <w:t>года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 xml:space="preserve">снизилась </w:t>
      </w:r>
      <w:r w:rsidRPr="0099537F">
        <w:rPr>
          <w:lang w:val="ru-RU"/>
        </w:rPr>
        <w:t>на</w:t>
      </w:r>
      <w:r w:rsidRPr="0099537F"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17,5%</w:t>
      </w:r>
      <w:r w:rsidRPr="0099537F">
        <w:rPr>
          <w:spacing w:val="-1"/>
          <w:lang w:val="ru-RU"/>
        </w:rPr>
        <w:t xml:space="preserve">, </w:t>
      </w:r>
      <w:r w:rsidRPr="0099537F">
        <w:rPr>
          <w:lang w:val="ru-RU"/>
        </w:rPr>
        <w:t>в</w:t>
      </w:r>
      <w:r w:rsidRPr="0099537F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Свердловской области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-3"/>
          <w:lang w:val="ru-RU"/>
        </w:rPr>
        <w:t xml:space="preserve"> </w:t>
      </w:r>
      <w:r>
        <w:rPr>
          <w:lang w:val="ru-RU"/>
        </w:rPr>
        <w:t>13,2%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Численность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2"/>
          <w:lang w:val="ru-RU"/>
        </w:rPr>
        <w:t>безработных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граждан,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зарегистрированных</w:t>
      </w:r>
      <w:r w:rsidRPr="0099537F">
        <w:rPr>
          <w:spacing w:val="3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Центре занятости</w:t>
      </w:r>
      <w:r w:rsidRPr="0099537F"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-1"/>
          <w:lang w:val="ru-RU"/>
        </w:rPr>
        <w:t>,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снизилась</w:t>
      </w:r>
      <w:r w:rsidRPr="0099537F">
        <w:rPr>
          <w:spacing w:val="29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1"/>
          <w:lang w:val="ru-RU"/>
        </w:rPr>
        <w:t>1</w:t>
      </w:r>
      <w:r>
        <w:rPr>
          <w:spacing w:val="1"/>
          <w:lang w:val="ru-RU"/>
        </w:rPr>
        <w:t>9</w:t>
      </w:r>
      <w:r w:rsidRPr="0099537F">
        <w:rPr>
          <w:spacing w:val="1"/>
          <w:lang w:val="ru-RU"/>
        </w:rPr>
        <w:t>,1</w:t>
      </w:r>
      <w:r>
        <w:rPr>
          <w:spacing w:val="1"/>
          <w:lang w:val="ru-RU"/>
        </w:rPr>
        <w:t>%</w:t>
      </w:r>
      <w:r w:rsidRPr="0099537F">
        <w:rPr>
          <w:spacing w:val="60"/>
          <w:lang w:val="ru-RU"/>
        </w:rPr>
        <w:t xml:space="preserve"> </w:t>
      </w:r>
      <w:r w:rsidRPr="0099537F">
        <w:rPr>
          <w:lang w:val="ru-RU"/>
        </w:rPr>
        <w:t>(с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3</w:t>
      </w:r>
      <w:r>
        <w:rPr>
          <w:spacing w:val="-1"/>
          <w:lang w:val="ru-RU"/>
        </w:rPr>
        <w:t>7</w:t>
      </w:r>
      <w:r w:rsidRPr="0099537F">
        <w:rPr>
          <w:spacing w:val="-1"/>
          <w:lang w:val="ru-RU"/>
        </w:rPr>
        <w:t>1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человека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 xml:space="preserve">на </w:t>
      </w:r>
      <w:r w:rsidRPr="0099537F">
        <w:rPr>
          <w:spacing w:val="-1"/>
          <w:lang w:val="ru-RU"/>
        </w:rPr>
        <w:t>1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января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года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до</w:t>
      </w:r>
      <w:r w:rsidRPr="0099537F"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30</w:t>
      </w:r>
      <w:r w:rsidRPr="0099537F">
        <w:rPr>
          <w:spacing w:val="-1"/>
          <w:lang w:val="ru-RU"/>
        </w:rPr>
        <w:t>0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человек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 xml:space="preserve">на </w:t>
      </w:r>
      <w:r w:rsidRPr="0099537F">
        <w:rPr>
          <w:spacing w:val="-1"/>
          <w:lang w:val="ru-RU"/>
        </w:rPr>
        <w:t>1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января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2014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года).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Положительные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тенденции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70"/>
          <w:lang w:val="ru-RU"/>
        </w:rPr>
        <w:t xml:space="preserve"> </w:t>
      </w:r>
      <w:r w:rsidRPr="0099537F">
        <w:rPr>
          <w:spacing w:val="-1"/>
          <w:lang w:val="ru-RU"/>
        </w:rPr>
        <w:t>рынке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2"/>
          <w:lang w:val="ru-RU"/>
        </w:rPr>
        <w:t>труда</w:t>
      </w:r>
      <w:r w:rsidRPr="0099537F"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-1"/>
          <w:lang w:val="ru-RU"/>
        </w:rPr>
        <w:t xml:space="preserve"> соответствуют </w:t>
      </w:r>
      <w:r>
        <w:rPr>
          <w:spacing w:val="-1"/>
          <w:lang w:val="ru-RU"/>
        </w:rPr>
        <w:t xml:space="preserve">тенденциям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области.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Возросло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количество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вакантных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рабочих</w:t>
      </w:r>
      <w:r w:rsidRPr="0099537F">
        <w:rPr>
          <w:spacing w:val="14"/>
          <w:lang w:val="ru-RU"/>
        </w:rPr>
        <w:t xml:space="preserve"> </w:t>
      </w:r>
      <w:r w:rsidRPr="0099537F">
        <w:rPr>
          <w:lang w:val="ru-RU"/>
        </w:rPr>
        <w:t>мест,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заявленных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работодателями,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42"/>
          <w:lang w:val="ru-RU"/>
        </w:rPr>
        <w:t xml:space="preserve"> </w:t>
      </w:r>
      <w:r>
        <w:rPr>
          <w:spacing w:val="-2"/>
          <w:lang w:val="ru-RU"/>
        </w:rPr>
        <w:t>614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вакансий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1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января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2"/>
          <w:lang w:val="ru-RU"/>
        </w:rPr>
        <w:t>года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до</w:t>
      </w:r>
      <w:r w:rsidRPr="0099537F"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1167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вакансий</w:t>
      </w:r>
      <w:r w:rsidRPr="0099537F">
        <w:rPr>
          <w:spacing w:val="40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1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января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2014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года,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что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способствовало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снижению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коэффициента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напряженности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(отношение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численности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незанятых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граждан,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зарегистрированных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2"/>
          <w:lang w:val="ru-RU"/>
        </w:rPr>
        <w:t>органах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службы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занятости</w:t>
      </w:r>
      <w:r w:rsidRPr="0099537F">
        <w:rPr>
          <w:lang w:val="ru-RU"/>
        </w:rPr>
        <w:t xml:space="preserve"> в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целях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поиска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подходящей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работы,</w:t>
      </w:r>
      <w:r w:rsidRPr="0099537F">
        <w:rPr>
          <w:lang w:val="ru-RU"/>
        </w:rPr>
        <w:t xml:space="preserve"> к</w:t>
      </w:r>
      <w:r w:rsidRPr="0099537F">
        <w:rPr>
          <w:spacing w:val="-1"/>
          <w:lang w:val="ru-RU"/>
        </w:rPr>
        <w:t xml:space="preserve"> числу</w:t>
      </w:r>
      <w:r w:rsidRPr="0099537F">
        <w:rPr>
          <w:spacing w:val="-5"/>
          <w:lang w:val="ru-RU"/>
        </w:rPr>
        <w:t xml:space="preserve"> </w:t>
      </w:r>
      <w:r w:rsidRPr="0099537F">
        <w:rPr>
          <w:spacing w:val="-1"/>
          <w:lang w:val="ru-RU"/>
        </w:rPr>
        <w:t>вакантных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рабочих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мест).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результате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улучшения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ситуации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областном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рынке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труда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снизилась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численность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граждан,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обратившихся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за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предоставлением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услуг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государственные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казенные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учреждения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службы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занятости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(далее</w:t>
      </w:r>
      <w:r w:rsidRPr="0099537F">
        <w:rPr>
          <w:spacing w:val="11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центры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занятости).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Численность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граждан,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обратившихся</w:t>
      </w:r>
      <w:r w:rsidRPr="0099537F">
        <w:rPr>
          <w:spacing w:val="4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центры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занятости</w:t>
      </w:r>
      <w:r w:rsidRPr="0099537F">
        <w:rPr>
          <w:spacing w:val="4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поиске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подходящей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2"/>
          <w:lang w:val="ru-RU"/>
        </w:rPr>
        <w:t>работы,</w:t>
      </w:r>
      <w:r w:rsidRPr="0099537F">
        <w:rPr>
          <w:spacing w:val="3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2"/>
          <w:lang w:val="ru-RU"/>
        </w:rPr>
        <w:t>году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составила</w:t>
      </w:r>
      <w:r w:rsidRPr="0099537F">
        <w:rPr>
          <w:spacing w:val="32"/>
          <w:lang w:val="ru-RU"/>
        </w:rPr>
        <w:t xml:space="preserve"> </w:t>
      </w:r>
      <w:r>
        <w:rPr>
          <w:spacing w:val="32"/>
          <w:lang w:val="ru-RU"/>
        </w:rPr>
        <w:t>2388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человек,</w:t>
      </w:r>
      <w:r w:rsidRPr="0099537F">
        <w:rPr>
          <w:spacing w:val="32"/>
          <w:lang w:val="ru-RU"/>
        </w:rPr>
        <w:t xml:space="preserve"> </w:t>
      </w:r>
      <w:r w:rsidRPr="0099537F">
        <w:rPr>
          <w:lang w:val="ru-RU"/>
        </w:rPr>
        <w:t>что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30"/>
          <w:lang w:val="ru-RU"/>
        </w:rPr>
        <w:t xml:space="preserve"> </w:t>
      </w:r>
      <w:r>
        <w:rPr>
          <w:lang w:val="ru-RU"/>
        </w:rPr>
        <w:t>5,2%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меньше,</w:t>
      </w:r>
      <w:r w:rsidRPr="0099537F">
        <w:rPr>
          <w:spacing w:val="-2"/>
          <w:lang w:val="ru-RU"/>
        </w:rPr>
        <w:t xml:space="preserve"> </w:t>
      </w:r>
      <w:r w:rsidRPr="0099537F">
        <w:rPr>
          <w:lang w:val="ru-RU"/>
        </w:rPr>
        <w:t>чем в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аналогичном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периоде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2012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(</w:t>
      </w:r>
      <w:r>
        <w:rPr>
          <w:spacing w:val="-1"/>
          <w:lang w:val="ru-RU"/>
        </w:rPr>
        <w:t>2520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человека).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Реализация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мероприятий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программы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направлена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проведение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активной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политики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занятости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населения,</w:t>
      </w:r>
      <w:r w:rsidRPr="0099537F">
        <w:rPr>
          <w:spacing w:val="2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2"/>
          <w:lang w:val="ru-RU"/>
        </w:rPr>
        <w:t>том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числе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расширение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самозанятости,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рост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доходов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населения,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снижение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доли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населения,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имеющего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душевые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доходы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ниже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прожиточного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минимума.</w:t>
      </w:r>
    </w:p>
    <w:p w:rsidR="00B97475" w:rsidRPr="0099537F" w:rsidRDefault="00B97475" w:rsidP="00B97475">
      <w:pPr>
        <w:ind w:right="2" w:firstLine="707"/>
        <w:rPr>
          <w:sz w:val="28"/>
          <w:szCs w:val="28"/>
          <w:lang w:val="ru-RU"/>
        </w:rPr>
      </w:pPr>
    </w:p>
    <w:p w:rsidR="00B97475" w:rsidRPr="003C4124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3C4124">
        <w:rPr>
          <w:b w:val="0"/>
          <w:i w:val="0"/>
          <w:spacing w:val="-1"/>
          <w:lang w:val="ru-RU"/>
        </w:rPr>
        <w:t>Уровень</w:t>
      </w:r>
      <w:r w:rsidRPr="003C4124">
        <w:rPr>
          <w:b w:val="0"/>
          <w:i w:val="0"/>
          <w:spacing w:val="-5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развития</w:t>
      </w:r>
      <w:r w:rsidRPr="003C4124">
        <w:rPr>
          <w:b w:val="0"/>
          <w:i w:val="0"/>
          <w:spacing w:val="-3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жилищной</w:t>
      </w:r>
      <w:r w:rsidRPr="003C4124">
        <w:rPr>
          <w:b w:val="0"/>
          <w:i w:val="0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сферы</w:t>
      </w:r>
    </w:p>
    <w:p w:rsidR="00B97475" w:rsidRPr="0099537F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Объ</w:t>
      </w:r>
      <w:r>
        <w:rPr>
          <w:spacing w:val="-1"/>
          <w:lang w:val="ru-RU"/>
        </w:rPr>
        <w:t>е</w:t>
      </w:r>
      <w:r w:rsidRPr="0099537F">
        <w:rPr>
          <w:spacing w:val="-1"/>
          <w:lang w:val="ru-RU"/>
        </w:rPr>
        <w:t>м</w:t>
      </w:r>
      <w:r w:rsidRPr="0099537F">
        <w:rPr>
          <w:lang w:val="ru-RU"/>
        </w:rPr>
        <w:t xml:space="preserve"> 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жилищного</w:t>
      </w:r>
      <w:r w:rsidRPr="0099537F">
        <w:rPr>
          <w:lang w:val="ru-RU"/>
        </w:rPr>
        <w:t xml:space="preserve"> 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фонда</w:t>
      </w:r>
      <w:r w:rsidRPr="0099537F">
        <w:rPr>
          <w:lang w:val="ru-RU"/>
        </w:rPr>
        <w:t xml:space="preserve"> </w:t>
      </w:r>
      <w:r w:rsidRPr="0099537F">
        <w:rPr>
          <w:spacing w:val="68"/>
          <w:lang w:val="ru-RU"/>
        </w:rPr>
        <w:t xml:space="preserve"> </w:t>
      </w:r>
      <w:r w:rsidRPr="0099537F">
        <w:rPr>
          <w:lang w:val="ru-RU"/>
        </w:rPr>
        <w:t xml:space="preserve">в </w:t>
      </w:r>
      <w:r>
        <w:rPr>
          <w:spacing w:val="-1"/>
          <w:lang w:val="ru-RU"/>
        </w:rPr>
        <w:t xml:space="preserve"> городском округе</w:t>
      </w:r>
      <w:r w:rsidRPr="0099537F">
        <w:rPr>
          <w:lang w:val="ru-RU"/>
        </w:rPr>
        <w:t xml:space="preserve">  по  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состоянию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1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января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4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составил</w:t>
      </w:r>
      <w:r w:rsidRPr="0099537F"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1727,1</w:t>
      </w:r>
      <w:r w:rsidRPr="0099537F"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тыс</w:t>
      </w:r>
      <w:r w:rsidRPr="0099537F">
        <w:rPr>
          <w:spacing w:val="-1"/>
          <w:lang w:val="ru-RU"/>
        </w:rPr>
        <w:t>.</w:t>
      </w:r>
      <w:r w:rsidRPr="0099537F">
        <w:rPr>
          <w:lang w:val="ru-RU"/>
        </w:rPr>
        <w:t>кв.</w:t>
      </w:r>
      <w:r w:rsidRPr="0099537F">
        <w:rPr>
          <w:spacing w:val="-1"/>
          <w:lang w:val="ru-RU"/>
        </w:rPr>
        <w:t>м.</w:t>
      </w:r>
      <w:r w:rsidRPr="0099537F">
        <w:rPr>
          <w:spacing w:val="6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20</w:t>
      </w:r>
      <w:r>
        <w:rPr>
          <w:spacing w:val="-1"/>
          <w:lang w:val="ru-RU"/>
        </w:rPr>
        <w:t>12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2"/>
          <w:lang w:val="ru-RU"/>
        </w:rPr>
        <w:t>годах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введено</w:t>
      </w:r>
      <w:r w:rsidRPr="0099537F"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151,5</w:t>
      </w:r>
      <w:r w:rsidRPr="0099537F"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тыс</w:t>
      </w:r>
      <w:r w:rsidRPr="0099537F">
        <w:rPr>
          <w:spacing w:val="-1"/>
          <w:lang w:val="ru-RU"/>
        </w:rPr>
        <w:t>.кв.</w:t>
      </w:r>
      <w:r w:rsidRPr="0099537F">
        <w:rPr>
          <w:lang w:val="ru-RU"/>
        </w:rPr>
        <w:t>м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общей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площади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жилья,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при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этом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увеличилась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2"/>
          <w:lang w:val="ru-RU"/>
        </w:rPr>
        <w:t>доля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инвестиций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жилище</w:t>
      </w:r>
      <w:r w:rsidRPr="0099537F">
        <w:rPr>
          <w:spacing w:val="56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общему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объ</w:t>
      </w:r>
      <w:r>
        <w:rPr>
          <w:spacing w:val="-1"/>
          <w:lang w:val="ru-RU"/>
        </w:rPr>
        <w:t>е</w:t>
      </w:r>
      <w:r w:rsidRPr="0099537F">
        <w:rPr>
          <w:spacing w:val="-1"/>
          <w:lang w:val="ru-RU"/>
        </w:rPr>
        <w:t>му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инвестиций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основной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капитал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2"/>
          <w:lang w:val="ru-RU"/>
        </w:rPr>
        <w:t>(23,9</w:t>
      </w:r>
      <w:r>
        <w:rPr>
          <w:spacing w:val="-2"/>
          <w:lang w:val="ru-RU"/>
        </w:rPr>
        <w:t>%</w:t>
      </w:r>
      <w:r w:rsidRPr="0099537F">
        <w:rPr>
          <w:spacing w:val="10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2012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против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2"/>
          <w:lang w:val="ru-RU"/>
        </w:rPr>
        <w:t>17,4</w:t>
      </w:r>
      <w:r>
        <w:rPr>
          <w:spacing w:val="-2"/>
          <w:lang w:val="ru-RU"/>
        </w:rPr>
        <w:t>%</w:t>
      </w:r>
      <w:r w:rsidRPr="0099537F">
        <w:rPr>
          <w:spacing w:val="10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2011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году).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Увеличилась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обеспеченность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жильем,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которая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выросла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23,26</w:t>
      </w:r>
      <w:r w:rsidRPr="0099537F">
        <w:rPr>
          <w:spacing w:val="50"/>
          <w:lang w:val="ru-RU"/>
        </w:rPr>
        <w:t xml:space="preserve"> </w:t>
      </w:r>
      <w:r w:rsidRPr="0099537F">
        <w:rPr>
          <w:lang w:val="ru-RU"/>
        </w:rPr>
        <w:t>кв.</w:t>
      </w:r>
      <w:r w:rsidRPr="0099537F">
        <w:rPr>
          <w:spacing w:val="-1"/>
          <w:lang w:val="ru-RU"/>
        </w:rPr>
        <w:t>м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20</w:t>
      </w:r>
      <w:r>
        <w:rPr>
          <w:spacing w:val="-1"/>
          <w:lang w:val="ru-RU"/>
        </w:rPr>
        <w:t>11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67"/>
          <w:lang w:val="ru-RU"/>
        </w:rPr>
        <w:t xml:space="preserve"> </w:t>
      </w:r>
      <w:r w:rsidRPr="0099537F">
        <w:rPr>
          <w:lang w:val="ru-RU"/>
        </w:rPr>
        <w:t>до</w:t>
      </w:r>
      <w:r w:rsidRPr="0099537F"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24,5</w:t>
      </w:r>
      <w:r w:rsidRPr="0099537F">
        <w:rPr>
          <w:spacing w:val="69"/>
          <w:lang w:val="ru-RU"/>
        </w:rPr>
        <w:t xml:space="preserve"> </w:t>
      </w:r>
      <w:r>
        <w:rPr>
          <w:lang w:val="ru-RU"/>
        </w:rPr>
        <w:t>кв.</w:t>
      </w:r>
      <w:r w:rsidRPr="0099537F">
        <w:rPr>
          <w:lang w:val="ru-RU"/>
        </w:rPr>
        <w:t>м</w:t>
      </w:r>
      <w:r w:rsidRPr="0099537F">
        <w:rPr>
          <w:spacing w:val="69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человека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5"/>
          <w:lang w:val="ru-RU"/>
        </w:rPr>
        <w:t xml:space="preserve"> </w:t>
      </w:r>
      <w:r w:rsidRPr="0099537F">
        <w:rPr>
          <w:lang w:val="ru-RU"/>
        </w:rPr>
        <w:t xml:space="preserve">(в </w:t>
      </w:r>
      <w:r w:rsidRPr="0099537F">
        <w:rPr>
          <w:spacing w:val="-1"/>
          <w:lang w:val="ru-RU"/>
        </w:rPr>
        <w:t>целом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 xml:space="preserve">в </w:t>
      </w:r>
      <w:r w:rsidRPr="0099537F">
        <w:rPr>
          <w:spacing w:val="-1"/>
          <w:lang w:val="ru-RU"/>
        </w:rPr>
        <w:t>Российской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Федерации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–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23,4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кв.</w:t>
      </w:r>
      <w:r w:rsidRPr="0099537F">
        <w:rPr>
          <w:lang w:val="ru-RU"/>
        </w:rPr>
        <w:t>м,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сравнении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2"/>
          <w:lang w:val="ru-RU"/>
        </w:rPr>
        <w:t>со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2"/>
          <w:lang w:val="ru-RU"/>
        </w:rPr>
        <w:t>средним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показателем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21"/>
          <w:lang w:val="ru-RU"/>
        </w:rPr>
        <w:t xml:space="preserve"> </w:t>
      </w:r>
      <w:r>
        <w:rPr>
          <w:spacing w:val="21"/>
          <w:lang w:val="ru-RU"/>
        </w:rPr>
        <w:t xml:space="preserve">городскому округу </w:t>
      </w:r>
      <w:r w:rsidRPr="0099537F">
        <w:rPr>
          <w:spacing w:val="-1"/>
          <w:lang w:val="ru-RU"/>
        </w:rPr>
        <w:t>выше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на</w:t>
      </w:r>
      <w:r>
        <w:rPr>
          <w:lang w:val="ru-RU"/>
        </w:rPr>
        <w:t xml:space="preserve"> 1,1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кв.м).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2"/>
          <w:lang w:val="ru-RU"/>
        </w:rPr>
        <w:t>Сформирована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инфраструктура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рынка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ипотечного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2"/>
          <w:lang w:val="ru-RU"/>
        </w:rPr>
        <w:t>жилищного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кредитования.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Рынок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жилья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стал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неотъемлемой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частью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отношений</w:t>
      </w:r>
      <w:r w:rsidRPr="0099537F">
        <w:rPr>
          <w:spacing w:val="6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жилищной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сфере.</w:t>
      </w:r>
      <w:r w:rsidRPr="0099537F">
        <w:rPr>
          <w:spacing w:val="6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структуре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жилищного</w:t>
      </w:r>
      <w:r w:rsidRPr="0099537F">
        <w:rPr>
          <w:spacing w:val="45"/>
          <w:lang w:val="ru-RU"/>
        </w:rPr>
        <w:t xml:space="preserve"> </w:t>
      </w:r>
      <w:r w:rsidRPr="0099537F">
        <w:rPr>
          <w:lang w:val="ru-RU"/>
        </w:rPr>
        <w:t>фонда</w:t>
      </w:r>
      <w:r w:rsidRPr="0099537F">
        <w:rPr>
          <w:spacing w:val="6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доля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частного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жилищного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фонда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1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2"/>
          <w:lang w:val="ru-RU"/>
        </w:rPr>
        <w:t>января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4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составила</w:t>
      </w:r>
      <w:r w:rsidRPr="0099537F"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74,9%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Объем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строительно-монтажных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работ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составил</w:t>
      </w:r>
      <w:r w:rsidRPr="0099537F">
        <w:rPr>
          <w:spacing w:val="4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lang w:val="ru-RU"/>
        </w:rPr>
        <w:t xml:space="preserve">  в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2012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1253,6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мл</w:t>
      </w:r>
      <w:r>
        <w:rPr>
          <w:spacing w:val="-1"/>
          <w:lang w:val="ru-RU"/>
        </w:rPr>
        <w:t>н</w:t>
      </w:r>
      <w:r w:rsidRPr="0099537F">
        <w:rPr>
          <w:spacing w:val="-1"/>
          <w:lang w:val="ru-RU"/>
        </w:rPr>
        <w:t>.руб</w:t>
      </w:r>
      <w:r>
        <w:rPr>
          <w:spacing w:val="-1"/>
          <w:lang w:val="ru-RU"/>
        </w:rPr>
        <w:t xml:space="preserve">., в 2013 году 1372,4 </w:t>
      </w:r>
      <w:r w:rsidRPr="0099537F">
        <w:rPr>
          <w:spacing w:val="-1"/>
          <w:lang w:val="ru-RU"/>
        </w:rPr>
        <w:t>мл</w:t>
      </w:r>
      <w:r>
        <w:rPr>
          <w:spacing w:val="-1"/>
          <w:lang w:val="ru-RU"/>
        </w:rPr>
        <w:t>н</w:t>
      </w:r>
      <w:r w:rsidRPr="0099537F">
        <w:rPr>
          <w:spacing w:val="-1"/>
          <w:lang w:val="ru-RU"/>
        </w:rPr>
        <w:t>.руб.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объему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выполненных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строительных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работ</w:t>
      </w:r>
      <w:r w:rsidRPr="0099537F">
        <w:rPr>
          <w:spacing w:val="23"/>
          <w:lang w:val="ru-RU"/>
        </w:rPr>
        <w:t xml:space="preserve"> </w:t>
      </w:r>
      <w:r>
        <w:rPr>
          <w:spacing w:val="23"/>
          <w:lang w:val="ru-RU"/>
        </w:rPr>
        <w:t xml:space="preserve">Березовский городской округ </w:t>
      </w:r>
      <w:r w:rsidRPr="0099537F">
        <w:rPr>
          <w:lang w:val="ru-RU"/>
        </w:rPr>
        <w:t>в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сравнении</w:t>
      </w:r>
      <w:r w:rsidRPr="0099537F">
        <w:rPr>
          <w:spacing w:val="43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муниципальными образованиями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Свердловская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область</w:t>
      </w:r>
      <w:r w:rsidRPr="0099537F">
        <w:rPr>
          <w:spacing w:val="43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протяжении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ряда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последних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лет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стабильно</w:t>
      </w:r>
      <w:r w:rsidRPr="0099537F"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занимает лидирующие позиции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Важной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задачей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предоставление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жилья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семьям,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состоящим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учете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качестве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нуждающихся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жилых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помещениях.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конец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2"/>
          <w:lang w:val="ru-RU"/>
        </w:rPr>
        <w:t>года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очереди</w:t>
      </w:r>
      <w:r w:rsidRPr="0099537F">
        <w:rPr>
          <w:spacing w:val="4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качестве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нуждающихся</w:t>
      </w:r>
      <w:r w:rsidRPr="0099537F">
        <w:rPr>
          <w:spacing w:val="4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жилых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помещениях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стояло</w:t>
      </w:r>
      <w:r w:rsidRPr="0099537F"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896</w:t>
      </w:r>
      <w:r w:rsidRPr="0099537F">
        <w:rPr>
          <w:spacing w:val="45"/>
          <w:lang w:val="ru-RU"/>
        </w:rPr>
        <w:t xml:space="preserve"> </w:t>
      </w:r>
      <w:r>
        <w:rPr>
          <w:spacing w:val="-2"/>
          <w:lang w:val="ru-RU"/>
        </w:rPr>
        <w:t>человек</w:t>
      </w:r>
      <w:r w:rsidRPr="0099537F">
        <w:rPr>
          <w:lang w:val="ru-RU"/>
        </w:rPr>
        <w:t>.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2"/>
          <w:lang w:val="ru-RU"/>
        </w:rPr>
        <w:t>Основной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проблемой</w:t>
      </w:r>
      <w:r w:rsidRPr="0099537F">
        <w:rPr>
          <w:spacing w:val="6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2"/>
          <w:lang w:val="ru-RU"/>
        </w:rPr>
        <w:t>этой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сфере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ограниченные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финансовые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возможности</w:t>
      </w:r>
      <w:r w:rsidRPr="0099537F">
        <w:rPr>
          <w:spacing w:val="26"/>
          <w:lang w:val="ru-RU"/>
        </w:rPr>
        <w:t xml:space="preserve"> </w:t>
      </w:r>
      <w:r w:rsidRPr="0099537F">
        <w:rPr>
          <w:lang w:val="ru-RU"/>
        </w:rPr>
        <w:t>у</w:t>
      </w:r>
      <w:r w:rsidRPr="0099537F">
        <w:rPr>
          <w:spacing w:val="22"/>
          <w:lang w:val="ru-RU"/>
        </w:rPr>
        <w:t xml:space="preserve"> </w:t>
      </w:r>
      <w:r w:rsidRPr="0099537F">
        <w:rPr>
          <w:lang w:val="ru-RU"/>
        </w:rPr>
        <w:t>бюджетов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всех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уровней</w:t>
      </w:r>
      <w:r w:rsidRPr="0099537F">
        <w:rPr>
          <w:spacing w:val="24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строительству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приобретению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жилья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для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предоставления</w:t>
      </w:r>
      <w:r w:rsidRPr="0099537F">
        <w:rPr>
          <w:spacing w:val="2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социальный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2"/>
          <w:lang w:val="ru-RU"/>
        </w:rPr>
        <w:t>наем,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а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также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предоставлению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социальных</w:t>
      </w:r>
      <w:r w:rsidRPr="0099537F">
        <w:rPr>
          <w:spacing w:val="37"/>
          <w:lang w:val="ru-RU"/>
        </w:rPr>
        <w:t xml:space="preserve"> </w:t>
      </w:r>
      <w:r w:rsidRPr="0099537F">
        <w:rPr>
          <w:lang w:val="ru-RU"/>
        </w:rPr>
        <w:t>выплат 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других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мер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государственной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поддержки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обеспечению жильём.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Анализ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2"/>
          <w:lang w:val="ru-RU"/>
        </w:rPr>
        <w:t>современных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условий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жилищного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рынка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свидетельствует,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>что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инструменты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реализации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жилищной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политики,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предусматривающие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предоставление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социального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жилья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либо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2"/>
          <w:lang w:val="ru-RU"/>
        </w:rPr>
        <w:t>приобретение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гражданами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жилья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собственность,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являются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недостаточными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для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удовлетворения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2"/>
          <w:lang w:val="ru-RU"/>
        </w:rPr>
        <w:t>текущего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спроса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граждан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жильё.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2"/>
          <w:lang w:val="ru-RU"/>
        </w:rPr>
        <w:t>Наличие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категории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граждан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умеренными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доходами,</w:t>
      </w:r>
      <w:r w:rsidRPr="0099537F">
        <w:rPr>
          <w:spacing w:val="61"/>
          <w:lang w:val="ru-RU"/>
        </w:rPr>
        <w:t xml:space="preserve"> </w:t>
      </w:r>
      <w:r w:rsidRPr="0099537F">
        <w:rPr>
          <w:lang w:val="ru-RU"/>
        </w:rPr>
        <w:t>то</w:t>
      </w:r>
      <w:r w:rsidRPr="0099537F">
        <w:rPr>
          <w:spacing w:val="62"/>
          <w:lang w:val="ru-RU"/>
        </w:rPr>
        <w:t xml:space="preserve"> </w:t>
      </w:r>
      <w:r w:rsidRPr="0099537F">
        <w:rPr>
          <w:lang w:val="ru-RU"/>
        </w:rPr>
        <w:t>есть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доходами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ниже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2"/>
          <w:lang w:val="ru-RU"/>
        </w:rPr>
        <w:t>средних,</w:t>
      </w:r>
      <w:r w:rsidRPr="0099537F">
        <w:rPr>
          <w:spacing w:val="58"/>
          <w:lang w:val="ru-RU"/>
        </w:rPr>
        <w:t xml:space="preserve"> </w:t>
      </w:r>
      <w:r w:rsidRPr="0099537F">
        <w:rPr>
          <w:lang w:val="ru-RU"/>
        </w:rPr>
        <w:t>но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не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позволяющими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гражданам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быть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отнесенными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категории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малоимущих,</w:t>
      </w:r>
      <w:r w:rsidRPr="0099537F">
        <w:rPr>
          <w:spacing w:val="19"/>
          <w:lang w:val="ru-RU"/>
        </w:rPr>
        <w:t xml:space="preserve"> </w:t>
      </w:r>
      <w:r w:rsidRPr="0099537F">
        <w:rPr>
          <w:lang w:val="ru-RU"/>
        </w:rPr>
        <w:t>а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также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2"/>
          <w:lang w:val="ru-RU"/>
        </w:rPr>
        <w:t>повышение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мобильности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2"/>
          <w:lang w:val="ru-RU"/>
        </w:rPr>
        <w:t>трудоспособного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увеличивает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 xml:space="preserve">спрос </w:t>
      </w:r>
      <w:r w:rsidRPr="0099537F">
        <w:rPr>
          <w:lang w:val="ru-RU"/>
        </w:rPr>
        <w:t>на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жилые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помещения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договорам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найма.</w:t>
      </w:r>
    </w:p>
    <w:p w:rsidR="00B97475" w:rsidRPr="00547FAD" w:rsidRDefault="00B97475" w:rsidP="00B97475">
      <w:pPr>
        <w:pStyle w:val="a3"/>
        <w:ind w:right="2"/>
        <w:jc w:val="both"/>
        <w:rPr>
          <w:lang w:val="ru-RU"/>
        </w:rPr>
      </w:pPr>
      <w:r w:rsidRPr="0099537F">
        <w:rPr>
          <w:spacing w:val="-1"/>
          <w:lang w:val="ru-RU"/>
        </w:rPr>
        <w:t>Приоритеты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2"/>
          <w:lang w:val="ru-RU"/>
        </w:rPr>
        <w:t>цели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политики</w:t>
      </w:r>
      <w:r w:rsidRPr="0099537F">
        <w:rPr>
          <w:spacing w:val="40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жилищной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сфере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определены</w:t>
      </w:r>
      <w:r w:rsidRPr="0099537F">
        <w:rPr>
          <w:lang w:val="ru-RU"/>
        </w:rPr>
        <w:t xml:space="preserve"> в 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соответствии</w:t>
      </w:r>
      <w:r w:rsidRPr="0099537F">
        <w:rPr>
          <w:lang w:val="ru-RU"/>
        </w:rPr>
        <w:t xml:space="preserve">  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 xml:space="preserve">с  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Указом</w:t>
      </w:r>
      <w:r w:rsidRPr="0099537F">
        <w:rPr>
          <w:lang w:val="ru-RU"/>
        </w:rPr>
        <w:t xml:space="preserve">  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Президента</w:t>
      </w:r>
      <w:r w:rsidRPr="0099537F">
        <w:rPr>
          <w:lang w:val="ru-RU"/>
        </w:rPr>
        <w:t xml:space="preserve">  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Российской</w:t>
      </w:r>
      <w:r w:rsidRPr="0099537F">
        <w:rPr>
          <w:lang w:val="ru-RU"/>
        </w:rPr>
        <w:t xml:space="preserve">  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2"/>
          <w:lang w:val="ru-RU"/>
        </w:rPr>
        <w:t>Федерации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07</w:t>
      </w:r>
      <w:r>
        <w:rPr>
          <w:spacing w:val="-1"/>
          <w:lang w:val="ru-RU"/>
        </w:rPr>
        <w:t>.05.</w:t>
      </w:r>
      <w:r w:rsidRPr="0099537F">
        <w:rPr>
          <w:spacing w:val="-1"/>
          <w:lang w:val="ru-RU"/>
        </w:rPr>
        <w:t>2012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>№</w:t>
      </w:r>
      <w:r w:rsidRPr="0099537F">
        <w:rPr>
          <w:spacing w:val="-1"/>
          <w:lang w:val="ru-RU"/>
        </w:rPr>
        <w:t>600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«О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мерах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обеспечению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граждан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Российской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Федерации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доступным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комфортным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жильем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повышению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жилищно-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коммунальных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2"/>
          <w:lang w:val="ru-RU"/>
        </w:rPr>
        <w:t>услуг»,</w:t>
      </w:r>
      <w:r w:rsidRPr="0099537F">
        <w:rPr>
          <w:spacing w:val="45"/>
          <w:lang w:val="ru-RU"/>
        </w:rPr>
        <w:t xml:space="preserve"> </w:t>
      </w:r>
      <w:r w:rsidRPr="0099537F">
        <w:rPr>
          <w:lang w:val="ru-RU"/>
        </w:rPr>
        <w:t>со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Стратегией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социально-экономического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2"/>
          <w:lang w:val="ru-RU"/>
        </w:rPr>
        <w:t>период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до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2020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года,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2"/>
          <w:lang w:val="ru-RU"/>
        </w:rPr>
        <w:t>одобренной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постановлением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Правительства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2"/>
          <w:lang w:val="ru-RU"/>
        </w:rPr>
        <w:t>27.08.2008</w:t>
      </w:r>
      <w:r w:rsidRPr="0099537F">
        <w:rPr>
          <w:spacing w:val="53"/>
          <w:lang w:val="ru-RU"/>
        </w:rPr>
        <w:t xml:space="preserve"> </w:t>
      </w:r>
      <w:r w:rsidRPr="0099537F">
        <w:rPr>
          <w:lang w:val="ru-RU"/>
        </w:rPr>
        <w:t>№</w:t>
      </w:r>
      <w:r w:rsidRPr="0099537F">
        <w:rPr>
          <w:spacing w:val="-1"/>
          <w:lang w:val="ru-RU"/>
        </w:rPr>
        <w:t>873-ПП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«О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Стратегии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социально-экономического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период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до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2020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года»</w:t>
      </w:r>
      <w:r>
        <w:rPr>
          <w:spacing w:val="-2"/>
          <w:lang w:val="ru-RU"/>
        </w:rPr>
        <w:t xml:space="preserve">, а также </w:t>
      </w:r>
      <w:r>
        <w:rPr>
          <w:spacing w:val="-1"/>
          <w:lang w:val="ru-RU"/>
        </w:rPr>
        <w:t xml:space="preserve">Стратегическим планом развития Березовского городского округа до 2020 года (2 этап), утвержденным постановлением администрации Березовского городского округа от 25.02.2009 №81 «О согласовании проекта стратегического плана развития Березовского городского округа до 2020 года» в редакции </w:t>
      </w:r>
      <w:r w:rsidRPr="00547FAD">
        <w:rPr>
          <w:spacing w:val="-1"/>
          <w:lang w:val="ru-RU"/>
        </w:rPr>
        <w:t xml:space="preserve">от </w:t>
      </w:r>
      <w:r>
        <w:rPr>
          <w:spacing w:val="-1"/>
          <w:lang w:val="ru-RU"/>
        </w:rPr>
        <w:t>25.12.2013 №788</w:t>
      </w:r>
      <w:r w:rsidRPr="00547FAD">
        <w:rPr>
          <w:spacing w:val="-2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2"/>
          <w:lang w:val="ru-RU"/>
        </w:rPr>
        <w:t>При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сохранении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темпов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роста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2"/>
          <w:lang w:val="ru-RU"/>
        </w:rPr>
        <w:t>жилищного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строительства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последующий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период,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2020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ежегодный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ввод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2"/>
          <w:lang w:val="ru-RU"/>
        </w:rPr>
        <w:t>жилья</w:t>
      </w:r>
      <w:r w:rsidRPr="0099537F">
        <w:rPr>
          <w:spacing w:val="40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душу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возрастет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до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1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кв.м,</w:t>
      </w:r>
      <w:r w:rsidRPr="0099537F">
        <w:rPr>
          <w:spacing w:val="19"/>
          <w:lang w:val="ru-RU"/>
        </w:rPr>
        <w:t xml:space="preserve"> </w:t>
      </w:r>
      <w:r w:rsidRPr="0099537F">
        <w:rPr>
          <w:lang w:val="ru-RU"/>
        </w:rPr>
        <w:t>что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полностью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соответствует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основной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цели,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поставленной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Президентом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Российской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Федерации</w:t>
      </w:r>
      <w:r w:rsidRPr="0099537F">
        <w:rPr>
          <w:spacing w:val="2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части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жилищного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строительства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 xml:space="preserve">и </w:t>
      </w:r>
      <w:r w:rsidRPr="0099537F">
        <w:rPr>
          <w:spacing w:val="-1"/>
          <w:lang w:val="ru-RU"/>
        </w:rPr>
        <w:t>увеличения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доступности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жилья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для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граждан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Российской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Федерации.</w:t>
      </w:r>
    </w:p>
    <w:p w:rsidR="00B97475" w:rsidRDefault="00B97475" w:rsidP="00B97475">
      <w:pPr>
        <w:pStyle w:val="2"/>
        <w:ind w:left="0" w:right="2" w:firstLine="707"/>
        <w:rPr>
          <w:spacing w:val="-1"/>
          <w:lang w:val="ru-RU"/>
        </w:rPr>
      </w:pPr>
    </w:p>
    <w:p w:rsidR="00B97475" w:rsidRPr="003C4124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3C4124">
        <w:rPr>
          <w:b w:val="0"/>
          <w:i w:val="0"/>
          <w:spacing w:val="-1"/>
          <w:lang w:val="ru-RU"/>
        </w:rPr>
        <w:t>Уровень</w:t>
      </w:r>
      <w:r w:rsidRPr="003C4124">
        <w:rPr>
          <w:b w:val="0"/>
          <w:i w:val="0"/>
          <w:spacing w:val="-2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качества</w:t>
      </w:r>
      <w:r w:rsidRPr="003C4124">
        <w:rPr>
          <w:b w:val="0"/>
          <w:i w:val="0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жилищно-коммунального</w:t>
      </w:r>
      <w:r w:rsidRPr="003C4124">
        <w:rPr>
          <w:b w:val="0"/>
          <w:i w:val="0"/>
          <w:spacing w:val="-3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обслуживания</w:t>
      </w:r>
    </w:p>
    <w:p w:rsidR="00B97475" w:rsidRPr="0099537F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За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последние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десять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лет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проблема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обеспечения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устойчивого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эффективного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функционирования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жилищно-коммунального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хозяйства</w:t>
      </w:r>
      <w:r w:rsidRPr="0099537F"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приобрела</w:t>
      </w:r>
      <w:r w:rsidRPr="0099537F">
        <w:rPr>
          <w:spacing w:val="-2"/>
          <w:lang w:val="ru-RU"/>
        </w:rPr>
        <w:t xml:space="preserve"> </w:t>
      </w:r>
      <w:r w:rsidRPr="0099537F">
        <w:rPr>
          <w:lang w:val="ru-RU"/>
        </w:rPr>
        <w:t>еще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2"/>
          <w:lang w:val="ru-RU"/>
        </w:rPr>
        <w:t>большую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остроту.</w:t>
      </w:r>
    </w:p>
    <w:p w:rsidR="00B97475" w:rsidRPr="00513E5D" w:rsidRDefault="00B97475" w:rsidP="00B97475">
      <w:pPr>
        <w:pStyle w:val="a3"/>
        <w:ind w:left="0" w:right="2"/>
        <w:jc w:val="both"/>
        <w:rPr>
          <w:lang w:val="ru-RU"/>
        </w:rPr>
      </w:pPr>
      <w:r w:rsidRPr="00513E5D">
        <w:rPr>
          <w:spacing w:val="-1"/>
          <w:lang w:val="ru-RU"/>
        </w:rPr>
        <w:t>Жилищный</w:t>
      </w:r>
      <w:r w:rsidRPr="00513E5D">
        <w:rPr>
          <w:spacing w:val="67"/>
          <w:lang w:val="ru-RU"/>
        </w:rPr>
        <w:t xml:space="preserve"> </w:t>
      </w:r>
      <w:r w:rsidRPr="00513E5D">
        <w:rPr>
          <w:lang w:val="ru-RU"/>
        </w:rPr>
        <w:t>фонд</w:t>
      </w:r>
      <w:r w:rsidRPr="00513E5D">
        <w:rPr>
          <w:spacing w:val="67"/>
          <w:lang w:val="ru-RU"/>
        </w:rPr>
        <w:t xml:space="preserve"> </w:t>
      </w:r>
      <w:r w:rsidRPr="00513E5D">
        <w:rPr>
          <w:lang w:val="ru-RU"/>
        </w:rPr>
        <w:t>и</w:t>
      </w:r>
      <w:r w:rsidRPr="00513E5D">
        <w:rPr>
          <w:spacing w:val="67"/>
          <w:lang w:val="ru-RU"/>
        </w:rPr>
        <w:t xml:space="preserve"> </w:t>
      </w:r>
      <w:r w:rsidRPr="00513E5D">
        <w:rPr>
          <w:spacing w:val="-1"/>
          <w:lang w:val="ru-RU"/>
        </w:rPr>
        <w:t>объекты</w:t>
      </w:r>
      <w:r w:rsidRPr="00513E5D">
        <w:rPr>
          <w:spacing w:val="69"/>
          <w:lang w:val="ru-RU"/>
        </w:rPr>
        <w:t xml:space="preserve"> </w:t>
      </w:r>
      <w:r w:rsidRPr="00513E5D">
        <w:rPr>
          <w:spacing w:val="-1"/>
          <w:lang w:val="ru-RU"/>
        </w:rPr>
        <w:t>коммунальной</w:t>
      </w:r>
      <w:r w:rsidRPr="00513E5D">
        <w:rPr>
          <w:spacing w:val="67"/>
          <w:lang w:val="ru-RU"/>
        </w:rPr>
        <w:t xml:space="preserve"> </w:t>
      </w:r>
      <w:r w:rsidRPr="00513E5D">
        <w:rPr>
          <w:spacing w:val="-2"/>
          <w:lang w:val="ru-RU"/>
        </w:rPr>
        <w:t>инфраструктуры</w:t>
      </w:r>
      <w:r w:rsidRPr="00513E5D">
        <w:rPr>
          <w:spacing w:val="69"/>
          <w:lang w:val="ru-RU"/>
        </w:rPr>
        <w:t xml:space="preserve"> </w:t>
      </w:r>
      <w:r w:rsidRPr="00513E5D">
        <w:rPr>
          <w:spacing w:val="-1"/>
          <w:lang w:val="ru-RU"/>
        </w:rPr>
        <w:t>находятся</w:t>
      </w:r>
      <w:r w:rsidRPr="00513E5D">
        <w:rPr>
          <w:spacing w:val="69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45"/>
          <w:lang w:val="ru-RU"/>
        </w:rPr>
        <w:t xml:space="preserve"> </w:t>
      </w:r>
      <w:r w:rsidRPr="00513E5D">
        <w:rPr>
          <w:spacing w:val="-1"/>
          <w:lang w:val="ru-RU"/>
        </w:rPr>
        <w:t>изношенном</w:t>
      </w:r>
      <w:r w:rsidRPr="00513E5D">
        <w:rPr>
          <w:spacing w:val="56"/>
          <w:lang w:val="ru-RU"/>
        </w:rPr>
        <w:t xml:space="preserve"> </w:t>
      </w:r>
      <w:r w:rsidRPr="00513E5D">
        <w:rPr>
          <w:spacing w:val="-1"/>
          <w:lang w:val="ru-RU"/>
        </w:rPr>
        <w:t>состоянии.</w:t>
      </w:r>
      <w:r w:rsidRPr="00513E5D">
        <w:rPr>
          <w:spacing w:val="56"/>
          <w:lang w:val="ru-RU"/>
        </w:rPr>
        <w:t xml:space="preserve"> </w:t>
      </w:r>
      <w:r w:rsidRPr="00513E5D">
        <w:rPr>
          <w:spacing w:val="-1"/>
          <w:lang w:val="ru-RU"/>
        </w:rPr>
        <w:t>Нормативный</w:t>
      </w:r>
      <w:r w:rsidRPr="00513E5D">
        <w:rPr>
          <w:spacing w:val="57"/>
          <w:lang w:val="ru-RU"/>
        </w:rPr>
        <w:t xml:space="preserve"> </w:t>
      </w:r>
      <w:r w:rsidRPr="00513E5D">
        <w:rPr>
          <w:spacing w:val="-1"/>
          <w:lang w:val="ru-RU"/>
        </w:rPr>
        <w:t>срок</w:t>
      </w:r>
      <w:r w:rsidRPr="00513E5D">
        <w:rPr>
          <w:spacing w:val="54"/>
          <w:lang w:val="ru-RU"/>
        </w:rPr>
        <w:t xml:space="preserve"> </w:t>
      </w:r>
      <w:r w:rsidRPr="00513E5D">
        <w:rPr>
          <w:spacing w:val="-1"/>
          <w:lang w:val="ru-RU"/>
        </w:rPr>
        <w:t>отслужили</w:t>
      </w:r>
      <w:r w:rsidRPr="00513E5D">
        <w:rPr>
          <w:spacing w:val="55"/>
          <w:lang w:val="ru-RU"/>
        </w:rPr>
        <w:t xml:space="preserve"> </w:t>
      </w:r>
      <w:r w:rsidRPr="00513E5D">
        <w:rPr>
          <w:spacing w:val="-1"/>
          <w:lang w:val="ru-RU"/>
        </w:rPr>
        <w:t>около</w:t>
      </w:r>
      <w:r w:rsidRPr="00513E5D">
        <w:rPr>
          <w:spacing w:val="54"/>
          <w:lang w:val="ru-RU"/>
        </w:rPr>
        <w:t xml:space="preserve"> </w:t>
      </w:r>
      <w:r w:rsidRPr="00513E5D">
        <w:rPr>
          <w:spacing w:val="-1"/>
          <w:lang w:val="ru-RU"/>
        </w:rPr>
        <w:t>60</w:t>
      </w:r>
      <w:r>
        <w:rPr>
          <w:spacing w:val="-1"/>
          <w:lang w:val="ru-RU"/>
        </w:rPr>
        <w:t>%</w:t>
      </w:r>
      <w:r w:rsidRPr="00513E5D">
        <w:rPr>
          <w:spacing w:val="27"/>
          <w:lang w:val="ru-RU"/>
        </w:rPr>
        <w:t xml:space="preserve"> </w:t>
      </w:r>
      <w:r w:rsidRPr="00513E5D">
        <w:rPr>
          <w:spacing w:val="-1"/>
          <w:lang w:val="ru-RU"/>
        </w:rPr>
        <w:t>основных</w:t>
      </w:r>
      <w:r w:rsidRPr="00513E5D">
        <w:rPr>
          <w:spacing w:val="54"/>
          <w:lang w:val="ru-RU"/>
        </w:rPr>
        <w:t xml:space="preserve"> </w:t>
      </w:r>
      <w:r w:rsidRPr="00513E5D">
        <w:rPr>
          <w:spacing w:val="-1"/>
          <w:lang w:val="ru-RU"/>
        </w:rPr>
        <w:t>фондов</w:t>
      </w:r>
      <w:r w:rsidRPr="00513E5D">
        <w:rPr>
          <w:spacing w:val="52"/>
          <w:lang w:val="ru-RU"/>
        </w:rPr>
        <w:t xml:space="preserve"> </w:t>
      </w:r>
      <w:r w:rsidRPr="00513E5D">
        <w:rPr>
          <w:spacing w:val="-1"/>
          <w:lang w:val="ru-RU"/>
        </w:rPr>
        <w:t>жилищно-коммунального</w:t>
      </w:r>
      <w:r w:rsidRPr="00513E5D">
        <w:rPr>
          <w:spacing w:val="51"/>
          <w:lang w:val="ru-RU"/>
        </w:rPr>
        <w:t xml:space="preserve"> </w:t>
      </w:r>
      <w:r w:rsidRPr="00513E5D">
        <w:rPr>
          <w:spacing w:val="-1"/>
          <w:lang w:val="ru-RU"/>
        </w:rPr>
        <w:t>хозяйства.</w:t>
      </w:r>
    </w:p>
    <w:p w:rsidR="00B97475" w:rsidRPr="00513E5D" w:rsidRDefault="00B97475" w:rsidP="00B97475">
      <w:pPr>
        <w:pStyle w:val="a3"/>
        <w:ind w:left="0" w:right="2"/>
        <w:jc w:val="both"/>
        <w:rPr>
          <w:lang w:val="ru-RU"/>
        </w:rPr>
      </w:pPr>
      <w:r w:rsidRPr="00513E5D">
        <w:rPr>
          <w:spacing w:val="-1"/>
          <w:lang w:val="ru-RU"/>
        </w:rPr>
        <w:t>Физический</w:t>
      </w:r>
      <w:r w:rsidRPr="00513E5D">
        <w:rPr>
          <w:spacing w:val="31"/>
          <w:lang w:val="ru-RU"/>
        </w:rPr>
        <w:t xml:space="preserve"> </w:t>
      </w:r>
      <w:r w:rsidRPr="00513E5D">
        <w:rPr>
          <w:spacing w:val="-1"/>
          <w:lang w:val="ru-RU"/>
        </w:rPr>
        <w:t>износ</w:t>
      </w:r>
      <w:r w:rsidRPr="00513E5D">
        <w:rPr>
          <w:spacing w:val="28"/>
          <w:lang w:val="ru-RU"/>
        </w:rPr>
        <w:t xml:space="preserve"> </w:t>
      </w:r>
      <w:r w:rsidRPr="00513E5D">
        <w:rPr>
          <w:spacing w:val="-1"/>
          <w:lang w:val="ru-RU"/>
        </w:rPr>
        <w:t>основных</w:t>
      </w:r>
      <w:r w:rsidRPr="00513E5D">
        <w:rPr>
          <w:spacing w:val="28"/>
          <w:lang w:val="ru-RU"/>
        </w:rPr>
        <w:t xml:space="preserve"> </w:t>
      </w:r>
      <w:r w:rsidRPr="00513E5D">
        <w:rPr>
          <w:spacing w:val="-1"/>
          <w:lang w:val="ru-RU"/>
        </w:rPr>
        <w:t>фондов</w:t>
      </w:r>
      <w:r w:rsidRPr="00513E5D">
        <w:rPr>
          <w:spacing w:val="29"/>
          <w:lang w:val="ru-RU"/>
        </w:rPr>
        <w:t xml:space="preserve"> </w:t>
      </w:r>
      <w:r w:rsidRPr="00513E5D">
        <w:rPr>
          <w:spacing w:val="-1"/>
          <w:lang w:val="ru-RU"/>
        </w:rPr>
        <w:t>систем</w:t>
      </w:r>
      <w:r w:rsidRPr="00513E5D">
        <w:rPr>
          <w:spacing w:val="30"/>
          <w:lang w:val="ru-RU"/>
        </w:rPr>
        <w:t xml:space="preserve"> </w:t>
      </w:r>
      <w:r w:rsidRPr="00513E5D">
        <w:rPr>
          <w:spacing w:val="-1"/>
          <w:lang w:val="ru-RU"/>
        </w:rPr>
        <w:t>теплоснабжения</w:t>
      </w:r>
      <w:r w:rsidRPr="00513E5D">
        <w:rPr>
          <w:spacing w:val="28"/>
          <w:lang w:val="ru-RU"/>
        </w:rPr>
        <w:t xml:space="preserve"> </w:t>
      </w:r>
      <w:r w:rsidRPr="00513E5D">
        <w:rPr>
          <w:spacing w:val="-1"/>
          <w:lang w:val="ru-RU"/>
        </w:rPr>
        <w:t>составляет</w:t>
      </w:r>
      <w:r w:rsidRPr="00513E5D">
        <w:rPr>
          <w:spacing w:val="35"/>
          <w:lang w:val="ru-RU"/>
        </w:rPr>
        <w:t xml:space="preserve"> </w:t>
      </w:r>
      <w:r w:rsidRPr="00513E5D">
        <w:rPr>
          <w:spacing w:val="-1"/>
          <w:lang w:val="ru-RU"/>
        </w:rPr>
        <w:t>55,4</w:t>
      </w:r>
      <w:r>
        <w:rPr>
          <w:spacing w:val="-1"/>
          <w:lang w:val="ru-RU"/>
        </w:rPr>
        <w:t>%</w:t>
      </w:r>
      <w:r w:rsidRPr="00513E5D">
        <w:rPr>
          <w:spacing w:val="-1"/>
          <w:lang w:val="ru-RU"/>
        </w:rPr>
        <w:t>,</w:t>
      </w:r>
      <w:r w:rsidRPr="00513E5D">
        <w:rPr>
          <w:spacing w:val="24"/>
          <w:lang w:val="ru-RU"/>
        </w:rPr>
        <w:t xml:space="preserve"> </w:t>
      </w:r>
      <w:r w:rsidRPr="00513E5D">
        <w:rPr>
          <w:spacing w:val="-2"/>
          <w:lang w:val="ru-RU"/>
        </w:rPr>
        <w:t>водоснабжения</w:t>
      </w:r>
      <w:r w:rsidRPr="00513E5D">
        <w:rPr>
          <w:spacing w:val="30"/>
          <w:lang w:val="ru-RU"/>
        </w:rPr>
        <w:t xml:space="preserve"> </w:t>
      </w:r>
      <w:r w:rsidRPr="00513E5D">
        <w:rPr>
          <w:lang w:val="ru-RU"/>
        </w:rPr>
        <w:t>-</w:t>
      </w:r>
      <w:r w:rsidRPr="00513E5D">
        <w:rPr>
          <w:spacing w:val="23"/>
          <w:lang w:val="ru-RU"/>
        </w:rPr>
        <w:t xml:space="preserve"> </w:t>
      </w:r>
      <w:r w:rsidRPr="00513E5D">
        <w:rPr>
          <w:spacing w:val="-1"/>
          <w:lang w:val="ru-RU"/>
        </w:rPr>
        <w:t>63,7</w:t>
      </w:r>
      <w:r>
        <w:rPr>
          <w:spacing w:val="-1"/>
          <w:lang w:val="ru-RU"/>
        </w:rPr>
        <w:t>%</w:t>
      </w:r>
      <w:r w:rsidRPr="00513E5D">
        <w:rPr>
          <w:spacing w:val="-1"/>
          <w:lang w:val="ru-RU"/>
        </w:rPr>
        <w:t>,</w:t>
      </w:r>
      <w:r w:rsidRPr="00513E5D">
        <w:rPr>
          <w:spacing w:val="24"/>
          <w:lang w:val="ru-RU"/>
        </w:rPr>
        <w:t xml:space="preserve"> </w:t>
      </w:r>
      <w:r w:rsidRPr="00513E5D">
        <w:rPr>
          <w:spacing w:val="-1"/>
          <w:lang w:val="ru-RU"/>
        </w:rPr>
        <w:t>водоотведения</w:t>
      </w:r>
      <w:r w:rsidRPr="00513E5D">
        <w:rPr>
          <w:spacing w:val="29"/>
          <w:lang w:val="ru-RU"/>
        </w:rPr>
        <w:t xml:space="preserve"> </w:t>
      </w:r>
      <w:r w:rsidRPr="00513E5D">
        <w:rPr>
          <w:lang w:val="ru-RU"/>
        </w:rPr>
        <w:t>-</w:t>
      </w:r>
      <w:r w:rsidRPr="00513E5D">
        <w:rPr>
          <w:spacing w:val="23"/>
          <w:lang w:val="ru-RU"/>
        </w:rPr>
        <w:t xml:space="preserve"> </w:t>
      </w:r>
      <w:r w:rsidRPr="00513E5D">
        <w:rPr>
          <w:spacing w:val="-1"/>
          <w:lang w:val="ru-RU"/>
        </w:rPr>
        <w:t>61,6</w:t>
      </w:r>
      <w:r>
        <w:rPr>
          <w:spacing w:val="-1"/>
          <w:lang w:val="ru-RU"/>
        </w:rPr>
        <w:t>%</w:t>
      </w:r>
      <w:r w:rsidRPr="00513E5D">
        <w:rPr>
          <w:spacing w:val="-2"/>
          <w:lang w:val="ru-RU"/>
        </w:rPr>
        <w:t>.</w:t>
      </w:r>
      <w:r w:rsidRPr="00513E5D">
        <w:rPr>
          <w:spacing w:val="25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59"/>
          <w:lang w:val="ru-RU"/>
        </w:rPr>
        <w:t xml:space="preserve"> </w:t>
      </w:r>
      <w:r w:rsidRPr="00513E5D">
        <w:rPr>
          <w:spacing w:val="-1"/>
          <w:lang w:val="ru-RU"/>
        </w:rPr>
        <w:t>результате</w:t>
      </w:r>
      <w:r w:rsidRPr="00513E5D">
        <w:rPr>
          <w:spacing w:val="8"/>
          <w:lang w:val="ru-RU"/>
        </w:rPr>
        <w:t xml:space="preserve"> </w:t>
      </w:r>
      <w:r w:rsidRPr="00513E5D">
        <w:rPr>
          <w:lang w:val="ru-RU"/>
        </w:rPr>
        <w:t>этого</w:t>
      </w:r>
      <w:r w:rsidRPr="00513E5D">
        <w:rPr>
          <w:spacing w:val="7"/>
          <w:lang w:val="ru-RU"/>
        </w:rPr>
        <w:t xml:space="preserve"> </w:t>
      </w:r>
      <w:r w:rsidRPr="00513E5D">
        <w:rPr>
          <w:spacing w:val="-1"/>
          <w:lang w:val="ru-RU"/>
        </w:rPr>
        <w:t>износа</w:t>
      </w:r>
      <w:r w:rsidRPr="00513E5D">
        <w:rPr>
          <w:spacing w:val="8"/>
          <w:lang w:val="ru-RU"/>
        </w:rPr>
        <w:t xml:space="preserve"> </w:t>
      </w:r>
      <w:r w:rsidRPr="00513E5D">
        <w:rPr>
          <w:spacing w:val="-2"/>
          <w:lang w:val="ru-RU"/>
        </w:rPr>
        <w:t>потери</w:t>
      </w:r>
      <w:r w:rsidRPr="00513E5D">
        <w:rPr>
          <w:spacing w:val="9"/>
          <w:lang w:val="ru-RU"/>
        </w:rPr>
        <w:t xml:space="preserve"> </w:t>
      </w:r>
      <w:r w:rsidRPr="00513E5D">
        <w:rPr>
          <w:spacing w:val="-1"/>
          <w:lang w:val="ru-RU"/>
        </w:rPr>
        <w:t>коммунальных</w:t>
      </w:r>
      <w:r w:rsidRPr="00513E5D">
        <w:rPr>
          <w:spacing w:val="6"/>
          <w:lang w:val="ru-RU"/>
        </w:rPr>
        <w:t xml:space="preserve"> </w:t>
      </w:r>
      <w:r w:rsidRPr="00513E5D">
        <w:rPr>
          <w:spacing w:val="-1"/>
          <w:lang w:val="ru-RU"/>
        </w:rPr>
        <w:t>ресурсов,</w:t>
      </w:r>
      <w:r w:rsidRPr="00513E5D">
        <w:rPr>
          <w:spacing w:val="4"/>
          <w:lang w:val="ru-RU"/>
        </w:rPr>
        <w:t xml:space="preserve"> </w:t>
      </w:r>
      <w:r w:rsidRPr="00513E5D">
        <w:rPr>
          <w:spacing w:val="-1"/>
          <w:lang w:val="ru-RU"/>
        </w:rPr>
        <w:t>которые</w:t>
      </w:r>
      <w:r w:rsidRPr="00513E5D">
        <w:rPr>
          <w:spacing w:val="3"/>
          <w:lang w:val="ru-RU"/>
        </w:rPr>
        <w:t xml:space="preserve"> </w:t>
      </w:r>
      <w:r w:rsidRPr="00513E5D">
        <w:rPr>
          <w:spacing w:val="-1"/>
          <w:lang w:val="ru-RU"/>
        </w:rPr>
        <w:t>оплачивают</w:t>
      </w:r>
      <w:r w:rsidRPr="00513E5D">
        <w:rPr>
          <w:spacing w:val="49"/>
          <w:lang w:val="ru-RU"/>
        </w:rPr>
        <w:t xml:space="preserve"> </w:t>
      </w:r>
      <w:r w:rsidRPr="00513E5D">
        <w:rPr>
          <w:spacing w:val="-1"/>
          <w:lang w:val="ru-RU"/>
        </w:rPr>
        <w:t>потребители,</w:t>
      </w:r>
      <w:r w:rsidRPr="00513E5D">
        <w:rPr>
          <w:spacing w:val="51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48"/>
          <w:lang w:val="ru-RU"/>
        </w:rPr>
        <w:t xml:space="preserve"> </w:t>
      </w:r>
      <w:r w:rsidRPr="00513E5D">
        <w:rPr>
          <w:spacing w:val="-1"/>
          <w:lang w:val="ru-RU"/>
        </w:rPr>
        <w:t>системах</w:t>
      </w:r>
      <w:r w:rsidRPr="00513E5D">
        <w:rPr>
          <w:spacing w:val="50"/>
          <w:lang w:val="ru-RU"/>
        </w:rPr>
        <w:t xml:space="preserve"> </w:t>
      </w:r>
      <w:r w:rsidRPr="00513E5D">
        <w:rPr>
          <w:spacing w:val="-2"/>
          <w:lang w:val="ru-RU"/>
        </w:rPr>
        <w:t>водоснабжения</w:t>
      </w:r>
      <w:r w:rsidRPr="00513E5D">
        <w:rPr>
          <w:spacing w:val="47"/>
          <w:lang w:val="ru-RU"/>
        </w:rPr>
        <w:t xml:space="preserve"> </w:t>
      </w:r>
      <w:r w:rsidRPr="00513E5D">
        <w:rPr>
          <w:spacing w:val="-1"/>
          <w:lang w:val="ru-RU"/>
        </w:rPr>
        <w:t>составляют</w:t>
      </w:r>
      <w:r w:rsidRPr="00513E5D">
        <w:rPr>
          <w:spacing w:val="48"/>
          <w:lang w:val="ru-RU"/>
        </w:rPr>
        <w:t xml:space="preserve"> </w:t>
      </w:r>
      <w:r w:rsidRPr="00513E5D">
        <w:rPr>
          <w:spacing w:val="-1"/>
          <w:lang w:val="ru-RU"/>
        </w:rPr>
        <w:t>более</w:t>
      </w:r>
      <w:r w:rsidRPr="00513E5D">
        <w:rPr>
          <w:spacing w:val="49"/>
          <w:lang w:val="ru-RU"/>
        </w:rPr>
        <w:t xml:space="preserve"> </w:t>
      </w:r>
      <w:r w:rsidRPr="00513E5D">
        <w:rPr>
          <w:spacing w:val="-1"/>
          <w:lang w:val="ru-RU"/>
        </w:rPr>
        <w:t>22</w:t>
      </w:r>
      <w:r>
        <w:rPr>
          <w:spacing w:val="-1"/>
          <w:lang w:val="ru-RU"/>
        </w:rPr>
        <w:t>%</w:t>
      </w:r>
      <w:r w:rsidRPr="00513E5D">
        <w:rPr>
          <w:spacing w:val="-1"/>
          <w:lang w:val="ru-RU"/>
        </w:rPr>
        <w:t>,</w:t>
      </w:r>
      <w:r w:rsidRPr="00513E5D">
        <w:rPr>
          <w:spacing w:val="48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57"/>
          <w:lang w:val="ru-RU"/>
        </w:rPr>
        <w:t xml:space="preserve"> </w:t>
      </w:r>
      <w:r w:rsidRPr="00513E5D">
        <w:rPr>
          <w:spacing w:val="-1"/>
          <w:lang w:val="ru-RU"/>
        </w:rPr>
        <w:t>системах</w:t>
      </w:r>
      <w:r w:rsidRPr="00513E5D">
        <w:rPr>
          <w:spacing w:val="1"/>
          <w:lang w:val="ru-RU"/>
        </w:rPr>
        <w:t xml:space="preserve"> </w:t>
      </w:r>
      <w:r w:rsidRPr="00513E5D">
        <w:rPr>
          <w:spacing w:val="-1"/>
          <w:lang w:val="ru-RU"/>
        </w:rPr>
        <w:t>теплоснабжения</w:t>
      </w:r>
      <w:r w:rsidRPr="00513E5D">
        <w:rPr>
          <w:spacing w:val="1"/>
          <w:lang w:val="ru-RU"/>
        </w:rPr>
        <w:t xml:space="preserve"> </w:t>
      </w:r>
      <w:r w:rsidRPr="00513E5D">
        <w:rPr>
          <w:lang w:val="ru-RU"/>
        </w:rPr>
        <w:t>-</w:t>
      </w:r>
      <w:r w:rsidRPr="00513E5D">
        <w:rPr>
          <w:spacing w:val="-1"/>
          <w:lang w:val="ru-RU"/>
        </w:rPr>
        <w:t xml:space="preserve"> до</w:t>
      </w:r>
      <w:r w:rsidRPr="00513E5D">
        <w:rPr>
          <w:spacing w:val="-3"/>
          <w:lang w:val="ru-RU"/>
        </w:rPr>
        <w:t xml:space="preserve"> </w:t>
      </w:r>
      <w:r w:rsidRPr="00513E5D">
        <w:rPr>
          <w:lang w:val="ru-RU"/>
        </w:rPr>
        <w:t>20</w:t>
      </w:r>
      <w:r>
        <w:rPr>
          <w:lang w:val="ru-RU"/>
        </w:rPr>
        <w:t>%</w:t>
      </w:r>
      <w:r w:rsidRPr="00513E5D">
        <w:rPr>
          <w:spacing w:val="-1"/>
          <w:lang w:val="ru-RU"/>
        </w:rPr>
        <w:t>.</w:t>
      </w:r>
    </w:p>
    <w:p w:rsidR="00B97475" w:rsidRPr="00513E5D" w:rsidRDefault="00B97475" w:rsidP="00B97475">
      <w:pPr>
        <w:pStyle w:val="a3"/>
        <w:ind w:left="0" w:right="2"/>
        <w:jc w:val="both"/>
        <w:rPr>
          <w:lang w:val="ru-RU"/>
        </w:rPr>
      </w:pPr>
      <w:r w:rsidRPr="00513E5D">
        <w:rPr>
          <w:lang w:val="ru-RU"/>
        </w:rPr>
        <w:t>В</w:t>
      </w:r>
      <w:r w:rsidRPr="00513E5D">
        <w:rPr>
          <w:spacing w:val="18"/>
          <w:lang w:val="ru-RU"/>
        </w:rPr>
        <w:t xml:space="preserve"> </w:t>
      </w:r>
      <w:r w:rsidRPr="00513E5D">
        <w:rPr>
          <w:spacing w:val="-1"/>
          <w:lang w:val="ru-RU"/>
        </w:rPr>
        <w:t>среднем</w:t>
      </w:r>
      <w:r w:rsidRPr="00513E5D">
        <w:rPr>
          <w:spacing w:val="18"/>
          <w:lang w:val="ru-RU"/>
        </w:rPr>
        <w:t xml:space="preserve"> </w:t>
      </w:r>
      <w:r w:rsidRPr="00513E5D">
        <w:rPr>
          <w:spacing w:val="-1"/>
          <w:lang w:val="ru-RU"/>
        </w:rPr>
        <w:t>по</w:t>
      </w:r>
      <w:r w:rsidRPr="00513E5D">
        <w:rPr>
          <w:spacing w:val="19"/>
          <w:lang w:val="ru-RU"/>
        </w:rPr>
        <w:t xml:space="preserve"> </w:t>
      </w:r>
      <w:r w:rsidRPr="00513E5D">
        <w:rPr>
          <w:spacing w:val="-1"/>
          <w:lang w:val="ru-RU"/>
        </w:rPr>
        <w:t>городскому</w:t>
      </w:r>
      <w:r w:rsidRPr="00513E5D">
        <w:rPr>
          <w:spacing w:val="14"/>
          <w:lang w:val="ru-RU"/>
        </w:rPr>
        <w:t xml:space="preserve"> </w:t>
      </w:r>
      <w:r w:rsidRPr="00513E5D">
        <w:rPr>
          <w:spacing w:val="-1"/>
          <w:lang w:val="ru-RU"/>
        </w:rPr>
        <w:t>округу</w:t>
      </w:r>
      <w:r w:rsidRPr="00513E5D">
        <w:rPr>
          <w:spacing w:val="14"/>
          <w:lang w:val="ru-RU"/>
        </w:rPr>
        <w:t xml:space="preserve"> </w:t>
      </w:r>
      <w:r w:rsidRPr="00513E5D">
        <w:rPr>
          <w:spacing w:val="-1"/>
          <w:lang w:val="ru-RU"/>
        </w:rPr>
        <w:t>доля</w:t>
      </w:r>
      <w:r w:rsidRPr="00513E5D">
        <w:rPr>
          <w:spacing w:val="19"/>
          <w:lang w:val="ru-RU"/>
        </w:rPr>
        <w:t xml:space="preserve"> </w:t>
      </w:r>
      <w:r w:rsidRPr="00513E5D">
        <w:rPr>
          <w:spacing w:val="-1"/>
          <w:lang w:val="ru-RU"/>
        </w:rPr>
        <w:t>утечек</w:t>
      </w:r>
      <w:r w:rsidRPr="00513E5D">
        <w:rPr>
          <w:spacing w:val="18"/>
          <w:lang w:val="ru-RU"/>
        </w:rPr>
        <w:t xml:space="preserve"> </w:t>
      </w:r>
      <w:r w:rsidRPr="00513E5D">
        <w:rPr>
          <w:lang w:val="ru-RU"/>
        </w:rPr>
        <w:t>и</w:t>
      </w:r>
      <w:r w:rsidRPr="00513E5D">
        <w:rPr>
          <w:spacing w:val="19"/>
          <w:lang w:val="ru-RU"/>
        </w:rPr>
        <w:t xml:space="preserve"> </w:t>
      </w:r>
      <w:r w:rsidRPr="00513E5D">
        <w:rPr>
          <w:spacing w:val="-1"/>
          <w:lang w:val="ru-RU"/>
        </w:rPr>
        <w:t>неучтенного</w:t>
      </w:r>
      <w:r w:rsidRPr="00513E5D">
        <w:rPr>
          <w:spacing w:val="47"/>
          <w:lang w:val="ru-RU"/>
        </w:rPr>
        <w:t xml:space="preserve"> </w:t>
      </w:r>
      <w:r w:rsidRPr="00513E5D">
        <w:rPr>
          <w:spacing w:val="-1"/>
          <w:lang w:val="ru-RU"/>
        </w:rPr>
        <w:t>расхода</w:t>
      </w:r>
      <w:r w:rsidRPr="00513E5D">
        <w:rPr>
          <w:spacing w:val="18"/>
          <w:lang w:val="ru-RU"/>
        </w:rPr>
        <w:t xml:space="preserve"> </w:t>
      </w:r>
      <w:r w:rsidRPr="00513E5D">
        <w:rPr>
          <w:spacing w:val="-2"/>
          <w:lang w:val="ru-RU"/>
        </w:rPr>
        <w:t>воды</w:t>
      </w:r>
      <w:r w:rsidRPr="00513E5D">
        <w:rPr>
          <w:spacing w:val="19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17"/>
          <w:lang w:val="ru-RU"/>
        </w:rPr>
        <w:t xml:space="preserve"> </w:t>
      </w:r>
      <w:r w:rsidRPr="00513E5D">
        <w:rPr>
          <w:spacing w:val="-1"/>
          <w:lang w:val="ru-RU"/>
        </w:rPr>
        <w:t>суммарном</w:t>
      </w:r>
      <w:r w:rsidRPr="00513E5D">
        <w:rPr>
          <w:spacing w:val="15"/>
          <w:lang w:val="ru-RU"/>
        </w:rPr>
        <w:t xml:space="preserve"> </w:t>
      </w:r>
      <w:r w:rsidRPr="00513E5D">
        <w:rPr>
          <w:spacing w:val="-1"/>
          <w:lang w:val="ru-RU"/>
        </w:rPr>
        <w:t>объеме</w:t>
      </w:r>
      <w:r w:rsidRPr="00513E5D">
        <w:rPr>
          <w:spacing w:val="18"/>
          <w:lang w:val="ru-RU"/>
        </w:rPr>
        <w:t xml:space="preserve"> </w:t>
      </w:r>
      <w:r w:rsidRPr="00513E5D">
        <w:rPr>
          <w:spacing w:val="-1"/>
          <w:lang w:val="ru-RU"/>
        </w:rPr>
        <w:t>воды,</w:t>
      </w:r>
      <w:r w:rsidRPr="00513E5D">
        <w:rPr>
          <w:spacing w:val="17"/>
          <w:lang w:val="ru-RU"/>
        </w:rPr>
        <w:t xml:space="preserve"> </w:t>
      </w:r>
      <w:r w:rsidRPr="00513E5D">
        <w:rPr>
          <w:spacing w:val="-2"/>
          <w:lang w:val="ru-RU"/>
        </w:rPr>
        <w:t>поданной</w:t>
      </w:r>
      <w:r w:rsidRPr="00513E5D">
        <w:rPr>
          <w:spacing w:val="19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17"/>
          <w:lang w:val="ru-RU"/>
        </w:rPr>
        <w:t xml:space="preserve"> </w:t>
      </w:r>
      <w:r w:rsidRPr="00513E5D">
        <w:rPr>
          <w:lang w:val="ru-RU"/>
        </w:rPr>
        <w:t>сеть</w:t>
      </w:r>
      <w:r w:rsidRPr="00513E5D">
        <w:rPr>
          <w:spacing w:val="17"/>
          <w:lang w:val="ru-RU"/>
        </w:rPr>
        <w:t xml:space="preserve"> </w:t>
      </w:r>
      <w:r w:rsidRPr="00513E5D">
        <w:rPr>
          <w:lang w:val="ru-RU"/>
        </w:rPr>
        <w:t>на</w:t>
      </w:r>
      <w:r w:rsidRPr="00513E5D">
        <w:rPr>
          <w:spacing w:val="18"/>
          <w:lang w:val="ru-RU"/>
        </w:rPr>
        <w:t xml:space="preserve"> </w:t>
      </w:r>
      <w:r w:rsidRPr="00513E5D">
        <w:rPr>
          <w:spacing w:val="-1"/>
          <w:lang w:val="ru-RU"/>
        </w:rPr>
        <w:t>1</w:t>
      </w:r>
      <w:r w:rsidRPr="00513E5D">
        <w:rPr>
          <w:spacing w:val="28"/>
          <w:lang w:val="ru-RU"/>
        </w:rPr>
        <w:t xml:space="preserve"> </w:t>
      </w:r>
      <w:r w:rsidRPr="00513E5D">
        <w:rPr>
          <w:spacing w:val="-1"/>
          <w:lang w:val="ru-RU"/>
        </w:rPr>
        <w:t>января</w:t>
      </w:r>
      <w:r w:rsidRPr="00513E5D">
        <w:rPr>
          <w:spacing w:val="19"/>
          <w:lang w:val="ru-RU"/>
        </w:rPr>
        <w:t xml:space="preserve"> </w:t>
      </w:r>
      <w:r w:rsidRPr="00513E5D">
        <w:rPr>
          <w:spacing w:val="-1"/>
          <w:lang w:val="ru-RU"/>
        </w:rPr>
        <w:t>2014</w:t>
      </w:r>
      <w:r w:rsidRPr="00513E5D">
        <w:rPr>
          <w:spacing w:val="19"/>
          <w:lang w:val="ru-RU"/>
        </w:rPr>
        <w:t xml:space="preserve"> </w:t>
      </w:r>
      <w:r w:rsidRPr="00513E5D">
        <w:rPr>
          <w:spacing w:val="-2"/>
          <w:lang w:val="ru-RU"/>
        </w:rPr>
        <w:t>года</w:t>
      </w:r>
      <w:r w:rsidRPr="00513E5D">
        <w:rPr>
          <w:spacing w:val="47"/>
          <w:lang w:val="ru-RU"/>
        </w:rPr>
        <w:t xml:space="preserve"> </w:t>
      </w:r>
      <w:r w:rsidRPr="00513E5D">
        <w:rPr>
          <w:spacing w:val="-1"/>
          <w:lang w:val="ru-RU"/>
        </w:rPr>
        <w:t>составляет</w:t>
      </w:r>
      <w:r w:rsidRPr="00513E5D">
        <w:rPr>
          <w:spacing w:val="32"/>
          <w:lang w:val="ru-RU"/>
        </w:rPr>
        <w:t xml:space="preserve"> </w:t>
      </w:r>
      <w:r w:rsidRPr="00513E5D">
        <w:rPr>
          <w:spacing w:val="-1"/>
          <w:lang w:val="ru-RU"/>
        </w:rPr>
        <w:t>26,1</w:t>
      </w:r>
      <w:r w:rsidRPr="00513E5D">
        <w:rPr>
          <w:spacing w:val="33"/>
          <w:lang w:val="ru-RU"/>
        </w:rPr>
        <w:t xml:space="preserve"> </w:t>
      </w:r>
      <w:r w:rsidRPr="00513E5D">
        <w:rPr>
          <w:spacing w:val="-1"/>
          <w:lang w:val="ru-RU"/>
        </w:rPr>
        <w:t>%,</w:t>
      </w:r>
      <w:r w:rsidRPr="00513E5D">
        <w:rPr>
          <w:spacing w:val="31"/>
          <w:lang w:val="ru-RU"/>
        </w:rPr>
        <w:t xml:space="preserve"> </w:t>
      </w:r>
      <w:r w:rsidRPr="00513E5D">
        <w:rPr>
          <w:lang w:val="ru-RU"/>
        </w:rPr>
        <w:t>что</w:t>
      </w:r>
      <w:r w:rsidRPr="00513E5D">
        <w:rPr>
          <w:spacing w:val="-3"/>
          <w:lang w:val="ru-RU"/>
        </w:rPr>
        <w:t xml:space="preserve"> </w:t>
      </w:r>
      <w:r w:rsidRPr="00513E5D">
        <w:rPr>
          <w:spacing w:val="-1"/>
          <w:lang w:val="ru-RU"/>
        </w:rPr>
        <w:t>ниже</w:t>
      </w:r>
      <w:r w:rsidRPr="00513E5D">
        <w:rPr>
          <w:lang w:val="ru-RU"/>
        </w:rPr>
        <w:t xml:space="preserve"> </w:t>
      </w:r>
      <w:r w:rsidRPr="00513E5D">
        <w:rPr>
          <w:spacing w:val="-1"/>
          <w:lang w:val="ru-RU"/>
        </w:rPr>
        <w:t>среднего</w:t>
      </w:r>
      <w:r w:rsidRPr="00513E5D">
        <w:rPr>
          <w:spacing w:val="-2"/>
          <w:lang w:val="ru-RU"/>
        </w:rPr>
        <w:t xml:space="preserve"> </w:t>
      </w:r>
      <w:r w:rsidRPr="00513E5D">
        <w:rPr>
          <w:spacing w:val="-1"/>
          <w:lang w:val="ru-RU"/>
        </w:rPr>
        <w:t xml:space="preserve">показателя </w:t>
      </w:r>
      <w:r w:rsidRPr="00513E5D">
        <w:rPr>
          <w:lang w:val="ru-RU"/>
        </w:rPr>
        <w:t xml:space="preserve">по </w:t>
      </w:r>
      <w:r w:rsidRPr="00513E5D">
        <w:rPr>
          <w:spacing w:val="39"/>
          <w:lang w:val="ru-RU"/>
        </w:rPr>
        <w:t xml:space="preserve"> </w:t>
      </w:r>
      <w:r w:rsidRPr="00513E5D">
        <w:rPr>
          <w:spacing w:val="-1"/>
          <w:lang w:val="ru-RU"/>
        </w:rPr>
        <w:t>Свердловской</w:t>
      </w:r>
      <w:r w:rsidRPr="00513E5D">
        <w:rPr>
          <w:lang w:val="ru-RU"/>
        </w:rPr>
        <w:t xml:space="preserve"> </w:t>
      </w:r>
      <w:r w:rsidRPr="00513E5D">
        <w:rPr>
          <w:spacing w:val="32"/>
          <w:lang w:val="ru-RU"/>
        </w:rPr>
        <w:t xml:space="preserve"> </w:t>
      </w:r>
      <w:r w:rsidRPr="00513E5D">
        <w:rPr>
          <w:spacing w:val="-1"/>
          <w:lang w:val="ru-RU"/>
        </w:rPr>
        <w:t>области</w:t>
      </w:r>
      <w:r w:rsidRPr="00513E5D">
        <w:rPr>
          <w:lang w:val="ru-RU"/>
        </w:rPr>
        <w:t xml:space="preserve"> </w:t>
      </w:r>
      <w:r w:rsidRPr="00513E5D">
        <w:rPr>
          <w:spacing w:val="33"/>
          <w:lang w:val="ru-RU"/>
        </w:rPr>
        <w:t xml:space="preserve"> </w:t>
      </w:r>
      <w:r w:rsidRPr="00513E5D">
        <w:rPr>
          <w:lang w:val="ru-RU"/>
        </w:rPr>
        <w:t xml:space="preserve">на </w:t>
      </w:r>
      <w:r w:rsidRPr="00513E5D">
        <w:rPr>
          <w:spacing w:val="-2"/>
          <w:lang w:val="ru-RU"/>
        </w:rPr>
        <w:t>0,8</w:t>
      </w:r>
      <w:r w:rsidRPr="00513E5D">
        <w:rPr>
          <w:spacing w:val="1"/>
          <w:lang w:val="ru-RU"/>
        </w:rPr>
        <w:t xml:space="preserve"> </w:t>
      </w:r>
      <w:r w:rsidRPr="00513E5D">
        <w:rPr>
          <w:spacing w:val="-1"/>
          <w:lang w:val="ru-RU"/>
        </w:rPr>
        <w:t>%.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513E5D">
        <w:rPr>
          <w:spacing w:val="-1"/>
          <w:lang w:val="ru-RU"/>
        </w:rPr>
        <w:t>По</w:t>
      </w:r>
      <w:r w:rsidRPr="00513E5D">
        <w:rPr>
          <w:spacing w:val="43"/>
          <w:lang w:val="ru-RU"/>
        </w:rPr>
        <w:t xml:space="preserve"> </w:t>
      </w:r>
      <w:r w:rsidRPr="00513E5D">
        <w:rPr>
          <w:spacing w:val="-1"/>
          <w:lang w:val="ru-RU"/>
        </w:rPr>
        <w:t>состоянию</w:t>
      </w:r>
      <w:r w:rsidRPr="00513E5D">
        <w:rPr>
          <w:spacing w:val="41"/>
          <w:lang w:val="ru-RU"/>
        </w:rPr>
        <w:t xml:space="preserve"> </w:t>
      </w:r>
      <w:r w:rsidRPr="00513E5D">
        <w:rPr>
          <w:spacing w:val="-1"/>
          <w:lang w:val="ru-RU"/>
        </w:rPr>
        <w:t>на</w:t>
      </w:r>
      <w:r w:rsidRPr="00513E5D">
        <w:rPr>
          <w:spacing w:val="40"/>
          <w:lang w:val="ru-RU"/>
        </w:rPr>
        <w:t xml:space="preserve"> </w:t>
      </w:r>
      <w:r w:rsidRPr="00513E5D">
        <w:rPr>
          <w:spacing w:val="-1"/>
          <w:lang w:val="ru-RU"/>
        </w:rPr>
        <w:t>1</w:t>
      </w:r>
      <w:r w:rsidRPr="00513E5D">
        <w:rPr>
          <w:spacing w:val="43"/>
          <w:lang w:val="ru-RU"/>
        </w:rPr>
        <w:t xml:space="preserve"> </w:t>
      </w:r>
      <w:r w:rsidRPr="00513E5D">
        <w:rPr>
          <w:spacing w:val="-1"/>
          <w:lang w:val="ru-RU"/>
        </w:rPr>
        <w:t>января</w:t>
      </w:r>
      <w:r w:rsidRPr="00513E5D">
        <w:rPr>
          <w:spacing w:val="40"/>
          <w:lang w:val="ru-RU"/>
        </w:rPr>
        <w:t xml:space="preserve"> </w:t>
      </w:r>
      <w:r w:rsidRPr="00513E5D">
        <w:rPr>
          <w:spacing w:val="-1"/>
          <w:lang w:val="ru-RU"/>
        </w:rPr>
        <w:t>2014</w:t>
      </w:r>
      <w:r w:rsidRPr="00513E5D">
        <w:rPr>
          <w:spacing w:val="43"/>
          <w:lang w:val="ru-RU"/>
        </w:rPr>
        <w:t xml:space="preserve"> </w:t>
      </w:r>
      <w:r w:rsidRPr="00513E5D">
        <w:rPr>
          <w:spacing w:val="-2"/>
          <w:lang w:val="ru-RU"/>
        </w:rPr>
        <w:t>года</w:t>
      </w:r>
      <w:r w:rsidRPr="00513E5D">
        <w:rPr>
          <w:spacing w:val="40"/>
          <w:lang w:val="ru-RU"/>
        </w:rPr>
        <w:t xml:space="preserve"> </w:t>
      </w:r>
      <w:r w:rsidRPr="00513E5D">
        <w:rPr>
          <w:spacing w:val="-1"/>
          <w:lang w:val="ru-RU"/>
        </w:rPr>
        <w:t xml:space="preserve">доля ветхого и аварийного жилья в общей площади муниципальный жилого фонда составляла </w:t>
      </w:r>
      <w:r w:rsidRPr="00513E5D">
        <w:rPr>
          <w:spacing w:val="7"/>
          <w:lang w:val="ru-RU"/>
        </w:rPr>
        <w:t xml:space="preserve">3,46 </w:t>
      </w:r>
      <w:r w:rsidRPr="00513E5D">
        <w:rPr>
          <w:lang w:val="ru-RU"/>
        </w:rPr>
        <w:t xml:space="preserve">от </w:t>
      </w:r>
      <w:r w:rsidRPr="00513E5D">
        <w:rPr>
          <w:spacing w:val="5"/>
          <w:lang w:val="ru-RU"/>
        </w:rPr>
        <w:t xml:space="preserve"> </w:t>
      </w:r>
      <w:r w:rsidRPr="00513E5D">
        <w:rPr>
          <w:spacing w:val="-1"/>
          <w:lang w:val="ru-RU"/>
        </w:rPr>
        <w:t>общей</w:t>
      </w:r>
      <w:r w:rsidRPr="00513E5D">
        <w:rPr>
          <w:lang w:val="ru-RU"/>
        </w:rPr>
        <w:t xml:space="preserve"> </w:t>
      </w:r>
      <w:r w:rsidRPr="00513E5D">
        <w:rPr>
          <w:spacing w:val="6"/>
          <w:lang w:val="ru-RU"/>
        </w:rPr>
        <w:t xml:space="preserve"> </w:t>
      </w:r>
      <w:r w:rsidRPr="00513E5D">
        <w:rPr>
          <w:spacing w:val="-1"/>
          <w:lang w:val="ru-RU"/>
        </w:rPr>
        <w:t>площади</w:t>
      </w:r>
      <w:r w:rsidRPr="00513E5D">
        <w:rPr>
          <w:lang w:val="ru-RU"/>
        </w:rPr>
        <w:t xml:space="preserve"> </w:t>
      </w:r>
      <w:r w:rsidRPr="00513E5D">
        <w:rPr>
          <w:spacing w:val="7"/>
          <w:lang w:val="ru-RU"/>
        </w:rPr>
        <w:t xml:space="preserve"> </w:t>
      </w:r>
      <w:r w:rsidRPr="00513E5D">
        <w:rPr>
          <w:spacing w:val="-1"/>
          <w:lang w:val="ru-RU"/>
        </w:rPr>
        <w:t>жилищного</w:t>
      </w:r>
      <w:r w:rsidRPr="00513E5D">
        <w:rPr>
          <w:lang w:val="ru-RU"/>
        </w:rPr>
        <w:t xml:space="preserve"> </w:t>
      </w:r>
      <w:r w:rsidRPr="00513E5D">
        <w:rPr>
          <w:spacing w:val="7"/>
          <w:lang w:val="ru-RU"/>
        </w:rPr>
        <w:t xml:space="preserve"> </w:t>
      </w:r>
      <w:r w:rsidRPr="00513E5D">
        <w:rPr>
          <w:spacing w:val="-1"/>
          <w:lang w:val="ru-RU"/>
        </w:rPr>
        <w:t xml:space="preserve">фонда, в Свердловской области - </w:t>
      </w:r>
      <w:r w:rsidRPr="00513E5D">
        <w:rPr>
          <w:spacing w:val="-2"/>
          <w:lang w:val="ru-RU"/>
        </w:rPr>
        <w:t>1,6</w:t>
      </w:r>
      <w:r>
        <w:rPr>
          <w:spacing w:val="-2"/>
          <w:lang w:val="ru-RU"/>
        </w:rPr>
        <w:t>%</w:t>
      </w:r>
      <w:r w:rsidRPr="00513E5D">
        <w:rPr>
          <w:spacing w:val="-1"/>
          <w:lang w:val="ru-RU"/>
        </w:rPr>
        <w:t>.</w:t>
      </w:r>
      <w:r w:rsidRPr="00513E5D">
        <w:rPr>
          <w:lang w:val="ru-RU"/>
        </w:rPr>
        <w:t xml:space="preserve"> </w:t>
      </w:r>
      <w:r w:rsidRPr="00513E5D">
        <w:rPr>
          <w:spacing w:val="5"/>
          <w:lang w:val="ru-RU"/>
        </w:rPr>
        <w:t xml:space="preserve"> </w:t>
      </w:r>
      <w:r w:rsidRPr="00513E5D">
        <w:rPr>
          <w:spacing w:val="-1"/>
          <w:lang w:val="ru-RU"/>
        </w:rPr>
        <w:t>Жилищный</w:t>
      </w:r>
      <w:r w:rsidRPr="00513E5D">
        <w:rPr>
          <w:lang w:val="ru-RU"/>
        </w:rPr>
        <w:t xml:space="preserve"> </w:t>
      </w:r>
      <w:r w:rsidRPr="00513E5D">
        <w:rPr>
          <w:spacing w:val="6"/>
          <w:lang w:val="ru-RU"/>
        </w:rPr>
        <w:t xml:space="preserve"> </w:t>
      </w:r>
      <w:r w:rsidRPr="00513E5D">
        <w:rPr>
          <w:spacing w:val="-1"/>
          <w:lang w:val="ru-RU"/>
        </w:rPr>
        <w:t>фонд</w:t>
      </w:r>
      <w:r w:rsidRPr="00513E5D">
        <w:rPr>
          <w:lang w:val="ru-RU"/>
        </w:rPr>
        <w:t xml:space="preserve"> </w:t>
      </w:r>
      <w:r w:rsidRPr="00513E5D">
        <w:rPr>
          <w:spacing w:val="-1"/>
          <w:lang w:val="ru-RU"/>
        </w:rPr>
        <w:t>общей</w:t>
      </w:r>
      <w:r w:rsidRPr="00513E5D">
        <w:rPr>
          <w:spacing w:val="-3"/>
          <w:lang w:val="ru-RU"/>
        </w:rPr>
        <w:t xml:space="preserve"> </w:t>
      </w:r>
      <w:r w:rsidRPr="00513E5D">
        <w:rPr>
          <w:spacing w:val="-1"/>
          <w:lang w:val="ru-RU"/>
        </w:rPr>
        <w:t>площадью около</w:t>
      </w:r>
      <w:r w:rsidRPr="00513E5D">
        <w:rPr>
          <w:spacing w:val="-3"/>
          <w:lang w:val="ru-RU"/>
        </w:rPr>
        <w:t xml:space="preserve"> </w:t>
      </w:r>
      <w:r w:rsidRPr="00513E5D">
        <w:rPr>
          <w:spacing w:val="-1"/>
          <w:lang w:val="ru-RU"/>
        </w:rPr>
        <w:t>57,1</w:t>
      </w:r>
      <w:r w:rsidRPr="00513E5D">
        <w:rPr>
          <w:lang w:val="ru-RU"/>
        </w:rPr>
        <w:t xml:space="preserve"> </w:t>
      </w:r>
      <w:r w:rsidRPr="00513E5D">
        <w:rPr>
          <w:spacing w:val="-1"/>
          <w:lang w:val="ru-RU"/>
        </w:rPr>
        <w:t>тыс.</w:t>
      </w:r>
      <w:r w:rsidRPr="00513E5D">
        <w:rPr>
          <w:lang w:val="ru-RU"/>
        </w:rPr>
        <w:t>кв.м</w:t>
      </w:r>
      <w:r w:rsidRPr="00513E5D">
        <w:rPr>
          <w:spacing w:val="-3"/>
          <w:lang w:val="ru-RU"/>
        </w:rPr>
        <w:t xml:space="preserve"> </w:t>
      </w:r>
      <w:r w:rsidRPr="00513E5D">
        <w:rPr>
          <w:spacing w:val="-1"/>
          <w:lang w:val="ru-RU"/>
        </w:rPr>
        <w:t>является</w:t>
      </w:r>
      <w:r w:rsidRPr="00513E5D">
        <w:rPr>
          <w:spacing w:val="-3"/>
          <w:lang w:val="ru-RU"/>
        </w:rPr>
        <w:t xml:space="preserve"> </w:t>
      </w:r>
      <w:r w:rsidRPr="00513E5D">
        <w:rPr>
          <w:spacing w:val="-1"/>
          <w:lang w:val="ru-RU"/>
        </w:rPr>
        <w:t>непригодным</w:t>
      </w:r>
      <w:r w:rsidRPr="00513E5D">
        <w:rPr>
          <w:lang w:val="ru-RU"/>
        </w:rPr>
        <w:t xml:space="preserve"> для</w:t>
      </w:r>
      <w:r w:rsidRPr="00513E5D">
        <w:rPr>
          <w:spacing w:val="-3"/>
          <w:lang w:val="ru-RU"/>
        </w:rPr>
        <w:t xml:space="preserve"> </w:t>
      </w:r>
      <w:r w:rsidRPr="00513E5D">
        <w:rPr>
          <w:spacing w:val="-1"/>
          <w:lang w:val="ru-RU"/>
        </w:rPr>
        <w:t>проживания.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Проблема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технического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состояния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многоквартирных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домов,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приведение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их</w:t>
      </w:r>
      <w:r w:rsidRPr="0099537F">
        <w:rPr>
          <w:spacing w:val="1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соответствие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2"/>
          <w:lang w:val="ru-RU"/>
        </w:rPr>
        <w:t>требованиями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нормативных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документов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остается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наиболее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острой</w:t>
      </w:r>
      <w:r w:rsidRPr="0099537F">
        <w:rPr>
          <w:spacing w:val="71"/>
          <w:lang w:val="ru-RU"/>
        </w:rPr>
        <w:t xml:space="preserve"> </w:t>
      </w:r>
      <w:r w:rsidRPr="0099537F">
        <w:rPr>
          <w:spacing w:val="-1"/>
          <w:lang w:val="ru-RU"/>
        </w:rPr>
        <w:t>социальной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проблемой.</w:t>
      </w:r>
    </w:p>
    <w:p w:rsidR="00B97475" w:rsidRPr="00513E5D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Существующие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объемы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проведения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капитального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ремонта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2"/>
          <w:lang w:val="ru-RU"/>
        </w:rPr>
        <w:t>общего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имущества</w:t>
      </w:r>
      <w:r w:rsidRPr="0099537F">
        <w:rPr>
          <w:spacing w:val="5"/>
          <w:lang w:val="ru-RU"/>
        </w:rPr>
        <w:t xml:space="preserve"> </w:t>
      </w:r>
      <w:r w:rsidRPr="00513E5D">
        <w:rPr>
          <w:spacing w:val="-1"/>
          <w:lang w:val="ru-RU"/>
        </w:rPr>
        <w:t>многоквартирных</w:t>
      </w:r>
      <w:r w:rsidRPr="00513E5D">
        <w:rPr>
          <w:spacing w:val="4"/>
          <w:lang w:val="ru-RU"/>
        </w:rPr>
        <w:t xml:space="preserve"> </w:t>
      </w:r>
      <w:r w:rsidRPr="00513E5D">
        <w:rPr>
          <w:spacing w:val="-1"/>
          <w:lang w:val="ru-RU"/>
        </w:rPr>
        <w:t>домов</w:t>
      </w:r>
      <w:r w:rsidRPr="00513E5D">
        <w:rPr>
          <w:spacing w:val="3"/>
          <w:lang w:val="ru-RU"/>
        </w:rPr>
        <w:t xml:space="preserve"> </w:t>
      </w:r>
      <w:r w:rsidRPr="00513E5D">
        <w:rPr>
          <w:spacing w:val="-1"/>
          <w:lang w:val="ru-RU"/>
        </w:rPr>
        <w:t>существенно</w:t>
      </w:r>
      <w:r w:rsidRPr="00513E5D">
        <w:rPr>
          <w:spacing w:val="7"/>
          <w:lang w:val="ru-RU"/>
        </w:rPr>
        <w:t xml:space="preserve"> </w:t>
      </w:r>
      <w:r w:rsidRPr="00513E5D">
        <w:rPr>
          <w:spacing w:val="-1"/>
          <w:lang w:val="ru-RU"/>
        </w:rPr>
        <w:t>ниже</w:t>
      </w:r>
      <w:r w:rsidRPr="00513E5D">
        <w:rPr>
          <w:spacing w:val="4"/>
          <w:lang w:val="ru-RU"/>
        </w:rPr>
        <w:t xml:space="preserve"> </w:t>
      </w:r>
      <w:r w:rsidRPr="00513E5D">
        <w:rPr>
          <w:spacing w:val="-1"/>
          <w:lang w:val="ru-RU"/>
        </w:rPr>
        <w:t>потребности</w:t>
      </w:r>
      <w:r w:rsidRPr="00513E5D">
        <w:rPr>
          <w:spacing w:val="7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3"/>
          <w:lang w:val="ru-RU"/>
        </w:rPr>
        <w:t xml:space="preserve"> </w:t>
      </w:r>
      <w:r w:rsidRPr="00513E5D">
        <w:rPr>
          <w:spacing w:val="-1"/>
          <w:lang w:val="ru-RU"/>
        </w:rPr>
        <w:t>проведении</w:t>
      </w:r>
      <w:r w:rsidRPr="00513E5D">
        <w:rPr>
          <w:spacing w:val="27"/>
          <w:lang w:val="ru-RU"/>
        </w:rPr>
        <w:t xml:space="preserve"> </w:t>
      </w:r>
      <w:r w:rsidRPr="00513E5D">
        <w:rPr>
          <w:spacing w:val="-1"/>
          <w:lang w:val="ru-RU"/>
        </w:rPr>
        <w:t>таких</w:t>
      </w:r>
      <w:r w:rsidRPr="00513E5D">
        <w:rPr>
          <w:spacing w:val="1"/>
          <w:lang w:val="ru-RU"/>
        </w:rPr>
        <w:t xml:space="preserve"> </w:t>
      </w:r>
      <w:r w:rsidRPr="00513E5D">
        <w:rPr>
          <w:spacing w:val="-1"/>
          <w:lang w:val="ru-RU"/>
        </w:rPr>
        <w:t>ремонтов. Данный фактор обусловлен низкой активностью собственников помещений в части принятия решений о судьбе общего имущества многоквартирных домов, в том числе и проведении капитальных ремонтов.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513E5D">
        <w:rPr>
          <w:lang w:val="ru-RU"/>
        </w:rPr>
        <w:t>Для</w:t>
      </w:r>
      <w:r w:rsidRPr="00513E5D">
        <w:rPr>
          <w:spacing w:val="10"/>
          <w:lang w:val="ru-RU"/>
        </w:rPr>
        <w:t xml:space="preserve"> </w:t>
      </w:r>
      <w:r w:rsidRPr="00513E5D">
        <w:rPr>
          <w:spacing w:val="-1"/>
          <w:lang w:val="ru-RU"/>
        </w:rPr>
        <w:t>приведения</w:t>
      </w:r>
      <w:r w:rsidRPr="00513E5D">
        <w:rPr>
          <w:spacing w:val="8"/>
          <w:lang w:val="ru-RU"/>
        </w:rPr>
        <w:t xml:space="preserve"> </w:t>
      </w:r>
      <w:r w:rsidRPr="00513E5D">
        <w:rPr>
          <w:spacing w:val="-1"/>
          <w:lang w:val="ru-RU"/>
        </w:rPr>
        <w:t>жилого</w:t>
      </w:r>
      <w:r w:rsidRPr="00513E5D">
        <w:rPr>
          <w:spacing w:val="11"/>
          <w:lang w:val="ru-RU"/>
        </w:rPr>
        <w:t xml:space="preserve"> </w:t>
      </w:r>
      <w:r w:rsidRPr="00513E5D">
        <w:rPr>
          <w:spacing w:val="-1"/>
          <w:lang w:val="ru-RU"/>
        </w:rPr>
        <w:t>фонда</w:t>
      </w:r>
      <w:r w:rsidRPr="00513E5D">
        <w:rPr>
          <w:spacing w:val="10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9"/>
          <w:lang w:val="ru-RU"/>
        </w:rPr>
        <w:t xml:space="preserve"> </w:t>
      </w:r>
      <w:r w:rsidRPr="00513E5D">
        <w:rPr>
          <w:spacing w:val="-1"/>
          <w:lang w:val="ru-RU"/>
        </w:rPr>
        <w:t>нормативное</w:t>
      </w:r>
      <w:r w:rsidRPr="00513E5D">
        <w:rPr>
          <w:spacing w:val="10"/>
          <w:lang w:val="ru-RU"/>
        </w:rPr>
        <w:t xml:space="preserve"> </w:t>
      </w:r>
      <w:r w:rsidRPr="00513E5D">
        <w:rPr>
          <w:spacing w:val="-1"/>
          <w:lang w:val="ru-RU"/>
        </w:rPr>
        <w:t>техническое</w:t>
      </w:r>
      <w:r w:rsidRPr="00513E5D">
        <w:rPr>
          <w:spacing w:val="10"/>
          <w:lang w:val="ru-RU"/>
        </w:rPr>
        <w:t xml:space="preserve"> </w:t>
      </w:r>
      <w:r w:rsidRPr="00513E5D">
        <w:rPr>
          <w:spacing w:val="-2"/>
          <w:lang w:val="ru-RU"/>
        </w:rPr>
        <w:t>состояние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необходимо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проведение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комплексного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капитального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ремонта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общего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имущества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многоквартирных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домов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использованием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2"/>
          <w:lang w:val="ru-RU"/>
        </w:rPr>
        <w:t>современных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2"/>
          <w:lang w:val="ru-RU"/>
        </w:rPr>
        <w:t>строительных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материалов</w:t>
      </w:r>
      <w:r w:rsidRPr="0099537F">
        <w:rPr>
          <w:spacing w:val="6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технологий,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энергоэффективных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решений,</w:t>
      </w:r>
      <w:r w:rsidRPr="0099537F">
        <w:rPr>
          <w:spacing w:val="65"/>
          <w:lang w:val="ru-RU"/>
        </w:rPr>
        <w:t xml:space="preserve"> </w:t>
      </w:r>
      <w:r w:rsidRPr="0099537F">
        <w:rPr>
          <w:lang w:val="ru-RU"/>
        </w:rPr>
        <w:t>которые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обеспечат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высокий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уровень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благоустройства</w:t>
      </w:r>
      <w:r w:rsidRPr="0099537F">
        <w:rPr>
          <w:spacing w:val="3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качественное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улучшение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условий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проживания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граждан.</w:t>
      </w:r>
    </w:p>
    <w:p w:rsidR="00B97475" w:rsidRPr="00513E5D" w:rsidRDefault="00B97475" w:rsidP="00B97475">
      <w:pPr>
        <w:pStyle w:val="a3"/>
        <w:ind w:left="0" w:right="2"/>
        <w:jc w:val="both"/>
        <w:rPr>
          <w:lang w:val="ru-RU"/>
        </w:rPr>
      </w:pPr>
      <w:r w:rsidRPr="00513E5D">
        <w:rPr>
          <w:spacing w:val="-1"/>
          <w:lang w:val="ru-RU"/>
        </w:rPr>
        <w:t>На уровне субъекта на сегодняшний день,  в соответствии с требованиями действующего жилищного законодательства,  разработана</w:t>
      </w:r>
      <w:r w:rsidRPr="00513E5D">
        <w:rPr>
          <w:spacing w:val="26"/>
          <w:lang w:val="ru-RU"/>
        </w:rPr>
        <w:t xml:space="preserve"> </w:t>
      </w:r>
      <w:r w:rsidRPr="00513E5D">
        <w:rPr>
          <w:spacing w:val="-1"/>
          <w:lang w:val="ru-RU"/>
        </w:rPr>
        <w:t>региональная</w:t>
      </w:r>
      <w:r w:rsidRPr="00513E5D">
        <w:rPr>
          <w:spacing w:val="27"/>
          <w:lang w:val="ru-RU"/>
        </w:rPr>
        <w:t xml:space="preserve"> </w:t>
      </w:r>
      <w:r w:rsidRPr="00513E5D">
        <w:rPr>
          <w:spacing w:val="-2"/>
          <w:lang w:val="ru-RU"/>
        </w:rPr>
        <w:t>программа</w:t>
      </w:r>
      <w:r w:rsidRPr="00513E5D">
        <w:rPr>
          <w:spacing w:val="29"/>
          <w:lang w:val="ru-RU"/>
        </w:rPr>
        <w:t xml:space="preserve"> </w:t>
      </w:r>
      <w:r w:rsidRPr="00513E5D">
        <w:rPr>
          <w:spacing w:val="-1"/>
          <w:lang w:val="ru-RU"/>
        </w:rPr>
        <w:t>капитального</w:t>
      </w:r>
      <w:r w:rsidRPr="00513E5D">
        <w:rPr>
          <w:spacing w:val="30"/>
          <w:lang w:val="ru-RU"/>
        </w:rPr>
        <w:t xml:space="preserve"> </w:t>
      </w:r>
      <w:r w:rsidRPr="00513E5D">
        <w:rPr>
          <w:spacing w:val="-1"/>
          <w:lang w:val="ru-RU"/>
        </w:rPr>
        <w:t>ремонта</w:t>
      </w:r>
      <w:r w:rsidRPr="00513E5D">
        <w:rPr>
          <w:spacing w:val="26"/>
          <w:lang w:val="ru-RU"/>
        </w:rPr>
        <w:t xml:space="preserve"> </w:t>
      </w:r>
      <w:r w:rsidRPr="00513E5D">
        <w:rPr>
          <w:spacing w:val="-1"/>
          <w:lang w:val="ru-RU"/>
        </w:rPr>
        <w:t>общего</w:t>
      </w:r>
      <w:r w:rsidRPr="00513E5D">
        <w:rPr>
          <w:spacing w:val="49"/>
          <w:lang w:val="ru-RU"/>
        </w:rPr>
        <w:t xml:space="preserve"> </w:t>
      </w:r>
      <w:r w:rsidRPr="00513E5D">
        <w:rPr>
          <w:spacing w:val="-1"/>
          <w:lang w:val="ru-RU"/>
        </w:rPr>
        <w:t>имущества</w:t>
      </w:r>
      <w:r w:rsidRPr="00513E5D">
        <w:rPr>
          <w:spacing w:val="-2"/>
          <w:lang w:val="ru-RU"/>
        </w:rPr>
        <w:t xml:space="preserve"> </w:t>
      </w:r>
      <w:r w:rsidRPr="00513E5D">
        <w:rPr>
          <w:spacing w:val="-1"/>
          <w:lang w:val="ru-RU"/>
        </w:rPr>
        <w:t>многоквартирных</w:t>
      </w:r>
      <w:r w:rsidRPr="00513E5D">
        <w:rPr>
          <w:spacing w:val="1"/>
          <w:lang w:val="ru-RU"/>
        </w:rPr>
        <w:t xml:space="preserve"> </w:t>
      </w:r>
      <w:r w:rsidRPr="00513E5D">
        <w:rPr>
          <w:spacing w:val="-1"/>
          <w:lang w:val="ru-RU"/>
        </w:rPr>
        <w:t>домов.</w:t>
      </w:r>
    </w:p>
    <w:p w:rsidR="00B97475" w:rsidRPr="00513E5D" w:rsidRDefault="00B97475" w:rsidP="00B97475">
      <w:pPr>
        <w:pStyle w:val="a3"/>
        <w:ind w:left="0" w:right="2"/>
        <w:jc w:val="both"/>
        <w:rPr>
          <w:lang w:val="ru-RU"/>
        </w:rPr>
      </w:pPr>
      <w:r w:rsidRPr="00513E5D">
        <w:rPr>
          <w:lang w:val="ru-RU"/>
        </w:rPr>
        <w:t>В</w:t>
      </w:r>
      <w:r w:rsidRPr="00513E5D">
        <w:rPr>
          <w:spacing w:val="35"/>
          <w:lang w:val="ru-RU"/>
        </w:rPr>
        <w:t xml:space="preserve"> </w:t>
      </w:r>
      <w:r w:rsidRPr="00513E5D">
        <w:rPr>
          <w:spacing w:val="-1"/>
          <w:lang w:val="ru-RU"/>
        </w:rPr>
        <w:t>соответствии</w:t>
      </w:r>
      <w:r w:rsidRPr="00513E5D">
        <w:rPr>
          <w:spacing w:val="35"/>
          <w:lang w:val="ru-RU"/>
        </w:rPr>
        <w:t xml:space="preserve"> </w:t>
      </w:r>
      <w:r w:rsidRPr="00513E5D">
        <w:rPr>
          <w:lang w:val="ru-RU"/>
        </w:rPr>
        <w:t>с</w:t>
      </w:r>
      <w:r w:rsidRPr="00513E5D">
        <w:rPr>
          <w:spacing w:val="35"/>
          <w:lang w:val="ru-RU"/>
        </w:rPr>
        <w:t xml:space="preserve"> </w:t>
      </w:r>
      <w:r w:rsidRPr="00513E5D">
        <w:rPr>
          <w:spacing w:val="-1"/>
          <w:lang w:val="ru-RU"/>
        </w:rPr>
        <w:t>данными</w:t>
      </w:r>
      <w:r w:rsidRPr="00513E5D">
        <w:rPr>
          <w:spacing w:val="35"/>
          <w:lang w:val="ru-RU"/>
        </w:rPr>
        <w:t xml:space="preserve"> </w:t>
      </w:r>
      <w:r w:rsidRPr="00513E5D">
        <w:rPr>
          <w:spacing w:val="-1"/>
          <w:lang w:val="ru-RU"/>
        </w:rPr>
        <w:t>статистики</w:t>
      </w:r>
      <w:r w:rsidRPr="00513E5D">
        <w:rPr>
          <w:spacing w:val="34"/>
          <w:lang w:val="ru-RU"/>
        </w:rPr>
        <w:t xml:space="preserve"> </w:t>
      </w:r>
      <w:r w:rsidRPr="00513E5D">
        <w:rPr>
          <w:lang w:val="ru-RU"/>
        </w:rPr>
        <w:t>на</w:t>
      </w:r>
      <w:r w:rsidRPr="00513E5D">
        <w:rPr>
          <w:spacing w:val="35"/>
          <w:lang w:val="ru-RU"/>
        </w:rPr>
        <w:t xml:space="preserve"> </w:t>
      </w:r>
      <w:r w:rsidRPr="00513E5D">
        <w:rPr>
          <w:lang w:val="ru-RU"/>
        </w:rPr>
        <w:t>1</w:t>
      </w:r>
      <w:r w:rsidRPr="00513E5D">
        <w:rPr>
          <w:spacing w:val="36"/>
          <w:lang w:val="ru-RU"/>
        </w:rPr>
        <w:t xml:space="preserve"> </w:t>
      </w:r>
      <w:r w:rsidRPr="00513E5D">
        <w:rPr>
          <w:spacing w:val="-1"/>
          <w:lang w:val="ru-RU"/>
        </w:rPr>
        <w:t>января</w:t>
      </w:r>
      <w:r w:rsidRPr="00513E5D">
        <w:rPr>
          <w:spacing w:val="35"/>
          <w:lang w:val="ru-RU"/>
        </w:rPr>
        <w:t xml:space="preserve"> </w:t>
      </w:r>
      <w:r w:rsidRPr="00513E5D">
        <w:rPr>
          <w:spacing w:val="-1"/>
          <w:lang w:val="ru-RU"/>
        </w:rPr>
        <w:t>2014</w:t>
      </w:r>
      <w:r w:rsidRPr="00513E5D">
        <w:rPr>
          <w:spacing w:val="36"/>
          <w:lang w:val="ru-RU"/>
        </w:rPr>
        <w:t xml:space="preserve"> </w:t>
      </w:r>
      <w:r w:rsidRPr="00513E5D">
        <w:rPr>
          <w:spacing w:val="-2"/>
          <w:lang w:val="ru-RU"/>
        </w:rPr>
        <w:t>г</w:t>
      </w:r>
      <w:r>
        <w:rPr>
          <w:spacing w:val="-2"/>
          <w:lang w:val="ru-RU"/>
        </w:rPr>
        <w:t>ода</w:t>
      </w:r>
      <w:r w:rsidRPr="00513E5D">
        <w:rPr>
          <w:spacing w:val="34"/>
          <w:lang w:val="ru-RU"/>
        </w:rPr>
        <w:t xml:space="preserve"> </w:t>
      </w:r>
      <w:r w:rsidRPr="00513E5D">
        <w:rPr>
          <w:lang w:val="ru-RU"/>
        </w:rPr>
        <w:t>жилищный</w:t>
      </w:r>
      <w:r w:rsidRPr="00513E5D">
        <w:rPr>
          <w:spacing w:val="35"/>
          <w:lang w:val="ru-RU"/>
        </w:rPr>
        <w:t xml:space="preserve"> </w:t>
      </w:r>
      <w:r w:rsidRPr="00513E5D">
        <w:rPr>
          <w:spacing w:val="-2"/>
          <w:lang w:val="ru-RU"/>
        </w:rPr>
        <w:t>фонд</w:t>
      </w:r>
      <w:r w:rsidRPr="00513E5D">
        <w:rPr>
          <w:spacing w:val="39"/>
          <w:lang w:val="ru-RU"/>
        </w:rPr>
        <w:t xml:space="preserve"> </w:t>
      </w:r>
      <w:r w:rsidRPr="00513E5D">
        <w:rPr>
          <w:spacing w:val="-1"/>
          <w:lang w:val="ru-RU"/>
        </w:rPr>
        <w:t>Березовского городского округа</w:t>
      </w:r>
      <w:r w:rsidRPr="00513E5D">
        <w:rPr>
          <w:spacing w:val="60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56"/>
          <w:lang w:val="ru-RU"/>
        </w:rPr>
        <w:t xml:space="preserve"> </w:t>
      </w:r>
      <w:r w:rsidRPr="00513E5D">
        <w:rPr>
          <w:spacing w:val="-1"/>
          <w:lang w:val="ru-RU"/>
        </w:rPr>
        <w:t>части</w:t>
      </w:r>
      <w:r w:rsidRPr="00513E5D">
        <w:rPr>
          <w:spacing w:val="57"/>
          <w:lang w:val="ru-RU"/>
        </w:rPr>
        <w:t xml:space="preserve"> </w:t>
      </w:r>
      <w:r w:rsidRPr="00513E5D">
        <w:rPr>
          <w:spacing w:val="-1"/>
          <w:lang w:val="ru-RU"/>
        </w:rPr>
        <w:t>многоквартирных</w:t>
      </w:r>
      <w:r w:rsidRPr="00513E5D">
        <w:rPr>
          <w:spacing w:val="57"/>
          <w:lang w:val="ru-RU"/>
        </w:rPr>
        <w:t xml:space="preserve"> </w:t>
      </w:r>
      <w:r w:rsidRPr="00513E5D">
        <w:rPr>
          <w:spacing w:val="-1"/>
          <w:lang w:val="ru-RU"/>
        </w:rPr>
        <w:t>домов</w:t>
      </w:r>
      <w:r w:rsidRPr="00513E5D">
        <w:rPr>
          <w:spacing w:val="56"/>
          <w:lang w:val="ru-RU"/>
        </w:rPr>
        <w:t xml:space="preserve"> </w:t>
      </w:r>
      <w:r w:rsidRPr="00513E5D">
        <w:rPr>
          <w:spacing w:val="-1"/>
          <w:lang w:val="ru-RU"/>
        </w:rPr>
        <w:t>насчитывает</w:t>
      </w:r>
      <w:r w:rsidRPr="00513E5D">
        <w:rPr>
          <w:spacing w:val="56"/>
          <w:lang w:val="ru-RU"/>
        </w:rPr>
        <w:t xml:space="preserve"> </w:t>
      </w:r>
      <w:r w:rsidRPr="00513E5D">
        <w:rPr>
          <w:spacing w:val="-1"/>
          <w:lang w:val="ru-RU"/>
        </w:rPr>
        <w:t>1645</w:t>
      </w:r>
      <w:r w:rsidRPr="00513E5D">
        <w:rPr>
          <w:spacing w:val="-3"/>
          <w:lang w:val="ru-RU"/>
        </w:rPr>
        <w:t xml:space="preserve"> </w:t>
      </w:r>
      <w:r w:rsidRPr="00513E5D">
        <w:rPr>
          <w:spacing w:val="-1"/>
          <w:lang w:val="ru-RU"/>
        </w:rPr>
        <w:t>домов</w:t>
      </w:r>
      <w:r w:rsidRPr="00513E5D">
        <w:rPr>
          <w:spacing w:val="-4"/>
          <w:lang w:val="ru-RU"/>
        </w:rPr>
        <w:t xml:space="preserve"> </w:t>
      </w:r>
      <w:r w:rsidRPr="00513E5D">
        <w:rPr>
          <w:spacing w:val="-1"/>
          <w:lang w:val="ru-RU"/>
        </w:rPr>
        <w:t>общей</w:t>
      </w:r>
      <w:r w:rsidRPr="00513E5D">
        <w:rPr>
          <w:spacing w:val="-3"/>
          <w:lang w:val="ru-RU"/>
        </w:rPr>
        <w:t xml:space="preserve"> </w:t>
      </w:r>
      <w:r w:rsidRPr="00513E5D">
        <w:rPr>
          <w:spacing w:val="-1"/>
          <w:lang w:val="ru-RU"/>
        </w:rPr>
        <w:t xml:space="preserve">площадью </w:t>
      </w:r>
      <w:r w:rsidRPr="00513E5D">
        <w:rPr>
          <w:spacing w:val="-2"/>
          <w:lang w:val="ru-RU"/>
        </w:rPr>
        <w:t>около</w:t>
      </w:r>
      <w:r w:rsidRPr="00513E5D">
        <w:rPr>
          <w:spacing w:val="1"/>
          <w:lang w:val="ru-RU"/>
        </w:rPr>
        <w:t xml:space="preserve"> </w:t>
      </w:r>
      <w:r w:rsidRPr="00513E5D">
        <w:rPr>
          <w:spacing w:val="-1"/>
          <w:lang w:val="ru-RU"/>
        </w:rPr>
        <w:t>1104,9 тыс.</w:t>
      </w:r>
      <w:r w:rsidRPr="00513E5D">
        <w:rPr>
          <w:lang w:val="ru-RU"/>
        </w:rPr>
        <w:t>кв.м.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513E5D">
        <w:rPr>
          <w:spacing w:val="-1"/>
          <w:lang w:val="ru-RU"/>
        </w:rPr>
        <w:t>Жилой</w:t>
      </w:r>
      <w:r w:rsidRPr="00513E5D">
        <w:rPr>
          <w:spacing w:val="40"/>
          <w:lang w:val="ru-RU"/>
        </w:rPr>
        <w:t xml:space="preserve"> </w:t>
      </w:r>
      <w:r w:rsidRPr="00513E5D">
        <w:rPr>
          <w:spacing w:val="-1"/>
          <w:lang w:val="ru-RU"/>
        </w:rPr>
        <w:t>фонд,</w:t>
      </w:r>
      <w:r w:rsidRPr="00513E5D">
        <w:rPr>
          <w:spacing w:val="39"/>
          <w:lang w:val="ru-RU"/>
        </w:rPr>
        <w:t xml:space="preserve"> </w:t>
      </w:r>
      <w:r w:rsidRPr="00513E5D">
        <w:rPr>
          <w:spacing w:val="-1"/>
          <w:lang w:val="ru-RU"/>
        </w:rPr>
        <w:t>подлежащий</w:t>
      </w:r>
      <w:r w:rsidRPr="00513E5D">
        <w:rPr>
          <w:spacing w:val="40"/>
          <w:lang w:val="ru-RU"/>
        </w:rPr>
        <w:t xml:space="preserve"> </w:t>
      </w:r>
      <w:r w:rsidRPr="00513E5D">
        <w:rPr>
          <w:spacing w:val="-1"/>
          <w:lang w:val="ru-RU"/>
        </w:rPr>
        <w:t>капитальному</w:t>
      </w:r>
      <w:r w:rsidRPr="00513E5D">
        <w:rPr>
          <w:spacing w:val="38"/>
          <w:lang w:val="ru-RU"/>
        </w:rPr>
        <w:t xml:space="preserve"> </w:t>
      </w:r>
      <w:r w:rsidRPr="00513E5D">
        <w:rPr>
          <w:spacing w:val="-1"/>
          <w:lang w:val="ru-RU"/>
        </w:rPr>
        <w:t>ремонту,</w:t>
      </w:r>
      <w:r w:rsidRPr="00513E5D">
        <w:rPr>
          <w:spacing w:val="46"/>
          <w:lang w:val="ru-RU"/>
        </w:rPr>
        <w:t xml:space="preserve"> </w:t>
      </w:r>
      <w:r w:rsidRPr="00513E5D">
        <w:rPr>
          <w:spacing w:val="-1"/>
          <w:lang w:val="ru-RU"/>
        </w:rPr>
        <w:t>насчитывает</w:t>
      </w:r>
      <w:r w:rsidRPr="00513E5D">
        <w:rPr>
          <w:spacing w:val="11"/>
          <w:lang w:val="ru-RU"/>
        </w:rPr>
        <w:t xml:space="preserve"> </w:t>
      </w:r>
      <w:r w:rsidRPr="00513E5D">
        <w:rPr>
          <w:lang w:val="ru-RU"/>
        </w:rPr>
        <w:t>455</w:t>
      </w:r>
      <w:r w:rsidRPr="00513E5D">
        <w:rPr>
          <w:spacing w:val="60"/>
          <w:lang w:val="ru-RU"/>
        </w:rPr>
        <w:t xml:space="preserve"> </w:t>
      </w:r>
      <w:r w:rsidRPr="00513E5D">
        <w:rPr>
          <w:spacing w:val="-1"/>
          <w:lang w:val="ru-RU"/>
        </w:rPr>
        <w:t>многоквартирных</w:t>
      </w:r>
      <w:r w:rsidRPr="00513E5D">
        <w:rPr>
          <w:spacing w:val="60"/>
          <w:lang w:val="ru-RU"/>
        </w:rPr>
        <w:t xml:space="preserve"> </w:t>
      </w:r>
      <w:r w:rsidRPr="00513E5D">
        <w:rPr>
          <w:spacing w:val="-1"/>
          <w:lang w:val="ru-RU"/>
        </w:rPr>
        <w:t>домов.</w:t>
      </w:r>
      <w:r w:rsidRPr="00513E5D">
        <w:rPr>
          <w:spacing w:val="58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56"/>
          <w:lang w:val="ru-RU"/>
        </w:rPr>
        <w:t xml:space="preserve"> </w:t>
      </w:r>
      <w:r w:rsidRPr="00513E5D">
        <w:rPr>
          <w:spacing w:val="-1"/>
          <w:lang w:val="ru-RU"/>
        </w:rPr>
        <w:t>течение</w:t>
      </w:r>
      <w:r w:rsidRPr="00513E5D">
        <w:rPr>
          <w:spacing w:val="56"/>
          <w:lang w:val="ru-RU"/>
        </w:rPr>
        <w:t xml:space="preserve"> </w:t>
      </w:r>
      <w:r w:rsidRPr="00513E5D">
        <w:rPr>
          <w:spacing w:val="-1"/>
          <w:lang w:val="ru-RU"/>
        </w:rPr>
        <w:t>периода</w:t>
      </w:r>
      <w:r w:rsidRPr="00513E5D">
        <w:rPr>
          <w:spacing w:val="59"/>
          <w:lang w:val="ru-RU"/>
        </w:rPr>
        <w:t xml:space="preserve"> </w:t>
      </w:r>
      <w:r w:rsidRPr="00513E5D">
        <w:rPr>
          <w:lang w:val="ru-RU"/>
        </w:rPr>
        <w:t>с</w:t>
      </w:r>
      <w:r w:rsidRPr="00513E5D">
        <w:rPr>
          <w:spacing w:val="56"/>
          <w:lang w:val="ru-RU"/>
        </w:rPr>
        <w:t xml:space="preserve"> </w:t>
      </w:r>
      <w:r w:rsidRPr="00513E5D">
        <w:rPr>
          <w:spacing w:val="1"/>
          <w:lang w:val="ru-RU"/>
        </w:rPr>
        <w:t>2014</w:t>
      </w:r>
      <w:r w:rsidRPr="00513E5D">
        <w:rPr>
          <w:spacing w:val="60"/>
          <w:lang w:val="ru-RU"/>
        </w:rPr>
        <w:t xml:space="preserve"> </w:t>
      </w:r>
      <w:r w:rsidRPr="00513E5D">
        <w:rPr>
          <w:spacing w:val="-1"/>
          <w:lang w:val="ru-RU"/>
        </w:rPr>
        <w:t>по</w:t>
      </w:r>
      <w:r w:rsidRPr="00513E5D">
        <w:rPr>
          <w:spacing w:val="60"/>
          <w:lang w:val="ru-RU"/>
        </w:rPr>
        <w:t xml:space="preserve"> </w:t>
      </w:r>
      <w:r w:rsidRPr="00513E5D">
        <w:rPr>
          <w:spacing w:val="-1"/>
          <w:lang w:val="ru-RU"/>
        </w:rPr>
        <w:t>2043</w:t>
      </w:r>
      <w:r w:rsidRPr="00513E5D">
        <w:rPr>
          <w:spacing w:val="57"/>
          <w:lang w:val="ru-RU"/>
        </w:rPr>
        <w:t xml:space="preserve"> </w:t>
      </w:r>
      <w:r w:rsidRPr="00513E5D">
        <w:rPr>
          <w:spacing w:val="-1"/>
          <w:lang w:val="ru-RU"/>
        </w:rPr>
        <w:t>год</w:t>
      </w:r>
      <w:r w:rsidRPr="00513E5D">
        <w:rPr>
          <w:spacing w:val="57"/>
          <w:lang w:val="ru-RU"/>
        </w:rPr>
        <w:t xml:space="preserve"> </w:t>
      </w:r>
      <w:r w:rsidRPr="00513E5D">
        <w:rPr>
          <w:spacing w:val="-1"/>
          <w:lang w:val="ru-RU"/>
        </w:rPr>
        <w:t>для</w:t>
      </w:r>
      <w:r w:rsidRPr="00513E5D">
        <w:rPr>
          <w:spacing w:val="23"/>
          <w:lang w:val="ru-RU"/>
        </w:rPr>
        <w:t xml:space="preserve"> </w:t>
      </w:r>
      <w:r w:rsidRPr="00513E5D">
        <w:rPr>
          <w:spacing w:val="-1"/>
          <w:lang w:val="ru-RU"/>
        </w:rPr>
        <w:t>каждого</w:t>
      </w:r>
      <w:r w:rsidRPr="00513E5D">
        <w:rPr>
          <w:spacing w:val="9"/>
          <w:lang w:val="ru-RU"/>
        </w:rPr>
        <w:t xml:space="preserve"> </w:t>
      </w:r>
      <w:r w:rsidRPr="00513E5D">
        <w:rPr>
          <w:spacing w:val="-1"/>
          <w:lang w:val="ru-RU"/>
        </w:rPr>
        <w:t>многоквартирного</w:t>
      </w:r>
      <w:r w:rsidRPr="00513E5D">
        <w:rPr>
          <w:spacing w:val="7"/>
          <w:lang w:val="ru-RU"/>
        </w:rPr>
        <w:t xml:space="preserve"> </w:t>
      </w:r>
      <w:r w:rsidRPr="00513E5D">
        <w:rPr>
          <w:spacing w:val="-1"/>
          <w:lang w:val="ru-RU"/>
        </w:rPr>
        <w:t>дома</w:t>
      </w:r>
      <w:r w:rsidRPr="00513E5D">
        <w:rPr>
          <w:spacing w:val="8"/>
          <w:lang w:val="ru-RU"/>
        </w:rPr>
        <w:t xml:space="preserve"> </w:t>
      </w:r>
      <w:r w:rsidRPr="00513E5D">
        <w:rPr>
          <w:spacing w:val="-1"/>
          <w:lang w:val="ru-RU"/>
        </w:rPr>
        <w:t>региональной</w:t>
      </w:r>
      <w:r w:rsidRPr="00513E5D">
        <w:rPr>
          <w:spacing w:val="9"/>
          <w:lang w:val="ru-RU"/>
        </w:rPr>
        <w:t xml:space="preserve"> </w:t>
      </w:r>
      <w:r w:rsidRPr="00513E5D">
        <w:rPr>
          <w:spacing w:val="-1"/>
          <w:lang w:val="ru-RU"/>
        </w:rPr>
        <w:t>программой</w:t>
      </w:r>
      <w:r w:rsidRPr="00513E5D">
        <w:rPr>
          <w:spacing w:val="7"/>
          <w:lang w:val="ru-RU"/>
        </w:rPr>
        <w:t xml:space="preserve"> </w:t>
      </w:r>
      <w:r w:rsidRPr="00513E5D">
        <w:rPr>
          <w:spacing w:val="-1"/>
          <w:lang w:val="ru-RU"/>
        </w:rPr>
        <w:t>предусмотрен</w:t>
      </w:r>
      <w:r w:rsidRPr="00513E5D">
        <w:rPr>
          <w:spacing w:val="8"/>
          <w:lang w:val="ru-RU"/>
        </w:rPr>
        <w:t xml:space="preserve"> </w:t>
      </w:r>
      <w:r w:rsidRPr="00513E5D">
        <w:rPr>
          <w:spacing w:val="-1"/>
          <w:lang w:val="ru-RU"/>
        </w:rPr>
        <w:t>перечень</w:t>
      </w:r>
      <w:r w:rsidRPr="00513E5D">
        <w:rPr>
          <w:spacing w:val="23"/>
          <w:lang w:val="ru-RU"/>
        </w:rPr>
        <w:t xml:space="preserve"> </w:t>
      </w:r>
      <w:r w:rsidRPr="00513E5D">
        <w:rPr>
          <w:spacing w:val="-1"/>
          <w:lang w:val="ru-RU"/>
        </w:rPr>
        <w:t>работ</w:t>
      </w:r>
      <w:r w:rsidRPr="00513E5D">
        <w:rPr>
          <w:lang w:val="ru-RU"/>
        </w:rPr>
        <w:t xml:space="preserve"> и период их выполнения</w:t>
      </w:r>
      <w:r w:rsidRPr="00513E5D">
        <w:rPr>
          <w:spacing w:val="-1"/>
          <w:lang w:val="ru-RU"/>
        </w:rPr>
        <w:t>.</w:t>
      </w:r>
    </w:p>
    <w:p w:rsidR="00B97475" w:rsidRPr="00513E5D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На</w:t>
      </w:r>
      <w:r w:rsidRPr="0099537F">
        <w:rPr>
          <w:spacing w:val="56"/>
          <w:lang w:val="ru-RU"/>
        </w:rPr>
        <w:t xml:space="preserve"> </w:t>
      </w:r>
      <w:r w:rsidRPr="0099537F">
        <w:rPr>
          <w:lang w:val="ru-RU"/>
        </w:rPr>
        <w:t>1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января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4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43%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лифтов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их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общего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2"/>
          <w:lang w:val="ru-RU"/>
        </w:rPr>
        <w:t>числа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находятся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 xml:space="preserve">в </w:t>
      </w:r>
      <w:r w:rsidRPr="0099537F">
        <w:rPr>
          <w:spacing w:val="-1"/>
          <w:lang w:val="ru-RU"/>
        </w:rPr>
        <w:t>эксплуатации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более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25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лет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согласно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требованиям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технического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регламента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безопасности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подлежат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модернизации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или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замене</w:t>
      </w:r>
      <w:r>
        <w:rPr>
          <w:spacing w:val="-1"/>
          <w:lang w:val="ru-RU"/>
        </w:rPr>
        <w:t xml:space="preserve">, </w:t>
      </w:r>
      <w:r w:rsidRPr="00513E5D">
        <w:rPr>
          <w:spacing w:val="-1"/>
          <w:lang w:val="ru-RU"/>
        </w:rPr>
        <w:t>по состоянию на 2016 год отработают нормативный срок эксплуатации всего 38 лифтов. Ремонт данного оборудования также предусмотрен в рамках реализации региональной программы капитального ремонта общего имущества многоквартирных домов.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513E5D">
        <w:rPr>
          <w:spacing w:val="-1"/>
          <w:lang w:val="ru-RU"/>
        </w:rPr>
        <w:t>Из-за</w:t>
      </w:r>
      <w:r w:rsidRPr="00513E5D">
        <w:rPr>
          <w:spacing w:val="22"/>
          <w:lang w:val="ru-RU"/>
        </w:rPr>
        <w:t xml:space="preserve"> </w:t>
      </w:r>
      <w:r w:rsidRPr="00513E5D">
        <w:rPr>
          <w:spacing w:val="-1"/>
          <w:lang w:val="ru-RU"/>
        </w:rPr>
        <w:t>многолетнего</w:t>
      </w:r>
      <w:r w:rsidRPr="00513E5D">
        <w:rPr>
          <w:spacing w:val="22"/>
          <w:lang w:val="ru-RU"/>
        </w:rPr>
        <w:t xml:space="preserve"> </w:t>
      </w:r>
      <w:r w:rsidRPr="00513E5D">
        <w:rPr>
          <w:spacing w:val="-1"/>
          <w:lang w:val="ru-RU"/>
        </w:rPr>
        <w:t>отставания</w:t>
      </w:r>
      <w:r w:rsidRPr="00513E5D">
        <w:rPr>
          <w:spacing w:val="23"/>
          <w:lang w:val="ru-RU"/>
        </w:rPr>
        <w:t xml:space="preserve"> </w:t>
      </w:r>
      <w:r w:rsidRPr="00513E5D">
        <w:rPr>
          <w:spacing w:val="-1"/>
          <w:lang w:val="ru-RU"/>
        </w:rPr>
        <w:t>темпов</w:t>
      </w:r>
      <w:r w:rsidRPr="00513E5D">
        <w:rPr>
          <w:spacing w:val="20"/>
          <w:lang w:val="ru-RU"/>
        </w:rPr>
        <w:t xml:space="preserve"> </w:t>
      </w:r>
      <w:r w:rsidRPr="00513E5D">
        <w:rPr>
          <w:spacing w:val="-1"/>
          <w:lang w:val="ru-RU"/>
        </w:rPr>
        <w:t>строительства</w:t>
      </w:r>
      <w:r w:rsidRPr="00513E5D">
        <w:rPr>
          <w:spacing w:val="20"/>
          <w:lang w:val="ru-RU"/>
        </w:rPr>
        <w:t xml:space="preserve"> </w:t>
      </w:r>
      <w:r w:rsidRPr="00513E5D">
        <w:rPr>
          <w:spacing w:val="-1"/>
          <w:lang w:val="ru-RU"/>
        </w:rPr>
        <w:t>систем</w:t>
      </w:r>
      <w:r w:rsidRPr="00513E5D">
        <w:rPr>
          <w:spacing w:val="23"/>
          <w:lang w:val="ru-RU"/>
        </w:rPr>
        <w:t xml:space="preserve"> </w:t>
      </w:r>
      <w:r w:rsidRPr="00513E5D">
        <w:rPr>
          <w:lang w:val="ru-RU"/>
        </w:rPr>
        <w:t>и</w:t>
      </w:r>
      <w:r w:rsidRPr="00513E5D">
        <w:rPr>
          <w:spacing w:val="23"/>
          <w:lang w:val="ru-RU"/>
        </w:rPr>
        <w:t xml:space="preserve"> </w:t>
      </w:r>
      <w:r w:rsidRPr="00513E5D">
        <w:rPr>
          <w:spacing w:val="-1"/>
          <w:lang w:val="ru-RU"/>
        </w:rPr>
        <w:t>сооружений</w:t>
      </w:r>
      <w:r w:rsidRPr="00513E5D">
        <w:rPr>
          <w:spacing w:val="49"/>
          <w:lang w:val="ru-RU"/>
        </w:rPr>
        <w:t xml:space="preserve"> </w:t>
      </w:r>
      <w:r w:rsidRPr="00513E5D">
        <w:rPr>
          <w:spacing w:val="-1"/>
          <w:lang w:val="ru-RU"/>
        </w:rPr>
        <w:t>водоснабжения</w:t>
      </w:r>
      <w:r w:rsidRPr="00513E5D">
        <w:rPr>
          <w:lang w:val="ru-RU"/>
        </w:rPr>
        <w:t xml:space="preserve"> </w:t>
      </w:r>
      <w:r w:rsidRPr="00513E5D">
        <w:rPr>
          <w:spacing w:val="3"/>
          <w:lang w:val="ru-RU"/>
        </w:rPr>
        <w:t xml:space="preserve"> </w:t>
      </w:r>
      <w:r w:rsidRPr="00513E5D">
        <w:rPr>
          <w:lang w:val="ru-RU"/>
        </w:rPr>
        <w:t xml:space="preserve">от  </w:t>
      </w:r>
      <w:r w:rsidRPr="00513E5D">
        <w:rPr>
          <w:spacing w:val="-1"/>
          <w:lang w:val="ru-RU"/>
        </w:rPr>
        <w:t>темпов</w:t>
      </w:r>
      <w:r w:rsidRPr="00513E5D">
        <w:rPr>
          <w:lang w:val="ru-RU"/>
        </w:rPr>
        <w:t xml:space="preserve">  </w:t>
      </w:r>
      <w:r w:rsidRPr="00513E5D">
        <w:rPr>
          <w:spacing w:val="2"/>
          <w:lang w:val="ru-RU"/>
        </w:rPr>
        <w:t xml:space="preserve"> </w:t>
      </w:r>
      <w:r w:rsidRPr="00513E5D">
        <w:rPr>
          <w:spacing w:val="-2"/>
          <w:lang w:val="ru-RU"/>
        </w:rPr>
        <w:t>жилищного</w:t>
      </w:r>
      <w:r w:rsidRPr="00513E5D">
        <w:rPr>
          <w:lang w:val="ru-RU"/>
        </w:rPr>
        <w:t xml:space="preserve">  </w:t>
      </w:r>
      <w:r w:rsidRPr="00513E5D">
        <w:rPr>
          <w:spacing w:val="2"/>
          <w:lang w:val="ru-RU"/>
        </w:rPr>
        <w:t xml:space="preserve"> </w:t>
      </w:r>
      <w:r w:rsidRPr="00513E5D">
        <w:rPr>
          <w:lang w:val="ru-RU"/>
        </w:rPr>
        <w:t xml:space="preserve">и  </w:t>
      </w:r>
      <w:r w:rsidRPr="00513E5D">
        <w:rPr>
          <w:spacing w:val="3"/>
          <w:lang w:val="ru-RU"/>
        </w:rPr>
        <w:t xml:space="preserve"> </w:t>
      </w:r>
      <w:r w:rsidRPr="00513E5D">
        <w:rPr>
          <w:spacing w:val="-1"/>
          <w:lang w:val="ru-RU"/>
        </w:rPr>
        <w:t>промышленного</w:t>
      </w:r>
      <w:r w:rsidRPr="00513E5D">
        <w:rPr>
          <w:lang w:val="ru-RU"/>
        </w:rPr>
        <w:t xml:space="preserve">  </w:t>
      </w:r>
      <w:r w:rsidRPr="00513E5D">
        <w:rPr>
          <w:spacing w:val="2"/>
          <w:lang w:val="ru-RU"/>
        </w:rPr>
        <w:t xml:space="preserve"> </w:t>
      </w:r>
      <w:r w:rsidRPr="00513E5D">
        <w:rPr>
          <w:spacing w:val="-1"/>
          <w:lang w:val="ru-RU"/>
        </w:rPr>
        <w:t>строительства</w:t>
      </w:r>
      <w:r w:rsidRPr="00513E5D">
        <w:rPr>
          <w:lang w:val="ru-RU"/>
        </w:rPr>
        <w:t xml:space="preserve"> </w:t>
      </w:r>
      <w:r w:rsidRPr="00513E5D">
        <w:rPr>
          <w:spacing w:val="70"/>
          <w:lang w:val="ru-RU"/>
        </w:rPr>
        <w:t xml:space="preserve"> </w:t>
      </w:r>
      <w:r w:rsidRPr="00513E5D">
        <w:rPr>
          <w:lang w:val="ru-RU"/>
        </w:rPr>
        <w:t>на</w:t>
      </w:r>
      <w:r w:rsidRPr="00513E5D">
        <w:rPr>
          <w:spacing w:val="47"/>
          <w:lang w:val="ru-RU"/>
        </w:rPr>
        <w:t xml:space="preserve"> </w:t>
      </w:r>
      <w:r w:rsidRPr="00513E5D">
        <w:rPr>
          <w:lang w:val="ru-RU"/>
        </w:rPr>
        <w:t xml:space="preserve">1 </w:t>
      </w:r>
      <w:r w:rsidRPr="00513E5D">
        <w:rPr>
          <w:spacing w:val="-1"/>
          <w:lang w:val="ru-RU"/>
        </w:rPr>
        <w:t>января</w:t>
      </w:r>
      <w:r w:rsidRPr="00513E5D">
        <w:rPr>
          <w:spacing w:val="25"/>
          <w:lang w:val="ru-RU"/>
        </w:rPr>
        <w:t xml:space="preserve"> </w:t>
      </w:r>
      <w:r w:rsidRPr="00513E5D">
        <w:rPr>
          <w:spacing w:val="-1"/>
          <w:lang w:val="ru-RU"/>
        </w:rPr>
        <w:t>2014</w:t>
      </w:r>
      <w:r w:rsidRPr="00513E5D">
        <w:rPr>
          <w:spacing w:val="28"/>
          <w:lang w:val="ru-RU"/>
        </w:rPr>
        <w:t xml:space="preserve"> </w:t>
      </w:r>
      <w:r w:rsidRPr="00513E5D">
        <w:rPr>
          <w:spacing w:val="-2"/>
          <w:lang w:val="ru-RU"/>
        </w:rPr>
        <w:t>года</w:t>
      </w:r>
      <w:r w:rsidRPr="00513E5D">
        <w:rPr>
          <w:spacing w:val="27"/>
          <w:lang w:val="ru-RU"/>
        </w:rPr>
        <w:t xml:space="preserve"> </w:t>
      </w:r>
      <w:r w:rsidRPr="00513E5D">
        <w:rPr>
          <w:lang w:val="ru-RU"/>
        </w:rPr>
        <w:t>имее</w:t>
      </w:r>
      <w:r w:rsidRPr="00513E5D">
        <w:rPr>
          <w:spacing w:val="-1"/>
          <w:lang w:val="ru-RU"/>
        </w:rPr>
        <w:t>тся</w:t>
      </w:r>
      <w:r w:rsidRPr="00513E5D">
        <w:rPr>
          <w:spacing w:val="-3"/>
          <w:lang w:val="ru-RU"/>
        </w:rPr>
        <w:t xml:space="preserve"> </w:t>
      </w:r>
      <w:r w:rsidRPr="00513E5D">
        <w:rPr>
          <w:spacing w:val="-1"/>
          <w:lang w:val="ru-RU"/>
        </w:rPr>
        <w:t>дефицит мощности</w:t>
      </w:r>
      <w:r w:rsidRPr="00513E5D">
        <w:rPr>
          <w:lang w:val="ru-RU"/>
        </w:rPr>
        <w:t xml:space="preserve"> </w:t>
      </w:r>
      <w:r w:rsidRPr="00513E5D">
        <w:rPr>
          <w:spacing w:val="-1"/>
          <w:lang w:val="ru-RU"/>
        </w:rPr>
        <w:t>систем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водоснабжения.</w:t>
      </w:r>
    </w:p>
    <w:p w:rsidR="00B97475" w:rsidRPr="00513E5D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 xml:space="preserve">Очистные сооружения работают с нагрузкой превышающей проектную мощность более, </w:t>
      </w:r>
      <w:r w:rsidRPr="00513E5D">
        <w:rPr>
          <w:spacing w:val="-1"/>
          <w:lang w:val="ru-RU"/>
        </w:rPr>
        <w:t>чем в 1,5 раза, сточные</w:t>
      </w:r>
      <w:r w:rsidRPr="00513E5D">
        <w:rPr>
          <w:spacing w:val="23"/>
          <w:lang w:val="ru-RU"/>
        </w:rPr>
        <w:t xml:space="preserve"> </w:t>
      </w:r>
      <w:r w:rsidRPr="00513E5D">
        <w:rPr>
          <w:spacing w:val="-1"/>
          <w:lang w:val="ru-RU"/>
        </w:rPr>
        <w:t>воды,</w:t>
      </w:r>
      <w:r w:rsidRPr="00513E5D">
        <w:rPr>
          <w:spacing w:val="22"/>
          <w:lang w:val="ru-RU"/>
        </w:rPr>
        <w:t xml:space="preserve"> </w:t>
      </w:r>
      <w:r w:rsidRPr="00513E5D">
        <w:rPr>
          <w:spacing w:val="-1"/>
          <w:lang w:val="ru-RU"/>
        </w:rPr>
        <w:t>прошедшие</w:t>
      </w:r>
      <w:r w:rsidRPr="00513E5D">
        <w:rPr>
          <w:spacing w:val="20"/>
          <w:lang w:val="ru-RU"/>
        </w:rPr>
        <w:t xml:space="preserve"> </w:t>
      </w:r>
      <w:r w:rsidRPr="00513E5D">
        <w:rPr>
          <w:lang w:val="ru-RU"/>
        </w:rPr>
        <w:t>через</w:t>
      </w:r>
      <w:r w:rsidRPr="00513E5D">
        <w:rPr>
          <w:spacing w:val="22"/>
          <w:lang w:val="ru-RU"/>
        </w:rPr>
        <w:t xml:space="preserve"> </w:t>
      </w:r>
      <w:r w:rsidRPr="00513E5D">
        <w:rPr>
          <w:spacing w:val="-1"/>
          <w:lang w:val="ru-RU"/>
        </w:rPr>
        <w:t>очистные</w:t>
      </w:r>
      <w:r w:rsidRPr="00513E5D">
        <w:rPr>
          <w:spacing w:val="20"/>
          <w:lang w:val="ru-RU"/>
        </w:rPr>
        <w:t xml:space="preserve"> </w:t>
      </w:r>
      <w:r w:rsidRPr="00513E5D">
        <w:rPr>
          <w:spacing w:val="-1"/>
          <w:lang w:val="ru-RU"/>
        </w:rPr>
        <w:t>сооружения</w:t>
      </w:r>
      <w:r w:rsidRPr="00513E5D">
        <w:rPr>
          <w:spacing w:val="23"/>
          <w:lang w:val="ru-RU"/>
        </w:rPr>
        <w:t xml:space="preserve"> </w:t>
      </w:r>
      <w:r w:rsidRPr="00513E5D">
        <w:rPr>
          <w:spacing w:val="-1"/>
          <w:lang w:val="ru-RU"/>
        </w:rPr>
        <w:t>канализации,</w:t>
      </w:r>
      <w:r w:rsidRPr="00513E5D">
        <w:rPr>
          <w:spacing w:val="20"/>
          <w:lang w:val="ru-RU"/>
        </w:rPr>
        <w:t xml:space="preserve"> </w:t>
      </w:r>
      <w:r w:rsidRPr="00513E5D">
        <w:rPr>
          <w:lang w:val="ru-RU"/>
        </w:rPr>
        <w:t>на</w:t>
      </w:r>
      <w:r w:rsidRPr="00513E5D">
        <w:rPr>
          <w:spacing w:val="20"/>
          <w:lang w:val="ru-RU"/>
        </w:rPr>
        <w:t xml:space="preserve"> </w:t>
      </w:r>
      <w:r w:rsidRPr="00513E5D">
        <w:rPr>
          <w:spacing w:val="-1"/>
          <w:lang w:val="ru-RU"/>
        </w:rPr>
        <w:t>98,7</w:t>
      </w:r>
      <w:r>
        <w:rPr>
          <w:spacing w:val="-1"/>
          <w:lang w:val="ru-RU"/>
        </w:rPr>
        <w:t>%</w:t>
      </w:r>
      <w:r w:rsidRPr="00513E5D">
        <w:rPr>
          <w:spacing w:val="61"/>
          <w:lang w:val="ru-RU"/>
        </w:rPr>
        <w:t xml:space="preserve"> </w:t>
      </w:r>
      <w:r w:rsidRPr="00513E5D">
        <w:rPr>
          <w:spacing w:val="-1"/>
          <w:lang w:val="ru-RU"/>
        </w:rPr>
        <w:t>остаются</w:t>
      </w:r>
      <w:r w:rsidRPr="00513E5D">
        <w:rPr>
          <w:spacing w:val="62"/>
          <w:lang w:val="ru-RU"/>
        </w:rPr>
        <w:t xml:space="preserve"> </w:t>
      </w:r>
      <w:r w:rsidRPr="00513E5D">
        <w:rPr>
          <w:spacing w:val="-2"/>
          <w:lang w:val="ru-RU"/>
        </w:rPr>
        <w:t>недостаточно очищенными</w:t>
      </w:r>
      <w:r w:rsidRPr="00513E5D">
        <w:rPr>
          <w:spacing w:val="-1"/>
          <w:lang w:val="ru-RU"/>
        </w:rPr>
        <w:t>,</w:t>
      </w:r>
      <w:r w:rsidRPr="00513E5D">
        <w:rPr>
          <w:spacing w:val="39"/>
          <w:lang w:val="ru-RU"/>
        </w:rPr>
        <w:t xml:space="preserve"> </w:t>
      </w:r>
      <w:r w:rsidRPr="00513E5D">
        <w:rPr>
          <w:lang w:val="ru-RU"/>
        </w:rPr>
        <w:t>а</w:t>
      </w:r>
      <w:r w:rsidRPr="00513E5D">
        <w:rPr>
          <w:spacing w:val="37"/>
          <w:lang w:val="ru-RU"/>
        </w:rPr>
        <w:t xml:space="preserve"> </w:t>
      </w:r>
      <w:r w:rsidRPr="00513E5D">
        <w:rPr>
          <w:lang w:val="ru-RU"/>
        </w:rPr>
        <w:t>1,3</w:t>
      </w:r>
      <w:r>
        <w:rPr>
          <w:lang w:val="ru-RU"/>
        </w:rPr>
        <w:t>%</w:t>
      </w:r>
      <w:r w:rsidRPr="00513E5D">
        <w:rPr>
          <w:spacing w:val="37"/>
          <w:lang w:val="ru-RU"/>
        </w:rPr>
        <w:t xml:space="preserve"> </w:t>
      </w:r>
      <w:r w:rsidRPr="00513E5D">
        <w:rPr>
          <w:spacing w:val="-1"/>
          <w:lang w:val="ru-RU"/>
        </w:rPr>
        <w:t>сточных</w:t>
      </w:r>
      <w:r w:rsidRPr="00513E5D">
        <w:rPr>
          <w:spacing w:val="38"/>
          <w:lang w:val="ru-RU"/>
        </w:rPr>
        <w:t xml:space="preserve"> </w:t>
      </w:r>
      <w:r w:rsidRPr="00513E5D">
        <w:rPr>
          <w:lang w:val="ru-RU"/>
        </w:rPr>
        <w:t>вод</w:t>
      </w:r>
      <w:r w:rsidRPr="00513E5D">
        <w:rPr>
          <w:spacing w:val="39"/>
          <w:lang w:val="ru-RU"/>
        </w:rPr>
        <w:t xml:space="preserve"> </w:t>
      </w:r>
      <w:r w:rsidRPr="00513E5D">
        <w:rPr>
          <w:spacing w:val="-1"/>
          <w:lang w:val="ru-RU"/>
        </w:rPr>
        <w:t>сбрасываются</w:t>
      </w:r>
      <w:r w:rsidRPr="00513E5D">
        <w:rPr>
          <w:spacing w:val="37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37"/>
          <w:lang w:val="ru-RU"/>
        </w:rPr>
        <w:t xml:space="preserve"> </w:t>
      </w:r>
      <w:r w:rsidRPr="00513E5D">
        <w:rPr>
          <w:spacing w:val="-2"/>
          <w:lang w:val="ru-RU"/>
        </w:rPr>
        <w:t>природную</w:t>
      </w:r>
      <w:r w:rsidRPr="00513E5D">
        <w:rPr>
          <w:spacing w:val="39"/>
          <w:lang w:val="ru-RU"/>
        </w:rPr>
        <w:t xml:space="preserve"> </w:t>
      </w:r>
      <w:r w:rsidRPr="00513E5D">
        <w:rPr>
          <w:spacing w:val="-1"/>
          <w:lang w:val="ru-RU"/>
        </w:rPr>
        <w:t>среду</w:t>
      </w:r>
      <w:r w:rsidRPr="00513E5D">
        <w:rPr>
          <w:spacing w:val="36"/>
          <w:lang w:val="ru-RU"/>
        </w:rPr>
        <w:t xml:space="preserve"> </w:t>
      </w:r>
      <w:r w:rsidRPr="00513E5D">
        <w:rPr>
          <w:lang w:val="ru-RU"/>
        </w:rPr>
        <w:t>нормативно очищенными</w:t>
      </w:r>
      <w:r w:rsidRPr="00513E5D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513E5D">
        <w:rPr>
          <w:lang w:val="ru-RU"/>
        </w:rPr>
        <w:t>Уровень</w:t>
      </w:r>
      <w:r w:rsidRPr="00513E5D">
        <w:rPr>
          <w:spacing w:val="60"/>
          <w:lang w:val="ru-RU"/>
        </w:rPr>
        <w:t xml:space="preserve"> </w:t>
      </w:r>
      <w:r w:rsidRPr="00513E5D">
        <w:rPr>
          <w:spacing w:val="-1"/>
          <w:lang w:val="ru-RU"/>
        </w:rPr>
        <w:t>газификации</w:t>
      </w:r>
      <w:r w:rsidRPr="00513E5D">
        <w:rPr>
          <w:spacing w:val="62"/>
          <w:lang w:val="ru-RU"/>
        </w:rPr>
        <w:t xml:space="preserve"> </w:t>
      </w:r>
      <w:r w:rsidRPr="00513E5D">
        <w:rPr>
          <w:spacing w:val="-1"/>
          <w:lang w:val="ru-RU"/>
        </w:rPr>
        <w:t>квартир</w:t>
      </w:r>
      <w:r w:rsidRPr="00513E5D">
        <w:rPr>
          <w:spacing w:val="62"/>
          <w:lang w:val="ru-RU"/>
        </w:rPr>
        <w:t xml:space="preserve"> </w:t>
      </w:r>
      <w:r w:rsidRPr="00513E5D">
        <w:rPr>
          <w:spacing w:val="-1"/>
          <w:lang w:val="ru-RU"/>
        </w:rPr>
        <w:t>(домов)</w:t>
      </w:r>
      <w:r w:rsidRPr="00513E5D">
        <w:rPr>
          <w:spacing w:val="61"/>
          <w:lang w:val="ru-RU"/>
        </w:rPr>
        <w:t xml:space="preserve"> </w:t>
      </w:r>
      <w:r w:rsidRPr="00513E5D">
        <w:rPr>
          <w:spacing w:val="-2"/>
          <w:lang w:val="ru-RU"/>
        </w:rPr>
        <w:t>природным</w:t>
      </w:r>
      <w:r w:rsidRPr="00513E5D">
        <w:rPr>
          <w:spacing w:val="63"/>
          <w:lang w:val="ru-RU"/>
        </w:rPr>
        <w:t xml:space="preserve"> </w:t>
      </w:r>
      <w:r w:rsidRPr="00513E5D">
        <w:rPr>
          <w:spacing w:val="-1"/>
          <w:lang w:val="ru-RU"/>
        </w:rPr>
        <w:t>газом</w:t>
      </w:r>
      <w:r w:rsidRPr="00513E5D">
        <w:rPr>
          <w:spacing w:val="59"/>
          <w:lang w:val="ru-RU"/>
        </w:rPr>
        <w:t xml:space="preserve"> </w:t>
      </w:r>
      <w:r w:rsidRPr="00513E5D">
        <w:rPr>
          <w:lang w:val="ru-RU"/>
        </w:rPr>
        <w:t>на</w:t>
      </w:r>
      <w:r w:rsidRPr="00513E5D">
        <w:rPr>
          <w:spacing w:val="8"/>
          <w:lang w:val="ru-RU"/>
        </w:rPr>
        <w:t xml:space="preserve"> </w:t>
      </w:r>
      <w:r w:rsidRPr="00513E5D">
        <w:rPr>
          <w:lang w:val="ru-RU"/>
        </w:rPr>
        <w:t>1</w:t>
      </w:r>
      <w:r w:rsidRPr="00513E5D">
        <w:rPr>
          <w:spacing w:val="12"/>
          <w:lang w:val="ru-RU"/>
        </w:rPr>
        <w:t xml:space="preserve"> </w:t>
      </w:r>
      <w:r w:rsidRPr="00513E5D">
        <w:rPr>
          <w:spacing w:val="-2"/>
          <w:lang w:val="ru-RU"/>
        </w:rPr>
        <w:t>января</w:t>
      </w:r>
      <w:r w:rsidRPr="00513E5D">
        <w:rPr>
          <w:spacing w:val="11"/>
          <w:lang w:val="ru-RU"/>
        </w:rPr>
        <w:t xml:space="preserve"> </w:t>
      </w:r>
      <w:r w:rsidRPr="00513E5D">
        <w:rPr>
          <w:spacing w:val="-1"/>
          <w:lang w:val="ru-RU"/>
        </w:rPr>
        <w:t>2013</w:t>
      </w:r>
      <w:r w:rsidRPr="00513E5D">
        <w:rPr>
          <w:spacing w:val="12"/>
          <w:lang w:val="ru-RU"/>
        </w:rPr>
        <w:t xml:space="preserve"> </w:t>
      </w:r>
      <w:r w:rsidRPr="00513E5D">
        <w:rPr>
          <w:spacing w:val="-1"/>
          <w:lang w:val="ru-RU"/>
        </w:rPr>
        <w:t>года</w:t>
      </w:r>
      <w:r w:rsidRPr="00513E5D">
        <w:rPr>
          <w:spacing w:val="11"/>
          <w:lang w:val="ru-RU"/>
        </w:rPr>
        <w:t xml:space="preserve"> </w:t>
      </w:r>
      <w:r w:rsidRPr="00513E5D">
        <w:rPr>
          <w:lang w:val="ru-RU"/>
        </w:rPr>
        <w:t>составил 54,7</w:t>
      </w:r>
      <w:r>
        <w:rPr>
          <w:lang w:val="ru-RU"/>
        </w:rPr>
        <w:t>%</w:t>
      </w:r>
      <w:r w:rsidRPr="00513E5D">
        <w:rPr>
          <w:spacing w:val="10"/>
          <w:lang w:val="ru-RU"/>
        </w:rPr>
        <w:t xml:space="preserve">, </w:t>
      </w:r>
      <w:r w:rsidRPr="00513E5D">
        <w:rPr>
          <w:lang w:val="ru-RU"/>
        </w:rPr>
        <w:t>в</w:t>
      </w:r>
      <w:r w:rsidRPr="00513E5D">
        <w:rPr>
          <w:spacing w:val="63"/>
          <w:lang w:val="ru-RU"/>
        </w:rPr>
        <w:t xml:space="preserve"> </w:t>
      </w:r>
      <w:r w:rsidRPr="00513E5D">
        <w:rPr>
          <w:spacing w:val="-1"/>
          <w:lang w:val="ru-RU"/>
        </w:rPr>
        <w:t>Свердловской</w:t>
      </w:r>
      <w:r w:rsidRPr="00513E5D">
        <w:rPr>
          <w:spacing w:val="43"/>
          <w:lang w:val="ru-RU"/>
        </w:rPr>
        <w:t xml:space="preserve"> </w:t>
      </w:r>
      <w:r w:rsidRPr="00513E5D">
        <w:rPr>
          <w:spacing w:val="-1"/>
          <w:lang w:val="ru-RU"/>
        </w:rPr>
        <w:t>области - 53,79</w:t>
      </w:r>
      <w:r>
        <w:rPr>
          <w:spacing w:val="-1"/>
          <w:lang w:val="ru-RU"/>
        </w:rPr>
        <w:t>%</w:t>
      </w:r>
      <w:r w:rsidRPr="00513E5D">
        <w:rPr>
          <w:spacing w:val="-1"/>
          <w:lang w:val="ru-RU"/>
        </w:rPr>
        <w:t>,</w:t>
      </w:r>
      <w:r w:rsidRPr="00513E5D">
        <w:rPr>
          <w:spacing w:val="10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10"/>
          <w:lang w:val="ru-RU"/>
        </w:rPr>
        <w:t xml:space="preserve"> </w:t>
      </w:r>
      <w:r w:rsidRPr="00513E5D">
        <w:rPr>
          <w:lang w:val="ru-RU"/>
        </w:rPr>
        <w:t>том</w:t>
      </w:r>
      <w:r w:rsidRPr="00513E5D">
        <w:rPr>
          <w:spacing w:val="11"/>
          <w:lang w:val="ru-RU"/>
        </w:rPr>
        <w:t xml:space="preserve"> </w:t>
      </w:r>
      <w:r w:rsidRPr="00513E5D">
        <w:rPr>
          <w:spacing w:val="-1"/>
          <w:lang w:val="ru-RU"/>
        </w:rPr>
        <w:t>числе</w:t>
      </w:r>
      <w:r w:rsidRPr="00513E5D">
        <w:rPr>
          <w:spacing w:val="10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10"/>
          <w:lang w:val="ru-RU"/>
        </w:rPr>
        <w:t xml:space="preserve"> </w:t>
      </w:r>
      <w:r w:rsidRPr="00513E5D">
        <w:rPr>
          <w:spacing w:val="-1"/>
          <w:lang w:val="ru-RU"/>
        </w:rPr>
        <w:t>городской</w:t>
      </w:r>
      <w:r w:rsidRPr="00513E5D">
        <w:rPr>
          <w:spacing w:val="43"/>
          <w:lang w:val="ru-RU"/>
        </w:rPr>
        <w:t xml:space="preserve"> </w:t>
      </w:r>
      <w:r w:rsidRPr="00513E5D">
        <w:rPr>
          <w:spacing w:val="-1"/>
          <w:lang w:val="ru-RU"/>
        </w:rPr>
        <w:t>местности</w:t>
      </w:r>
      <w:r w:rsidRPr="00513E5D">
        <w:rPr>
          <w:lang w:val="ru-RU"/>
        </w:rPr>
        <w:t xml:space="preserve"> -</w:t>
      </w:r>
      <w:r w:rsidRPr="00513E5D">
        <w:rPr>
          <w:spacing w:val="-1"/>
          <w:lang w:val="ru-RU"/>
        </w:rPr>
        <w:t xml:space="preserve"> 62,83</w:t>
      </w:r>
      <w:r>
        <w:rPr>
          <w:spacing w:val="-1"/>
          <w:lang w:val="ru-RU"/>
        </w:rPr>
        <w:t>%</w:t>
      </w:r>
      <w:r w:rsidRPr="00513E5D">
        <w:rPr>
          <w:spacing w:val="-1"/>
          <w:lang w:val="ru-RU"/>
        </w:rPr>
        <w:t>,</w:t>
      </w:r>
      <w:r w:rsidRPr="00513E5D">
        <w:rPr>
          <w:spacing w:val="-2"/>
          <w:lang w:val="ru-RU"/>
        </w:rPr>
        <w:t xml:space="preserve"> </w:t>
      </w:r>
      <w:r w:rsidRPr="00513E5D">
        <w:rPr>
          <w:lang w:val="ru-RU"/>
        </w:rPr>
        <w:t>в</w:t>
      </w:r>
      <w:r w:rsidRPr="00513E5D">
        <w:rPr>
          <w:spacing w:val="-1"/>
          <w:lang w:val="ru-RU"/>
        </w:rPr>
        <w:t xml:space="preserve"> сельской</w:t>
      </w:r>
      <w:r w:rsidRPr="00513E5D">
        <w:rPr>
          <w:spacing w:val="-3"/>
          <w:lang w:val="ru-RU"/>
        </w:rPr>
        <w:t xml:space="preserve"> </w:t>
      </w:r>
      <w:r w:rsidRPr="00513E5D">
        <w:rPr>
          <w:spacing w:val="-1"/>
          <w:lang w:val="ru-RU"/>
        </w:rPr>
        <w:t>местности</w:t>
      </w:r>
      <w:r w:rsidRPr="00513E5D">
        <w:rPr>
          <w:spacing w:val="3"/>
          <w:lang w:val="ru-RU"/>
        </w:rPr>
        <w:t xml:space="preserve"> </w:t>
      </w:r>
      <w:r w:rsidRPr="00513E5D">
        <w:rPr>
          <w:lang w:val="ru-RU"/>
        </w:rPr>
        <w:t>-</w:t>
      </w:r>
      <w:r w:rsidRPr="00513E5D">
        <w:rPr>
          <w:spacing w:val="-1"/>
          <w:lang w:val="ru-RU"/>
        </w:rPr>
        <w:t xml:space="preserve"> всего</w:t>
      </w:r>
      <w:r w:rsidRPr="00513E5D">
        <w:rPr>
          <w:spacing w:val="1"/>
          <w:lang w:val="ru-RU"/>
        </w:rPr>
        <w:t xml:space="preserve"> </w:t>
      </w:r>
      <w:r w:rsidRPr="00513E5D">
        <w:rPr>
          <w:spacing w:val="-1"/>
          <w:lang w:val="ru-RU"/>
        </w:rPr>
        <w:t>15,84</w:t>
      </w:r>
      <w:r>
        <w:rPr>
          <w:spacing w:val="-1"/>
          <w:lang w:val="ru-RU"/>
        </w:rPr>
        <w:t>%.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Следует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также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отметить,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что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развитие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газификации</w:t>
      </w:r>
      <w:r w:rsidRPr="0099537F">
        <w:rPr>
          <w:spacing w:val="11"/>
          <w:lang w:val="ru-RU"/>
        </w:rPr>
        <w:t xml:space="preserve"> </w:t>
      </w:r>
      <w:r w:rsidRPr="0099537F">
        <w:rPr>
          <w:lang w:val="ru-RU"/>
        </w:rPr>
        <w:t xml:space="preserve">в 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области,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частности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перевод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частного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жилищного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фонда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области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централизованного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отопления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отопление</w:t>
      </w:r>
      <w:r w:rsidRPr="0099537F">
        <w:rPr>
          <w:spacing w:val="23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индивидуального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источника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теплоснабжения,</w:t>
      </w:r>
      <w:r w:rsidRPr="0099537F">
        <w:rPr>
          <w:lang w:val="ru-RU"/>
        </w:rPr>
        <w:t xml:space="preserve"> 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2"/>
          <w:lang w:val="ru-RU"/>
        </w:rPr>
        <w:t>работающего</w:t>
      </w:r>
      <w:r w:rsidRPr="0099537F">
        <w:rPr>
          <w:lang w:val="ru-RU"/>
        </w:rPr>
        <w:t xml:space="preserve"> 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 xml:space="preserve">на 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природном</w:t>
      </w:r>
      <w:r w:rsidRPr="0099537F">
        <w:rPr>
          <w:lang w:val="ru-RU"/>
        </w:rPr>
        <w:t xml:space="preserve"> 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газе,</w:t>
      </w:r>
      <w:r w:rsidRPr="0099537F">
        <w:rPr>
          <w:lang w:val="ru-RU"/>
        </w:rPr>
        <w:t xml:space="preserve"> 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позволило</w:t>
      </w:r>
      <w:r w:rsidRPr="0099537F">
        <w:rPr>
          <w:lang w:val="ru-RU"/>
        </w:rPr>
        <w:t xml:space="preserve"> 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бы</w:t>
      </w:r>
      <w:r w:rsidRPr="0099537F">
        <w:rPr>
          <w:lang w:val="ru-RU"/>
        </w:rPr>
        <w:t xml:space="preserve"> 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значительно</w:t>
      </w:r>
    </w:p>
    <w:p w:rsidR="00B97475" w:rsidRDefault="00B97475" w:rsidP="00B97475">
      <w:pPr>
        <w:pStyle w:val="a3"/>
        <w:tabs>
          <w:tab w:val="left" w:pos="2045"/>
          <w:tab w:val="left" w:pos="2553"/>
          <w:tab w:val="left" w:pos="4191"/>
          <w:tab w:val="left" w:pos="5452"/>
          <w:tab w:val="left" w:pos="5834"/>
          <w:tab w:val="left" w:pos="7023"/>
          <w:tab w:val="left" w:pos="7418"/>
          <w:tab w:val="left" w:pos="9078"/>
        </w:tabs>
        <w:ind w:left="0" w:right="2"/>
        <w:jc w:val="both"/>
        <w:rPr>
          <w:spacing w:val="45"/>
          <w:lang w:val="ru-RU"/>
        </w:rPr>
      </w:pPr>
      <w:r w:rsidRPr="0099537F">
        <w:rPr>
          <w:spacing w:val="-1"/>
          <w:lang w:val="ru-RU"/>
        </w:rPr>
        <w:t>сократить потери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тепловой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энергии</w:t>
      </w:r>
      <w:r w:rsidRPr="0099537F">
        <w:rPr>
          <w:lang w:val="ru-RU"/>
        </w:rPr>
        <w:t xml:space="preserve"> в</w:t>
      </w:r>
      <w:r w:rsidRPr="0099537F">
        <w:rPr>
          <w:spacing w:val="-1"/>
          <w:lang w:val="ru-RU"/>
        </w:rPr>
        <w:t xml:space="preserve"> процессе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транспортировки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до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потребителя.</w:t>
      </w:r>
      <w:r w:rsidRPr="0099537F">
        <w:rPr>
          <w:spacing w:val="45"/>
          <w:lang w:val="ru-RU"/>
        </w:rPr>
        <w:t xml:space="preserve"> 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 w:rsidRPr="0099537F">
        <w:rPr>
          <w:spacing w:val="-1"/>
          <w:lang w:val="ru-RU"/>
        </w:rPr>
        <w:t>Одн</w:t>
      </w:r>
      <w:r>
        <w:rPr>
          <w:spacing w:val="-1"/>
          <w:lang w:val="ru-RU"/>
        </w:rPr>
        <w:t xml:space="preserve">ой </w:t>
      </w:r>
      <w:r>
        <w:rPr>
          <w:lang w:val="ru-RU"/>
        </w:rPr>
        <w:t xml:space="preserve">из </w:t>
      </w:r>
      <w:r w:rsidRPr="0099537F">
        <w:rPr>
          <w:spacing w:val="-1"/>
          <w:lang w:val="ru-RU"/>
        </w:rPr>
        <w:t>актуальных</w:t>
      </w:r>
      <w:r w:rsidRPr="0099537F">
        <w:rPr>
          <w:spacing w:val="-1"/>
          <w:lang w:val="ru-RU"/>
        </w:rPr>
        <w:tab/>
        <w:t>проблем</w:t>
      </w:r>
      <w:r>
        <w:rPr>
          <w:spacing w:val="-1"/>
          <w:lang w:val="ru-RU"/>
        </w:rPr>
        <w:t xml:space="preserve"> </w:t>
      </w:r>
      <w:r w:rsidRPr="0099537F">
        <w:rPr>
          <w:lang w:val="ru-RU"/>
        </w:rPr>
        <w:t>в</w:t>
      </w:r>
      <w:r>
        <w:rPr>
          <w:lang w:val="ru-RU"/>
        </w:rPr>
        <w:t xml:space="preserve"> </w:t>
      </w:r>
      <w:r w:rsidRPr="0099537F">
        <w:rPr>
          <w:spacing w:val="-1"/>
          <w:lang w:val="ru-RU"/>
        </w:rPr>
        <w:t>город</w:t>
      </w:r>
      <w:r>
        <w:rPr>
          <w:spacing w:val="-1"/>
          <w:lang w:val="ru-RU"/>
        </w:rPr>
        <w:t xml:space="preserve">ском </w:t>
      </w:r>
      <w:r w:rsidRPr="0099537F">
        <w:rPr>
          <w:spacing w:val="-1"/>
          <w:lang w:val="ru-RU"/>
        </w:rPr>
        <w:t>являются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сбор,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хранение</w:t>
      </w:r>
      <w:r w:rsidRPr="0099537F">
        <w:rPr>
          <w:spacing w:val="42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утилизация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твердых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бытовых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отходов</w:t>
      </w:r>
      <w:r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По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состоянию</w:t>
      </w:r>
      <w:r w:rsidRPr="0099537F">
        <w:rPr>
          <w:spacing w:val="48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1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января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4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полигоны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твердых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бытовых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отходов</w:t>
      </w:r>
      <w:r w:rsidRPr="0099537F">
        <w:rPr>
          <w:spacing w:val="26"/>
          <w:lang w:val="ru-RU"/>
        </w:rPr>
        <w:t xml:space="preserve"> </w:t>
      </w:r>
      <w:r w:rsidRPr="0099537F">
        <w:rPr>
          <w:lang w:val="ru-RU"/>
        </w:rPr>
        <w:t>не</w:t>
      </w:r>
      <w:r w:rsidRPr="0099537F">
        <w:rPr>
          <w:spacing w:val="29"/>
          <w:lang w:val="ru-RU"/>
        </w:rPr>
        <w:t xml:space="preserve"> </w:t>
      </w:r>
      <w:r>
        <w:rPr>
          <w:spacing w:val="29"/>
          <w:lang w:val="ru-RU"/>
        </w:rPr>
        <w:t xml:space="preserve">в полной мере </w:t>
      </w:r>
      <w:r w:rsidRPr="0099537F">
        <w:rPr>
          <w:spacing w:val="-1"/>
          <w:lang w:val="ru-RU"/>
        </w:rPr>
        <w:t>соответствовали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2"/>
          <w:lang w:val="ru-RU"/>
        </w:rPr>
        <w:t>требованиям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2"/>
          <w:lang w:val="ru-RU"/>
        </w:rPr>
        <w:t>природоохранного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законодательства</w:t>
      </w:r>
      <w:r>
        <w:rPr>
          <w:spacing w:val="-1"/>
          <w:lang w:val="ru-RU"/>
        </w:rPr>
        <w:t xml:space="preserve"> и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эксплуатир</w:t>
      </w:r>
      <w:r>
        <w:rPr>
          <w:spacing w:val="-1"/>
          <w:lang w:val="ru-RU"/>
        </w:rPr>
        <w:t>овались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2"/>
          <w:lang w:val="ru-RU"/>
        </w:rPr>
        <w:t>с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отклонениями</w:t>
      </w:r>
      <w:r w:rsidRPr="0099537F">
        <w:rPr>
          <w:spacing w:val="33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утвержденных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показателей.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2"/>
          <w:lang w:val="ru-RU"/>
        </w:rPr>
        <w:t>Инфраструктура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сбора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переработки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отходов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развита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слабо.</w:t>
      </w:r>
      <w:r w:rsidRPr="0099537F">
        <w:rPr>
          <w:spacing w:val="55"/>
          <w:lang w:val="ru-RU"/>
        </w:rPr>
        <w:t xml:space="preserve"> </w:t>
      </w:r>
      <w:r w:rsidRPr="0099537F">
        <w:rPr>
          <w:lang w:val="ru-RU"/>
        </w:rPr>
        <w:t>Все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2"/>
          <w:lang w:val="ru-RU"/>
        </w:rPr>
        <w:t>это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служит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причиной</w:t>
      </w:r>
      <w:r w:rsidRPr="0099537F">
        <w:rPr>
          <w:spacing w:val="59"/>
          <w:lang w:val="ru-RU"/>
        </w:rPr>
        <w:t xml:space="preserve"> </w:t>
      </w:r>
      <w:r w:rsidRPr="0099537F">
        <w:rPr>
          <w:lang w:val="ru-RU"/>
        </w:rPr>
        <w:t>увеличения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негативного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воздействия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данных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объектов</w:t>
      </w:r>
      <w:r w:rsidRPr="0099537F">
        <w:rPr>
          <w:spacing w:val="10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окружающую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среду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здоровье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человека.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Березовский городской округ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располагает</w:t>
      </w:r>
      <w:r w:rsidRPr="0099537F"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значительным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2"/>
          <w:lang w:val="ru-RU"/>
        </w:rPr>
        <w:t>технически</w:t>
      </w:r>
      <w:r>
        <w:rPr>
          <w:spacing w:val="-2"/>
          <w:lang w:val="ru-RU"/>
        </w:rPr>
        <w:t>м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потенциало</w:t>
      </w:r>
      <w:r>
        <w:rPr>
          <w:spacing w:val="-1"/>
          <w:lang w:val="ru-RU"/>
        </w:rPr>
        <w:t>м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энергосбережения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повышения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энергетической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эффективности</w:t>
      </w:r>
      <w:r w:rsidRPr="0099537F">
        <w:rPr>
          <w:spacing w:val="-2"/>
          <w:lang w:val="ru-RU"/>
        </w:rPr>
        <w:t>.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Поэтому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энергосбережение</w:t>
      </w:r>
      <w:r w:rsidRPr="0099537F">
        <w:rPr>
          <w:spacing w:val="2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энергетической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эффективности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2"/>
          <w:lang w:val="ru-RU"/>
        </w:rPr>
        <w:t>следует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рассматривать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>как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2"/>
          <w:lang w:val="ru-RU"/>
        </w:rPr>
        <w:t>основной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энергетический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2"/>
          <w:lang w:val="ru-RU"/>
        </w:rPr>
        <w:t>ресурс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будущего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экономического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роста</w:t>
      </w:r>
      <w:r w:rsidRPr="0099537F">
        <w:rPr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Целью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подпрограммы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улучшение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условий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проживания</w:t>
      </w:r>
      <w:r w:rsidRPr="0099537F">
        <w:rPr>
          <w:spacing w:val="30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коммунального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обслуживания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6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путем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повышения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10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2"/>
          <w:lang w:val="ru-RU"/>
        </w:rPr>
        <w:t>надежности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предоставляемых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гражданам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жилищно-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коммунальных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2"/>
          <w:lang w:val="ru-RU"/>
        </w:rPr>
        <w:t>услуг,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уровня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благоустройства</w:t>
      </w:r>
      <w:r w:rsidRPr="0099537F">
        <w:rPr>
          <w:spacing w:val="66"/>
          <w:lang w:val="ru-RU"/>
        </w:rPr>
        <w:t xml:space="preserve"> </w:t>
      </w:r>
      <w:r w:rsidRPr="0099537F">
        <w:rPr>
          <w:lang w:val="ru-RU"/>
        </w:rPr>
        <w:t>жилищного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2"/>
          <w:lang w:val="ru-RU"/>
        </w:rPr>
        <w:t>фонда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город</w:t>
      </w:r>
      <w:r>
        <w:rPr>
          <w:spacing w:val="-1"/>
          <w:lang w:val="ru-RU"/>
        </w:rPr>
        <w:t>ском округе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рамках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поручения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Губернатора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Е.В.Куйвашева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разработан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внедрен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Портал,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предоставляющий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2"/>
          <w:lang w:val="ru-RU"/>
        </w:rPr>
        <w:t>доступ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региональной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информационно-аналитической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системе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ЖКХ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(далее</w:t>
      </w:r>
      <w:r w:rsidRPr="0099537F">
        <w:rPr>
          <w:spacing w:val="32"/>
          <w:lang w:val="ru-RU"/>
        </w:rPr>
        <w:t xml:space="preserve"> </w:t>
      </w:r>
      <w:r w:rsidRPr="0099537F">
        <w:rPr>
          <w:lang w:val="ru-RU"/>
        </w:rPr>
        <w:t>–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Система).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Система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позволит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получать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актуальную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информацию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о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состоянии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сферы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жилищно-коммунального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хозяйства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2"/>
          <w:lang w:val="ru-RU"/>
        </w:rPr>
        <w:t>для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проведения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анализа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принятия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оптимальных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управленческих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решений,</w:t>
      </w:r>
      <w:r w:rsidRPr="0099537F">
        <w:rPr>
          <w:spacing w:val="10"/>
          <w:lang w:val="ru-RU"/>
        </w:rPr>
        <w:t xml:space="preserve"> </w:t>
      </w:r>
      <w:r w:rsidRPr="0099537F">
        <w:rPr>
          <w:lang w:val="ru-RU"/>
        </w:rPr>
        <w:t>а</w:t>
      </w:r>
      <w:r w:rsidRPr="0099537F">
        <w:rPr>
          <w:spacing w:val="11"/>
          <w:lang w:val="ru-RU"/>
        </w:rPr>
        <w:t xml:space="preserve"> </w:t>
      </w:r>
      <w:r w:rsidRPr="0099537F">
        <w:rPr>
          <w:lang w:val="ru-RU"/>
        </w:rPr>
        <w:t>также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обеспечивать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прозрачность</w:t>
      </w:r>
      <w:r w:rsidRPr="0099537F">
        <w:rPr>
          <w:spacing w:val="2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оперативность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2"/>
          <w:lang w:val="ru-RU"/>
        </w:rPr>
        <w:t>работы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каждым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гражданином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области.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Для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достижения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поставленной</w:t>
      </w:r>
      <w:r w:rsidRPr="0099537F">
        <w:rPr>
          <w:spacing w:val="5"/>
          <w:lang w:val="ru-RU"/>
        </w:rPr>
        <w:t xml:space="preserve"> </w:t>
      </w:r>
      <w:r w:rsidRPr="0099537F">
        <w:rPr>
          <w:lang w:val="ru-RU"/>
        </w:rPr>
        <w:t>цели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2"/>
          <w:lang w:val="ru-RU"/>
        </w:rPr>
        <w:t>необходимо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продолжить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модернизацию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жилищно-коммунального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комплекса,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ликвидацию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аварийного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жилищного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фонда,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комфортности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жилищного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фонда,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качества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надежности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жилищно-коммунальных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услуг,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инвестиционной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привлекательности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жилищно-коммунального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комплекса,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2"/>
          <w:lang w:val="ru-RU"/>
        </w:rPr>
        <w:t>роли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ответственности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собственников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помещений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многоквартирных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домах</w:t>
      </w:r>
      <w:r w:rsidRPr="0099537F">
        <w:rPr>
          <w:spacing w:val="1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сфере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2"/>
          <w:lang w:val="ru-RU"/>
        </w:rPr>
        <w:t>управления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принадлежащей</w:t>
      </w:r>
      <w:r w:rsidRPr="0099537F">
        <w:rPr>
          <w:lang w:val="ru-RU"/>
        </w:rPr>
        <w:t xml:space="preserve"> им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недвижимости.</w:t>
      </w:r>
    </w:p>
    <w:p w:rsidR="00B97475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Pr="0099537F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Pr="003C4124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3C4124">
        <w:rPr>
          <w:b w:val="0"/>
          <w:i w:val="0"/>
          <w:spacing w:val="-1"/>
          <w:lang w:val="ru-RU"/>
        </w:rPr>
        <w:t>Состояние</w:t>
      </w:r>
      <w:r w:rsidRPr="003C4124">
        <w:rPr>
          <w:b w:val="0"/>
          <w:i w:val="0"/>
          <w:spacing w:val="14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транспортной</w:t>
      </w:r>
      <w:r w:rsidRPr="003C4124">
        <w:rPr>
          <w:b w:val="0"/>
          <w:i w:val="0"/>
          <w:spacing w:val="17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сферы</w:t>
      </w:r>
      <w:r w:rsidRPr="003C4124">
        <w:rPr>
          <w:b w:val="0"/>
          <w:i w:val="0"/>
          <w:spacing w:val="19"/>
          <w:lang w:val="ru-RU"/>
        </w:rPr>
        <w:t xml:space="preserve"> </w:t>
      </w:r>
      <w:r w:rsidRPr="003C4124">
        <w:rPr>
          <w:b w:val="0"/>
          <w:i w:val="0"/>
          <w:lang w:val="ru-RU"/>
        </w:rPr>
        <w:t>и</w:t>
      </w:r>
      <w:r w:rsidRPr="003C4124">
        <w:rPr>
          <w:b w:val="0"/>
          <w:i w:val="0"/>
          <w:spacing w:val="25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информационно-</w:t>
      </w:r>
      <w:r w:rsidRPr="003C4124">
        <w:rPr>
          <w:b w:val="0"/>
          <w:i w:val="0"/>
          <w:spacing w:val="45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телекоммуникационной</w:t>
      </w:r>
      <w:r w:rsidRPr="003C4124">
        <w:rPr>
          <w:b w:val="0"/>
          <w:i w:val="0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 xml:space="preserve">индустрии </w:t>
      </w:r>
      <w:r w:rsidRPr="003C4124">
        <w:rPr>
          <w:b w:val="0"/>
          <w:i w:val="0"/>
          <w:lang w:val="ru-RU"/>
        </w:rPr>
        <w:t>и</w:t>
      </w:r>
      <w:r w:rsidRPr="003C4124">
        <w:rPr>
          <w:b w:val="0"/>
          <w:i w:val="0"/>
          <w:spacing w:val="-3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связи</w:t>
      </w:r>
    </w:p>
    <w:p w:rsidR="00B97475" w:rsidRPr="0099537F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6"/>
          <w:lang w:val="ru-RU"/>
        </w:rPr>
        <w:t xml:space="preserve">В Березовском городском округе </w:t>
      </w:r>
      <w:r>
        <w:rPr>
          <w:spacing w:val="3"/>
          <w:lang w:val="ru-RU"/>
        </w:rPr>
        <w:t xml:space="preserve">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снизилась с </w:t>
      </w:r>
      <w:r>
        <w:rPr>
          <w:spacing w:val="-1"/>
          <w:lang w:val="ru-RU"/>
        </w:rPr>
        <w:t xml:space="preserve">60% </w:t>
      </w:r>
      <w:r w:rsidRPr="0099537F">
        <w:rPr>
          <w:lang w:val="ru-RU"/>
        </w:rPr>
        <w:t>на</w:t>
      </w:r>
      <w:r w:rsidRPr="0099537F">
        <w:rPr>
          <w:spacing w:val="45"/>
          <w:lang w:val="ru-RU"/>
        </w:rPr>
        <w:t xml:space="preserve"> </w:t>
      </w:r>
      <w:r w:rsidRPr="0099537F">
        <w:rPr>
          <w:lang w:val="ru-RU"/>
        </w:rPr>
        <w:t>1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января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47"/>
          <w:lang w:val="ru-RU"/>
        </w:rPr>
        <w:t xml:space="preserve"> </w:t>
      </w:r>
      <w:r>
        <w:rPr>
          <w:spacing w:val="47"/>
          <w:lang w:val="ru-RU"/>
        </w:rPr>
        <w:t xml:space="preserve">до </w:t>
      </w:r>
      <w:r>
        <w:rPr>
          <w:spacing w:val="-1"/>
          <w:lang w:val="ru-RU"/>
        </w:rPr>
        <w:t>56,41% н</w:t>
      </w:r>
      <w:r w:rsidRPr="0099537F">
        <w:rPr>
          <w:spacing w:val="-1"/>
          <w:lang w:val="ru-RU"/>
        </w:rPr>
        <w:t>а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1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января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201</w:t>
      </w:r>
      <w:r>
        <w:rPr>
          <w:spacing w:val="-1"/>
          <w:lang w:val="ru-RU"/>
        </w:rPr>
        <w:t>4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года.</w:t>
      </w:r>
      <w:r w:rsidRPr="0099537F">
        <w:rPr>
          <w:spacing w:val="46"/>
          <w:lang w:val="ru-RU"/>
        </w:rPr>
        <w:t xml:space="preserve"> </w:t>
      </w:r>
    </w:p>
    <w:p w:rsidR="00B97475" w:rsidRPr="00653932" w:rsidRDefault="00B97475" w:rsidP="00B97475">
      <w:pPr>
        <w:pStyle w:val="a3"/>
        <w:ind w:left="0" w:right="2"/>
        <w:jc w:val="both"/>
        <w:rPr>
          <w:lang w:val="ru-RU"/>
        </w:rPr>
      </w:pPr>
      <w:r w:rsidRPr="00513E5D">
        <w:rPr>
          <w:spacing w:val="-1"/>
          <w:lang w:val="ru-RU"/>
        </w:rPr>
        <w:lastRenderedPageBreak/>
        <w:t>В 3</w:t>
      </w:r>
      <w:r w:rsidRPr="00513E5D">
        <w:rPr>
          <w:spacing w:val="48"/>
          <w:lang w:val="ru-RU"/>
        </w:rPr>
        <w:t xml:space="preserve"> </w:t>
      </w:r>
      <w:r w:rsidRPr="00513E5D">
        <w:rPr>
          <w:spacing w:val="-1"/>
          <w:lang w:val="ru-RU"/>
        </w:rPr>
        <w:t>населенных</w:t>
      </w:r>
      <w:r w:rsidRPr="00513E5D">
        <w:rPr>
          <w:spacing w:val="45"/>
          <w:lang w:val="ru-RU"/>
        </w:rPr>
        <w:t xml:space="preserve"> </w:t>
      </w:r>
      <w:r w:rsidRPr="00513E5D">
        <w:rPr>
          <w:spacing w:val="-1"/>
          <w:lang w:val="ru-RU"/>
        </w:rPr>
        <w:t>пунктах</w:t>
      </w:r>
      <w:r w:rsidRPr="00513E5D">
        <w:rPr>
          <w:spacing w:val="47"/>
          <w:lang w:val="ru-RU"/>
        </w:rPr>
        <w:t xml:space="preserve"> </w:t>
      </w:r>
      <w:r w:rsidRPr="00513E5D">
        <w:rPr>
          <w:spacing w:val="-1"/>
          <w:lang w:val="ru-RU"/>
        </w:rPr>
        <w:t>Березовского городского округа</w:t>
      </w:r>
      <w:r w:rsidRPr="00513E5D">
        <w:rPr>
          <w:spacing w:val="45"/>
          <w:lang w:val="ru-RU"/>
        </w:rPr>
        <w:t xml:space="preserve"> </w:t>
      </w:r>
      <w:r w:rsidRPr="00513E5D">
        <w:rPr>
          <w:lang w:val="ru-RU"/>
        </w:rPr>
        <w:t>не</w:t>
      </w:r>
      <w:r w:rsidRPr="00513E5D">
        <w:rPr>
          <w:spacing w:val="47"/>
          <w:lang w:val="ru-RU"/>
        </w:rPr>
        <w:t xml:space="preserve"> </w:t>
      </w:r>
      <w:r w:rsidRPr="00513E5D">
        <w:rPr>
          <w:spacing w:val="-1"/>
          <w:lang w:val="ru-RU"/>
        </w:rPr>
        <w:t>организовано</w:t>
      </w:r>
      <w:r w:rsidRPr="00513E5D">
        <w:rPr>
          <w:spacing w:val="62"/>
          <w:lang w:val="ru-RU"/>
        </w:rPr>
        <w:t xml:space="preserve"> </w:t>
      </w:r>
      <w:r w:rsidRPr="00513E5D">
        <w:rPr>
          <w:spacing w:val="-2"/>
          <w:lang w:val="ru-RU"/>
        </w:rPr>
        <w:t>транспортное</w:t>
      </w:r>
      <w:r w:rsidRPr="00513E5D">
        <w:rPr>
          <w:spacing w:val="57"/>
          <w:lang w:val="ru-RU"/>
        </w:rPr>
        <w:t xml:space="preserve"> </w:t>
      </w:r>
      <w:r w:rsidRPr="00513E5D">
        <w:rPr>
          <w:spacing w:val="-1"/>
          <w:lang w:val="ru-RU"/>
        </w:rPr>
        <w:t>обслуживание</w:t>
      </w:r>
      <w:r w:rsidRPr="00513E5D">
        <w:rPr>
          <w:spacing w:val="-3"/>
          <w:lang w:val="ru-RU"/>
        </w:rPr>
        <w:t xml:space="preserve"> </w:t>
      </w:r>
      <w:r w:rsidRPr="00513E5D">
        <w:rPr>
          <w:spacing w:val="-1"/>
          <w:lang w:val="ru-RU"/>
        </w:rPr>
        <w:t>населения</w:t>
      </w:r>
      <w:r w:rsidRPr="00513E5D">
        <w:rPr>
          <w:lang w:val="ru-RU"/>
        </w:rPr>
        <w:t xml:space="preserve"> </w:t>
      </w:r>
      <w:r w:rsidRPr="00513E5D">
        <w:rPr>
          <w:spacing w:val="-1"/>
          <w:lang w:val="ru-RU"/>
        </w:rPr>
        <w:t>регулярными</w:t>
      </w:r>
      <w:r w:rsidRPr="00513E5D">
        <w:rPr>
          <w:lang w:val="ru-RU"/>
        </w:rPr>
        <w:t xml:space="preserve"> </w:t>
      </w:r>
      <w:r w:rsidRPr="00513E5D">
        <w:rPr>
          <w:spacing w:val="-1"/>
          <w:lang w:val="ru-RU"/>
        </w:rPr>
        <w:t>перевозками, в двух из данных населенных пунктов количество зарегистрированных лиц не превышает 5 человек.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Ежегодный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объем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перевозок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автомобильным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транспортом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составляет</w:t>
      </w:r>
      <w:r w:rsidRPr="0099537F">
        <w:rPr>
          <w:spacing w:val="57"/>
          <w:lang w:val="ru-RU"/>
        </w:rPr>
        <w:t xml:space="preserve"> </w:t>
      </w:r>
      <w:r>
        <w:rPr>
          <w:spacing w:val="57"/>
          <w:lang w:val="ru-RU"/>
        </w:rPr>
        <w:t xml:space="preserve">около </w:t>
      </w:r>
      <w:r>
        <w:rPr>
          <w:spacing w:val="-2"/>
          <w:lang w:val="ru-RU"/>
        </w:rPr>
        <w:t>6,4</w:t>
      </w:r>
      <w:r w:rsidRPr="0099537F"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млн.</w:t>
      </w:r>
      <w:r w:rsidRPr="0099537F">
        <w:rPr>
          <w:spacing w:val="-1"/>
          <w:lang w:val="ru-RU"/>
        </w:rPr>
        <w:t xml:space="preserve">пассажиров </w:t>
      </w:r>
      <w:r w:rsidRPr="0099537F">
        <w:rPr>
          <w:lang w:val="ru-RU"/>
        </w:rPr>
        <w:t>в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>год.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Б</w:t>
      </w:r>
      <w:r w:rsidRPr="0099537F">
        <w:rPr>
          <w:spacing w:val="-1"/>
          <w:lang w:val="ru-RU"/>
        </w:rPr>
        <w:t>олее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70</w:t>
      </w:r>
      <w:r w:rsidRPr="0099537F">
        <w:rPr>
          <w:lang w:val="ru-RU"/>
        </w:rPr>
        <w:t>%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2"/>
          <w:lang w:val="ru-RU"/>
        </w:rPr>
        <w:t>транспортных</w:t>
      </w:r>
      <w:r w:rsidRPr="0099537F">
        <w:rPr>
          <w:spacing w:val="19"/>
          <w:lang w:val="ru-RU"/>
        </w:rPr>
        <w:t xml:space="preserve"> </w:t>
      </w:r>
      <w:r w:rsidRPr="0099537F">
        <w:rPr>
          <w:lang w:val="ru-RU"/>
        </w:rPr>
        <w:t>средств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задействованных</w:t>
      </w:r>
      <w:r w:rsidRPr="0099537F">
        <w:rPr>
          <w:spacing w:val="53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2"/>
          <w:lang w:val="ru-RU"/>
        </w:rPr>
        <w:t>маршрутах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городского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2"/>
          <w:lang w:val="ru-RU"/>
        </w:rPr>
        <w:t>пригородного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сообщения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амортизированы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(или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даже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изношены)</w:t>
      </w:r>
      <w:r w:rsidRPr="0099537F">
        <w:rPr>
          <w:lang w:val="ru-RU"/>
        </w:rPr>
        <w:t xml:space="preserve">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100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%.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Это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крайне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отрицательно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сказывается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как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 xml:space="preserve">на </w:t>
      </w:r>
      <w:r w:rsidRPr="0099537F">
        <w:rPr>
          <w:spacing w:val="-1"/>
          <w:lang w:val="ru-RU"/>
        </w:rPr>
        <w:t>безопасности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данного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2"/>
          <w:lang w:val="ru-RU"/>
        </w:rPr>
        <w:t>вида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перевозок,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так и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 xml:space="preserve">на </w:t>
      </w:r>
      <w:r w:rsidRPr="0099537F">
        <w:rPr>
          <w:spacing w:val="-1"/>
          <w:lang w:val="ru-RU"/>
        </w:rPr>
        <w:t>привлекательности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общественного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транспорта</w:t>
      </w:r>
      <w:r w:rsidRPr="0099537F">
        <w:rPr>
          <w:lang w:val="ru-RU"/>
        </w:rPr>
        <w:t xml:space="preserve"> для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пассажиров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 xml:space="preserve">с </w:t>
      </w:r>
      <w:r w:rsidRPr="0099537F">
        <w:rPr>
          <w:spacing w:val="-1"/>
          <w:lang w:val="ru-RU"/>
        </w:rPr>
        <w:t>точки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зрения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комфорта.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На</w:t>
      </w:r>
      <w:r w:rsidRPr="0099537F">
        <w:rPr>
          <w:spacing w:val="30"/>
          <w:lang w:val="ru-RU"/>
        </w:rPr>
        <w:t xml:space="preserve"> </w:t>
      </w:r>
      <w:r w:rsidRPr="0099537F">
        <w:rPr>
          <w:lang w:val="ru-RU"/>
        </w:rPr>
        <w:t>этом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фоне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происходит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существенное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падение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пассажиропотоков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маршрутах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городского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2"/>
          <w:lang w:val="ru-RU"/>
        </w:rPr>
        <w:t>пригородного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сообщения,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за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счет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перехода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пассажиров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общественного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транспорта</w:t>
      </w:r>
      <w:r w:rsidRPr="0099537F">
        <w:rPr>
          <w:spacing w:val="68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личный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транспорт.</w:t>
      </w:r>
      <w:r w:rsidRPr="0099537F">
        <w:rPr>
          <w:spacing w:val="67"/>
          <w:lang w:val="ru-RU"/>
        </w:rPr>
        <w:t xml:space="preserve"> </w:t>
      </w:r>
      <w:r w:rsidRPr="0099537F">
        <w:rPr>
          <w:lang w:val="ru-RU"/>
        </w:rPr>
        <w:t>В свою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очередь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переход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пассажиров</w:t>
      </w:r>
      <w:r w:rsidRPr="0099537F">
        <w:rPr>
          <w:lang w:val="ru-RU"/>
        </w:rPr>
        <w:t xml:space="preserve"> с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общественного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транспорта</w:t>
      </w:r>
      <w:r w:rsidRPr="0099537F">
        <w:rPr>
          <w:spacing w:val="10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личный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транспорт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существенно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увеличивает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нагрузку</w:t>
      </w:r>
      <w:r w:rsidRPr="0099537F">
        <w:rPr>
          <w:spacing w:val="60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улично-дорожную</w:t>
      </w:r>
      <w:r w:rsidRPr="0099537F">
        <w:rPr>
          <w:spacing w:val="63"/>
          <w:lang w:val="ru-RU"/>
        </w:rPr>
        <w:t xml:space="preserve"> </w:t>
      </w:r>
      <w:r w:rsidRPr="0099537F">
        <w:rPr>
          <w:lang w:val="ru-RU"/>
        </w:rPr>
        <w:t>сеть</w:t>
      </w:r>
      <w:r w:rsidRPr="0099537F">
        <w:rPr>
          <w:spacing w:val="-1"/>
          <w:lang w:val="ru-RU"/>
        </w:rPr>
        <w:t>,</w:t>
      </w:r>
      <w:r w:rsidRPr="0099537F">
        <w:rPr>
          <w:spacing w:val="63"/>
          <w:lang w:val="ru-RU"/>
        </w:rPr>
        <w:t xml:space="preserve"> </w:t>
      </w:r>
      <w:r w:rsidRPr="0099537F">
        <w:rPr>
          <w:lang w:val="ru-RU"/>
        </w:rPr>
        <w:t>что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2"/>
          <w:lang w:val="ru-RU"/>
        </w:rPr>
        <w:t>приводит</w:t>
      </w:r>
      <w:r w:rsidRPr="0099537F">
        <w:rPr>
          <w:spacing w:val="63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созданию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заторовых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ситуаций</w:t>
      </w:r>
      <w:r w:rsidRPr="0099537F">
        <w:rPr>
          <w:spacing w:val="6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снижает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среднюю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скорость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движения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транспортных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средств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>до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1"/>
          <w:lang w:val="ru-RU"/>
        </w:rPr>
        <w:t xml:space="preserve">5-6 </w:t>
      </w:r>
      <w:r w:rsidRPr="0099537F">
        <w:rPr>
          <w:spacing w:val="-2"/>
          <w:lang w:val="ru-RU"/>
        </w:rPr>
        <w:t>км/ч</w:t>
      </w:r>
      <w:r w:rsidRPr="0099537F">
        <w:rPr>
          <w:lang w:val="ru-RU"/>
        </w:rPr>
        <w:t xml:space="preserve"> в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часы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пик.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Таким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образом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существенно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возрастают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затраты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реконструкцию,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оптимизацию</w:t>
      </w:r>
      <w:r w:rsidRPr="0099537F">
        <w:rPr>
          <w:spacing w:val="4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содержание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элементов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улично-дорожной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сети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Во</w:t>
      </w:r>
      <w:r w:rsidRPr="0099537F">
        <w:rPr>
          <w:spacing w:val="40"/>
          <w:lang w:val="ru-RU"/>
        </w:rPr>
        <w:t xml:space="preserve"> </w:t>
      </w:r>
      <w:r w:rsidRPr="0099537F">
        <w:rPr>
          <w:lang w:val="ru-RU"/>
        </w:rPr>
        <w:t>все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населенных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пункты</w:t>
      </w:r>
      <w:r w:rsidRPr="0099537F"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37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численностью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более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2000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человек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2"/>
          <w:lang w:val="ru-RU"/>
        </w:rPr>
        <w:t>доведены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волоконно-оптические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линии</w:t>
      </w:r>
      <w:r w:rsidRPr="0099537F">
        <w:rPr>
          <w:spacing w:val="50"/>
          <w:lang w:val="ru-RU"/>
        </w:rPr>
        <w:t xml:space="preserve"> </w:t>
      </w:r>
      <w:r w:rsidRPr="0099537F">
        <w:rPr>
          <w:lang w:val="ru-RU"/>
        </w:rPr>
        <w:t>связи</w:t>
      </w:r>
      <w:r w:rsidRPr="0099537F">
        <w:rPr>
          <w:spacing w:val="-1"/>
          <w:lang w:val="ru-RU"/>
        </w:rPr>
        <w:t>.</w:t>
      </w:r>
    </w:p>
    <w:p w:rsidR="00B97475" w:rsidRPr="003C4124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1B37FF">
        <w:rPr>
          <w:rFonts w:ascii="Times New Roman" w:hAnsi="Times New Roman"/>
          <w:sz w:val="28"/>
          <w:szCs w:val="28"/>
          <w:lang w:val="ru-RU"/>
        </w:rPr>
        <w:t>В 2013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37FF">
        <w:rPr>
          <w:rFonts w:ascii="Times New Roman" w:hAnsi="Times New Roman"/>
          <w:sz w:val="28"/>
          <w:szCs w:val="28"/>
          <w:lang w:val="ru-RU"/>
        </w:rPr>
        <w:t>г</w:t>
      </w:r>
      <w:r>
        <w:rPr>
          <w:rFonts w:ascii="Times New Roman" w:hAnsi="Times New Roman"/>
          <w:sz w:val="28"/>
          <w:szCs w:val="28"/>
          <w:lang w:val="ru-RU"/>
        </w:rPr>
        <w:t>оду</w:t>
      </w:r>
      <w:r w:rsidRPr="001B37FF">
        <w:rPr>
          <w:rFonts w:ascii="Times New Roman" w:hAnsi="Times New Roman"/>
          <w:sz w:val="28"/>
          <w:szCs w:val="28"/>
          <w:lang w:val="ru-RU"/>
        </w:rPr>
        <w:t xml:space="preserve"> ОАО «Ростелеком» совместно с ООО «Стройсвязьинвест» начали предоставлять услуги  широкополосного доступа к сети Интернет и цифрового  интерактивного телевидения (</w:t>
      </w:r>
      <w:r w:rsidRPr="00152F7D">
        <w:rPr>
          <w:rFonts w:ascii="Times New Roman" w:hAnsi="Times New Roman"/>
          <w:sz w:val="28"/>
          <w:szCs w:val="28"/>
        </w:rPr>
        <w:t>IP</w:t>
      </w:r>
      <w:r w:rsidRPr="001B37FF">
        <w:rPr>
          <w:rFonts w:ascii="Times New Roman" w:hAnsi="Times New Roman"/>
          <w:sz w:val="28"/>
          <w:szCs w:val="28"/>
          <w:lang w:val="ru-RU"/>
        </w:rPr>
        <w:t xml:space="preserve"> Т</w:t>
      </w:r>
      <w:r w:rsidRPr="00152F7D">
        <w:rPr>
          <w:rFonts w:ascii="Times New Roman" w:hAnsi="Times New Roman"/>
          <w:sz w:val="28"/>
          <w:szCs w:val="28"/>
        </w:rPr>
        <w:t>V</w:t>
      </w:r>
      <w:r w:rsidRPr="001B37FF">
        <w:rPr>
          <w:rFonts w:ascii="Times New Roman" w:hAnsi="Times New Roman"/>
          <w:sz w:val="28"/>
          <w:szCs w:val="28"/>
          <w:lang w:val="ru-RU"/>
        </w:rPr>
        <w:t xml:space="preserve">) в  частном секторе п.Старопышминск и микрорайоне г.Березовский «Сосновый бор» с применением оптиковолокна </w:t>
      </w:r>
      <w:r w:rsidRPr="003C4124">
        <w:rPr>
          <w:rFonts w:ascii="Times New Roman" w:hAnsi="Times New Roman"/>
          <w:sz w:val="28"/>
          <w:szCs w:val="28"/>
          <w:lang w:val="ru-RU"/>
        </w:rPr>
        <w:t xml:space="preserve">на базе технологии </w:t>
      </w:r>
      <w:r w:rsidRPr="003C4124">
        <w:rPr>
          <w:rFonts w:ascii="Times New Roman" w:hAnsi="Times New Roman"/>
          <w:sz w:val="28"/>
          <w:szCs w:val="28"/>
        </w:rPr>
        <w:t>PON</w:t>
      </w:r>
      <w:r w:rsidRPr="003C4124">
        <w:rPr>
          <w:rFonts w:ascii="Times New Roman" w:hAnsi="Times New Roman"/>
          <w:sz w:val="28"/>
          <w:szCs w:val="28"/>
          <w:lang w:val="ru-RU"/>
        </w:rPr>
        <w:t xml:space="preserve">(пассивных оптических сетей).Количество подключенных пользователей составило 267 домовладений. </w:t>
      </w:r>
    </w:p>
    <w:p w:rsidR="00B97475" w:rsidRPr="001B37F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3C4124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 поселках Монетный, Ключевск, Лосиный установлено 43 телефонов, подключено к широкополостному доступу к сети Интернет 334 пользователя, к </w:t>
      </w:r>
      <w:r w:rsidRPr="001B37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услугам современного цифрового телевидения (</w:t>
      </w:r>
      <w:r w:rsidRPr="00152F7D">
        <w:rPr>
          <w:rFonts w:ascii="Times New Roman" w:eastAsia="Times New Roman" w:hAnsi="Times New Roman"/>
          <w:color w:val="000000"/>
          <w:sz w:val="28"/>
          <w:szCs w:val="28"/>
        </w:rPr>
        <w:t>IP</w:t>
      </w:r>
      <w:r w:rsidRPr="001B37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152F7D">
        <w:rPr>
          <w:rFonts w:ascii="Times New Roman" w:eastAsia="Times New Roman" w:hAnsi="Times New Roman"/>
          <w:color w:val="000000"/>
          <w:sz w:val="28"/>
          <w:szCs w:val="28"/>
        </w:rPr>
        <w:t>TV</w:t>
      </w:r>
      <w:r w:rsidRPr="001B37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) – 322 пользователей.</w:t>
      </w:r>
    </w:p>
    <w:p w:rsidR="00B97475" w:rsidRPr="001B37FF" w:rsidRDefault="00B97475" w:rsidP="00B97475">
      <w:pPr>
        <w:shd w:val="clear" w:color="auto" w:fill="F9F8F2"/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B37FF">
        <w:rPr>
          <w:rFonts w:ascii="Times New Roman" w:eastAsia="Times New Roman" w:hAnsi="Times New Roman"/>
          <w:sz w:val="28"/>
          <w:szCs w:val="28"/>
          <w:lang w:val="ru-RU"/>
        </w:rPr>
        <w:t>Услуги мобильной связи в территории предоставляют 5 операторов («Мотив», «Биллайн», «МТС», «Мегафон», «Ютел»). Услуги доступа к сети Интернет 6 провайдеров («Ютел», «</w:t>
      </w:r>
      <w:r w:rsidRPr="004C22ED">
        <w:rPr>
          <w:rFonts w:ascii="Times New Roman" w:eastAsia="Times New Roman" w:hAnsi="Times New Roman"/>
          <w:sz w:val="28"/>
          <w:szCs w:val="28"/>
        </w:rPr>
        <w:t>Kabinet</w:t>
      </w:r>
      <w:r w:rsidRPr="001B37FF">
        <w:rPr>
          <w:rFonts w:ascii="Times New Roman" w:eastAsia="Times New Roman" w:hAnsi="Times New Roman"/>
          <w:sz w:val="28"/>
          <w:szCs w:val="28"/>
          <w:lang w:val="ru-RU"/>
        </w:rPr>
        <w:t>», «</w:t>
      </w:r>
      <w:r w:rsidRPr="004C22ED">
        <w:rPr>
          <w:rFonts w:ascii="Times New Roman" w:eastAsia="Times New Roman" w:hAnsi="Times New Roman"/>
          <w:sz w:val="28"/>
          <w:szCs w:val="28"/>
        </w:rPr>
        <w:t>Intess</w:t>
      </w:r>
      <w:r w:rsidRPr="001B37FF">
        <w:rPr>
          <w:rFonts w:ascii="Times New Roman" w:eastAsia="Times New Roman" w:hAnsi="Times New Roman"/>
          <w:sz w:val="28"/>
          <w:szCs w:val="28"/>
          <w:lang w:val="ru-RU"/>
        </w:rPr>
        <w:t>», «Планета», «</w:t>
      </w:r>
      <w:r w:rsidRPr="004C22ED">
        <w:rPr>
          <w:rFonts w:ascii="Times New Roman" w:eastAsia="Times New Roman" w:hAnsi="Times New Roman"/>
          <w:sz w:val="28"/>
          <w:szCs w:val="28"/>
        </w:rPr>
        <w:t>Konvex</w:t>
      </w:r>
      <w:r w:rsidRPr="001B37FF">
        <w:rPr>
          <w:rFonts w:ascii="Times New Roman" w:eastAsia="Times New Roman" w:hAnsi="Times New Roman"/>
          <w:sz w:val="28"/>
          <w:szCs w:val="28"/>
          <w:lang w:val="ru-RU"/>
        </w:rPr>
        <w:t>», «Дом.</w:t>
      </w:r>
      <w:r w:rsidRPr="004C22ED">
        <w:rPr>
          <w:rFonts w:ascii="Times New Roman" w:eastAsia="Times New Roman" w:hAnsi="Times New Roman"/>
          <w:sz w:val="28"/>
          <w:szCs w:val="28"/>
        </w:rPr>
        <w:t>ru</w:t>
      </w:r>
      <w:r w:rsidRPr="001B37FF">
        <w:rPr>
          <w:rFonts w:ascii="Times New Roman" w:eastAsia="Times New Roman" w:hAnsi="Times New Roman"/>
          <w:sz w:val="28"/>
          <w:szCs w:val="28"/>
          <w:lang w:val="ru-RU"/>
        </w:rPr>
        <w:t>»). Практически всеми операторами сотовой связи офисы по обслуживанию клиентов открыты на территории городского округа.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совместно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операторами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сотовой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1"/>
          <w:lang w:val="ru-RU"/>
        </w:rPr>
        <w:t>связи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ведется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работа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улучшению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зоны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2"/>
          <w:lang w:val="ru-RU"/>
        </w:rPr>
        <w:t>покрытия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территории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сотовой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связью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стандарта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3</w:t>
      </w:r>
      <w:r>
        <w:rPr>
          <w:spacing w:val="-1"/>
        </w:rPr>
        <w:t>G</w:t>
      </w:r>
      <w:r w:rsidRPr="0099537F">
        <w:rPr>
          <w:spacing w:val="-1"/>
          <w:lang w:val="ru-RU"/>
        </w:rPr>
        <w:t xml:space="preserve">, </w:t>
      </w:r>
      <w:r w:rsidRPr="0099537F">
        <w:rPr>
          <w:lang w:val="ru-RU"/>
        </w:rPr>
        <w:t>а так</w:t>
      </w:r>
      <w:r w:rsidRPr="0099537F">
        <w:rPr>
          <w:spacing w:val="-4"/>
          <w:lang w:val="ru-RU"/>
        </w:rPr>
        <w:t xml:space="preserve"> </w:t>
      </w:r>
      <w:r w:rsidRPr="0099537F">
        <w:rPr>
          <w:lang w:val="ru-RU"/>
        </w:rPr>
        <w:t xml:space="preserve">же </w:t>
      </w:r>
      <w:r w:rsidRPr="0099537F">
        <w:rPr>
          <w:spacing w:val="-1"/>
          <w:lang w:val="ru-RU"/>
        </w:rPr>
        <w:t>начата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работа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-1"/>
          <w:lang w:val="ru-RU"/>
        </w:rPr>
        <w:t xml:space="preserve"> развитию сетей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сотовой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связи</w:t>
      </w:r>
      <w:r w:rsidRPr="0099537F">
        <w:rPr>
          <w:lang w:val="ru-RU"/>
        </w:rPr>
        <w:t xml:space="preserve"> 4</w:t>
      </w:r>
      <w:r>
        <w:t>G</w:t>
      </w:r>
      <w:r w:rsidRPr="0099537F">
        <w:rPr>
          <w:lang w:val="ru-RU"/>
        </w:rPr>
        <w:t>.</w:t>
      </w:r>
    </w:p>
    <w:p w:rsidR="00B97475" w:rsidRPr="0099537F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Pr="003C4124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3C4124">
        <w:rPr>
          <w:b w:val="0"/>
          <w:i w:val="0"/>
          <w:spacing w:val="-1"/>
          <w:lang w:val="ru-RU"/>
        </w:rPr>
        <w:t>Развитие</w:t>
      </w:r>
      <w:r w:rsidRPr="003C4124">
        <w:rPr>
          <w:b w:val="0"/>
          <w:i w:val="0"/>
          <w:spacing w:val="-3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рынка</w:t>
      </w:r>
      <w:r w:rsidRPr="003C4124">
        <w:rPr>
          <w:b w:val="0"/>
          <w:i w:val="0"/>
          <w:spacing w:val="-5"/>
          <w:lang w:val="ru-RU"/>
        </w:rPr>
        <w:t xml:space="preserve"> </w:t>
      </w:r>
      <w:r w:rsidRPr="003C4124">
        <w:rPr>
          <w:b w:val="0"/>
          <w:i w:val="0"/>
          <w:spacing w:val="-1"/>
          <w:lang w:val="ru-RU"/>
        </w:rPr>
        <w:t>товаров</w:t>
      </w:r>
      <w:r w:rsidRPr="003C4124">
        <w:rPr>
          <w:b w:val="0"/>
          <w:i w:val="0"/>
          <w:spacing w:val="-2"/>
          <w:lang w:val="ru-RU"/>
        </w:rPr>
        <w:t xml:space="preserve"> </w:t>
      </w:r>
      <w:r w:rsidRPr="003C4124">
        <w:rPr>
          <w:b w:val="0"/>
          <w:i w:val="0"/>
          <w:lang w:val="ru-RU"/>
        </w:rPr>
        <w:t>и услуг</w:t>
      </w:r>
    </w:p>
    <w:p w:rsidR="00B97475" w:rsidRPr="003D267A" w:rsidRDefault="00B97475" w:rsidP="00B97475">
      <w:pPr>
        <w:ind w:right="2" w:firstLine="707"/>
        <w:rPr>
          <w:sz w:val="30"/>
          <w:szCs w:val="30"/>
          <w:highlight w:val="yellow"/>
          <w:lang w:val="ru-RU"/>
        </w:rPr>
      </w:pPr>
    </w:p>
    <w:p w:rsidR="00B97475" w:rsidRPr="00F60103" w:rsidRDefault="00B97475" w:rsidP="00B97475">
      <w:pPr>
        <w:pStyle w:val="a3"/>
        <w:tabs>
          <w:tab w:val="left" w:pos="1378"/>
          <w:tab w:val="left" w:pos="2853"/>
          <w:tab w:val="left" w:pos="3774"/>
          <w:tab w:val="left" w:pos="5645"/>
          <w:tab w:val="left" w:pos="6787"/>
          <w:tab w:val="left" w:pos="8090"/>
          <w:tab w:val="left" w:pos="8450"/>
          <w:tab w:val="left" w:pos="9359"/>
        </w:tabs>
        <w:ind w:left="0" w:right="2"/>
        <w:jc w:val="both"/>
        <w:rPr>
          <w:lang w:val="ru-RU"/>
        </w:rPr>
      </w:pPr>
      <w:r w:rsidRPr="00F60103">
        <w:rPr>
          <w:lang w:val="ru-RU"/>
        </w:rPr>
        <w:t xml:space="preserve">По итогам 2012 года Березовский городской округ по обороту торговли на </w:t>
      </w:r>
      <w:r w:rsidRPr="00F60103">
        <w:rPr>
          <w:lang w:val="ru-RU"/>
        </w:rPr>
        <w:lastRenderedPageBreak/>
        <w:t>душу населения занимает 15 место среди муниципалитетов Свердловской области.</w:t>
      </w:r>
      <w:r w:rsidRPr="00F60103">
        <w:rPr>
          <w:spacing w:val="-1"/>
          <w:lang w:val="ru-RU"/>
        </w:rPr>
        <w:tab/>
      </w:r>
    </w:p>
    <w:p w:rsidR="00B97475" w:rsidRPr="00F53709" w:rsidRDefault="00B97475" w:rsidP="00B97475">
      <w:pPr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F53709">
        <w:rPr>
          <w:rFonts w:ascii="Times New Roman" w:eastAsia="Times New Roman" w:hAnsi="Times New Roman"/>
          <w:sz w:val="28"/>
          <w:szCs w:val="28"/>
          <w:lang w:val="ru-RU"/>
        </w:rPr>
        <w:t>Торговая сеть Березовского городского округа составляет по состоянию на 1 января 2014 года 330 объ</w:t>
      </w:r>
      <w:r>
        <w:rPr>
          <w:rFonts w:ascii="Times New Roman" w:eastAsia="Times New Roman" w:hAnsi="Times New Roman"/>
          <w:sz w:val="28"/>
          <w:szCs w:val="28"/>
          <w:lang w:val="ru-RU"/>
        </w:rPr>
        <w:t>ектов, общей площадью 35,1 тыс.</w:t>
      </w:r>
      <w:r w:rsidRPr="00F53709">
        <w:rPr>
          <w:rFonts w:ascii="Times New Roman" w:eastAsia="Times New Roman" w:hAnsi="Times New Roman"/>
          <w:sz w:val="28"/>
          <w:szCs w:val="28"/>
          <w:lang w:val="ru-RU"/>
        </w:rPr>
        <w:t>кв.</w:t>
      </w:r>
      <w:r>
        <w:rPr>
          <w:rFonts w:ascii="Times New Roman" w:eastAsia="Times New Roman" w:hAnsi="Times New Roman"/>
          <w:sz w:val="28"/>
          <w:szCs w:val="28"/>
          <w:lang w:val="ru-RU"/>
        </w:rPr>
        <w:t>м</w:t>
      </w:r>
      <w:r w:rsidRPr="00F53709">
        <w:rPr>
          <w:rFonts w:ascii="Times New Roman" w:eastAsia="Times New Roman" w:hAnsi="Times New Roman"/>
          <w:sz w:val="28"/>
          <w:szCs w:val="28"/>
          <w:lang w:val="ru-RU"/>
        </w:rPr>
        <w:t>, в т.ч.</w:t>
      </w:r>
      <w:r w:rsidRPr="00F60103">
        <w:rPr>
          <w:rFonts w:ascii="Times New Roman" w:eastAsia="Times New Roman" w:hAnsi="Times New Roman"/>
          <w:sz w:val="28"/>
          <w:szCs w:val="28"/>
        </w:rPr>
        <w:t> </w:t>
      </w:r>
      <w:r w:rsidRPr="00F53709">
        <w:rPr>
          <w:rFonts w:ascii="Times New Roman" w:eastAsia="Times New Roman" w:hAnsi="Times New Roman"/>
          <w:sz w:val="28"/>
          <w:szCs w:val="28"/>
          <w:lang w:val="ru-RU"/>
        </w:rPr>
        <w:t>в сельской местности – 80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объектов, площадью 5,036 тыс.</w:t>
      </w:r>
      <w:r w:rsidRPr="00F53709">
        <w:rPr>
          <w:rFonts w:ascii="Times New Roman" w:eastAsia="Times New Roman" w:hAnsi="Times New Roman"/>
          <w:sz w:val="28"/>
          <w:szCs w:val="28"/>
          <w:lang w:val="ru-RU"/>
        </w:rPr>
        <w:t>кв.</w:t>
      </w:r>
      <w:r>
        <w:rPr>
          <w:rFonts w:ascii="Times New Roman" w:eastAsia="Times New Roman" w:hAnsi="Times New Roman"/>
          <w:sz w:val="28"/>
          <w:szCs w:val="28"/>
          <w:lang w:val="ru-RU"/>
        </w:rPr>
        <w:t>м</w:t>
      </w:r>
      <w:r w:rsidRPr="00F53709"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B97475" w:rsidRPr="00F60103" w:rsidRDefault="00B97475" w:rsidP="00B97475">
      <w:pPr>
        <w:pStyle w:val="a3"/>
        <w:ind w:left="0" w:right="2"/>
        <w:jc w:val="both"/>
        <w:rPr>
          <w:lang w:val="ru-RU"/>
        </w:rPr>
      </w:pPr>
      <w:r w:rsidRPr="00F60103">
        <w:rPr>
          <w:spacing w:val="-1"/>
          <w:lang w:val="ru-RU"/>
        </w:rPr>
        <w:t>Обеспеченность</w:t>
      </w:r>
      <w:r w:rsidRPr="00F60103">
        <w:rPr>
          <w:spacing w:val="48"/>
          <w:lang w:val="ru-RU"/>
        </w:rPr>
        <w:t xml:space="preserve"> </w:t>
      </w:r>
      <w:r w:rsidRPr="00F60103">
        <w:rPr>
          <w:spacing w:val="-1"/>
          <w:lang w:val="ru-RU"/>
        </w:rPr>
        <w:t>населения</w:t>
      </w:r>
      <w:r w:rsidRPr="00F60103"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F60103">
        <w:rPr>
          <w:spacing w:val="50"/>
          <w:lang w:val="ru-RU"/>
        </w:rPr>
        <w:t xml:space="preserve"> </w:t>
      </w:r>
      <w:r w:rsidRPr="00F60103">
        <w:rPr>
          <w:spacing w:val="-1"/>
          <w:lang w:val="ru-RU"/>
        </w:rPr>
        <w:t>торговыми</w:t>
      </w:r>
      <w:r w:rsidRPr="00F60103">
        <w:rPr>
          <w:spacing w:val="50"/>
          <w:lang w:val="ru-RU"/>
        </w:rPr>
        <w:t xml:space="preserve"> </w:t>
      </w:r>
      <w:r w:rsidRPr="00F60103">
        <w:rPr>
          <w:spacing w:val="-2"/>
          <w:lang w:val="ru-RU"/>
        </w:rPr>
        <w:t>площадями</w:t>
      </w:r>
      <w:r w:rsidRPr="00F60103">
        <w:rPr>
          <w:spacing w:val="50"/>
          <w:lang w:val="ru-RU"/>
        </w:rPr>
        <w:t xml:space="preserve"> </w:t>
      </w:r>
      <w:r w:rsidRPr="00F60103">
        <w:rPr>
          <w:spacing w:val="-1"/>
          <w:lang w:val="ru-RU"/>
        </w:rPr>
        <w:t>по</w:t>
      </w:r>
      <w:r w:rsidRPr="00F60103">
        <w:rPr>
          <w:spacing w:val="51"/>
          <w:lang w:val="ru-RU"/>
        </w:rPr>
        <w:t xml:space="preserve"> </w:t>
      </w:r>
      <w:r w:rsidRPr="00F60103">
        <w:rPr>
          <w:spacing w:val="-1"/>
          <w:lang w:val="ru-RU"/>
        </w:rPr>
        <w:t>состоянию</w:t>
      </w:r>
      <w:r w:rsidRPr="00F60103">
        <w:rPr>
          <w:spacing w:val="34"/>
          <w:lang w:val="ru-RU"/>
        </w:rPr>
        <w:t xml:space="preserve"> </w:t>
      </w:r>
      <w:r w:rsidRPr="00F60103">
        <w:rPr>
          <w:lang w:val="ru-RU"/>
        </w:rPr>
        <w:t>на</w:t>
      </w:r>
      <w:r w:rsidRPr="00F60103">
        <w:rPr>
          <w:spacing w:val="32"/>
          <w:lang w:val="ru-RU"/>
        </w:rPr>
        <w:t xml:space="preserve"> </w:t>
      </w:r>
      <w:r w:rsidRPr="00F60103">
        <w:rPr>
          <w:lang w:val="ru-RU"/>
        </w:rPr>
        <w:t>1</w:t>
      </w:r>
      <w:r w:rsidRPr="00F60103">
        <w:rPr>
          <w:spacing w:val="33"/>
          <w:lang w:val="ru-RU"/>
        </w:rPr>
        <w:t xml:space="preserve"> </w:t>
      </w:r>
      <w:r w:rsidRPr="00F60103">
        <w:rPr>
          <w:spacing w:val="-1"/>
          <w:lang w:val="ru-RU"/>
        </w:rPr>
        <w:t>января</w:t>
      </w:r>
      <w:r w:rsidRPr="00F60103">
        <w:rPr>
          <w:spacing w:val="35"/>
          <w:lang w:val="ru-RU"/>
        </w:rPr>
        <w:t xml:space="preserve"> </w:t>
      </w:r>
      <w:r w:rsidRPr="00F60103">
        <w:rPr>
          <w:spacing w:val="-1"/>
          <w:lang w:val="ru-RU"/>
        </w:rPr>
        <w:t>2014</w:t>
      </w:r>
      <w:r w:rsidRPr="00F60103">
        <w:rPr>
          <w:spacing w:val="35"/>
          <w:lang w:val="ru-RU"/>
        </w:rPr>
        <w:t xml:space="preserve"> </w:t>
      </w:r>
      <w:r w:rsidRPr="00F60103">
        <w:rPr>
          <w:spacing w:val="-2"/>
          <w:lang w:val="ru-RU"/>
        </w:rPr>
        <w:t>года</w:t>
      </w:r>
      <w:r w:rsidRPr="00F60103">
        <w:rPr>
          <w:spacing w:val="34"/>
          <w:lang w:val="ru-RU"/>
        </w:rPr>
        <w:t xml:space="preserve"> </w:t>
      </w:r>
      <w:r w:rsidRPr="00F60103">
        <w:rPr>
          <w:spacing w:val="-1"/>
          <w:lang w:val="ru-RU"/>
        </w:rPr>
        <w:t>составляет</w:t>
      </w:r>
      <w:r w:rsidRPr="00F60103"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486</w:t>
      </w:r>
      <w:r w:rsidRPr="00F60103">
        <w:rPr>
          <w:spacing w:val="35"/>
          <w:lang w:val="ru-RU"/>
        </w:rPr>
        <w:t xml:space="preserve"> </w:t>
      </w:r>
      <w:r w:rsidRPr="00F60103">
        <w:rPr>
          <w:spacing w:val="-1"/>
          <w:lang w:val="ru-RU"/>
        </w:rPr>
        <w:t>кв</w:t>
      </w:r>
      <w:r>
        <w:rPr>
          <w:spacing w:val="-1"/>
          <w:lang w:val="ru-RU"/>
        </w:rPr>
        <w:t>.</w:t>
      </w:r>
      <w:r w:rsidRPr="00F60103">
        <w:rPr>
          <w:spacing w:val="-1"/>
          <w:lang w:val="ru-RU"/>
        </w:rPr>
        <w:t>м</w:t>
      </w:r>
      <w:r>
        <w:rPr>
          <w:spacing w:val="-1"/>
          <w:lang w:val="ru-RU"/>
        </w:rPr>
        <w:t xml:space="preserve"> </w:t>
      </w:r>
      <w:r w:rsidRPr="00F60103">
        <w:rPr>
          <w:lang w:val="ru-RU"/>
        </w:rPr>
        <w:t>на</w:t>
      </w:r>
      <w:r w:rsidRPr="00F60103">
        <w:rPr>
          <w:spacing w:val="30"/>
          <w:lang w:val="ru-RU"/>
        </w:rPr>
        <w:t xml:space="preserve"> </w:t>
      </w:r>
      <w:r w:rsidRPr="00F60103">
        <w:rPr>
          <w:spacing w:val="-1"/>
          <w:lang w:val="ru-RU"/>
        </w:rPr>
        <w:t>1000</w:t>
      </w:r>
      <w:r w:rsidRPr="00F60103">
        <w:rPr>
          <w:spacing w:val="33"/>
          <w:lang w:val="ru-RU"/>
        </w:rPr>
        <w:t xml:space="preserve"> </w:t>
      </w:r>
      <w:r w:rsidRPr="00F60103">
        <w:rPr>
          <w:spacing w:val="-1"/>
          <w:lang w:val="ru-RU"/>
        </w:rPr>
        <w:t>жителей,</w:t>
      </w:r>
      <w:r w:rsidRPr="00F60103">
        <w:rPr>
          <w:spacing w:val="33"/>
          <w:lang w:val="ru-RU"/>
        </w:rPr>
        <w:t xml:space="preserve"> </w:t>
      </w:r>
      <w:r w:rsidRPr="00F60103">
        <w:rPr>
          <w:spacing w:val="-1"/>
          <w:lang w:val="ru-RU"/>
        </w:rPr>
        <w:t>обеспеченность</w:t>
      </w:r>
      <w:r w:rsidRPr="00F60103">
        <w:rPr>
          <w:spacing w:val="41"/>
          <w:lang w:val="ru-RU"/>
        </w:rPr>
        <w:t xml:space="preserve"> </w:t>
      </w:r>
      <w:r w:rsidRPr="00F60103">
        <w:rPr>
          <w:spacing w:val="-1"/>
          <w:lang w:val="ru-RU"/>
        </w:rPr>
        <w:t>сельского</w:t>
      </w:r>
      <w:r w:rsidRPr="00F60103">
        <w:rPr>
          <w:spacing w:val="33"/>
          <w:lang w:val="ru-RU"/>
        </w:rPr>
        <w:t xml:space="preserve"> </w:t>
      </w:r>
      <w:r w:rsidRPr="00F60103">
        <w:rPr>
          <w:spacing w:val="-1"/>
          <w:lang w:val="ru-RU"/>
        </w:rPr>
        <w:t>населения</w:t>
      </w:r>
      <w:r w:rsidRPr="00F60103">
        <w:rPr>
          <w:spacing w:val="35"/>
          <w:lang w:val="ru-RU"/>
        </w:rPr>
        <w:t xml:space="preserve"> </w:t>
      </w:r>
      <w:r>
        <w:rPr>
          <w:lang w:val="ru-RU"/>
        </w:rPr>
        <w:t>–</w:t>
      </w:r>
      <w:r w:rsidRPr="00F60103"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 xml:space="preserve">282 </w:t>
      </w:r>
      <w:r w:rsidRPr="00F60103">
        <w:rPr>
          <w:spacing w:val="-1"/>
          <w:lang w:val="ru-RU"/>
        </w:rPr>
        <w:t>кв</w:t>
      </w:r>
      <w:r>
        <w:rPr>
          <w:spacing w:val="-1"/>
          <w:lang w:val="ru-RU"/>
        </w:rPr>
        <w:t>.</w:t>
      </w:r>
      <w:r w:rsidRPr="00F60103">
        <w:rPr>
          <w:spacing w:val="-1"/>
          <w:lang w:val="ru-RU"/>
        </w:rPr>
        <w:t>м</w:t>
      </w:r>
      <w:r w:rsidRPr="00F60103">
        <w:rPr>
          <w:spacing w:val="32"/>
          <w:lang w:val="ru-RU"/>
        </w:rPr>
        <w:t xml:space="preserve"> </w:t>
      </w:r>
      <w:r w:rsidRPr="00F60103">
        <w:rPr>
          <w:lang w:val="ru-RU"/>
        </w:rPr>
        <w:t>на</w:t>
      </w:r>
      <w:r w:rsidRPr="00F60103">
        <w:rPr>
          <w:spacing w:val="30"/>
          <w:lang w:val="ru-RU"/>
        </w:rPr>
        <w:t xml:space="preserve"> </w:t>
      </w:r>
      <w:r w:rsidRPr="00F60103">
        <w:rPr>
          <w:spacing w:val="-1"/>
          <w:lang w:val="ru-RU"/>
        </w:rPr>
        <w:t>1000</w:t>
      </w:r>
      <w:r w:rsidRPr="00F60103">
        <w:rPr>
          <w:spacing w:val="33"/>
          <w:lang w:val="ru-RU"/>
        </w:rPr>
        <w:t xml:space="preserve"> </w:t>
      </w:r>
      <w:r w:rsidRPr="00F60103">
        <w:rPr>
          <w:spacing w:val="-1"/>
          <w:lang w:val="ru-RU"/>
        </w:rPr>
        <w:t>жителей.</w:t>
      </w:r>
      <w:r w:rsidRPr="00F60103">
        <w:rPr>
          <w:spacing w:val="32"/>
          <w:lang w:val="ru-RU"/>
        </w:rPr>
        <w:t xml:space="preserve"> </w:t>
      </w:r>
      <w:r w:rsidRPr="00F60103">
        <w:rPr>
          <w:spacing w:val="-1"/>
          <w:lang w:val="ru-RU"/>
        </w:rPr>
        <w:t>Обеспеченность</w:t>
      </w:r>
      <w:r w:rsidRPr="00F60103">
        <w:rPr>
          <w:spacing w:val="39"/>
          <w:lang w:val="ru-RU"/>
        </w:rPr>
        <w:t xml:space="preserve"> </w:t>
      </w:r>
      <w:r w:rsidRPr="00F60103">
        <w:rPr>
          <w:spacing w:val="-1"/>
          <w:lang w:val="ru-RU"/>
        </w:rPr>
        <w:t>сельского</w:t>
      </w:r>
      <w:r w:rsidRPr="00F60103">
        <w:rPr>
          <w:spacing w:val="21"/>
          <w:lang w:val="ru-RU"/>
        </w:rPr>
        <w:t xml:space="preserve"> </w:t>
      </w:r>
      <w:r w:rsidRPr="00F60103">
        <w:rPr>
          <w:spacing w:val="-1"/>
          <w:lang w:val="ru-RU"/>
        </w:rPr>
        <w:t>населения</w:t>
      </w:r>
      <w:r w:rsidRPr="00F60103">
        <w:rPr>
          <w:spacing w:val="21"/>
          <w:lang w:val="ru-RU"/>
        </w:rPr>
        <w:t xml:space="preserve"> </w:t>
      </w:r>
      <w:r w:rsidRPr="00F60103">
        <w:rPr>
          <w:spacing w:val="-1"/>
          <w:lang w:val="ru-RU"/>
        </w:rPr>
        <w:t>торговыми</w:t>
      </w:r>
      <w:r w:rsidRPr="00F60103">
        <w:rPr>
          <w:spacing w:val="21"/>
          <w:lang w:val="ru-RU"/>
        </w:rPr>
        <w:t xml:space="preserve"> </w:t>
      </w:r>
      <w:r w:rsidRPr="00F60103">
        <w:rPr>
          <w:spacing w:val="-2"/>
          <w:lang w:val="ru-RU"/>
        </w:rPr>
        <w:t>площадями</w:t>
      </w:r>
      <w:r w:rsidRPr="00F60103">
        <w:rPr>
          <w:spacing w:val="21"/>
          <w:lang w:val="ru-RU"/>
        </w:rPr>
        <w:t xml:space="preserve"> </w:t>
      </w:r>
      <w:r w:rsidRPr="00F60103">
        <w:rPr>
          <w:lang w:val="ru-RU"/>
        </w:rPr>
        <w:t>растет</w:t>
      </w:r>
      <w:r w:rsidRPr="00F60103">
        <w:rPr>
          <w:spacing w:val="20"/>
          <w:lang w:val="ru-RU"/>
        </w:rPr>
        <w:t xml:space="preserve"> </w:t>
      </w:r>
      <w:r w:rsidRPr="00F60103">
        <w:rPr>
          <w:spacing w:val="-1"/>
          <w:lang w:val="ru-RU"/>
        </w:rPr>
        <w:t>более</w:t>
      </w:r>
      <w:r w:rsidRPr="00F60103">
        <w:rPr>
          <w:spacing w:val="20"/>
          <w:lang w:val="ru-RU"/>
        </w:rPr>
        <w:t xml:space="preserve"> </w:t>
      </w:r>
      <w:r w:rsidRPr="00F60103">
        <w:rPr>
          <w:spacing w:val="-1"/>
          <w:lang w:val="ru-RU"/>
        </w:rPr>
        <w:t>медленными</w:t>
      </w:r>
      <w:r w:rsidRPr="00F60103">
        <w:rPr>
          <w:spacing w:val="21"/>
          <w:lang w:val="ru-RU"/>
        </w:rPr>
        <w:t xml:space="preserve"> </w:t>
      </w:r>
      <w:r w:rsidRPr="00F60103">
        <w:rPr>
          <w:spacing w:val="-1"/>
          <w:lang w:val="ru-RU"/>
        </w:rPr>
        <w:t>темпами</w:t>
      </w:r>
      <w:r w:rsidRPr="00F60103">
        <w:rPr>
          <w:spacing w:val="19"/>
          <w:lang w:val="ru-RU"/>
        </w:rPr>
        <w:t xml:space="preserve"> </w:t>
      </w:r>
      <w:r w:rsidRPr="00F60103">
        <w:rPr>
          <w:lang w:val="ru-RU"/>
        </w:rPr>
        <w:t>и</w:t>
      </w:r>
      <w:r w:rsidRPr="00F60103">
        <w:rPr>
          <w:spacing w:val="55"/>
          <w:lang w:val="ru-RU"/>
        </w:rPr>
        <w:t xml:space="preserve"> </w:t>
      </w:r>
      <w:r w:rsidRPr="00F60103">
        <w:rPr>
          <w:lang w:val="ru-RU"/>
        </w:rPr>
        <w:t>отстает</w:t>
      </w:r>
      <w:r w:rsidRPr="00F60103">
        <w:rPr>
          <w:spacing w:val="-4"/>
          <w:lang w:val="ru-RU"/>
        </w:rPr>
        <w:t xml:space="preserve"> </w:t>
      </w:r>
      <w:r w:rsidRPr="00F60103">
        <w:rPr>
          <w:lang w:val="ru-RU"/>
        </w:rPr>
        <w:t>от</w:t>
      </w:r>
      <w:r w:rsidRPr="00F60103">
        <w:rPr>
          <w:spacing w:val="-1"/>
          <w:lang w:val="ru-RU"/>
        </w:rPr>
        <w:t xml:space="preserve"> средних</w:t>
      </w:r>
      <w:r w:rsidRPr="00F60103">
        <w:rPr>
          <w:spacing w:val="1"/>
          <w:lang w:val="ru-RU"/>
        </w:rPr>
        <w:t xml:space="preserve"> </w:t>
      </w:r>
      <w:r w:rsidRPr="00F60103">
        <w:rPr>
          <w:spacing w:val="-1"/>
          <w:lang w:val="ru-RU"/>
        </w:rPr>
        <w:t>значений</w:t>
      </w:r>
      <w:r w:rsidRPr="00F60103">
        <w:rPr>
          <w:lang w:val="ru-RU"/>
        </w:rPr>
        <w:t xml:space="preserve"> </w:t>
      </w:r>
      <w:r w:rsidRPr="00F60103">
        <w:rPr>
          <w:spacing w:val="-1"/>
          <w:lang w:val="ru-RU"/>
        </w:rPr>
        <w:t>по</w:t>
      </w:r>
      <w:r w:rsidRPr="00F60103">
        <w:rPr>
          <w:spacing w:val="-3"/>
          <w:lang w:val="ru-RU"/>
        </w:rPr>
        <w:t xml:space="preserve"> </w:t>
      </w:r>
      <w:r w:rsidRPr="00F60103">
        <w:rPr>
          <w:spacing w:val="-1"/>
          <w:lang w:val="ru-RU"/>
        </w:rPr>
        <w:t>области</w:t>
      </w:r>
      <w:r w:rsidRPr="00F60103">
        <w:rPr>
          <w:spacing w:val="-3"/>
          <w:lang w:val="ru-RU"/>
        </w:rPr>
        <w:t xml:space="preserve"> </w:t>
      </w:r>
      <w:r>
        <w:rPr>
          <w:lang w:val="ru-RU"/>
        </w:rPr>
        <w:t>на 8,4%</w:t>
      </w:r>
      <w:r w:rsidRPr="00F60103">
        <w:rPr>
          <w:spacing w:val="-1"/>
          <w:lang w:val="ru-RU"/>
        </w:rPr>
        <w:t>.</w:t>
      </w:r>
    </w:p>
    <w:p w:rsidR="00B97475" w:rsidRPr="00F60103" w:rsidRDefault="00B97475" w:rsidP="00B97475">
      <w:pPr>
        <w:pStyle w:val="a3"/>
        <w:ind w:left="0" w:right="2"/>
        <w:jc w:val="both"/>
        <w:rPr>
          <w:lang w:val="ru-RU"/>
        </w:rPr>
      </w:pPr>
      <w:r w:rsidRPr="00F60103">
        <w:rPr>
          <w:spacing w:val="-1"/>
          <w:lang w:val="ru-RU"/>
        </w:rPr>
        <w:t>Сохраняется</w:t>
      </w:r>
      <w:r w:rsidRPr="00F60103">
        <w:rPr>
          <w:spacing w:val="4"/>
          <w:lang w:val="ru-RU"/>
        </w:rPr>
        <w:t xml:space="preserve"> </w:t>
      </w:r>
      <w:r w:rsidRPr="00F60103">
        <w:rPr>
          <w:spacing w:val="-1"/>
          <w:lang w:val="ru-RU"/>
        </w:rPr>
        <w:t>проблема</w:t>
      </w:r>
      <w:r w:rsidRPr="00F60103">
        <w:rPr>
          <w:spacing w:val="3"/>
          <w:lang w:val="ru-RU"/>
        </w:rPr>
        <w:t xml:space="preserve"> </w:t>
      </w:r>
      <w:r w:rsidRPr="00F60103">
        <w:rPr>
          <w:spacing w:val="-1"/>
          <w:lang w:val="ru-RU"/>
        </w:rPr>
        <w:t>качества</w:t>
      </w:r>
      <w:r w:rsidRPr="00F60103">
        <w:rPr>
          <w:spacing w:val="3"/>
          <w:lang w:val="ru-RU"/>
        </w:rPr>
        <w:t xml:space="preserve"> </w:t>
      </w:r>
      <w:r w:rsidRPr="00F60103">
        <w:rPr>
          <w:lang w:val="ru-RU"/>
        </w:rPr>
        <w:t>и</w:t>
      </w:r>
      <w:r w:rsidRPr="00F60103">
        <w:rPr>
          <w:spacing w:val="1"/>
          <w:lang w:val="ru-RU"/>
        </w:rPr>
        <w:t xml:space="preserve"> </w:t>
      </w:r>
      <w:r w:rsidRPr="00F60103">
        <w:rPr>
          <w:spacing w:val="-1"/>
          <w:lang w:val="ru-RU"/>
        </w:rPr>
        <w:t>безопасности</w:t>
      </w:r>
      <w:r w:rsidRPr="00F60103">
        <w:rPr>
          <w:spacing w:val="4"/>
          <w:lang w:val="ru-RU"/>
        </w:rPr>
        <w:t xml:space="preserve"> </w:t>
      </w:r>
      <w:r w:rsidRPr="00F60103">
        <w:rPr>
          <w:spacing w:val="-1"/>
          <w:lang w:val="ru-RU"/>
        </w:rPr>
        <w:t>пищевых</w:t>
      </w:r>
      <w:r w:rsidRPr="00F60103">
        <w:rPr>
          <w:spacing w:val="4"/>
          <w:lang w:val="ru-RU"/>
        </w:rPr>
        <w:t xml:space="preserve"> </w:t>
      </w:r>
      <w:r w:rsidRPr="00F60103">
        <w:rPr>
          <w:spacing w:val="-1"/>
          <w:lang w:val="ru-RU"/>
        </w:rPr>
        <w:t>продуктов</w:t>
      </w:r>
      <w:r>
        <w:rPr>
          <w:spacing w:val="-1"/>
          <w:lang w:val="ru-RU"/>
        </w:rPr>
        <w:t>.</w:t>
      </w:r>
      <w:r w:rsidRPr="00F60103">
        <w:rPr>
          <w:lang w:val="ru-RU"/>
        </w:rPr>
        <w:t xml:space="preserve"> </w:t>
      </w:r>
      <w:r>
        <w:rPr>
          <w:spacing w:val="-1"/>
          <w:lang w:val="ru-RU"/>
        </w:rPr>
        <w:t>П</w:t>
      </w:r>
      <w:r w:rsidRPr="00F60103">
        <w:rPr>
          <w:spacing w:val="-1"/>
          <w:lang w:val="ru-RU"/>
        </w:rPr>
        <w:t>о</w:t>
      </w:r>
      <w:r w:rsidRPr="00F60103">
        <w:rPr>
          <w:spacing w:val="27"/>
          <w:lang w:val="ru-RU"/>
        </w:rPr>
        <w:t xml:space="preserve"> </w:t>
      </w:r>
      <w:r w:rsidRPr="00F60103">
        <w:rPr>
          <w:spacing w:val="-1"/>
          <w:lang w:val="ru-RU"/>
        </w:rPr>
        <w:t>данным</w:t>
      </w:r>
      <w:r w:rsidRPr="00F60103">
        <w:rPr>
          <w:spacing w:val="27"/>
          <w:lang w:val="ru-RU"/>
        </w:rPr>
        <w:t xml:space="preserve"> </w:t>
      </w:r>
      <w:r w:rsidRPr="00B61CF8">
        <w:rPr>
          <w:bCs/>
          <w:spacing w:val="-1"/>
          <w:lang w:val="ru-RU"/>
        </w:rPr>
        <w:t>Северного Екатеринбургского  отдела Управления Роспотребнадзора по Свердловской области</w:t>
      </w:r>
      <w:r w:rsidRPr="00F60103">
        <w:rPr>
          <w:spacing w:val="25"/>
          <w:lang w:val="ru-RU"/>
        </w:rPr>
        <w:t xml:space="preserve"> </w:t>
      </w:r>
      <w:r w:rsidRPr="00F60103">
        <w:rPr>
          <w:lang w:val="ru-RU"/>
        </w:rPr>
        <w:t>на</w:t>
      </w:r>
      <w:r w:rsidRPr="00F60103">
        <w:rPr>
          <w:spacing w:val="28"/>
          <w:lang w:val="ru-RU"/>
        </w:rPr>
        <w:t xml:space="preserve"> </w:t>
      </w:r>
      <w:r w:rsidRPr="00F60103">
        <w:rPr>
          <w:spacing w:val="-2"/>
          <w:lang w:val="ru-RU"/>
        </w:rPr>
        <w:t>территории</w:t>
      </w:r>
      <w:r w:rsidRPr="00F60103"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F60103">
        <w:rPr>
          <w:spacing w:val="36"/>
          <w:lang w:val="ru-RU"/>
        </w:rPr>
        <w:t xml:space="preserve"> </w:t>
      </w:r>
      <w:r w:rsidRPr="00F60103">
        <w:rPr>
          <w:lang w:val="ru-RU"/>
        </w:rPr>
        <w:t>за</w:t>
      </w:r>
      <w:r w:rsidRPr="00F60103">
        <w:rPr>
          <w:spacing w:val="35"/>
          <w:lang w:val="ru-RU"/>
        </w:rPr>
        <w:t xml:space="preserve"> </w:t>
      </w:r>
      <w:r w:rsidRPr="00F60103">
        <w:rPr>
          <w:spacing w:val="-1"/>
          <w:lang w:val="ru-RU"/>
        </w:rPr>
        <w:t>201</w:t>
      </w:r>
      <w:r>
        <w:rPr>
          <w:spacing w:val="-1"/>
          <w:lang w:val="ru-RU"/>
        </w:rPr>
        <w:t>3</w:t>
      </w:r>
      <w:r w:rsidRPr="00F60103">
        <w:rPr>
          <w:spacing w:val="36"/>
          <w:lang w:val="ru-RU"/>
        </w:rPr>
        <w:t xml:space="preserve"> </w:t>
      </w:r>
      <w:r w:rsidRPr="00F60103">
        <w:rPr>
          <w:spacing w:val="-1"/>
          <w:lang w:val="ru-RU"/>
        </w:rPr>
        <w:t>год</w:t>
      </w:r>
      <w:r w:rsidRPr="00F60103"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исследовано</w:t>
      </w:r>
      <w:r w:rsidRPr="00F60103">
        <w:rPr>
          <w:spacing w:val="36"/>
          <w:lang w:val="ru-RU"/>
        </w:rPr>
        <w:t xml:space="preserve"> </w:t>
      </w:r>
      <w:r>
        <w:rPr>
          <w:spacing w:val="-2"/>
          <w:lang w:val="ru-RU"/>
        </w:rPr>
        <w:t>6126</w:t>
      </w:r>
      <w:r w:rsidRPr="00F60103"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проб</w:t>
      </w:r>
      <w:r w:rsidRPr="00F60103">
        <w:rPr>
          <w:spacing w:val="35"/>
          <w:lang w:val="ru-RU"/>
        </w:rPr>
        <w:t xml:space="preserve"> </w:t>
      </w:r>
      <w:r w:rsidRPr="00F60103">
        <w:rPr>
          <w:spacing w:val="-1"/>
          <w:lang w:val="ru-RU"/>
        </w:rPr>
        <w:t>продовольственных</w:t>
      </w:r>
      <w:r w:rsidRPr="00F60103">
        <w:rPr>
          <w:spacing w:val="36"/>
          <w:lang w:val="ru-RU"/>
        </w:rPr>
        <w:t xml:space="preserve"> </w:t>
      </w:r>
      <w:r w:rsidRPr="00F60103">
        <w:rPr>
          <w:spacing w:val="-1"/>
          <w:lang w:val="ru-RU"/>
        </w:rPr>
        <w:t>товаров</w:t>
      </w:r>
      <w:r w:rsidRPr="00F60103">
        <w:rPr>
          <w:spacing w:val="34"/>
          <w:lang w:val="ru-RU"/>
        </w:rPr>
        <w:t xml:space="preserve"> </w:t>
      </w:r>
      <w:r w:rsidRPr="00F60103">
        <w:rPr>
          <w:lang w:val="ru-RU"/>
        </w:rPr>
        <w:t>(в</w:t>
      </w:r>
      <w:r w:rsidRPr="00F60103">
        <w:rPr>
          <w:spacing w:val="34"/>
          <w:lang w:val="ru-RU"/>
        </w:rPr>
        <w:t xml:space="preserve"> </w:t>
      </w:r>
      <w:r w:rsidRPr="00F60103">
        <w:rPr>
          <w:spacing w:val="-1"/>
          <w:lang w:val="ru-RU"/>
        </w:rPr>
        <w:t>201</w:t>
      </w:r>
      <w:r>
        <w:rPr>
          <w:spacing w:val="-1"/>
          <w:lang w:val="ru-RU"/>
        </w:rPr>
        <w:t>2</w:t>
      </w:r>
      <w:r w:rsidRPr="00F60103">
        <w:rPr>
          <w:spacing w:val="31"/>
          <w:lang w:val="ru-RU"/>
        </w:rPr>
        <w:t xml:space="preserve"> </w:t>
      </w:r>
      <w:r w:rsidRPr="00F60103">
        <w:rPr>
          <w:lang w:val="ru-RU"/>
        </w:rPr>
        <w:t>году</w:t>
      </w:r>
      <w:r w:rsidRPr="00F60103">
        <w:rPr>
          <w:spacing w:val="53"/>
          <w:lang w:val="ru-RU"/>
        </w:rPr>
        <w:t xml:space="preserve"> </w:t>
      </w:r>
      <w:r>
        <w:rPr>
          <w:lang w:val="ru-RU"/>
        </w:rPr>
        <w:t>–</w:t>
      </w:r>
      <w:r w:rsidRPr="00F60103"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6521 проба</w:t>
      </w:r>
      <w:r w:rsidRPr="00F60103">
        <w:rPr>
          <w:spacing w:val="-1"/>
          <w:lang w:val="ru-RU"/>
        </w:rPr>
        <w:t>),</w:t>
      </w:r>
      <w:r w:rsidRPr="00F60103">
        <w:rPr>
          <w:spacing w:val="54"/>
          <w:lang w:val="ru-RU"/>
        </w:rPr>
        <w:t xml:space="preserve"> </w:t>
      </w:r>
      <w:r w:rsidRPr="00F60103">
        <w:rPr>
          <w:lang w:val="ru-RU"/>
        </w:rPr>
        <w:t>из</w:t>
      </w:r>
      <w:r w:rsidRPr="00F60103">
        <w:rPr>
          <w:spacing w:val="56"/>
          <w:lang w:val="ru-RU"/>
        </w:rPr>
        <w:t xml:space="preserve"> </w:t>
      </w:r>
      <w:r w:rsidRPr="00F60103">
        <w:rPr>
          <w:spacing w:val="-1"/>
          <w:lang w:val="ru-RU"/>
        </w:rPr>
        <w:t>которых</w:t>
      </w:r>
      <w:r w:rsidRPr="00F60103">
        <w:rPr>
          <w:spacing w:val="57"/>
          <w:lang w:val="ru-RU"/>
        </w:rPr>
        <w:t xml:space="preserve"> </w:t>
      </w:r>
      <w:r>
        <w:rPr>
          <w:spacing w:val="57"/>
          <w:lang w:val="ru-RU"/>
        </w:rPr>
        <w:t>выявлено3,9%</w:t>
      </w:r>
      <w:r w:rsidRPr="00F60103"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неудовлетворительных</w:t>
      </w:r>
      <w:r w:rsidRPr="00F60103">
        <w:rPr>
          <w:spacing w:val="56"/>
          <w:lang w:val="ru-RU"/>
        </w:rPr>
        <w:t xml:space="preserve"> </w:t>
      </w:r>
      <w:r w:rsidRPr="00F60103">
        <w:rPr>
          <w:spacing w:val="-1"/>
          <w:lang w:val="ru-RU"/>
        </w:rPr>
        <w:t>по</w:t>
      </w:r>
      <w:r w:rsidRPr="00F60103">
        <w:rPr>
          <w:spacing w:val="57"/>
          <w:lang w:val="ru-RU"/>
        </w:rPr>
        <w:t xml:space="preserve"> </w:t>
      </w:r>
      <w:r w:rsidRPr="00F60103">
        <w:rPr>
          <w:spacing w:val="-1"/>
          <w:lang w:val="ru-RU"/>
        </w:rPr>
        <w:t>различным</w:t>
      </w:r>
      <w:r w:rsidRPr="00F60103">
        <w:rPr>
          <w:spacing w:val="33"/>
          <w:lang w:val="ru-RU"/>
        </w:rPr>
        <w:t xml:space="preserve"> </w:t>
      </w:r>
      <w:r w:rsidRPr="00F60103">
        <w:rPr>
          <w:spacing w:val="-1"/>
          <w:lang w:val="ru-RU"/>
        </w:rPr>
        <w:t>признакам</w:t>
      </w:r>
      <w:r w:rsidRPr="00F60103">
        <w:rPr>
          <w:spacing w:val="-3"/>
          <w:lang w:val="ru-RU"/>
        </w:rPr>
        <w:t xml:space="preserve"> </w:t>
      </w:r>
      <w:r w:rsidRPr="00F60103">
        <w:rPr>
          <w:spacing w:val="-1"/>
          <w:lang w:val="ru-RU"/>
        </w:rPr>
        <w:t>несоответствия</w:t>
      </w:r>
      <w:r w:rsidRPr="00F60103">
        <w:rPr>
          <w:spacing w:val="-3"/>
          <w:lang w:val="ru-RU"/>
        </w:rPr>
        <w:t xml:space="preserve"> </w:t>
      </w:r>
      <w:r w:rsidRPr="00F60103">
        <w:rPr>
          <w:spacing w:val="-1"/>
          <w:lang w:val="ru-RU"/>
        </w:rPr>
        <w:t>действующему</w:t>
      </w:r>
      <w:r w:rsidRPr="00F60103">
        <w:rPr>
          <w:spacing w:val="-4"/>
          <w:lang w:val="ru-RU"/>
        </w:rPr>
        <w:t xml:space="preserve"> </w:t>
      </w:r>
      <w:r w:rsidRPr="00F60103">
        <w:rPr>
          <w:spacing w:val="-1"/>
          <w:lang w:val="ru-RU"/>
        </w:rPr>
        <w:t>законодательству.</w:t>
      </w:r>
    </w:p>
    <w:p w:rsidR="00B97475" w:rsidRPr="00F60103" w:rsidRDefault="00B97475" w:rsidP="00B97475">
      <w:pPr>
        <w:pStyle w:val="a3"/>
        <w:ind w:left="0" w:right="2"/>
        <w:jc w:val="both"/>
        <w:rPr>
          <w:lang w:val="ru-RU"/>
        </w:rPr>
      </w:pPr>
      <w:r w:rsidRPr="00F60103">
        <w:rPr>
          <w:spacing w:val="-1"/>
          <w:lang w:val="ru-RU"/>
        </w:rPr>
        <w:t>Стабильно</w:t>
      </w:r>
      <w:r w:rsidRPr="00F60103">
        <w:rPr>
          <w:spacing w:val="41"/>
          <w:lang w:val="ru-RU"/>
        </w:rPr>
        <w:t xml:space="preserve"> </w:t>
      </w:r>
      <w:r w:rsidRPr="00F60103">
        <w:rPr>
          <w:spacing w:val="-1"/>
          <w:lang w:val="ru-RU"/>
        </w:rPr>
        <w:t>высокой</w:t>
      </w:r>
      <w:r w:rsidRPr="00F60103">
        <w:rPr>
          <w:spacing w:val="41"/>
          <w:lang w:val="ru-RU"/>
        </w:rPr>
        <w:t xml:space="preserve"> </w:t>
      </w:r>
      <w:r w:rsidRPr="00F60103">
        <w:rPr>
          <w:spacing w:val="-1"/>
          <w:lang w:val="ru-RU"/>
        </w:rPr>
        <w:t>остается</w:t>
      </w:r>
      <w:r w:rsidRPr="00F60103">
        <w:rPr>
          <w:spacing w:val="40"/>
          <w:lang w:val="ru-RU"/>
        </w:rPr>
        <w:t xml:space="preserve"> </w:t>
      </w:r>
      <w:r w:rsidRPr="00F60103">
        <w:rPr>
          <w:spacing w:val="-1"/>
          <w:lang w:val="ru-RU"/>
        </w:rPr>
        <w:t>доля</w:t>
      </w:r>
      <w:r w:rsidRPr="00F60103">
        <w:rPr>
          <w:spacing w:val="40"/>
          <w:lang w:val="ru-RU"/>
        </w:rPr>
        <w:t xml:space="preserve"> </w:t>
      </w:r>
      <w:r w:rsidRPr="00F60103">
        <w:rPr>
          <w:spacing w:val="-1"/>
          <w:lang w:val="ru-RU"/>
        </w:rPr>
        <w:t>забракованных</w:t>
      </w:r>
      <w:r w:rsidRPr="00F60103">
        <w:rPr>
          <w:spacing w:val="40"/>
          <w:lang w:val="ru-RU"/>
        </w:rPr>
        <w:t xml:space="preserve"> </w:t>
      </w:r>
      <w:r w:rsidRPr="00F60103">
        <w:rPr>
          <w:spacing w:val="-1"/>
          <w:lang w:val="ru-RU"/>
        </w:rPr>
        <w:t>пищевых</w:t>
      </w:r>
      <w:r w:rsidRPr="00F60103">
        <w:rPr>
          <w:spacing w:val="40"/>
          <w:lang w:val="ru-RU"/>
        </w:rPr>
        <w:t xml:space="preserve"> </w:t>
      </w:r>
      <w:r w:rsidRPr="00F60103">
        <w:rPr>
          <w:spacing w:val="-1"/>
          <w:lang w:val="ru-RU"/>
        </w:rPr>
        <w:t>продуктов</w:t>
      </w:r>
      <w:r>
        <w:rPr>
          <w:spacing w:val="-1"/>
          <w:lang w:val="ru-RU"/>
        </w:rPr>
        <w:t xml:space="preserve"> местных товаропроизводителей</w:t>
      </w:r>
      <w:r w:rsidRPr="00F60103">
        <w:rPr>
          <w:spacing w:val="39"/>
          <w:lang w:val="ru-RU"/>
        </w:rPr>
        <w:t xml:space="preserve"> </w:t>
      </w:r>
      <w:r w:rsidRPr="00F60103">
        <w:rPr>
          <w:spacing w:val="-1"/>
          <w:lang w:val="ru-RU"/>
        </w:rPr>
        <w:t>продовольственных</w:t>
      </w:r>
      <w:r w:rsidRPr="00F60103">
        <w:rPr>
          <w:spacing w:val="59"/>
          <w:lang w:val="ru-RU"/>
        </w:rPr>
        <w:t xml:space="preserve"> </w:t>
      </w:r>
      <w:r w:rsidRPr="00F60103">
        <w:rPr>
          <w:spacing w:val="-1"/>
          <w:lang w:val="ru-RU"/>
        </w:rPr>
        <w:t>товаров:</w:t>
      </w:r>
      <w:r w:rsidRPr="00F60103">
        <w:rPr>
          <w:spacing w:val="57"/>
          <w:lang w:val="ru-RU"/>
        </w:rPr>
        <w:t xml:space="preserve"> </w:t>
      </w:r>
      <w:r>
        <w:rPr>
          <w:lang w:val="ru-RU"/>
        </w:rPr>
        <w:t>мясная продукция – 4,3%, молочная продукция – 1,5%, рыбная продукция – 2,9%, хлеб, хлебобулочная продукция – 5,2%, продукция «нетрадиционной кухни» - 20,7%.</w:t>
      </w:r>
    </w:p>
    <w:p w:rsidR="00B97475" w:rsidRPr="00F60103" w:rsidRDefault="00B97475" w:rsidP="00B97475">
      <w:pPr>
        <w:pStyle w:val="a3"/>
        <w:ind w:left="0" w:right="2"/>
        <w:jc w:val="both"/>
        <w:rPr>
          <w:lang w:val="ru-RU"/>
        </w:rPr>
      </w:pPr>
      <w:r w:rsidRPr="00F60103">
        <w:rPr>
          <w:spacing w:val="-1"/>
          <w:lang w:val="ru-RU"/>
        </w:rPr>
        <w:t>Особую</w:t>
      </w:r>
      <w:r w:rsidRPr="00F60103">
        <w:rPr>
          <w:spacing w:val="14"/>
          <w:lang w:val="ru-RU"/>
        </w:rPr>
        <w:t xml:space="preserve"> </w:t>
      </w:r>
      <w:r w:rsidRPr="00F60103">
        <w:rPr>
          <w:spacing w:val="-1"/>
          <w:lang w:val="ru-RU"/>
        </w:rPr>
        <w:t>озабоченность</w:t>
      </w:r>
      <w:r w:rsidRPr="00F60103">
        <w:rPr>
          <w:spacing w:val="14"/>
          <w:lang w:val="ru-RU"/>
        </w:rPr>
        <w:t xml:space="preserve"> </w:t>
      </w:r>
      <w:r w:rsidRPr="00F60103">
        <w:rPr>
          <w:spacing w:val="-1"/>
          <w:lang w:val="ru-RU"/>
        </w:rPr>
        <w:t>вызывает</w:t>
      </w:r>
      <w:r w:rsidRPr="00F60103">
        <w:rPr>
          <w:spacing w:val="14"/>
          <w:lang w:val="ru-RU"/>
        </w:rPr>
        <w:t xml:space="preserve"> </w:t>
      </w:r>
      <w:r w:rsidRPr="00F60103">
        <w:rPr>
          <w:spacing w:val="-1"/>
          <w:lang w:val="ru-RU"/>
        </w:rPr>
        <w:t>присутствие</w:t>
      </w:r>
      <w:r w:rsidRPr="00F60103">
        <w:rPr>
          <w:spacing w:val="15"/>
          <w:lang w:val="ru-RU"/>
        </w:rPr>
        <w:t xml:space="preserve"> </w:t>
      </w:r>
      <w:r w:rsidRPr="00F60103">
        <w:rPr>
          <w:lang w:val="ru-RU"/>
        </w:rPr>
        <w:t xml:space="preserve">на </w:t>
      </w:r>
      <w:r w:rsidRPr="00F60103">
        <w:rPr>
          <w:spacing w:val="12"/>
          <w:lang w:val="ru-RU"/>
        </w:rPr>
        <w:t xml:space="preserve"> </w:t>
      </w:r>
      <w:r w:rsidRPr="00F60103">
        <w:rPr>
          <w:spacing w:val="-1"/>
          <w:lang w:val="ru-RU"/>
        </w:rPr>
        <w:t>продовольственном</w:t>
      </w:r>
      <w:r w:rsidRPr="00F60103">
        <w:rPr>
          <w:spacing w:val="33"/>
          <w:lang w:val="ru-RU"/>
        </w:rPr>
        <w:t xml:space="preserve"> </w:t>
      </w:r>
      <w:r w:rsidRPr="00F60103">
        <w:rPr>
          <w:spacing w:val="-1"/>
          <w:lang w:val="ru-RU"/>
        </w:rPr>
        <w:t>рынке</w:t>
      </w:r>
      <w:r w:rsidRPr="00F60103">
        <w:rPr>
          <w:lang w:val="ru-RU"/>
        </w:rPr>
        <w:t xml:space="preserve"> </w:t>
      </w:r>
      <w:r w:rsidRPr="00F60103">
        <w:rPr>
          <w:spacing w:val="-1"/>
          <w:lang w:val="ru-RU"/>
        </w:rPr>
        <w:t>Свердловской</w:t>
      </w:r>
      <w:r w:rsidRPr="00F60103">
        <w:rPr>
          <w:lang w:val="ru-RU"/>
        </w:rPr>
        <w:t xml:space="preserve"> </w:t>
      </w:r>
      <w:r w:rsidRPr="00F60103">
        <w:rPr>
          <w:spacing w:val="-1"/>
          <w:lang w:val="ru-RU"/>
        </w:rPr>
        <w:t>области</w:t>
      </w:r>
      <w:r w:rsidRPr="00F60103">
        <w:rPr>
          <w:spacing w:val="-3"/>
          <w:lang w:val="ru-RU"/>
        </w:rPr>
        <w:t xml:space="preserve"> </w:t>
      </w:r>
      <w:r w:rsidRPr="00F60103">
        <w:rPr>
          <w:spacing w:val="-1"/>
          <w:lang w:val="ru-RU"/>
        </w:rPr>
        <w:t>фальсифицированных</w:t>
      </w:r>
      <w:r w:rsidRPr="00F60103">
        <w:rPr>
          <w:spacing w:val="1"/>
          <w:lang w:val="ru-RU"/>
        </w:rPr>
        <w:t xml:space="preserve"> </w:t>
      </w:r>
      <w:r w:rsidRPr="00F60103">
        <w:rPr>
          <w:spacing w:val="-1"/>
          <w:lang w:val="ru-RU"/>
        </w:rPr>
        <w:t>пищевых</w:t>
      </w:r>
      <w:r w:rsidRPr="00F60103">
        <w:rPr>
          <w:spacing w:val="-3"/>
          <w:lang w:val="ru-RU"/>
        </w:rPr>
        <w:t xml:space="preserve"> </w:t>
      </w:r>
      <w:r w:rsidRPr="00F60103">
        <w:rPr>
          <w:spacing w:val="-1"/>
          <w:lang w:val="ru-RU"/>
        </w:rPr>
        <w:t>продуктов.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F60103">
        <w:rPr>
          <w:spacing w:val="-1"/>
          <w:lang w:val="ru-RU"/>
        </w:rPr>
        <w:t>Реализация</w:t>
      </w:r>
      <w:r w:rsidRPr="00F60103">
        <w:rPr>
          <w:spacing w:val="68"/>
          <w:lang w:val="ru-RU"/>
        </w:rPr>
        <w:t xml:space="preserve"> </w:t>
      </w:r>
      <w:r w:rsidRPr="00F60103">
        <w:rPr>
          <w:spacing w:val="-1"/>
          <w:lang w:val="ru-RU"/>
        </w:rPr>
        <w:t>мероприятий</w:t>
      </w:r>
      <w:r w:rsidRPr="00F60103">
        <w:rPr>
          <w:spacing w:val="69"/>
          <w:lang w:val="ru-RU"/>
        </w:rPr>
        <w:t xml:space="preserve"> </w:t>
      </w:r>
      <w:r w:rsidRPr="00F60103">
        <w:rPr>
          <w:spacing w:val="-1"/>
          <w:lang w:val="ru-RU"/>
        </w:rPr>
        <w:t>программы</w:t>
      </w:r>
      <w:r w:rsidRPr="00F60103">
        <w:rPr>
          <w:spacing w:val="4"/>
          <w:lang w:val="ru-RU"/>
        </w:rPr>
        <w:t xml:space="preserve"> </w:t>
      </w:r>
      <w:r w:rsidRPr="00F60103">
        <w:rPr>
          <w:spacing w:val="-1"/>
          <w:lang w:val="ru-RU"/>
        </w:rPr>
        <w:t>должная</w:t>
      </w:r>
      <w:r w:rsidRPr="00F60103">
        <w:rPr>
          <w:spacing w:val="69"/>
          <w:lang w:val="ru-RU"/>
        </w:rPr>
        <w:t xml:space="preserve"> </w:t>
      </w:r>
      <w:r w:rsidRPr="00F60103">
        <w:rPr>
          <w:spacing w:val="-1"/>
          <w:lang w:val="ru-RU"/>
        </w:rPr>
        <w:t>обеспечить</w:t>
      </w:r>
      <w:r w:rsidRPr="00F60103">
        <w:rPr>
          <w:lang w:val="ru-RU"/>
        </w:rPr>
        <w:t xml:space="preserve"> </w:t>
      </w:r>
      <w:r w:rsidRPr="00F60103">
        <w:rPr>
          <w:spacing w:val="-1"/>
          <w:lang w:val="ru-RU"/>
        </w:rPr>
        <w:t>повышение</w:t>
      </w:r>
      <w:r w:rsidRPr="00F60103">
        <w:rPr>
          <w:spacing w:val="31"/>
          <w:lang w:val="ru-RU"/>
        </w:rPr>
        <w:t xml:space="preserve"> </w:t>
      </w:r>
      <w:r w:rsidRPr="00F60103">
        <w:rPr>
          <w:lang w:val="ru-RU"/>
        </w:rPr>
        <w:t>качества</w:t>
      </w:r>
      <w:r w:rsidRPr="00F60103">
        <w:rPr>
          <w:spacing w:val="-4"/>
          <w:lang w:val="ru-RU"/>
        </w:rPr>
        <w:t xml:space="preserve"> </w:t>
      </w:r>
      <w:r w:rsidRPr="00F60103">
        <w:rPr>
          <w:spacing w:val="-1"/>
          <w:lang w:val="ru-RU"/>
        </w:rPr>
        <w:t>предоставления</w:t>
      </w:r>
      <w:r w:rsidRPr="00F60103">
        <w:rPr>
          <w:lang w:val="ru-RU"/>
        </w:rPr>
        <w:t xml:space="preserve"> </w:t>
      </w:r>
      <w:r w:rsidRPr="00F60103">
        <w:rPr>
          <w:spacing w:val="-2"/>
          <w:lang w:val="ru-RU"/>
        </w:rPr>
        <w:t>услуг.</w:t>
      </w:r>
    </w:p>
    <w:p w:rsidR="00B97475" w:rsidRPr="0099537F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Default="00B97475" w:rsidP="00B97475">
      <w:pPr>
        <w:pStyle w:val="2"/>
        <w:ind w:left="0" w:right="2" w:firstLine="707"/>
        <w:jc w:val="center"/>
        <w:rPr>
          <w:b w:val="0"/>
          <w:i w:val="0"/>
          <w:spacing w:val="-3"/>
          <w:lang w:val="ru-RU"/>
        </w:rPr>
      </w:pPr>
      <w:r w:rsidRPr="003C4124">
        <w:rPr>
          <w:b w:val="0"/>
          <w:i w:val="0"/>
          <w:spacing w:val="-1"/>
          <w:lang w:val="ru-RU"/>
        </w:rPr>
        <w:t>Обеспечение доступности</w:t>
      </w:r>
      <w:r w:rsidRPr="003C4124">
        <w:rPr>
          <w:b w:val="0"/>
          <w:i w:val="0"/>
          <w:spacing w:val="-3"/>
          <w:lang w:val="ru-RU"/>
        </w:rPr>
        <w:t xml:space="preserve"> </w:t>
      </w:r>
      <w:r w:rsidRPr="003C4124">
        <w:rPr>
          <w:b w:val="0"/>
          <w:i w:val="0"/>
          <w:lang w:val="ru-RU"/>
        </w:rPr>
        <w:t xml:space="preserve">и </w:t>
      </w:r>
      <w:r w:rsidRPr="003C4124">
        <w:rPr>
          <w:b w:val="0"/>
          <w:i w:val="0"/>
          <w:spacing w:val="-2"/>
          <w:lang w:val="ru-RU"/>
        </w:rPr>
        <w:t>качества</w:t>
      </w:r>
      <w:r w:rsidRPr="003C4124">
        <w:rPr>
          <w:b w:val="0"/>
          <w:i w:val="0"/>
          <w:spacing w:val="-1"/>
          <w:lang w:val="ru-RU"/>
        </w:rPr>
        <w:t xml:space="preserve"> государственных</w:t>
      </w:r>
      <w:r w:rsidRPr="003C4124">
        <w:rPr>
          <w:b w:val="0"/>
          <w:i w:val="0"/>
          <w:spacing w:val="1"/>
          <w:lang w:val="ru-RU"/>
        </w:rPr>
        <w:t xml:space="preserve"> </w:t>
      </w:r>
      <w:r w:rsidRPr="003C4124">
        <w:rPr>
          <w:b w:val="0"/>
          <w:i w:val="0"/>
          <w:lang w:val="ru-RU"/>
        </w:rPr>
        <w:t>и</w:t>
      </w:r>
      <w:r w:rsidRPr="003C4124">
        <w:rPr>
          <w:b w:val="0"/>
          <w:i w:val="0"/>
          <w:spacing w:val="-3"/>
          <w:lang w:val="ru-RU"/>
        </w:rPr>
        <w:t xml:space="preserve"> </w:t>
      </w:r>
    </w:p>
    <w:p w:rsidR="00B97475" w:rsidRPr="003C4124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3C4124">
        <w:rPr>
          <w:b w:val="0"/>
          <w:i w:val="0"/>
          <w:spacing w:val="-1"/>
          <w:lang w:val="ru-RU"/>
        </w:rPr>
        <w:t>муниципальных</w:t>
      </w:r>
      <w:r w:rsidRPr="003C4124">
        <w:rPr>
          <w:b w:val="0"/>
          <w:i w:val="0"/>
          <w:spacing w:val="61"/>
          <w:lang w:val="ru-RU"/>
        </w:rPr>
        <w:t xml:space="preserve"> </w:t>
      </w:r>
      <w:r w:rsidRPr="003C4124">
        <w:rPr>
          <w:b w:val="0"/>
          <w:i w:val="0"/>
          <w:lang w:val="ru-RU"/>
        </w:rPr>
        <w:t>услуг</w:t>
      </w:r>
    </w:p>
    <w:p w:rsidR="00B97475" w:rsidRPr="003C4124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заданы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стандарты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создания</w:t>
      </w:r>
      <w:r w:rsidRPr="0099537F">
        <w:rPr>
          <w:spacing w:val="1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функционирования</w:t>
      </w:r>
      <w:r w:rsidRPr="0099537F">
        <w:rPr>
          <w:spacing w:val="31"/>
          <w:lang w:val="ru-RU"/>
        </w:rPr>
        <w:t xml:space="preserve"> </w:t>
      </w:r>
      <w:r>
        <w:rPr>
          <w:spacing w:val="31"/>
          <w:lang w:val="ru-RU"/>
        </w:rPr>
        <w:t>м</w:t>
      </w:r>
      <w:r w:rsidRPr="0099537F">
        <w:rPr>
          <w:spacing w:val="-1"/>
          <w:lang w:val="ru-RU"/>
        </w:rPr>
        <w:t>ногофункциональных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центров</w:t>
      </w:r>
      <w:r>
        <w:rPr>
          <w:spacing w:val="-1"/>
          <w:lang w:val="ru-RU"/>
        </w:rPr>
        <w:t xml:space="preserve"> (далее - МФЦ)</w:t>
      </w:r>
      <w:r w:rsidRPr="0099537F">
        <w:rPr>
          <w:spacing w:val="-1"/>
          <w:lang w:val="ru-RU"/>
        </w:rPr>
        <w:t>.</w:t>
      </w:r>
      <w:r w:rsidRPr="0099537F">
        <w:rPr>
          <w:spacing w:val="44"/>
          <w:lang w:val="ru-RU"/>
        </w:rPr>
        <w:t xml:space="preserve"> </w:t>
      </w:r>
      <w:r w:rsidRPr="0099537F">
        <w:rPr>
          <w:lang w:val="ru-RU"/>
        </w:rPr>
        <w:t>Эти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стандарты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определяют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количество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окон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численность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жителей,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размеры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помещений,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их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местоположение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населенном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 xml:space="preserve">пункте, </w:t>
      </w:r>
      <w:r w:rsidRPr="0099537F">
        <w:rPr>
          <w:lang w:val="ru-RU"/>
        </w:rPr>
        <w:t>время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работы, набор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государственных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 xml:space="preserve">и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 w:rsidRPr="0099537F">
        <w:rPr>
          <w:lang w:val="ru-RU"/>
        </w:rPr>
        <w:t xml:space="preserve"> и  </w:t>
      </w:r>
      <w:r w:rsidRPr="0099537F">
        <w:rPr>
          <w:spacing w:val="-1"/>
          <w:lang w:val="ru-RU"/>
        </w:rPr>
        <w:t>другое.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99537F">
        <w:rPr>
          <w:lang w:val="ru-RU"/>
        </w:rPr>
        <w:t xml:space="preserve">В </w:t>
      </w:r>
      <w:r w:rsidRPr="0099537F">
        <w:rPr>
          <w:spacing w:val="-1"/>
          <w:lang w:val="ru-RU"/>
        </w:rPr>
        <w:t>МФЦ организован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электронный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документооборот.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Администрацией Березовского городского округа з</w:t>
      </w:r>
      <w:r w:rsidRPr="0099537F">
        <w:rPr>
          <w:spacing w:val="-1"/>
          <w:lang w:val="ru-RU"/>
        </w:rPr>
        <w:t>аключено</w:t>
      </w:r>
      <w:r w:rsidRPr="0099537F"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Соглашение о взаимодействии между уполномоченным многофункциональным центром – государственным бюджетным учреждением Свердловской области «Многофункцииональный центр предоставления государственных и муниципальных услуг» от 14.04.2014 №17-МО/н</w:t>
      </w:r>
      <w:r w:rsidRPr="0099537F">
        <w:rPr>
          <w:lang w:val="ru-RU"/>
        </w:rPr>
        <w:t xml:space="preserve"> на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предоставление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услуг.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 w:rsidRPr="0099537F">
        <w:rPr>
          <w:spacing w:val="-1"/>
          <w:lang w:val="ru-RU"/>
        </w:rPr>
        <w:t>Комиссией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повышению качества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-1"/>
          <w:lang w:val="ru-RU"/>
        </w:rPr>
        <w:t xml:space="preserve"> режиме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видеоконференции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муниципальными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образованиями</w:t>
      </w:r>
      <w:r w:rsidRPr="0099537F">
        <w:rPr>
          <w:spacing w:val="6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утвержден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План-график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разработки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принятия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нормативных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правовых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актов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области,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направленных</w:t>
      </w:r>
      <w:r w:rsidRPr="0099537F">
        <w:rPr>
          <w:spacing w:val="29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расширение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предоставления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государственных</w:t>
      </w:r>
      <w:r w:rsidRPr="0099537F">
        <w:rPr>
          <w:spacing w:val="50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 w:rsidRPr="0099537F">
        <w:rPr>
          <w:spacing w:val="52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принципу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«одного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окна»,</w:t>
      </w:r>
      <w:r w:rsidRPr="0099537F">
        <w:rPr>
          <w:spacing w:val="51"/>
          <w:lang w:val="ru-RU"/>
        </w:rPr>
        <w:t xml:space="preserve"> </w:t>
      </w:r>
      <w:r w:rsidRPr="0099537F">
        <w:rPr>
          <w:lang w:val="ru-RU"/>
        </w:rPr>
        <w:t>а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также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План-график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создания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новых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2"/>
          <w:lang w:val="ru-RU"/>
        </w:rPr>
        <w:t>филиалов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МФЦ</w:t>
      </w:r>
      <w:r w:rsidRPr="0099537F">
        <w:rPr>
          <w:spacing w:val="55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территории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области.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Утверждены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план-график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методика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подготовки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специалистов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МФЦ</w:t>
      </w:r>
      <w:r w:rsidRPr="0099537F">
        <w:rPr>
          <w:spacing w:val="2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привлекаемых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организаций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предоставлению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государственных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услуг</w:t>
      </w:r>
      <w:r w:rsidRPr="0099537F">
        <w:rPr>
          <w:spacing w:val="40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режиме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2"/>
          <w:lang w:val="ru-RU"/>
        </w:rPr>
        <w:t>«одного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окна»;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план-график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предоставления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государственных</w:t>
      </w:r>
      <w:r w:rsidRPr="0099537F">
        <w:rPr>
          <w:spacing w:val="3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услуг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принципу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«одного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окна»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год;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порядок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проведения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2"/>
          <w:lang w:val="ru-RU"/>
        </w:rPr>
        <w:t>мониторинга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реализации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соглашений</w:t>
      </w:r>
      <w:r w:rsidRPr="0099537F">
        <w:rPr>
          <w:spacing w:val="11"/>
          <w:lang w:val="ru-RU"/>
        </w:rPr>
        <w:t xml:space="preserve"> </w:t>
      </w:r>
      <w:r w:rsidRPr="0099537F">
        <w:rPr>
          <w:lang w:val="ru-RU"/>
        </w:rPr>
        <w:t>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взаимодействии;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методика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мониторинга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предоставления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государственных</w:t>
      </w:r>
      <w:r w:rsidRPr="0099537F">
        <w:rPr>
          <w:spacing w:val="3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 w:rsidRPr="0099537F">
        <w:rPr>
          <w:spacing w:val="43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принципу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«одного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окна».</w:t>
      </w:r>
    </w:p>
    <w:p w:rsidR="00B97475" w:rsidRPr="00FB4F63" w:rsidRDefault="00B97475" w:rsidP="00B97475">
      <w:pPr>
        <w:pStyle w:val="a7"/>
        <w:shd w:val="clear" w:color="auto" w:fill="F9F8F2"/>
        <w:spacing w:before="0" w:beforeAutospacing="0" w:after="0" w:afterAutospacing="0"/>
        <w:ind w:right="2"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FB4F63">
        <w:rPr>
          <w:color w:val="000000"/>
          <w:sz w:val="28"/>
          <w:szCs w:val="28"/>
        </w:rPr>
        <w:t>Березовский филиал государственного бюджетного учреждения Свердловской области «Многофункциональный центр предоставления государственных и муниципальных услуг»</w:t>
      </w:r>
      <w:r>
        <w:rPr>
          <w:color w:val="000000"/>
          <w:sz w:val="28"/>
          <w:szCs w:val="28"/>
        </w:rPr>
        <w:t xml:space="preserve"> открыт в декабре 2013 года по а</w:t>
      </w:r>
      <w:r w:rsidRPr="00FB4F63">
        <w:rPr>
          <w:color w:val="000000"/>
          <w:sz w:val="28"/>
          <w:szCs w:val="28"/>
        </w:rPr>
        <w:t>дрес</w:t>
      </w:r>
      <w:r>
        <w:rPr>
          <w:color w:val="000000"/>
          <w:sz w:val="28"/>
          <w:szCs w:val="28"/>
        </w:rPr>
        <w:t>у</w:t>
      </w:r>
      <w:r w:rsidRPr="00FB4F63">
        <w:rPr>
          <w:color w:val="000000"/>
          <w:sz w:val="28"/>
          <w:szCs w:val="28"/>
        </w:rPr>
        <w:t>:</w:t>
      </w:r>
      <w:r w:rsidRPr="00FB4F63">
        <w:rPr>
          <w:color w:val="000000"/>
          <w:sz w:val="28"/>
          <w:szCs w:val="28"/>
        </w:rPr>
        <w:br/>
        <w:t>ул.Героев труда, 23</w:t>
      </w:r>
      <w:r>
        <w:rPr>
          <w:color w:val="000000"/>
          <w:sz w:val="28"/>
          <w:szCs w:val="28"/>
        </w:rPr>
        <w:t>.</w:t>
      </w:r>
      <w:r w:rsidRPr="00FB4F63">
        <w:rPr>
          <w:rStyle w:val="apple-converted-space"/>
          <w:color w:val="000000"/>
          <w:sz w:val="28"/>
          <w:szCs w:val="28"/>
        </w:rPr>
        <w:t> </w:t>
      </w:r>
    </w:p>
    <w:p w:rsidR="00B97475" w:rsidRDefault="00B97475" w:rsidP="00B97475">
      <w:pPr>
        <w:pStyle w:val="a3"/>
        <w:ind w:left="0" w:right="2"/>
        <w:jc w:val="both"/>
        <w:rPr>
          <w:color w:val="000000"/>
          <w:shd w:val="clear" w:color="auto" w:fill="F9F8F2"/>
          <w:lang w:val="ru-RU"/>
        </w:rPr>
      </w:pPr>
      <w:r>
        <w:rPr>
          <w:color w:val="000000"/>
          <w:shd w:val="clear" w:color="auto" w:fill="F9F8F2"/>
          <w:lang w:val="ru-RU"/>
        </w:rPr>
        <w:t>В филиале организовано</w:t>
      </w:r>
      <w:r w:rsidRPr="00FB4F63">
        <w:rPr>
          <w:color w:val="000000"/>
          <w:shd w:val="clear" w:color="auto" w:fill="F9F8F2"/>
        </w:rPr>
        <w:t> </w:t>
      </w:r>
      <w:r>
        <w:rPr>
          <w:color w:val="000000"/>
          <w:shd w:val="clear" w:color="auto" w:fill="F9F8F2"/>
          <w:lang w:val="ru-RU"/>
        </w:rPr>
        <w:t>п</w:t>
      </w:r>
      <w:r w:rsidRPr="00FB4F63">
        <w:rPr>
          <w:color w:val="000000"/>
          <w:shd w:val="clear" w:color="auto" w:fill="F9F8F2"/>
          <w:lang w:val="ru-RU"/>
        </w:rPr>
        <w:t>редоставление</w:t>
      </w:r>
      <w:r>
        <w:rPr>
          <w:color w:val="000000"/>
          <w:shd w:val="clear" w:color="auto" w:fill="F9F8F2"/>
          <w:lang w:val="ru-RU"/>
        </w:rPr>
        <w:t>:</w:t>
      </w:r>
    </w:p>
    <w:p w:rsidR="00B97475" w:rsidRDefault="00B97475" w:rsidP="00B97475">
      <w:pPr>
        <w:pStyle w:val="a3"/>
        <w:ind w:left="0" w:right="2"/>
        <w:jc w:val="both"/>
        <w:rPr>
          <w:color w:val="000000"/>
          <w:shd w:val="clear" w:color="auto" w:fill="F9F8F2"/>
          <w:lang w:val="ru-RU"/>
        </w:rPr>
      </w:pPr>
      <w:r w:rsidRPr="00FB4F63">
        <w:rPr>
          <w:color w:val="000000"/>
          <w:shd w:val="clear" w:color="auto" w:fill="F9F8F2"/>
          <w:lang w:val="ru-RU"/>
        </w:rPr>
        <w:t>36</w:t>
      </w:r>
      <w:r>
        <w:rPr>
          <w:color w:val="000000"/>
          <w:shd w:val="clear" w:color="auto" w:fill="F9F8F2"/>
          <w:lang w:val="ru-RU"/>
        </w:rPr>
        <w:t xml:space="preserve"> </w:t>
      </w:r>
      <w:r w:rsidRPr="00FB4F63">
        <w:rPr>
          <w:color w:val="000000"/>
          <w:shd w:val="clear" w:color="auto" w:fill="F9F8F2"/>
          <w:lang w:val="ru-RU"/>
        </w:rPr>
        <w:t>государственных услуг федеральных органов исполнительной власти и органов государственных внебюджетных фондов</w:t>
      </w:r>
      <w:r>
        <w:rPr>
          <w:color w:val="000000"/>
          <w:shd w:val="clear" w:color="auto" w:fill="F9F8F2"/>
          <w:lang w:val="ru-RU"/>
        </w:rPr>
        <w:t>;</w:t>
      </w:r>
    </w:p>
    <w:p w:rsidR="00B97475" w:rsidRDefault="00B97475" w:rsidP="00B97475">
      <w:pPr>
        <w:pStyle w:val="a3"/>
        <w:ind w:left="0" w:right="2"/>
        <w:jc w:val="both"/>
        <w:rPr>
          <w:color w:val="000000"/>
          <w:shd w:val="clear" w:color="auto" w:fill="F9F8F2"/>
          <w:lang w:val="ru-RU"/>
        </w:rPr>
      </w:pPr>
      <w:r>
        <w:rPr>
          <w:color w:val="000000"/>
          <w:shd w:val="clear" w:color="auto" w:fill="F9F8F2"/>
          <w:lang w:val="ru-RU"/>
        </w:rPr>
        <w:t xml:space="preserve">42 услуг </w:t>
      </w:r>
      <w:r w:rsidRPr="00FB4F63">
        <w:rPr>
          <w:color w:val="000000"/>
          <w:shd w:val="clear" w:color="auto" w:fill="F9F8F2"/>
          <w:lang w:val="ru-RU"/>
        </w:rPr>
        <w:t>исполнительных органов государственной власти Свердловской</w:t>
      </w:r>
      <w:r>
        <w:rPr>
          <w:color w:val="000000"/>
          <w:shd w:val="clear" w:color="auto" w:fill="F9F8F2"/>
          <w:lang w:val="ru-RU"/>
        </w:rPr>
        <w:t>;</w:t>
      </w:r>
    </w:p>
    <w:p w:rsidR="00B97475" w:rsidRPr="00FB4F63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color w:val="000000"/>
          <w:shd w:val="clear" w:color="auto" w:fill="F9F8F2"/>
          <w:lang w:val="ru-RU"/>
        </w:rPr>
        <w:t>1</w:t>
      </w:r>
      <w:r w:rsidRPr="00485E32">
        <w:rPr>
          <w:color w:val="000000"/>
          <w:shd w:val="clear" w:color="auto" w:fill="F9F8F2"/>
          <w:lang w:val="ru-RU"/>
        </w:rPr>
        <w:t>7 видов муниципальных услуг.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Ведется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поэтапный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перевод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государственных</w:t>
      </w:r>
      <w:r w:rsidRPr="0099537F">
        <w:rPr>
          <w:spacing w:val="1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электронный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вид.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сегодняшний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2"/>
          <w:lang w:val="ru-RU"/>
        </w:rPr>
        <w:t>день</w:t>
      </w:r>
      <w:r w:rsidRPr="0099537F">
        <w:rPr>
          <w:spacing w:val="46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2"/>
          <w:lang w:val="ru-RU"/>
        </w:rPr>
        <w:t>Едином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портале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государственных</w:t>
      </w:r>
      <w:r w:rsidRPr="0099537F">
        <w:rPr>
          <w:spacing w:val="4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услуг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(функций)</w:t>
      </w:r>
      <w:r w:rsidRPr="0099537F"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размещены сведения о 57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>
        <w:rPr>
          <w:spacing w:val="-2"/>
          <w:lang w:val="ru-RU"/>
        </w:rPr>
        <w:t>ах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(функций)</w:t>
      </w:r>
      <w:r w:rsidRPr="0099537F"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предоставляемых в Березовском городском округе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При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оказании</w:t>
      </w:r>
      <w:r w:rsidRPr="0099537F"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муниципаль</w:t>
      </w:r>
      <w:r w:rsidRPr="0099537F">
        <w:rPr>
          <w:spacing w:val="-1"/>
          <w:lang w:val="ru-RU"/>
        </w:rPr>
        <w:t>ных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 w:rsidRPr="0099537F">
        <w:rPr>
          <w:spacing w:val="2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органах</w:t>
      </w:r>
      <w:r w:rsidRPr="0099537F"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местного самоуправления городского округа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введена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система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приёма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 xml:space="preserve">документов </w:t>
      </w:r>
      <w:r w:rsidRPr="0099537F">
        <w:rPr>
          <w:lang w:val="ru-RU"/>
        </w:rPr>
        <w:t>в</w:t>
      </w:r>
      <w:r w:rsidRPr="0099537F">
        <w:rPr>
          <w:spacing w:val="-1"/>
          <w:lang w:val="ru-RU"/>
        </w:rPr>
        <w:t xml:space="preserve"> электронном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виде</w:t>
      </w:r>
      <w:r w:rsidRPr="0099537F">
        <w:rPr>
          <w:lang w:val="ru-RU"/>
        </w:rPr>
        <w:t xml:space="preserve"> с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применением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электронной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подписи.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целях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обеспечения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межведомственного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электронного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взаимодействия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состоянию</w:t>
      </w:r>
      <w:r w:rsidRPr="0099537F">
        <w:rPr>
          <w:spacing w:val="26"/>
          <w:lang w:val="ru-RU"/>
        </w:rPr>
        <w:t xml:space="preserve"> </w:t>
      </w:r>
      <w:r>
        <w:rPr>
          <w:spacing w:val="26"/>
          <w:lang w:val="ru-RU"/>
        </w:rPr>
        <w:t xml:space="preserve">на </w:t>
      </w:r>
      <w:r w:rsidRPr="0099537F">
        <w:rPr>
          <w:spacing w:val="-1"/>
          <w:lang w:val="ru-RU"/>
        </w:rPr>
        <w:t>2013</w:t>
      </w:r>
      <w:r w:rsidRPr="0099537F">
        <w:rPr>
          <w:spacing w:val="31"/>
          <w:lang w:val="ru-RU"/>
        </w:rPr>
        <w:t xml:space="preserve"> </w:t>
      </w:r>
      <w:r w:rsidRPr="0099537F">
        <w:rPr>
          <w:lang w:val="ru-RU"/>
        </w:rPr>
        <w:t>г</w:t>
      </w:r>
      <w:r>
        <w:rPr>
          <w:lang w:val="ru-RU"/>
        </w:rPr>
        <w:t>од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автоматизированное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рабочее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место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«Межведомственное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взаимодействие»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выведены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2"/>
          <w:lang w:val="ru-RU"/>
        </w:rPr>
        <w:t>адаптеры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для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направления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межведомственных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электронных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запросов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59"/>
          <w:lang w:val="ru-RU"/>
        </w:rPr>
        <w:t xml:space="preserve"> </w:t>
      </w:r>
      <w:r w:rsidRPr="0099537F">
        <w:rPr>
          <w:lang w:val="ru-RU"/>
        </w:rPr>
        <w:t>всем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видам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сведений,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утвержденных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2"/>
          <w:lang w:val="ru-RU"/>
        </w:rPr>
        <w:t>протоколом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подкомиссии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использованию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информационных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технологий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при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предоставлении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государственных</w:t>
      </w:r>
      <w:r w:rsidRPr="0099537F">
        <w:rPr>
          <w:spacing w:val="40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 w:rsidRPr="0099537F">
        <w:rPr>
          <w:spacing w:val="42"/>
          <w:lang w:val="ru-RU"/>
        </w:rPr>
        <w:t xml:space="preserve"> </w:t>
      </w:r>
      <w:r w:rsidRPr="0099537F">
        <w:rPr>
          <w:lang w:val="ru-RU"/>
        </w:rPr>
        <w:t>от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2"/>
          <w:lang w:val="ru-RU"/>
        </w:rPr>
        <w:t>18.05.2012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№13.</w:t>
      </w:r>
    </w:p>
    <w:p w:rsidR="00B97475" w:rsidRDefault="00B97475" w:rsidP="00B97475">
      <w:pPr>
        <w:pStyle w:val="2"/>
        <w:ind w:left="0" w:right="2" w:firstLine="707"/>
        <w:jc w:val="center"/>
        <w:rPr>
          <w:spacing w:val="-1"/>
          <w:lang w:val="ru-RU"/>
        </w:rPr>
      </w:pPr>
    </w:p>
    <w:p w:rsidR="00B97475" w:rsidRPr="00866B1F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866B1F">
        <w:rPr>
          <w:b w:val="0"/>
          <w:i w:val="0"/>
          <w:spacing w:val="-1"/>
          <w:lang w:val="ru-RU"/>
        </w:rPr>
        <w:t>Формирование</w:t>
      </w:r>
      <w:r w:rsidRPr="00866B1F">
        <w:rPr>
          <w:b w:val="0"/>
          <w:i w:val="0"/>
          <w:lang w:val="ru-RU"/>
        </w:rPr>
        <w:t xml:space="preserve"> </w:t>
      </w:r>
      <w:r w:rsidRPr="00866B1F">
        <w:rPr>
          <w:b w:val="0"/>
          <w:i w:val="0"/>
          <w:spacing w:val="-1"/>
          <w:lang w:val="ru-RU"/>
        </w:rPr>
        <w:t>комфортной,</w:t>
      </w:r>
      <w:r w:rsidRPr="00866B1F">
        <w:rPr>
          <w:b w:val="0"/>
          <w:i w:val="0"/>
          <w:spacing w:val="-2"/>
          <w:lang w:val="ru-RU"/>
        </w:rPr>
        <w:t xml:space="preserve"> </w:t>
      </w:r>
      <w:r w:rsidRPr="00866B1F">
        <w:rPr>
          <w:b w:val="0"/>
          <w:i w:val="0"/>
          <w:spacing w:val="-1"/>
          <w:lang w:val="ru-RU"/>
        </w:rPr>
        <w:t>экологически благополучной</w:t>
      </w:r>
      <w:r w:rsidRPr="00866B1F">
        <w:rPr>
          <w:b w:val="0"/>
          <w:i w:val="0"/>
          <w:spacing w:val="-3"/>
          <w:lang w:val="ru-RU"/>
        </w:rPr>
        <w:t xml:space="preserve"> </w:t>
      </w:r>
      <w:r w:rsidRPr="00866B1F">
        <w:rPr>
          <w:b w:val="0"/>
          <w:i w:val="0"/>
          <w:lang w:val="ru-RU"/>
        </w:rPr>
        <w:t>среды</w:t>
      </w:r>
      <w:r w:rsidRPr="00866B1F">
        <w:rPr>
          <w:b w:val="0"/>
          <w:i w:val="0"/>
          <w:spacing w:val="-1"/>
          <w:lang w:val="ru-RU"/>
        </w:rPr>
        <w:t xml:space="preserve"> проживания</w:t>
      </w:r>
      <w:r w:rsidRPr="00866B1F">
        <w:rPr>
          <w:b w:val="0"/>
          <w:i w:val="0"/>
          <w:spacing w:val="39"/>
          <w:lang w:val="ru-RU"/>
        </w:rPr>
        <w:t xml:space="preserve"> </w:t>
      </w:r>
      <w:r w:rsidRPr="00866B1F">
        <w:rPr>
          <w:b w:val="0"/>
          <w:i w:val="0"/>
          <w:spacing w:val="-1"/>
          <w:lang w:val="ru-RU"/>
        </w:rPr>
        <w:t xml:space="preserve">человека </w:t>
      </w:r>
    </w:p>
    <w:p w:rsidR="00B97475" w:rsidRPr="00866B1F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Pr="00CC7331" w:rsidRDefault="00B97475" w:rsidP="00B97475">
      <w:pPr>
        <w:pStyle w:val="a3"/>
        <w:ind w:left="0" w:right="2"/>
        <w:jc w:val="both"/>
        <w:rPr>
          <w:lang w:val="ru-RU"/>
        </w:rPr>
      </w:pPr>
      <w:r w:rsidRPr="00951E51">
        <w:rPr>
          <w:spacing w:val="-1"/>
          <w:lang w:val="ru-RU"/>
        </w:rPr>
        <w:t>Экологическая</w:t>
      </w:r>
      <w:r w:rsidRPr="00951E51">
        <w:rPr>
          <w:spacing w:val="23"/>
          <w:lang w:val="ru-RU"/>
        </w:rPr>
        <w:t xml:space="preserve"> </w:t>
      </w:r>
      <w:r w:rsidRPr="00951E51">
        <w:rPr>
          <w:spacing w:val="-1"/>
          <w:lang w:val="ru-RU"/>
        </w:rPr>
        <w:t>обстановка</w:t>
      </w:r>
      <w:r w:rsidRPr="00951E51">
        <w:rPr>
          <w:spacing w:val="23"/>
          <w:lang w:val="ru-RU"/>
        </w:rPr>
        <w:t xml:space="preserve"> </w:t>
      </w:r>
      <w:r w:rsidRPr="00951E51">
        <w:rPr>
          <w:lang w:val="ru-RU"/>
        </w:rPr>
        <w:t>в</w:t>
      </w:r>
      <w:r w:rsidRPr="00951E51">
        <w:rPr>
          <w:spacing w:val="22"/>
          <w:lang w:val="ru-RU"/>
        </w:rPr>
        <w:t xml:space="preserve"> </w:t>
      </w:r>
      <w:r w:rsidRPr="00951E51">
        <w:rPr>
          <w:spacing w:val="-1"/>
          <w:lang w:val="ru-RU"/>
        </w:rPr>
        <w:t>городском округе</w:t>
      </w:r>
      <w:r w:rsidRPr="00951E51">
        <w:rPr>
          <w:spacing w:val="21"/>
          <w:lang w:val="ru-RU"/>
        </w:rPr>
        <w:t xml:space="preserve"> </w:t>
      </w:r>
      <w:r w:rsidRPr="00951E51">
        <w:rPr>
          <w:spacing w:val="-1"/>
          <w:lang w:val="ru-RU"/>
        </w:rPr>
        <w:t>характеризуется</w:t>
      </w:r>
      <w:r w:rsidRPr="00951E51">
        <w:rPr>
          <w:spacing w:val="23"/>
          <w:lang w:val="ru-RU"/>
        </w:rPr>
        <w:t xml:space="preserve"> </w:t>
      </w:r>
      <w:r w:rsidRPr="00951E51">
        <w:rPr>
          <w:lang w:val="ru-RU"/>
        </w:rPr>
        <w:t>как</w:t>
      </w:r>
      <w:r w:rsidRPr="00951E51">
        <w:rPr>
          <w:spacing w:val="45"/>
          <w:lang w:val="ru-RU"/>
        </w:rPr>
        <w:t xml:space="preserve"> </w:t>
      </w:r>
      <w:r w:rsidRPr="00951E51">
        <w:rPr>
          <w:spacing w:val="-1"/>
          <w:lang w:val="ru-RU"/>
        </w:rPr>
        <w:t>стабильная.</w:t>
      </w:r>
      <w:r w:rsidRPr="00951E51">
        <w:rPr>
          <w:spacing w:val="49"/>
          <w:lang w:val="ru-RU"/>
        </w:rPr>
        <w:t xml:space="preserve"> </w:t>
      </w:r>
      <w:r w:rsidRPr="00951E51">
        <w:rPr>
          <w:spacing w:val="-2"/>
          <w:lang w:val="ru-RU"/>
        </w:rPr>
        <w:t>Однако</w:t>
      </w:r>
      <w:r w:rsidRPr="00951E51">
        <w:rPr>
          <w:spacing w:val="48"/>
          <w:lang w:val="ru-RU"/>
        </w:rPr>
        <w:t xml:space="preserve"> </w:t>
      </w:r>
      <w:r w:rsidRPr="00951E51">
        <w:rPr>
          <w:spacing w:val="-1"/>
          <w:lang w:val="ru-RU"/>
        </w:rPr>
        <w:t>следует</w:t>
      </w:r>
      <w:r w:rsidRPr="00951E51">
        <w:rPr>
          <w:spacing w:val="51"/>
          <w:lang w:val="ru-RU"/>
        </w:rPr>
        <w:t xml:space="preserve"> </w:t>
      </w:r>
      <w:r w:rsidRPr="00951E51">
        <w:rPr>
          <w:spacing w:val="-1"/>
          <w:lang w:val="ru-RU"/>
        </w:rPr>
        <w:t>учитывать,</w:t>
      </w:r>
      <w:r w:rsidRPr="00951E51">
        <w:rPr>
          <w:spacing w:val="49"/>
          <w:lang w:val="ru-RU"/>
        </w:rPr>
        <w:t xml:space="preserve"> </w:t>
      </w:r>
      <w:r w:rsidRPr="00951E51">
        <w:rPr>
          <w:lang w:val="ru-RU"/>
        </w:rPr>
        <w:t>что</w:t>
      </w:r>
      <w:r w:rsidRPr="00951E51">
        <w:rPr>
          <w:spacing w:val="50"/>
          <w:lang w:val="ru-RU"/>
        </w:rPr>
        <w:t xml:space="preserve"> </w:t>
      </w:r>
      <w:r w:rsidRPr="00951E51">
        <w:rPr>
          <w:spacing w:val="-1"/>
          <w:lang w:val="ru-RU"/>
        </w:rPr>
        <w:t>сложившееся</w:t>
      </w:r>
      <w:r w:rsidRPr="00951E51">
        <w:rPr>
          <w:spacing w:val="48"/>
          <w:lang w:val="ru-RU"/>
        </w:rPr>
        <w:t xml:space="preserve"> </w:t>
      </w:r>
      <w:r w:rsidRPr="00951E51">
        <w:rPr>
          <w:spacing w:val="-1"/>
          <w:lang w:val="ru-RU"/>
        </w:rPr>
        <w:t>стабильное</w:t>
      </w:r>
      <w:r w:rsidRPr="00951E51">
        <w:rPr>
          <w:spacing w:val="49"/>
          <w:lang w:val="ru-RU"/>
        </w:rPr>
        <w:t xml:space="preserve"> </w:t>
      </w:r>
      <w:r w:rsidRPr="00951E51">
        <w:rPr>
          <w:spacing w:val="-1"/>
          <w:lang w:val="ru-RU"/>
        </w:rPr>
        <w:t>состояние окружающей</w:t>
      </w:r>
      <w:r w:rsidRPr="00951E51">
        <w:rPr>
          <w:spacing w:val="8"/>
          <w:lang w:val="ru-RU"/>
        </w:rPr>
        <w:t xml:space="preserve"> </w:t>
      </w:r>
      <w:r w:rsidRPr="00951E51">
        <w:rPr>
          <w:spacing w:val="-2"/>
          <w:lang w:val="ru-RU"/>
        </w:rPr>
        <w:t>среды</w:t>
      </w:r>
      <w:r w:rsidRPr="00951E51">
        <w:rPr>
          <w:spacing w:val="7"/>
          <w:lang w:val="ru-RU"/>
        </w:rPr>
        <w:t xml:space="preserve"> </w:t>
      </w:r>
      <w:r w:rsidRPr="00951E51">
        <w:rPr>
          <w:spacing w:val="-1"/>
          <w:lang w:val="ru-RU"/>
        </w:rPr>
        <w:t>может</w:t>
      </w:r>
      <w:r w:rsidRPr="00951E51">
        <w:rPr>
          <w:spacing w:val="6"/>
          <w:lang w:val="ru-RU"/>
        </w:rPr>
        <w:t xml:space="preserve"> </w:t>
      </w:r>
      <w:r w:rsidRPr="00951E51">
        <w:rPr>
          <w:lang w:val="ru-RU"/>
        </w:rPr>
        <w:t>быть</w:t>
      </w:r>
      <w:r w:rsidRPr="00951E51">
        <w:rPr>
          <w:spacing w:val="4"/>
          <w:lang w:val="ru-RU"/>
        </w:rPr>
        <w:t xml:space="preserve"> </w:t>
      </w:r>
      <w:r w:rsidRPr="00951E51">
        <w:rPr>
          <w:spacing w:val="-2"/>
          <w:lang w:val="ru-RU"/>
        </w:rPr>
        <w:t>нарушено</w:t>
      </w:r>
      <w:r w:rsidRPr="00951E51">
        <w:rPr>
          <w:spacing w:val="9"/>
          <w:lang w:val="ru-RU"/>
        </w:rPr>
        <w:t xml:space="preserve"> </w:t>
      </w:r>
      <w:r w:rsidRPr="00951E51">
        <w:rPr>
          <w:lang w:val="ru-RU"/>
        </w:rPr>
        <w:t>в</w:t>
      </w:r>
      <w:r w:rsidRPr="00951E51">
        <w:rPr>
          <w:spacing w:val="5"/>
          <w:lang w:val="ru-RU"/>
        </w:rPr>
        <w:t xml:space="preserve"> </w:t>
      </w:r>
      <w:r w:rsidRPr="00951E51">
        <w:rPr>
          <w:spacing w:val="-1"/>
          <w:lang w:val="ru-RU"/>
        </w:rPr>
        <w:t>результате</w:t>
      </w:r>
      <w:r w:rsidRPr="00951E51">
        <w:rPr>
          <w:spacing w:val="8"/>
          <w:lang w:val="ru-RU"/>
        </w:rPr>
        <w:t xml:space="preserve"> </w:t>
      </w:r>
      <w:r w:rsidRPr="00CC7331">
        <w:rPr>
          <w:spacing w:val="-1"/>
          <w:lang w:val="ru-RU"/>
        </w:rPr>
        <w:t>изменения</w:t>
      </w:r>
      <w:r w:rsidRPr="00CC7331">
        <w:rPr>
          <w:spacing w:val="6"/>
          <w:lang w:val="ru-RU"/>
        </w:rPr>
        <w:t xml:space="preserve"> </w:t>
      </w:r>
      <w:r w:rsidRPr="00CC7331">
        <w:rPr>
          <w:spacing w:val="-2"/>
          <w:lang w:val="ru-RU"/>
        </w:rPr>
        <w:t>структуры</w:t>
      </w:r>
      <w:r w:rsidRPr="00CC7331">
        <w:rPr>
          <w:spacing w:val="65"/>
          <w:lang w:val="ru-RU"/>
        </w:rPr>
        <w:t xml:space="preserve"> </w:t>
      </w:r>
      <w:r w:rsidRPr="00CC7331">
        <w:rPr>
          <w:spacing w:val="-1"/>
          <w:lang w:val="ru-RU"/>
        </w:rPr>
        <w:t>промышленного</w:t>
      </w:r>
      <w:r w:rsidRPr="00CC7331">
        <w:rPr>
          <w:spacing w:val="41"/>
          <w:lang w:val="ru-RU"/>
        </w:rPr>
        <w:t xml:space="preserve"> </w:t>
      </w:r>
      <w:r w:rsidRPr="00CC7331">
        <w:rPr>
          <w:spacing w:val="-1"/>
          <w:lang w:val="ru-RU"/>
        </w:rPr>
        <w:t>производства,</w:t>
      </w:r>
      <w:r w:rsidRPr="00CC7331">
        <w:rPr>
          <w:spacing w:val="41"/>
          <w:lang w:val="ru-RU"/>
        </w:rPr>
        <w:t xml:space="preserve"> </w:t>
      </w:r>
      <w:r w:rsidRPr="00CC7331">
        <w:rPr>
          <w:spacing w:val="-1"/>
          <w:lang w:val="ru-RU"/>
        </w:rPr>
        <w:t>изменения</w:t>
      </w:r>
      <w:r w:rsidRPr="00CC7331">
        <w:rPr>
          <w:spacing w:val="40"/>
          <w:lang w:val="ru-RU"/>
        </w:rPr>
        <w:t xml:space="preserve"> </w:t>
      </w:r>
      <w:r w:rsidRPr="00CC7331">
        <w:rPr>
          <w:spacing w:val="-1"/>
          <w:lang w:val="ru-RU"/>
        </w:rPr>
        <w:t>структуры</w:t>
      </w:r>
      <w:r w:rsidRPr="00CC7331">
        <w:rPr>
          <w:spacing w:val="43"/>
          <w:lang w:val="ru-RU"/>
        </w:rPr>
        <w:t xml:space="preserve"> </w:t>
      </w:r>
      <w:r w:rsidRPr="00CC7331">
        <w:rPr>
          <w:spacing w:val="-1"/>
          <w:lang w:val="ru-RU"/>
        </w:rPr>
        <w:t>топлива,</w:t>
      </w:r>
      <w:r w:rsidRPr="00CC7331">
        <w:rPr>
          <w:spacing w:val="41"/>
          <w:lang w:val="ru-RU"/>
        </w:rPr>
        <w:t xml:space="preserve"> </w:t>
      </w:r>
      <w:r w:rsidRPr="00CC7331">
        <w:rPr>
          <w:spacing w:val="-1"/>
          <w:lang w:val="ru-RU"/>
        </w:rPr>
        <w:t>используемого</w:t>
      </w:r>
      <w:r w:rsidRPr="00CC7331">
        <w:rPr>
          <w:spacing w:val="43"/>
          <w:lang w:val="ru-RU"/>
        </w:rPr>
        <w:t xml:space="preserve"> </w:t>
      </w:r>
      <w:r w:rsidRPr="00CC7331">
        <w:rPr>
          <w:lang w:val="ru-RU"/>
        </w:rPr>
        <w:t>на</w:t>
      </w:r>
      <w:r w:rsidRPr="00CC7331">
        <w:rPr>
          <w:spacing w:val="27"/>
          <w:lang w:val="ru-RU"/>
        </w:rPr>
        <w:t xml:space="preserve"> </w:t>
      </w:r>
      <w:r w:rsidRPr="00CC7331">
        <w:rPr>
          <w:spacing w:val="-1"/>
          <w:lang w:val="ru-RU"/>
        </w:rPr>
        <w:t>предприятиях</w:t>
      </w:r>
      <w:r w:rsidRPr="00CC7331">
        <w:rPr>
          <w:spacing w:val="49"/>
          <w:lang w:val="ru-RU"/>
        </w:rPr>
        <w:t xml:space="preserve"> </w:t>
      </w:r>
      <w:r w:rsidRPr="00CC7331">
        <w:rPr>
          <w:spacing w:val="-1"/>
          <w:lang w:val="ru-RU"/>
        </w:rPr>
        <w:t>топливно-энергетического</w:t>
      </w:r>
      <w:r w:rsidRPr="00CC7331">
        <w:rPr>
          <w:spacing w:val="47"/>
          <w:lang w:val="ru-RU"/>
        </w:rPr>
        <w:t xml:space="preserve"> </w:t>
      </w:r>
      <w:r w:rsidRPr="00CC7331">
        <w:rPr>
          <w:spacing w:val="-1"/>
          <w:lang w:val="ru-RU"/>
        </w:rPr>
        <w:t>комплекса,</w:t>
      </w:r>
      <w:r w:rsidRPr="00CC7331">
        <w:rPr>
          <w:spacing w:val="48"/>
          <w:lang w:val="ru-RU"/>
        </w:rPr>
        <w:t xml:space="preserve"> </w:t>
      </w:r>
      <w:r w:rsidRPr="00CC7331">
        <w:rPr>
          <w:spacing w:val="-1"/>
          <w:lang w:val="ru-RU"/>
        </w:rPr>
        <w:t>увеличения</w:t>
      </w:r>
      <w:r w:rsidRPr="00CC7331">
        <w:rPr>
          <w:spacing w:val="46"/>
          <w:lang w:val="ru-RU"/>
        </w:rPr>
        <w:t xml:space="preserve"> </w:t>
      </w:r>
      <w:r w:rsidRPr="00CC7331">
        <w:rPr>
          <w:spacing w:val="-1"/>
          <w:lang w:val="ru-RU"/>
        </w:rPr>
        <w:t>количества</w:t>
      </w:r>
      <w:r w:rsidRPr="00CC7331">
        <w:rPr>
          <w:spacing w:val="51"/>
          <w:lang w:val="ru-RU"/>
        </w:rPr>
        <w:t xml:space="preserve"> </w:t>
      </w:r>
      <w:r w:rsidRPr="00CC7331">
        <w:rPr>
          <w:spacing w:val="-1"/>
          <w:lang w:val="ru-RU"/>
        </w:rPr>
        <w:t>автомобильного</w:t>
      </w:r>
      <w:r w:rsidRPr="00CC7331">
        <w:rPr>
          <w:spacing w:val="42"/>
          <w:lang w:val="ru-RU"/>
        </w:rPr>
        <w:t xml:space="preserve"> </w:t>
      </w:r>
      <w:r w:rsidRPr="00CC7331">
        <w:rPr>
          <w:spacing w:val="-1"/>
          <w:lang w:val="ru-RU"/>
        </w:rPr>
        <w:t>транспорта,</w:t>
      </w:r>
      <w:r w:rsidRPr="00CC7331">
        <w:rPr>
          <w:spacing w:val="40"/>
          <w:lang w:val="ru-RU"/>
        </w:rPr>
        <w:t xml:space="preserve"> </w:t>
      </w:r>
      <w:r w:rsidRPr="00CC7331">
        <w:rPr>
          <w:spacing w:val="-1"/>
          <w:lang w:val="ru-RU"/>
        </w:rPr>
        <w:t>активизации</w:t>
      </w:r>
      <w:r w:rsidRPr="00CC7331">
        <w:rPr>
          <w:spacing w:val="41"/>
          <w:lang w:val="ru-RU"/>
        </w:rPr>
        <w:t xml:space="preserve"> </w:t>
      </w:r>
      <w:r w:rsidRPr="00CC7331">
        <w:rPr>
          <w:spacing w:val="-1"/>
          <w:lang w:val="ru-RU"/>
        </w:rPr>
        <w:t>жилищного</w:t>
      </w:r>
      <w:r w:rsidRPr="00CC7331">
        <w:rPr>
          <w:spacing w:val="40"/>
          <w:lang w:val="ru-RU"/>
        </w:rPr>
        <w:t xml:space="preserve"> </w:t>
      </w:r>
      <w:r w:rsidRPr="00CC7331">
        <w:rPr>
          <w:spacing w:val="-1"/>
          <w:lang w:val="ru-RU"/>
        </w:rPr>
        <w:t>строительства</w:t>
      </w:r>
      <w:r w:rsidRPr="00CC7331">
        <w:rPr>
          <w:spacing w:val="38"/>
          <w:lang w:val="ru-RU"/>
        </w:rPr>
        <w:t xml:space="preserve"> </w:t>
      </w:r>
      <w:r w:rsidRPr="00CC7331">
        <w:rPr>
          <w:lang w:val="ru-RU"/>
        </w:rPr>
        <w:t>без</w:t>
      </w:r>
      <w:r w:rsidRPr="00CC7331">
        <w:rPr>
          <w:spacing w:val="43"/>
          <w:lang w:val="ru-RU"/>
        </w:rPr>
        <w:t xml:space="preserve"> </w:t>
      </w:r>
      <w:r w:rsidRPr="00CC7331">
        <w:rPr>
          <w:spacing w:val="-1"/>
          <w:lang w:val="ru-RU"/>
        </w:rPr>
        <w:t>соответствующего</w:t>
      </w:r>
      <w:r w:rsidRPr="00CC7331">
        <w:rPr>
          <w:spacing w:val="1"/>
          <w:lang w:val="ru-RU"/>
        </w:rPr>
        <w:t xml:space="preserve"> </w:t>
      </w:r>
      <w:r w:rsidRPr="00CC7331">
        <w:rPr>
          <w:spacing w:val="-1"/>
          <w:lang w:val="ru-RU"/>
        </w:rPr>
        <w:t>развития</w:t>
      </w:r>
      <w:r w:rsidRPr="00CC7331">
        <w:rPr>
          <w:spacing w:val="-3"/>
          <w:lang w:val="ru-RU"/>
        </w:rPr>
        <w:t xml:space="preserve"> </w:t>
      </w:r>
      <w:r w:rsidRPr="00CC7331">
        <w:rPr>
          <w:spacing w:val="-1"/>
          <w:lang w:val="ru-RU"/>
        </w:rPr>
        <w:t>коммунального</w:t>
      </w:r>
      <w:r w:rsidRPr="00CC7331">
        <w:rPr>
          <w:spacing w:val="-2"/>
          <w:lang w:val="ru-RU"/>
        </w:rPr>
        <w:t xml:space="preserve"> </w:t>
      </w:r>
      <w:r w:rsidRPr="00CC7331">
        <w:rPr>
          <w:spacing w:val="-1"/>
          <w:lang w:val="ru-RU"/>
        </w:rPr>
        <w:t>хозяйства.</w:t>
      </w:r>
    </w:p>
    <w:p w:rsidR="00B97475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87642F">
        <w:rPr>
          <w:rFonts w:ascii="Times New Roman" w:hAnsi="Times New Roman"/>
          <w:sz w:val="28"/>
          <w:szCs w:val="28"/>
          <w:lang w:val="ru-RU"/>
        </w:rPr>
        <w:t xml:space="preserve">лощадь водоемов </w:t>
      </w:r>
      <w:r w:rsidRPr="00C3194B">
        <w:rPr>
          <w:rFonts w:ascii="Times New Roman" w:hAnsi="Times New Roman"/>
          <w:sz w:val="28"/>
          <w:szCs w:val="28"/>
          <w:lang w:val="ru-RU"/>
        </w:rPr>
        <w:t xml:space="preserve">1436 </w:t>
      </w:r>
      <w:r w:rsidRPr="0087642F">
        <w:rPr>
          <w:rFonts w:ascii="Times New Roman" w:hAnsi="Times New Roman"/>
          <w:sz w:val="28"/>
          <w:szCs w:val="28"/>
          <w:lang w:val="ru-RU"/>
        </w:rPr>
        <w:t>га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87642F">
        <w:rPr>
          <w:rFonts w:ascii="Times New Roman" w:hAnsi="Times New Roman"/>
          <w:sz w:val="28"/>
          <w:szCs w:val="28"/>
          <w:lang w:val="ru-RU"/>
        </w:rPr>
        <w:t xml:space="preserve"> В</w:t>
      </w:r>
      <w:r w:rsidRPr="0087642F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87642F">
        <w:rPr>
          <w:rFonts w:ascii="Times New Roman" w:hAnsi="Times New Roman"/>
          <w:spacing w:val="-1"/>
          <w:sz w:val="28"/>
          <w:szCs w:val="28"/>
          <w:lang w:val="ru-RU"/>
        </w:rPr>
        <w:t>городском округе</w:t>
      </w:r>
      <w:r w:rsidRPr="0087642F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87642F">
        <w:rPr>
          <w:rFonts w:ascii="Times New Roman" w:hAnsi="Times New Roman"/>
          <w:spacing w:val="-1"/>
          <w:sz w:val="28"/>
          <w:szCs w:val="28"/>
          <w:lang w:val="ru-RU"/>
        </w:rPr>
        <w:t>эксплуатируются</w:t>
      </w:r>
      <w:r w:rsidRPr="0087642F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87642F">
        <w:rPr>
          <w:rFonts w:ascii="Times New Roman" w:hAnsi="Times New Roman"/>
          <w:spacing w:val="-1"/>
          <w:sz w:val="28"/>
          <w:szCs w:val="28"/>
          <w:lang w:val="ru-RU"/>
        </w:rPr>
        <w:t>3 основных</w:t>
      </w:r>
      <w:r w:rsidRPr="0087642F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87642F">
        <w:rPr>
          <w:rFonts w:ascii="Times New Roman" w:hAnsi="Times New Roman"/>
          <w:spacing w:val="-2"/>
          <w:sz w:val="28"/>
          <w:szCs w:val="28"/>
          <w:lang w:val="ru-RU"/>
        </w:rPr>
        <w:t>водохранилища</w:t>
      </w:r>
      <w:r w:rsidRPr="0087642F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87642F">
        <w:rPr>
          <w:rFonts w:ascii="Times New Roman" w:hAnsi="Times New Roman"/>
          <w:sz w:val="28"/>
          <w:szCs w:val="28"/>
          <w:lang w:val="ru-RU"/>
        </w:rPr>
        <w:t xml:space="preserve">Белоярское водохранилище, Шиловский пруд, </w:t>
      </w:r>
      <w:r w:rsidRPr="0087642F">
        <w:rPr>
          <w:rFonts w:ascii="Times New Roman" w:hAnsi="Times New Roman"/>
          <w:sz w:val="28"/>
          <w:szCs w:val="28"/>
          <w:lang w:val="ru-RU"/>
        </w:rPr>
        <w:lastRenderedPageBreak/>
        <w:t>Александровский пруд.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C16A4">
        <w:rPr>
          <w:rFonts w:ascii="Times New Roman" w:hAnsi="Times New Roman"/>
          <w:sz w:val="28"/>
          <w:szCs w:val="28"/>
          <w:lang w:val="ru-RU"/>
        </w:rPr>
        <w:t>Река Пышма является крупным притоком р. Туры на 97 км от устья, берет начало изоз. Ключи, имеющим гидравлическую связь с болотами Молебское и Пы</w:t>
      </w:r>
      <w:r>
        <w:rPr>
          <w:rFonts w:ascii="Times New Roman" w:hAnsi="Times New Roman"/>
          <w:sz w:val="28"/>
          <w:szCs w:val="28"/>
          <w:lang w:val="ru-RU"/>
        </w:rPr>
        <w:t>шминское-Ключевское (в районе г.</w:t>
      </w:r>
      <w:r w:rsidRPr="00EC16A4">
        <w:rPr>
          <w:rFonts w:ascii="Times New Roman" w:hAnsi="Times New Roman"/>
          <w:sz w:val="28"/>
          <w:szCs w:val="28"/>
          <w:lang w:val="ru-RU"/>
        </w:rPr>
        <w:t>Верхняя Пышма), которые подвержены значительной антропогенной нагрузке городов Верхняя Пышма и Среднеуральск. Общая протяженность реки составляет 603 км, площадь водосбора –19 700 кв.км. Протяженность реки на территории Свердловской области ориентировочно составляет420 км. На террит</w:t>
      </w:r>
      <w:r>
        <w:rPr>
          <w:rFonts w:ascii="Times New Roman" w:hAnsi="Times New Roman"/>
          <w:sz w:val="28"/>
          <w:szCs w:val="28"/>
          <w:lang w:val="ru-RU"/>
        </w:rPr>
        <w:t>ории Свердловской области на р.</w:t>
      </w:r>
      <w:r w:rsidRPr="00EC16A4">
        <w:rPr>
          <w:rFonts w:ascii="Times New Roman" w:hAnsi="Times New Roman"/>
          <w:sz w:val="28"/>
          <w:szCs w:val="28"/>
          <w:lang w:val="ru-RU"/>
        </w:rPr>
        <w:t>Пышме установлено 11 створов государственной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C16A4">
        <w:rPr>
          <w:rFonts w:ascii="Times New Roman" w:hAnsi="Times New Roman"/>
          <w:sz w:val="28"/>
          <w:szCs w:val="28"/>
          <w:lang w:val="ru-RU"/>
        </w:rPr>
        <w:t>наблюдательной сети.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C16A4">
        <w:rPr>
          <w:rFonts w:ascii="Times New Roman" w:hAnsi="Times New Roman"/>
          <w:sz w:val="28"/>
          <w:szCs w:val="28"/>
          <w:lang w:val="ru-RU"/>
        </w:rPr>
        <w:t xml:space="preserve">Створы государственной наблюдательной сети, расположенные в верховье </w:t>
      </w:r>
      <w:r>
        <w:rPr>
          <w:rFonts w:ascii="Times New Roman" w:hAnsi="Times New Roman"/>
          <w:sz w:val="28"/>
          <w:szCs w:val="28"/>
          <w:lang w:val="ru-RU"/>
        </w:rPr>
        <w:t xml:space="preserve"> р.Пышмы – выше и ниже г.</w:t>
      </w:r>
      <w:r w:rsidRPr="00EC16A4">
        <w:rPr>
          <w:rFonts w:ascii="Times New Roman" w:hAnsi="Times New Roman"/>
          <w:sz w:val="28"/>
          <w:szCs w:val="28"/>
          <w:lang w:val="ru-RU"/>
        </w:rPr>
        <w:t>Березовского – являются одними из самых загрязненных створов на территории Свердловской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C16A4">
        <w:rPr>
          <w:rFonts w:ascii="Times New Roman" w:hAnsi="Times New Roman"/>
          <w:sz w:val="28"/>
          <w:szCs w:val="28"/>
          <w:lang w:val="ru-RU"/>
        </w:rPr>
        <w:t>области. В 2013 г</w:t>
      </w:r>
      <w:r>
        <w:rPr>
          <w:rFonts w:ascii="Times New Roman" w:hAnsi="Times New Roman"/>
          <w:sz w:val="28"/>
          <w:szCs w:val="28"/>
          <w:lang w:val="ru-RU"/>
        </w:rPr>
        <w:t>оду в створах выше и ниже г.</w:t>
      </w:r>
      <w:r w:rsidRPr="00EC16A4">
        <w:rPr>
          <w:rFonts w:ascii="Times New Roman" w:hAnsi="Times New Roman"/>
          <w:sz w:val="28"/>
          <w:szCs w:val="28"/>
          <w:lang w:val="ru-RU"/>
        </w:rPr>
        <w:t>Березовского, как и в 2009-2010 гг., вода соответствовала5 классу качества и характеризовалась как «экстремально грязная», число критических показателей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C16A4">
        <w:rPr>
          <w:rFonts w:ascii="Times New Roman" w:hAnsi="Times New Roman"/>
          <w:sz w:val="28"/>
          <w:szCs w:val="28"/>
          <w:lang w:val="ru-RU"/>
        </w:rPr>
        <w:t>загрязнения (КПЗ</w:t>
      </w:r>
      <w:r>
        <w:rPr>
          <w:rFonts w:ascii="Times New Roman" w:hAnsi="Times New Roman"/>
          <w:sz w:val="28"/>
          <w:szCs w:val="28"/>
          <w:lang w:val="ru-RU"/>
        </w:rPr>
        <w:t>) высокое: в створе выше г.</w:t>
      </w:r>
      <w:r w:rsidRPr="00EC16A4">
        <w:rPr>
          <w:rFonts w:ascii="Times New Roman" w:hAnsi="Times New Roman"/>
          <w:sz w:val="28"/>
          <w:szCs w:val="28"/>
          <w:lang w:val="ru-RU"/>
        </w:rPr>
        <w:t>Березовского равно 6 (растворенный кислород, азот аммонийный, нитриты, фосфаты, марг</w:t>
      </w:r>
      <w:r>
        <w:rPr>
          <w:rFonts w:ascii="Times New Roman" w:hAnsi="Times New Roman"/>
          <w:sz w:val="28"/>
          <w:szCs w:val="28"/>
          <w:lang w:val="ru-RU"/>
        </w:rPr>
        <w:t>анец, никель), в створе ниже г.</w:t>
      </w:r>
      <w:r w:rsidRPr="00EC16A4">
        <w:rPr>
          <w:rFonts w:ascii="Times New Roman" w:hAnsi="Times New Roman"/>
          <w:sz w:val="28"/>
          <w:szCs w:val="28"/>
          <w:lang w:val="ru-RU"/>
        </w:rPr>
        <w:t>Березовского число КПЗ равно 5(органические вещества по БПК5, нитриты, фосфаты, марганец, медь).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C16A4">
        <w:rPr>
          <w:rFonts w:ascii="Times New Roman" w:hAnsi="Times New Roman"/>
          <w:sz w:val="28"/>
          <w:szCs w:val="28"/>
          <w:lang w:val="ru-RU"/>
        </w:rPr>
        <w:t>Как и в предыдущие годы, в 2013 г. в створе выше г. Березовского отмечены существенно повышенные концентрации никеля (самые высокие на территории Свердловской области) и низкие значения растворенного в воде кислорода.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створе ниже г.</w:t>
      </w:r>
      <w:r w:rsidRPr="00EC16A4">
        <w:rPr>
          <w:rFonts w:ascii="Times New Roman" w:hAnsi="Times New Roman"/>
          <w:sz w:val="28"/>
          <w:szCs w:val="28"/>
          <w:lang w:val="ru-RU"/>
        </w:rPr>
        <w:t>Березовского нормализуется содержание растворенного в воде кислорода, загрязнение азотом аммония и марганцем снижается до среднего уровня, никелем – до низкого уровня загрязнения.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C16A4">
        <w:rPr>
          <w:rFonts w:ascii="Times New Roman" w:hAnsi="Times New Roman"/>
          <w:sz w:val="28"/>
          <w:szCs w:val="28"/>
          <w:lang w:val="ru-RU"/>
        </w:rPr>
        <w:t>Ниже по течению наблюдается снижение содержания практически всех определяемых веществ,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C16A4">
        <w:rPr>
          <w:rFonts w:ascii="Times New Roman" w:hAnsi="Times New Roman"/>
          <w:sz w:val="28"/>
          <w:szCs w:val="28"/>
          <w:lang w:val="ru-RU"/>
        </w:rPr>
        <w:t>особенно биогенных, качество воды существенно улучшалось и в приплотинной части Белоярского водохранилища вода характеризовалась как «грязная» 4 класса разряда А, критические показатели загрязнения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C16A4">
        <w:rPr>
          <w:rFonts w:ascii="Times New Roman" w:hAnsi="Times New Roman"/>
          <w:sz w:val="28"/>
          <w:szCs w:val="28"/>
          <w:lang w:val="ru-RU"/>
        </w:rPr>
        <w:t xml:space="preserve">отсутствуют. </w:t>
      </w:r>
    </w:p>
    <w:p w:rsidR="00B97475" w:rsidRPr="00EC16A4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C16A4">
        <w:rPr>
          <w:rFonts w:ascii="Times New Roman" w:hAnsi="Times New Roman"/>
          <w:sz w:val="28"/>
          <w:szCs w:val="28"/>
          <w:lang w:val="ru-RU"/>
        </w:rPr>
        <w:t xml:space="preserve">Для обеспечения населения питьевой водой на территории Березовского городского округа используются, в основном, подземные источники водоснабжения. Выделяются 9 участков и месторождений подземных вод: Хвощевский, 44 квартал, Чернореченский, Ключевской, Мурзинский, Калиновский, Шиловский, Становлянский, Мореновский. 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C16A4">
        <w:rPr>
          <w:rFonts w:ascii="Times New Roman" w:hAnsi="Times New Roman"/>
          <w:sz w:val="28"/>
          <w:szCs w:val="28"/>
          <w:lang w:val="ru-RU"/>
        </w:rPr>
        <w:t>Источниками хозяйственно-питьевого водоснабжения являются :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C16A4">
        <w:rPr>
          <w:rFonts w:ascii="Times New Roman" w:hAnsi="Times New Roman"/>
          <w:sz w:val="28"/>
          <w:szCs w:val="28"/>
          <w:lang w:val="ru-RU"/>
        </w:rPr>
        <w:t>Шиловский и Южно-Березовский участки Березовского месторождения подземных вод;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C16A4">
        <w:rPr>
          <w:rFonts w:ascii="Times New Roman" w:hAnsi="Times New Roman"/>
          <w:sz w:val="28"/>
          <w:szCs w:val="28"/>
          <w:lang w:val="ru-RU"/>
        </w:rPr>
        <w:t>Становлянское МПВ;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C16A4">
        <w:rPr>
          <w:rFonts w:ascii="Times New Roman" w:hAnsi="Times New Roman"/>
          <w:sz w:val="28"/>
          <w:szCs w:val="28"/>
          <w:lang w:val="ru-RU"/>
        </w:rPr>
        <w:t>Мочаловский, Заречный, Ивановский, Мореновский, Мурзинский, Липовский участки Северо-Березовского МПВ;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C16A4">
        <w:rPr>
          <w:rFonts w:ascii="Times New Roman" w:hAnsi="Times New Roman"/>
          <w:sz w:val="28"/>
          <w:szCs w:val="28"/>
          <w:lang w:val="ru-RU"/>
        </w:rPr>
        <w:t>Чернореченский, Адуйский, Хвощевский участки Средне-Адуйского МПВ;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C16A4">
        <w:rPr>
          <w:rFonts w:ascii="Times New Roman" w:hAnsi="Times New Roman"/>
          <w:sz w:val="28"/>
          <w:szCs w:val="28"/>
          <w:lang w:val="ru-RU"/>
        </w:rPr>
        <w:t>Монетное МПВ.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EC16A4">
        <w:rPr>
          <w:rFonts w:ascii="TimesNewRomanPSMT" w:hAnsi="TimesNewRomanPSMT" w:cs="TimesNewRomanPSMT"/>
          <w:sz w:val="28"/>
          <w:szCs w:val="28"/>
          <w:lang w:val="ru-RU"/>
        </w:rPr>
        <w:t>На территории Березовского городского округа эксплуатируется 6 станций водоподготовки с резервуарами, все они имеют ограждение, закрыты на замок; подземные  водоисточники имеют наземные павильоны.</w:t>
      </w:r>
    </w:p>
    <w:p w:rsidR="00B97475" w:rsidRPr="00EC16A4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EC16A4">
        <w:rPr>
          <w:rFonts w:ascii="TimesNewRomanPSMT" w:hAnsi="TimesNewRomanPSMT" w:cs="TimesNewRomanPSMT"/>
          <w:sz w:val="28"/>
          <w:szCs w:val="28"/>
          <w:lang w:val="ru-RU"/>
        </w:rPr>
        <w:lastRenderedPageBreak/>
        <w:t>Качество воды источников централизованного хозяйственно-питьевого водоснабжения стабильно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 w:rsidRPr="00EC16A4">
        <w:rPr>
          <w:rFonts w:ascii="TimesNewRomanPSMT" w:hAnsi="TimesNewRomanPSMT" w:cs="TimesNewRomanPSMT"/>
          <w:sz w:val="28"/>
          <w:szCs w:val="28"/>
          <w:lang w:val="ru-RU"/>
        </w:rPr>
        <w:t>на протяжении ряда лет. По санитарно-химическим показателям удельный вес проб воды источников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 w:rsidRPr="00EC16A4">
        <w:rPr>
          <w:rFonts w:ascii="TimesNewRomanPSMT" w:hAnsi="TimesNewRomanPSMT" w:cs="TimesNewRomanPSMT"/>
          <w:sz w:val="28"/>
          <w:szCs w:val="28"/>
          <w:lang w:val="ru-RU"/>
        </w:rPr>
        <w:t>централизованного хозяйственно-питьевого водоснабжения стабилен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  <w:r w:rsidRPr="00EC16A4">
        <w:rPr>
          <w:rFonts w:ascii="TimesNewRomanPSMT" w:hAnsi="TimesNewRomanPSMT" w:cs="TimesNewRomanPSMT"/>
          <w:sz w:val="28"/>
          <w:szCs w:val="28"/>
          <w:lang w:val="ru-RU"/>
        </w:rPr>
        <w:t xml:space="preserve"> В 2013 году процент проб, не соответствующих санитарным правилам, составил 32,4 % (в 2012 году – 20,8 %). По микробиологическим показателям удельный вес проб воды источников централизованного хозяйственно-питьевого водоснабжения, не соответствующих </w:t>
      </w:r>
      <w:r>
        <w:rPr>
          <w:rFonts w:ascii="TimesNewRomanPSMT" w:hAnsi="TimesNewRomanPSMT" w:cs="TimesNewRomanPSMT"/>
          <w:sz w:val="28"/>
          <w:szCs w:val="28"/>
          <w:lang w:val="ru-RU"/>
        </w:rPr>
        <w:t>санитарным правилам, составил 0% (в 2012 году – 0</w:t>
      </w:r>
      <w:r w:rsidRPr="00EC16A4">
        <w:rPr>
          <w:rFonts w:ascii="TimesNewRomanPSMT" w:hAnsi="TimesNewRomanPSMT" w:cs="TimesNewRomanPSMT"/>
          <w:sz w:val="28"/>
          <w:szCs w:val="28"/>
          <w:lang w:val="ru-RU"/>
        </w:rPr>
        <w:t xml:space="preserve">%); по разводящей сети соответственно 12,7% и 0,8% (в 2012 2,95% и 0,4%). Увеличение удельного веса нестандартных проб по химическим показателям связано с регистрацией неудовлетворительных проб по содержанию кремния. </w:t>
      </w:r>
    </w:p>
    <w:p w:rsidR="00B97475" w:rsidRDefault="00B97475" w:rsidP="00B97475">
      <w:pPr>
        <w:pStyle w:val="a3"/>
        <w:ind w:left="0" w:right="2"/>
        <w:jc w:val="both"/>
        <w:rPr>
          <w:lang w:val="ru-RU"/>
        </w:rPr>
      </w:pPr>
      <w:r w:rsidRPr="00F14654">
        <w:rPr>
          <w:lang w:val="ru-RU"/>
        </w:rPr>
        <w:t>В поселках, где отсутствует централизованное водоснабжение, жители пользуются источниками нецентрализованного водоснабжения (колодцы, родники, ключи). Для обеспечения населения данных населенных пунктов требуется обустройство и  содержание  источников в надлежащем состоянии (целостность каптажной камеры, глиняного замка вокруг камеры, своевременная санитарная очистка вокруг источника и иное) с целью соответствия качества воды современным питьевым стандартам</w:t>
      </w:r>
      <w:r>
        <w:rPr>
          <w:lang w:val="ru-RU"/>
        </w:rPr>
        <w:t>.</w:t>
      </w:r>
    </w:p>
    <w:p w:rsidR="00B97475" w:rsidRPr="00EC16A4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C16A4">
        <w:rPr>
          <w:rFonts w:ascii="Times New Roman" w:hAnsi="Times New Roman"/>
          <w:sz w:val="28"/>
          <w:szCs w:val="28"/>
          <w:lang w:val="ru-RU"/>
        </w:rPr>
        <w:t xml:space="preserve">Для обеспечения населения Березовского городского округа качественной питьевой водой требуется доразведка существующих водозаборных участков, освоение разведанного Липовского и Ивановского участков, наращивание эксплутационных запасов подземных вод на эксплуатируемых Мочаловском и Заречном участках, а также развитие и реконструкция систем водоснабжения от подземных источников, обустройство источников децентрализованного водоснабжения, а также рационализация использования питьевой воды (организация приборного учета водопотребления, исключение использования источников водоснабжения для целей, не связанных с хозяйственно – питьевыми нуждами). 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Наиболее опасным является загрязнение подземных вод в результате комплексного проявления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700F">
        <w:rPr>
          <w:rFonts w:ascii="Times New Roman" w:hAnsi="Times New Roman"/>
          <w:sz w:val="28"/>
          <w:szCs w:val="28"/>
          <w:lang w:val="ru-RU"/>
        </w:rPr>
        <w:t>неблагоприятных природных условий и воздействия техногенных факторов. Основной причиной техногенного воздействия является несоблюдение в зоне санитарной охраны водозаборов регламента землепользования, а также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700F">
        <w:rPr>
          <w:rFonts w:ascii="Times New Roman" w:hAnsi="Times New Roman"/>
          <w:sz w:val="28"/>
          <w:szCs w:val="28"/>
          <w:lang w:val="ru-RU"/>
        </w:rPr>
        <w:t>режима эксплуатации, определенных при разведке и проектировании водозаборов.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bCs/>
          <w:iCs/>
          <w:sz w:val="28"/>
          <w:szCs w:val="28"/>
          <w:lang w:val="ru-RU"/>
        </w:rPr>
        <w:t>Природное несоответствие качества подземных вод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</w:t>
      </w:r>
      <w:r w:rsidRPr="00AA700F">
        <w:rPr>
          <w:rFonts w:ascii="Times New Roman" w:hAnsi="Times New Roman"/>
          <w:bCs/>
          <w:iCs/>
          <w:sz w:val="28"/>
          <w:szCs w:val="28"/>
          <w:lang w:val="ru-RU"/>
        </w:rPr>
        <w:t>на водозаборах хозяйственно-питьевого назначения на территории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</w:t>
      </w:r>
      <w:r w:rsidRPr="00AA700F">
        <w:rPr>
          <w:rFonts w:ascii="Times New Roman" w:hAnsi="Times New Roman"/>
          <w:bCs/>
          <w:iCs/>
          <w:sz w:val="28"/>
          <w:szCs w:val="28"/>
          <w:lang w:val="ru-RU"/>
        </w:rPr>
        <w:t>муниципальн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>ого</w:t>
      </w:r>
      <w:r w:rsidRPr="00AA700F">
        <w:rPr>
          <w:rFonts w:ascii="Times New Roman" w:hAnsi="Times New Roman"/>
          <w:bCs/>
          <w:iCs/>
          <w:sz w:val="28"/>
          <w:szCs w:val="28"/>
          <w:lang w:val="ru-RU"/>
        </w:rPr>
        <w:t xml:space="preserve"> образовани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я </w:t>
      </w:r>
      <w:r w:rsidRPr="00AA700F">
        <w:rPr>
          <w:rFonts w:ascii="Times New Roman" w:hAnsi="Times New Roman"/>
          <w:bCs/>
          <w:iCs/>
          <w:sz w:val="28"/>
          <w:szCs w:val="28"/>
          <w:lang w:val="ru-RU"/>
        </w:rPr>
        <w:t>(п</w:t>
      </w:r>
      <w:r w:rsidRPr="00AA700F">
        <w:rPr>
          <w:rFonts w:ascii="Times New Roman" w:hAnsi="Times New Roman"/>
          <w:bCs/>
          <w:sz w:val="28"/>
          <w:szCs w:val="28"/>
          <w:lang w:val="ru-RU"/>
        </w:rPr>
        <w:t>оказатели качества подземных вод,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AA700F">
        <w:rPr>
          <w:rFonts w:ascii="Times New Roman" w:hAnsi="Times New Roman"/>
          <w:bCs/>
          <w:sz w:val="28"/>
          <w:szCs w:val="28"/>
          <w:lang w:val="ru-RU"/>
        </w:rPr>
        <w:t>превышающие по своему содержанию ПДК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AA700F">
        <w:rPr>
          <w:rFonts w:ascii="Times New Roman" w:hAnsi="Times New Roman"/>
          <w:bCs/>
          <w:sz w:val="28"/>
          <w:szCs w:val="28"/>
          <w:lang w:val="ru-RU"/>
        </w:rPr>
        <w:t>по СанПиН 2.1.4.1074-01)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r w:rsidRPr="00AA700F">
        <w:rPr>
          <w:rFonts w:ascii="Times New Roman" w:hAnsi="Times New Roman"/>
          <w:bCs/>
          <w:sz w:val="28"/>
          <w:szCs w:val="28"/>
          <w:lang w:val="ru-RU"/>
        </w:rPr>
        <w:t>Жесткость общая</w:t>
      </w:r>
      <w:r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AA700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953048">
        <w:rPr>
          <w:rFonts w:ascii="Times New Roman" w:hAnsi="Times New Roman"/>
          <w:bCs/>
          <w:sz w:val="28"/>
          <w:szCs w:val="28"/>
        </w:rPr>
        <w:t>Si</w:t>
      </w:r>
      <w:r w:rsidRPr="00AA700F">
        <w:rPr>
          <w:rFonts w:ascii="Times New Roman" w:hAnsi="Times New Roman"/>
          <w:bCs/>
          <w:sz w:val="28"/>
          <w:szCs w:val="28"/>
          <w:lang w:val="ru-RU"/>
        </w:rPr>
        <w:t xml:space="preserve"> (кремний</w:t>
      </w:r>
      <w:r>
        <w:rPr>
          <w:rFonts w:ascii="Times New Roman" w:hAnsi="Times New Roman"/>
          <w:bCs/>
          <w:sz w:val="28"/>
          <w:szCs w:val="28"/>
          <w:lang w:val="ru-RU"/>
        </w:rPr>
        <w:t>).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AA700F">
        <w:rPr>
          <w:rFonts w:ascii="Times New Roman" w:hAnsi="Times New Roman"/>
          <w:bCs/>
          <w:sz w:val="28"/>
          <w:szCs w:val="28"/>
          <w:lang w:val="ru-RU"/>
        </w:rPr>
        <w:t>Показатели качества подземных вод,превышающие по своему содержанию ПДКпо СанПиН 2.1.4.1074-01</w:t>
      </w:r>
      <w:r w:rsidRPr="000571C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>(</w:t>
      </w:r>
      <w:r w:rsidRPr="00953048">
        <w:rPr>
          <w:rFonts w:ascii="Times New Roman" w:hAnsi="Times New Roman"/>
          <w:bCs/>
          <w:sz w:val="28"/>
          <w:szCs w:val="28"/>
        </w:rPr>
        <w:t>Mn</w:t>
      </w:r>
      <w:r w:rsidRPr="00AA700F">
        <w:rPr>
          <w:rFonts w:ascii="Times New Roman" w:hAnsi="Times New Roman"/>
          <w:bCs/>
          <w:sz w:val="28"/>
          <w:szCs w:val="28"/>
          <w:lang w:val="ru-RU"/>
        </w:rPr>
        <w:t xml:space="preserve"> (магний)</w:t>
      </w:r>
      <w:r>
        <w:rPr>
          <w:rFonts w:ascii="Times New Roman" w:hAnsi="Times New Roman"/>
          <w:bCs/>
          <w:sz w:val="28"/>
          <w:szCs w:val="28"/>
          <w:lang w:val="ru-RU"/>
        </w:rPr>
        <w:t>).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Первое место среди санитарно-гигиенических факторов формирования здоровья населения в течение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последних лет стабильно занимает комплексная химическая нагрузка. При ранжировании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>факторов риска комплексной химической нагрузки лидирует химическая нагрузка на население, связанная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с загрязнением почвы, далее – с загрязнением питьевой воды, атмосферного 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lastRenderedPageBreak/>
        <w:t>воздуха, продуктов питания.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Березовский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городской округ относится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к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 территориям риска по комплексному химическому загрязнению.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Основным источником загрязнения водных объектов является сброс загрязненных сточных вод. Наибольшее количество загрязненных сточных вод поступает в поверхностные водные объекты от предприятий: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коммунального хозяйства – 48 %;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обрабатывающих производств – 29 %;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по добыче полезных ископаемых –10 %.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по производству и распределению электроэнергии, газа и воды – 9 %.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На территории Березовского городского округа существует семь очистных сооружений со сбросом в поверхностные водные объекты (реки Березовка, Пышма, Хвощевка, Черная, Болота Калиновское) с общей проектной мощностью 7329,50 тыс. м</w:t>
      </w:r>
      <w:r w:rsidRPr="00AA700F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AA700F">
        <w:rPr>
          <w:rFonts w:ascii="Times New Roman" w:hAnsi="Times New Roman"/>
          <w:sz w:val="28"/>
          <w:szCs w:val="28"/>
          <w:lang w:val="ru-RU"/>
        </w:rPr>
        <w:t xml:space="preserve">/год, из них три сооружения биологической очистки: 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очистные сооружения муниципального унитарного предприятия Березовское водо-канализаци</w:t>
      </w:r>
      <w:r>
        <w:rPr>
          <w:rFonts w:ascii="Times New Roman" w:hAnsi="Times New Roman"/>
          <w:sz w:val="28"/>
          <w:szCs w:val="28"/>
          <w:lang w:val="ru-RU"/>
        </w:rPr>
        <w:t>онное хозяйство «Водоканал» (г.Березовский, п.</w:t>
      </w:r>
      <w:r w:rsidRPr="00AA700F">
        <w:rPr>
          <w:rFonts w:ascii="Times New Roman" w:hAnsi="Times New Roman"/>
          <w:sz w:val="28"/>
          <w:szCs w:val="28"/>
          <w:lang w:val="ru-RU"/>
        </w:rPr>
        <w:t>Старопышминск);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 xml:space="preserve"> общество с ограниченной ответственностью «Подземные инженерные коммуникации».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Основные причины ненормативной работы очистных сооружений: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неудовлетворительное техническое состояние сооружений;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нарушение технологического режима эксплуатации очистных сооружений;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физический и моральный износ очистных сооружений;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 xml:space="preserve">несоответствие фактических объемов сточных вод проектной 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ab/>
        <w:t>производительности очистных сооружений;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отсутствие сооружений по доочистке сточных вод;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отсутствие ливневой канализации;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отсутствие грамотной эксплуатации очистных сооружений;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проблема утилизации осадка (либо полное отсутствие, либо неэффективная работа технологического оборудования).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Для улучшения качества сбрасываемых сточных вод, снижения влияния на водные объекты и уменьшения объема сброса необходимо финансирование таких природоохранных мероприятий, как строительство новых, реконструкция и расширение действующих очистных сооружений, строительство локальных очистных сооружений, блоков доочистки, ливневой канализации, а также ввод в эксплуатацию систем оборотного и повторного водоснабжения.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 xml:space="preserve">В перечень предприятий – основных источников загрязнения поверхностных водных объектов на территории Березовского городского округа входят: 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общество с ограниченной ответственностью «Березовский рудник» - отведено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сточных вод -9233,49 млн.куб.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м, в том числе отведено загрязненных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сточных вод -9233,49 млн.куб.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м,  масса сброшенных загрязняющих веществ составила -9,74</w:t>
      </w:r>
      <w:bookmarkStart w:id="0" w:name="_GoBack"/>
      <w:bookmarkEnd w:id="0"/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 т</w:t>
      </w:r>
      <w:r>
        <w:rPr>
          <w:rFonts w:ascii="TimesNewRomanPSMT" w:hAnsi="TimesNewRomanPSMT" w:cs="TimesNewRomanPSMT"/>
          <w:sz w:val="28"/>
          <w:szCs w:val="28"/>
          <w:lang w:val="ru-RU"/>
        </w:rPr>
        <w:t>ыс.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т; 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МУП БВКХ «Водоканал»-отведено сточн</w:t>
      </w:r>
      <w:r>
        <w:rPr>
          <w:rFonts w:ascii="TimesNewRomanPSMT" w:hAnsi="TimesNewRomanPSMT" w:cs="TimesNewRomanPSMT"/>
          <w:sz w:val="28"/>
          <w:szCs w:val="28"/>
          <w:lang w:val="ru-RU"/>
        </w:rPr>
        <w:t>ых вод всего -4778,17 млн.куб.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м, в том числе отведено загрязненных </w:t>
      </w:r>
      <w:r>
        <w:rPr>
          <w:rFonts w:ascii="TimesNewRomanPSMT" w:hAnsi="TimesNewRomanPSMT" w:cs="TimesNewRomanPSMT"/>
          <w:sz w:val="28"/>
          <w:szCs w:val="28"/>
          <w:lang w:val="ru-RU"/>
        </w:rPr>
        <w:t>сточных вод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-4778,17 млн.куб.м, масса 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lastRenderedPageBreak/>
        <w:t>сброшенных загрязняю</w:t>
      </w:r>
      <w:r>
        <w:rPr>
          <w:rFonts w:ascii="TimesNewRomanPSMT" w:hAnsi="TimesNewRomanPSMT" w:cs="TimesNewRomanPSMT"/>
          <w:sz w:val="28"/>
          <w:szCs w:val="28"/>
          <w:lang w:val="ru-RU"/>
        </w:rPr>
        <w:t>щих веществ составила 4,38 тыс.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>т.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Наиболее распространенными загрязнениями, поступающими со сточными водами в поверхностные водные объекты, являются: взвешенные вещества, соединения тяжелых металлов, нефтепродукты, нитрит-ионы, нитрат-ионы, азот аммонийный и другие.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Основная причина загрязнения водных объектов – ненормативная работа очистных сооружений.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Для сохранения и восстановления водных объектов требуется: прекращение сброса сточных вод без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очистки, строительство и реконструкция очистных сооружений, внедрение новых методов очистки,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>строительство сооружений по доочистке, перевод производственных процессов на бессточные системы водоснабжения, внедрение прогрессивных водосберегающих технологий.</w:t>
      </w:r>
    </w:p>
    <w:p w:rsidR="00B97475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lang w:val="ru-RU"/>
        </w:rPr>
        <w:t>Почвы Березовского городского округа наиболее загрязнены свинцом, медью, никелем. Почвы суглинистые и имеют нейтральную среду.</w:t>
      </w:r>
    </w:p>
    <w:p w:rsidR="00B97475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lang w:val="ru-RU"/>
        </w:rPr>
        <w:t xml:space="preserve">Среднее содержание металлов в почвах превышает фоновые значения: цинка в 1,3 раза, кобальта в 1,2 раза, никеля в 2,9 раза, кадмия в 1,3 раза, хрома в 1,9 раза, свинца в 3,4 раза, меди в 2,7 раза. </w:t>
      </w:r>
    </w:p>
    <w:p w:rsidR="00B97475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lang w:val="ru-RU"/>
        </w:rPr>
        <w:t>За период 2002-2013 годы уровень загрязнения остался прежним и соответствует допустимой категории загрязнения.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Основной объем образования, использования и накопления отходов сосредоточен у хозяйствующих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>субъектов, занимающихся добычей полезных ископаемых (85,</w:t>
      </w:r>
      <w:r>
        <w:rPr>
          <w:rFonts w:ascii="TimesNewRomanPSMT" w:hAnsi="TimesNewRomanPSMT" w:cs="TimesNewRomanPSMT"/>
          <w:sz w:val="28"/>
          <w:szCs w:val="28"/>
          <w:lang w:val="ru-RU"/>
        </w:rPr>
        <w:t>0% – образование отходов, 77,3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>%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– использование отходов и 91,3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% – наличие отходов на конец 2013 года). 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Значительный объем образования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отходов отмечается у хозяйствующих субъектов, занимающихся обрабатывающими производствами(9,3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>%), а также производством и распределением электроэнергии, газа и воды (3,4 %).</w:t>
      </w:r>
    </w:p>
    <w:p w:rsidR="00B97475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В </w:t>
      </w:r>
      <w:r>
        <w:rPr>
          <w:rFonts w:ascii="TimesNewRomanPSMT" w:hAnsi="TimesNewRomanPSMT" w:cs="TimesNewRomanPSMT"/>
          <w:sz w:val="28"/>
          <w:szCs w:val="28"/>
          <w:lang w:val="ru-RU"/>
        </w:rPr>
        <w:t>округе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 наблюдается неблагополучная обстановка с организацией и эксплуатацией свалок коммунальных отходов. </w:t>
      </w:r>
    </w:p>
    <w:p w:rsidR="00B97475" w:rsidRPr="00471EEB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Количество ежегодно образующихся твердых бытовых отходов по Березовскому городском</w:t>
      </w:r>
      <w:r>
        <w:rPr>
          <w:rFonts w:ascii="TimesNewRomanPSMT" w:hAnsi="TimesNewRomanPSMT" w:cs="TimesNewRomanPSMT"/>
          <w:sz w:val="28"/>
          <w:szCs w:val="28"/>
          <w:lang w:val="ru-RU"/>
        </w:rPr>
        <w:t>у округу составляет 20,106 тыс.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т, из </w:t>
      </w:r>
      <w:r>
        <w:rPr>
          <w:rFonts w:ascii="TimesNewRomanPSMT" w:hAnsi="TimesNewRomanPSMT" w:cs="TimesNewRomanPSMT"/>
          <w:sz w:val="28"/>
          <w:szCs w:val="28"/>
          <w:lang w:val="ru-RU"/>
        </w:rPr>
        <w:t>них перерабатывается 2,652 тыс.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т на двух полигонах твердых бытовых отходов. </w:t>
      </w:r>
      <w:r w:rsidRPr="00471EEB">
        <w:rPr>
          <w:rFonts w:ascii="TimesNewRomanPSMT" w:hAnsi="TimesNewRomanPSMT" w:cs="TimesNewRomanPSMT"/>
          <w:sz w:val="28"/>
          <w:szCs w:val="28"/>
          <w:lang w:val="ru-RU"/>
        </w:rPr>
        <w:t>Накоплено на у</w:t>
      </w:r>
      <w:r>
        <w:rPr>
          <w:rFonts w:ascii="TimesNewRomanPSMT" w:hAnsi="TimesNewRomanPSMT" w:cs="TimesNewRomanPSMT"/>
          <w:sz w:val="28"/>
          <w:szCs w:val="28"/>
          <w:lang w:val="ru-RU"/>
        </w:rPr>
        <w:t>казанных полигонах 995,737 тыс.</w:t>
      </w:r>
      <w:r w:rsidRPr="00471EEB">
        <w:rPr>
          <w:rFonts w:ascii="TimesNewRomanPSMT" w:hAnsi="TimesNewRomanPSMT" w:cs="TimesNewRomanPSMT"/>
          <w:sz w:val="28"/>
          <w:szCs w:val="28"/>
          <w:lang w:val="ru-RU"/>
        </w:rPr>
        <w:t>т.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 xml:space="preserve">       Отходы производства и потребления являются одной из наиболее серьезных проблем в обеспечении экологической безопасности не только Березовского городского округа, но и всей Свердловской области. За последние годы количество образовавшихся отходов резко увеличилось, создавая экономические и технические проблемы их удаления, переработки, обезвреживания и захоронения. Это связано, прежде всего, с недостаточным учетом  хозяйствующих субъектов, в процессе деятельности которых образуются отходы, отсутствием у данных субъектов договоров со специализированными организациями, имеющими лицензии на обращение с отходами.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На полигоны поступают отходы, являющиеся вторичными материальными ресурсами, требующие сортировки и дальнейшего использования для производства продукции. Практически неразвита сеть пунктов приема вторсырья как стационарных, так и передвижных.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lastRenderedPageBreak/>
        <w:t xml:space="preserve">В Березовском городском округе недостаточно контейнеров для сбора твердых бытовых отходов, не соответствует нормативам количество урн и общественных туалетов. 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Недостаточное количество в населенных пунктах (в том числе на территориях частных домовладений, садовых и гаражных товариществ и кооперативов) пунктов сбора отходов способствует увеличению количества несанкционированных свалок и захламлению территории, лесных массивов, прибрежных полос и мест массового отдыха населения,  что  оказывает негативное воздействие на качество атмосферного воздуха, поверхностных и подземных вод.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Для организации комплексной системы сбора, транспортировки, использования и безопасного размещения отходов необходимо: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 xml:space="preserve">разделение твердых бытовых отходов на стадии их сбора на отходы от населения и отходы, образующиеся в процессе деятельности хозяйствующих субъектов, с целью их передачи для дальнейшего использования в качестве вторичных материальных ресурсов; 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развитие сети передвижных и стационарных пунктов вторсырья;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обеспечение своевременного вывоза отходов с использованием специализированной техники;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строительство нового современного полигона, включая размещение комплексов по сортировке отходов  и обезвреживанию особо опасных отходов (биологических, медицинских и иных).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 w:rsidRPr="00BB08B1">
        <w:rPr>
          <w:spacing w:val="-1"/>
          <w:lang w:val="ru-RU"/>
        </w:rPr>
        <w:t>На территории Березовского городского в муниципальной собственности</w:t>
      </w:r>
      <w:r>
        <w:rPr>
          <w:spacing w:val="-1"/>
          <w:lang w:val="ru-RU"/>
        </w:rPr>
        <w:t xml:space="preserve"> находится 5 гидротехнических  сооружений  и 1 бесхозяйное (шламонакопитель).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 </w:t>
      </w:r>
      <w:r w:rsidRPr="00AA700F">
        <w:rPr>
          <w:rFonts w:ascii="Times New Roman" w:hAnsi="Times New Roman"/>
          <w:sz w:val="28"/>
          <w:szCs w:val="28"/>
          <w:lang w:val="ru-RU"/>
        </w:rPr>
        <w:t xml:space="preserve">сооружения, </w:t>
      </w:r>
      <w:r>
        <w:rPr>
          <w:rFonts w:ascii="Times New Roman" w:hAnsi="Times New Roman"/>
          <w:sz w:val="28"/>
          <w:szCs w:val="28"/>
          <w:lang w:val="ru-RU"/>
        </w:rPr>
        <w:t>расположенные н</w:t>
      </w:r>
      <w:r w:rsidRPr="00AA700F">
        <w:rPr>
          <w:rFonts w:ascii="Times New Roman" w:hAnsi="Times New Roman"/>
          <w:sz w:val="28"/>
          <w:szCs w:val="28"/>
          <w:lang w:val="ru-RU"/>
        </w:rPr>
        <w:t>а территории Березовского городского округа находя</w:t>
      </w:r>
      <w:r>
        <w:rPr>
          <w:rFonts w:ascii="Times New Roman" w:hAnsi="Times New Roman"/>
          <w:sz w:val="28"/>
          <w:szCs w:val="28"/>
          <w:lang w:val="ru-RU"/>
        </w:rPr>
        <w:t>тся</w:t>
      </w:r>
      <w:r w:rsidRPr="00AA700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AA700F">
        <w:rPr>
          <w:rFonts w:ascii="Times New Roman" w:hAnsi="Times New Roman"/>
          <w:sz w:val="28"/>
          <w:szCs w:val="28"/>
          <w:lang w:val="ru-RU"/>
        </w:rPr>
        <w:t>неудовлетворительно</w:t>
      </w:r>
      <w:r>
        <w:rPr>
          <w:rFonts w:ascii="Times New Roman" w:hAnsi="Times New Roman"/>
          <w:sz w:val="28"/>
          <w:szCs w:val="28"/>
          <w:lang w:val="ru-RU"/>
        </w:rPr>
        <w:t>м</w:t>
      </w:r>
      <w:r w:rsidRPr="00AA700F">
        <w:rPr>
          <w:rFonts w:ascii="Times New Roman" w:hAnsi="Times New Roman"/>
          <w:sz w:val="28"/>
          <w:szCs w:val="28"/>
          <w:lang w:val="ru-RU"/>
        </w:rPr>
        <w:t xml:space="preserve"> состояни</w:t>
      </w:r>
      <w:r>
        <w:rPr>
          <w:rFonts w:ascii="Times New Roman" w:hAnsi="Times New Roman"/>
          <w:sz w:val="28"/>
          <w:szCs w:val="28"/>
          <w:lang w:val="ru-RU"/>
        </w:rPr>
        <w:t>и,</w:t>
      </w:r>
      <w:r w:rsidRPr="00AA700F">
        <w:rPr>
          <w:rFonts w:ascii="Times New Roman" w:hAnsi="Times New Roman"/>
          <w:sz w:val="28"/>
          <w:szCs w:val="28"/>
          <w:lang w:val="ru-RU"/>
        </w:rPr>
        <w:t xml:space="preserve"> котор</w:t>
      </w:r>
      <w:r>
        <w:rPr>
          <w:rFonts w:ascii="Times New Roman" w:hAnsi="Times New Roman"/>
          <w:sz w:val="28"/>
          <w:szCs w:val="28"/>
          <w:lang w:val="ru-RU"/>
        </w:rPr>
        <w:t>ое</w:t>
      </w:r>
      <w:r w:rsidRPr="00AA700F">
        <w:rPr>
          <w:rFonts w:ascii="Times New Roman" w:hAnsi="Times New Roman"/>
          <w:sz w:val="28"/>
          <w:szCs w:val="28"/>
          <w:lang w:val="ru-RU"/>
        </w:rPr>
        <w:t xml:space="preserve"> может привести к экологической катастрофе: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шламонакопитель, ранее принадлежащий  государственному предприятию  «Уральский завод прецизионных сплавов», который в настоящее время является бесхозным;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 xml:space="preserve">дамбы хвостохранилища 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Pr="00AA700F">
        <w:rPr>
          <w:rFonts w:ascii="Times New Roman" w:hAnsi="Times New Roman"/>
          <w:sz w:val="28"/>
          <w:szCs w:val="28"/>
          <w:lang w:val="ru-RU"/>
        </w:rPr>
        <w:t>бщества с ограниченной ответственностью  «Березовский рудник»;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 xml:space="preserve">дамба, ограждающая систему отстойников драги 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Pr="00AA700F">
        <w:rPr>
          <w:rFonts w:ascii="Times New Roman" w:hAnsi="Times New Roman"/>
          <w:sz w:val="28"/>
          <w:szCs w:val="28"/>
          <w:lang w:val="ru-RU"/>
        </w:rPr>
        <w:t>бщества с ограниченной ответственностью А</w:t>
      </w:r>
      <w:r>
        <w:rPr>
          <w:rFonts w:ascii="Times New Roman" w:hAnsi="Times New Roman"/>
          <w:sz w:val="28"/>
          <w:szCs w:val="28"/>
          <w:lang w:val="ru-RU"/>
        </w:rPr>
        <w:t xml:space="preserve">ртель старателей «Фарта» от р. </w:t>
      </w:r>
      <w:r w:rsidRPr="00AA700F">
        <w:rPr>
          <w:rFonts w:ascii="Times New Roman" w:hAnsi="Times New Roman"/>
          <w:sz w:val="28"/>
          <w:szCs w:val="28"/>
          <w:lang w:val="ru-RU"/>
        </w:rPr>
        <w:t>Пышмы;</w:t>
      </w:r>
    </w:p>
    <w:p w:rsidR="00B97475" w:rsidRPr="00AA700F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AA700F">
        <w:rPr>
          <w:rFonts w:ascii="Times New Roman" w:hAnsi="Times New Roman"/>
          <w:sz w:val="28"/>
          <w:szCs w:val="28"/>
          <w:lang w:val="ru-RU"/>
        </w:rPr>
        <w:t>иловые пруды городских очистных сооружений муниципального унитарного предприятия Березовское водо-канализационное хозяйство «Водоканал» и др.</w:t>
      </w:r>
    </w:p>
    <w:p w:rsidR="00B97475" w:rsidRPr="00AA700F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 w:rsidRPr="00AA700F">
        <w:rPr>
          <w:rFonts w:ascii="TimesNewRomanPSMT" w:hAnsi="TimesNewRomanPSMT" w:cs="TimesNewRomanPSMT"/>
          <w:sz w:val="28"/>
          <w:szCs w:val="28"/>
          <w:lang w:val="ru-RU"/>
        </w:rPr>
        <w:t>Основу сырьевой базы золота в области составляют Воронцовское, Березовское и Гагарское золоторудные месторождения.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На их долю приходится более 70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>% балансовых запасов рудного золота и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 w:rsidRPr="00AA700F">
        <w:rPr>
          <w:rFonts w:ascii="TimesNewRomanPSMT" w:hAnsi="TimesNewRomanPSMT" w:cs="TimesNewRomanPSMT"/>
          <w:sz w:val="28"/>
          <w:szCs w:val="28"/>
          <w:lang w:val="ru-RU"/>
        </w:rPr>
        <w:t xml:space="preserve">более половины всех балансовых запасов. 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Осуществляется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работа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экологическому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просвещению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>
        <w:rPr>
          <w:spacing w:val="-1"/>
          <w:lang w:val="ru-RU"/>
        </w:rPr>
        <w:t xml:space="preserve"> Березовского городского округа.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Реализация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мероприятий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программы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позволит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обеспечить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потребность</w:t>
      </w:r>
      <w:r>
        <w:rPr>
          <w:spacing w:val="-1"/>
          <w:lang w:val="ru-RU"/>
        </w:rPr>
        <w:t xml:space="preserve"> экономики</w:t>
      </w:r>
      <w:r>
        <w:rPr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области</w:t>
      </w:r>
      <w:r>
        <w:rPr>
          <w:spacing w:val="-1"/>
          <w:lang w:val="ru-RU"/>
        </w:rPr>
        <w:t xml:space="preserve"> </w:t>
      </w:r>
      <w:r w:rsidRPr="0099537F">
        <w:rPr>
          <w:lang w:val="ru-RU"/>
        </w:rPr>
        <w:t>в</w:t>
      </w:r>
      <w:r>
        <w:rPr>
          <w:lang w:val="ru-RU"/>
        </w:rPr>
        <w:t xml:space="preserve"> </w:t>
      </w:r>
      <w:r w:rsidRPr="0099537F">
        <w:rPr>
          <w:spacing w:val="-2"/>
          <w:lang w:val="ru-RU"/>
        </w:rPr>
        <w:t>водных</w:t>
      </w:r>
      <w:r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ресурсах,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повысить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экологическую культуру</w:t>
      </w:r>
      <w:r>
        <w:rPr>
          <w:spacing w:val="-1"/>
          <w:lang w:val="ru-RU"/>
        </w:rPr>
        <w:t xml:space="preserve"> </w:t>
      </w:r>
      <w:r w:rsidRPr="0099537F">
        <w:rPr>
          <w:lang w:val="ru-RU"/>
        </w:rPr>
        <w:t xml:space="preserve">населения, </w:t>
      </w:r>
      <w:r w:rsidRPr="0099537F">
        <w:rPr>
          <w:spacing w:val="-1"/>
          <w:lang w:val="ru-RU"/>
        </w:rPr>
        <w:t>улучшить экологическую обстановку.</w:t>
      </w:r>
    </w:p>
    <w:p w:rsidR="00B97475" w:rsidRPr="00951E51" w:rsidRDefault="00B97475" w:rsidP="00B97475">
      <w:pPr>
        <w:ind w:right="2" w:firstLine="707"/>
        <w:jc w:val="both"/>
        <w:rPr>
          <w:highlight w:val="yellow"/>
          <w:lang w:val="ru-RU"/>
        </w:rPr>
      </w:pPr>
    </w:p>
    <w:p w:rsidR="00B97475" w:rsidRPr="00866B1F" w:rsidRDefault="00B97475" w:rsidP="00B97475">
      <w:pPr>
        <w:pStyle w:val="1"/>
        <w:ind w:left="0" w:right="2" w:firstLine="707"/>
        <w:jc w:val="center"/>
        <w:rPr>
          <w:b w:val="0"/>
          <w:bCs w:val="0"/>
          <w:lang w:val="ru-RU"/>
        </w:rPr>
      </w:pPr>
      <w:r w:rsidRPr="00866B1F">
        <w:rPr>
          <w:b w:val="0"/>
          <w:spacing w:val="-1"/>
          <w:lang w:val="ru-RU"/>
        </w:rPr>
        <w:t>Подпрограмма</w:t>
      </w:r>
      <w:r w:rsidRPr="00866B1F">
        <w:rPr>
          <w:b w:val="0"/>
          <w:spacing w:val="1"/>
          <w:lang w:val="ru-RU"/>
        </w:rPr>
        <w:t xml:space="preserve"> </w:t>
      </w:r>
      <w:r w:rsidRPr="00866B1F">
        <w:rPr>
          <w:b w:val="0"/>
          <w:lang w:val="ru-RU"/>
        </w:rPr>
        <w:t>4</w:t>
      </w:r>
      <w:r w:rsidRPr="00866B1F">
        <w:rPr>
          <w:b w:val="0"/>
          <w:spacing w:val="-3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«Обеспечение</w:t>
      </w:r>
      <w:r w:rsidRPr="00866B1F">
        <w:rPr>
          <w:b w:val="0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безопасности</w:t>
      </w:r>
      <w:r w:rsidRPr="00866B1F">
        <w:rPr>
          <w:b w:val="0"/>
          <w:spacing w:val="2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жизнедеятельности населения»</w:t>
      </w:r>
    </w:p>
    <w:p w:rsidR="00B97475" w:rsidRPr="00866B1F" w:rsidRDefault="00B97475" w:rsidP="00B97475">
      <w:pPr>
        <w:ind w:right="2" w:firstLine="707"/>
        <w:jc w:val="center"/>
        <w:rPr>
          <w:sz w:val="32"/>
          <w:szCs w:val="32"/>
          <w:lang w:val="ru-RU"/>
        </w:rPr>
      </w:pPr>
    </w:p>
    <w:p w:rsidR="00B97475" w:rsidRPr="00866B1F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866B1F">
        <w:rPr>
          <w:b w:val="0"/>
          <w:i w:val="0"/>
          <w:spacing w:val="-1"/>
          <w:lang w:val="ru-RU"/>
        </w:rPr>
        <w:t>Уровень</w:t>
      </w:r>
      <w:r w:rsidRPr="00866B1F">
        <w:rPr>
          <w:b w:val="0"/>
          <w:i w:val="0"/>
          <w:spacing w:val="-5"/>
          <w:lang w:val="ru-RU"/>
        </w:rPr>
        <w:t xml:space="preserve"> </w:t>
      </w:r>
      <w:r w:rsidRPr="00866B1F">
        <w:rPr>
          <w:b w:val="0"/>
          <w:i w:val="0"/>
          <w:spacing w:val="-1"/>
          <w:lang w:val="ru-RU"/>
        </w:rPr>
        <w:t>общественной</w:t>
      </w:r>
      <w:r w:rsidRPr="00866B1F">
        <w:rPr>
          <w:b w:val="0"/>
          <w:i w:val="0"/>
          <w:lang w:val="ru-RU"/>
        </w:rPr>
        <w:t xml:space="preserve"> </w:t>
      </w:r>
      <w:r w:rsidRPr="00866B1F">
        <w:rPr>
          <w:b w:val="0"/>
          <w:i w:val="0"/>
          <w:spacing w:val="-1"/>
          <w:lang w:val="ru-RU"/>
        </w:rPr>
        <w:t>безопасности</w:t>
      </w:r>
    </w:p>
    <w:p w:rsidR="00B97475" w:rsidRPr="0099537F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Населенные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пункты,</w:t>
      </w:r>
      <w:r w:rsidRPr="0099537F">
        <w:rPr>
          <w:spacing w:val="1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которых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не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выполняется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нормативное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2"/>
          <w:lang w:val="ru-RU"/>
        </w:rPr>
        <w:t>время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прибытия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подразделений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пожарной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охраны,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исходя</w:t>
      </w:r>
      <w:r w:rsidRPr="0099537F">
        <w:rPr>
          <w:spacing w:val="67"/>
          <w:lang w:val="ru-RU"/>
        </w:rPr>
        <w:t xml:space="preserve"> </w:t>
      </w:r>
      <w:r w:rsidRPr="0099537F">
        <w:rPr>
          <w:lang w:val="ru-RU"/>
        </w:rPr>
        <w:t>из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численности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2"/>
          <w:lang w:val="ru-RU"/>
        </w:rPr>
        <w:t>постоянно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проживающего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населения,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характеризуются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следующими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показателями:</w:t>
      </w:r>
    </w:p>
    <w:p w:rsidR="00B97475" w:rsidRPr="00D03CD8" w:rsidRDefault="00B97475" w:rsidP="00B97475">
      <w:pPr>
        <w:pStyle w:val="a3"/>
        <w:tabs>
          <w:tab w:val="left" w:pos="1252"/>
        </w:tabs>
        <w:ind w:right="2"/>
        <w:jc w:val="both"/>
        <w:rPr>
          <w:lang w:val="ru-RU"/>
        </w:rPr>
      </w:pPr>
      <w:r w:rsidRPr="00D03CD8">
        <w:rPr>
          <w:lang w:val="ru-RU"/>
        </w:rPr>
        <w:t>в</w:t>
      </w:r>
      <w:r w:rsidRPr="00D03CD8">
        <w:rPr>
          <w:spacing w:val="48"/>
          <w:lang w:val="ru-RU"/>
        </w:rPr>
        <w:t xml:space="preserve"> </w:t>
      </w:r>
      <w:r w:rsidRPr="00D03CD8">
        <w:rPr>
          <w:lang w:val="ru-RU"/>
        </w:rPr>
        <w:t>2</w:t>
      </w:r>
      <w:r w:rsidRPr="00D03CD8">
        <w:rPr>
          <w:spacing w:val="47"/>
          <w:lang w:val="ru-RU"/>
        </w:rPr>
        <w:t xml:space="preserve"> </w:t>
      </w:r>
      <w:r w:rsidRPr="00D03CD8">
        <w:rPr>
          <w:spacing w:val="-1"/>
          <w:lang w:val="ru-RU"/>
        </w:rPr>
        <w:t>населенных</w:t>
      </w:r>
      <w:r w:rsidRPr="00D03CD8">
        <w:rPr>
          <w:spacing w:val="48"/>
          <w:lang w:val="ru-RU"/>
        </w:rPr>
        <w:t xml:space="preserve"> </w:t>
      </w:r>
      <w:r w:rsidRPr="00D03CD8">
        <w:rPr>
          <w:spacing w:val="-1"/>
          <w:lang w:val="ru-RU"/>
        </w:rPr>
        <w:t>пунктах</w:t>
      </w:r>
      <w:r w:rsidRPr="00D03CD8">
        <w:rPr>
          <w:spacing w:val="50"/>
          <w:lang w:val="ru-RU"/>
        </w:rPr>
        <w:t xml:space="preserve"> </w:t>
      </w:r>
      <w:r w:rsidRPr="00D03CD8">
        <w:rPr>
          <w:spacing w:val="-1"/>
          <w:lang w:val="ru-RU"/>
        </w:rPr>
        <w:t>численность</w:t>
      </w:r>
      <w:r w:rsidRPr="00D03CD8">
        <w:rPr>
          <w:spacing w:val="19"/>
          <w:lang w:val="ru-RU"/>
        </w:rPr>
        <w:t xml:space="preserve"> </w:t>
      </w:r>
      <w:r w:rsidRPr="00D03CD8">
        <w:rPr>
          <w:spacing w:val="-1"/>
          <w:lang w:val="ru-RU"/>
        </w:rPr>
        <w:t>постоянно</w:t>
      </w:r>
      <w:r w:rsidRPr="00D03CD8">
        <w:rPr>
          <w:spacing w:val="21"/>
          <w:lang w:val="ru-RU"/>
        </w:rPr>
        <w:t xml:space="preserve"> </w:t>
      </w:r>
      <w:r w:rsidRPr="00D03CD8">
        <w:rPr>
          <w:spacing w:val="-1"/>
          <w:lang w:val="ru-RU"/>
        </w:rPr>
        <w:t>проживающего</w:t>
      </w:r>
      <w:r w:rsidRPr="00D03CD8">
        <w:rPr>
          <w:spacing w:val="19"/>
          <w:lang w:val="ru-RU"/>
        </w:rPr>
        <w:t xml:space="preserve"> </w:t>
      </w:r>
      <w:r w:rsidRPr="00D03CD8">
        <w:rPr>
          <w:spacing w:val="-1"/>
          <w:lang w:val="ru-RU"/>
        </w:rPr>
        <w:t>населения</w:t>
      </w:r>
      <w:r w:rsidRPr="00D03CD8">
        <w:rPr>
          <w:spacing w:val="19"/>
          <w:lang w:val="ru-RU"/>
        </w:rPr>
        <w:t xml:space="preserve"> </w:t>
      </w:r>
      <w:r w:rsidRPr="00D03CD8">
        <w:rPr>
          <w:spacing w:val="-1"/>
          <w:lang w:val="ru-RU"/>
        </w:rPr>
        <w:t>составляет</w:t>
      </w:r>
      <w:r w:rsidRPr="00D03CD8">
        <w:rPr>
          <w:spacing w:val="18"/>
          <w:lang w:val="ru-RU"/>
        </w:rPr>
        <w:t xml:space="preserve"> </w:t>
      </w:r>
      <w:r w:rsidRPr="00D03CD8">
        <w:rPr>
          <w:lang w:val="ru-RU"/>
        </w:rPr>
        <w:t>от</w:t>
      </w:r>
      <w:r w:rsidRPr="00D03CD8">
        <w:rPr>
          <w:spacing w:val="20"/>
          <w:lang w:val="ru-RU"/>
        </w:rPr>
        <w:t xml:space="preserve"> </w:t>
      </w:r>
      <w:r w:rsidRPr="00D03CD8">
        <w:rPr>
          <w:lang w:val="ru-RU"/>
        </w:rPr>
        <w:t>0</w:t>
      </w:r>
      <w:r w:rsidRPr="00D03CD8">
        <w:rPr>
          <w:spacing w:val="19"/>
          <w:lang w:val="ru-RU"/>
        </w:rPr>
        <w:t xml:space="preserve"> </w:t>
      </w:r>
      <w:r w:rsidRPr="00D03CD8">
        <w:rPr>
          <w:spacing w:val="-1"/>
          <w:lang w:val="ru-RU"/>
        </w:rPr>
        <w:t>до</w:t>
      </w:r>
      <w:r w:rsidRPr="00D03CD8">
        <w:rPr>
          <w:spacing w:val="21"/>
          <w:lang w:val="ru-RU"/>
        </w:rPr>
        <w:t xml:space="preserve"> </w:t>
      </w:r>
      <w:r w:rsidRPr="00D03CD8">
        <w:rPr>
          <w:lang w:val="ru-RU"/>
        </w:rPr>
        <w:t>10</w:t>
      </w:r>
      <w:r w:rsidRPr="00D03CD8">
        <w:rPr>
          <w:spacing w:val="47"/>
          <w:lang w:val="ru-RU"/>
        </w:rPr>
        <w:t xml:space="preserve"> </w:t>
      </w:r>
      <w:r w:rsidRPr="00D03CD8">
        <w:rPr>
          <w:spacing w:val="-1"/>
          <w:lang w:val="ru-RU"/>
        </w:rPr>
        <w:t>человек;</w:t>
      </w:r>
    </w:p>
    <w:p w:rsidR="00B97475" w:rsidRPr="00D03CD8" w:rsidRDefault="00B97475" w:rsidP="00B97475">
      <w:pPr>
        <w:pStyle w:val="a3"/>
        <w:tabs>
          <w:tab w:val="left" w:pos="1252"/>
        </w:tabs>
        <w:ind w:right="2"/>
        <w:jc w:val="both"/>
        <w:rPr>
          <w:lang w:val="ru-RU"/>
        </w:rPr>
      </w:pPr>
      <w:r w:rsidRPr="00D03CD8">
        <w:rPr>
          <w:lang w:val="ru-RU"/>
        </w:rPr>
        <w:t>в</w:t>
      </w:r>
      <w:r w:rsidRPr="00D03CD8">
        <w:rPr>
          <w:spacing w:val="48"/>
          <w:lang w:val="ru-RU"/>
        </w:rPr>
        <w:t xml:space="preserve"> </w:t>
      </w:r>
      <w:r w:rsidRPr="00D03CD8">
        <w:rPr>
          <w:lang w:val="ru-RU"/>
        </w:rPr>
        <w:t>2</w:t>
      </w:r>
      <w:r w:rsidRPr="00D03CD8">
        <w:rPr>
          <w:spacing w:val="47"/>
          <w:lang w:val="ru-RU"/>
        </w:rPr>
        <w:t xml:space="preserve"> </w:t>
      </w:r>
      <w:r w:rsidRPr="00D03CD8">
        <w:rPr>
          <w:spacing w:val="-1"/>
          <w:lang w:val="ru-RU"/>
        </w:rPr>
        <w:t>населенных</w:t>
      </w:r>
      <w:r w:rsidRPr="00D03CD8">
        <w:rPr>
          <w:spacing w:val="48"/>
          <w:lang w:val="ru-RU"/>
        </w:rPr>
        <w:t xml:space="preserve"> </w:t>
      </w:r>
      <w:r w:rsidRPr="00D03CD8">
        <w:rPr>
          <w:spacing w:val="-1"/>
          <w:lang w:val="ru-RU"/>
        </w:rPr>
        <w:t>пунктах</w:t>
      </w:r>
      <w:r w:rsidRPr="00D03CD8">
        <w:rPr>
          <w:spacing w:val="50"/>
          <w:lang w:val="ru-RU"/>
        </w:rPr>
        <w:t xml:space="preserve"> </w:t>
      </w:r>
      <w:r w:rsidRPr="00D03CD8">
        <w:rPr>
          <w:spacing w:val="49"/>
          <w:lang w:val="ru-RU"/>
        </w:rPr>
        <w:t xml:space="preserve"> </w:t>
      </w:r>
      <w:r w:rsidRPr="00D03CD8">
        <w:rPr>
          <w:spacing w:val="-1"/>
          <w:lang w:val="ru-RU"/>
        </w:rPr>
        <w:t>численность</w:t>
      </w:r>
      <w:r w:rsidRPr="00D03CD8">
        <w:rPr>
          <w:spacing w:val="48"/>
          <w:lang w:val="ru-RU"/>
        </w:rPr>
        <w:t xml:space="preserve"> </w:t>
      </w:r>
      <w:r w:rsidRPr="00D03CD8">
        <w:rPr>
          <w:spacing w:val="-1"/>
          <w:lang w:val="ru-RU"/>
        </w:rPr>
        <w:t>постоянно</w:t>
      </w:r>
      <w:r w:rsidRPr="00D03CD8">
        <w:rPr>
          <w:spacing w:val="55"/>
          <w:lang w:val="ru-RU"/>
        </w:rPr>
        <w:t xml:space="preserve"> </w:t>
      </w:r>
      <w:r w:rsidRPr="00D03CD8">
        <w:rPr>
          <w:spacing w:val="-1"/>
          <w:lang w:val="ru-RU"/>
        </w:rPr>
        <w:t>проживающего</w:t>
      </w:r>
      <w:r w:rsidRPr="00D03CD8">
        <w:rPr>
          <w:spacing w:val="50"/>
          <w:lang w:val="ru-RU"/>
        </w:rPr>
        <w:t xml:space="preserve"> </w:t>
      </w:r>
      <w:r w:rsidRPr="00D03CD8">
        <w:rPr>
          <w:spacing w:val="-1"/>
          <w:lang w:val="ru-RU"/>
        </w:rPr>
        <w:t>населения</w:t>
      </w:r>
      <w:r w:rsidRPr="00D03CD8">
        <w:rPr>
          <w:spacing w:val="50"/>
          <w:lang w:val="ru-RU"/>
        </w:rPr>
        <w:t xml:space="preserve"> </w:t>
      </w:r>
      <w:r w:rsidRPr="00D03CD8">
        <w:rPr>
          <w:spacing w:val="-1"/>
          <w:lang w:val="ru-RU"/>
        </w:rPr>
        <w:t>составляет</w:t>
      </w:r>
      <w:r w:rsidRPr="00D03CD8">
        <w:rPr>
          <w:spacing w:val="49"/>
          <w:lang w:val="ru-RU"/>
        </w:rPr>
        <w:t xml:space="preserve"> </w:t>
      </w:r>
      <w:r w:rsidRPr="00D03CD8">
        <w:rPr>
          <w:lang w:val="ru-RU"/>
        </w:rPr>
        <w:t>от</w:t>
      </w:r>
      <w:r w:rsidRPr="00D03CD8">
        <w:rPr>
          <w:spacing w:val="47"/>
          <w:lang w:val="ru-RU"/>
        </w:rPr>
        <w:t xml:space="preserve"> </w:t>
      </w:r>
      <w:r w:rsidRPr="00D03CD8">
        <w:rPr>
          <w:lang w:val="ru-RU"/>
        </w:rPr>
        <w:t>10</w:t>
      </w:r>
      <w:r w:rsidRPr="00D03CD8">
        <w:rPr>
          <w:spacing w:val="48"/>
          <w:lang w:val="ru-RU"/>
        </w:rPr>
        <w:t xml:space="preserve"> </w:t>
      </w:r>
      <w:r w:rsidRPr="00D03CD8">
        <w:rPr>
          <w:lang w:val="ru-RU"/>
        </w:rPr>
        <w:t>до</w:t>
      </w:r>
      <w:r w:rsidRPr="00D03CD8">
        <w:rPr>
          <w:spacing w:val="37"/>
          <w:lang w:val="ru-RU"/>
        </w:rPr>
        <w:t xml:space="preserve"> </w:t>
      </w:r>
      <w:r w:rsidRPr="00D03CD8">
        <w:rPr>
          <w:spacing w:val="-1"/>
          <w:lang w:val="ru-RU"/>
        </w:rPr>
        <w:t>100</w:t>
      </w:r>
      <w:r w:rsidRPr="00D03CD8">
        <w:rPr>
          <w:spacing w:val="1"/>
          <w:lang w:val="ru-RU"/>
        </w:rPr>
        <w:t xml:space="preserve"> </w:t>
      </w:r>
      <w:r w:rsidRPr="00D03CD8">
        <w:rPr>
          <w:spacing w:val="-1"/>
          <w:lang w:val="ru-RU"/>
        </w:rPr>
        <w:t>человек;</w:t>
      </w:r>
    </w:p>
    <w:p w:rsidR="00B97475" w:rsidRPr="00D03CD8" w:rsidRDefault="00B97475" w:rsidP="00B97475">
      <w:pPr>
        <w:pStyle w:val="a3"/>
        <w:tabs>
          <w:tab w:val="left" w:pos="1252"/>
        </w:tabs>
        <w:ind w:right="2"/>
        <w:jc w:val="both"/>
        <w:rPr>
          <w:lang w:val="ru-RU"/>
        </w:rPr>
      </w:pPr>
      <w:r w:rsidRPr="00D03CD8">
        <w:rPr>
          <w:lang w:val="ru-RU"/>
        </w:rPr>
        <w:t>в</w:t>
      </w:r>
      <w:r w:rsidRPr="00D03CD8">
        <w:rPr>
          <w:spacing w:val="2"/>
          <w:lang w:val="ru-RU"/>
        </w:rPr>
        <w:t xml:space="preserve"> </w:t>
      </w:r>
      <w:r w:rsidRPr="00D03CD8">
        <w:rPr>
          <w:lang w:val="ru-RU"/>
        </w:rPr>
        <w:t>6</w:t>
      </w:r>
      <w:r w:rsidRPr="00D03CD8">
        <w:rPr>
          <w:spacing w:val="1"/>
          <w:lang w:val="ru-RU"/>
        </w:rPr>
        <w:t xml:space="preserve"> </w:t>
      </w:r>
      <w:r w:rsidRPr="00D03CD8">
        <w:rPr>
          <w:spacing w:val="-1"/>
          <w:lang w:val="ru-RU"/>
        </w:rPr>
        <w:t>населенных</w:t>
      </w:r>
      <w:r w:rsidRPr="00D03CD8">
        <w:rPr>
          <w:spacing w:val="2"/>
          <w:lang w:val="ru-RU"/>
        </w:rPr>
        <w:t xml:space="preserve"> </w:t>
      </w:r>
      <w:r w:rsidRPr="00D03CD8">
        <w:rPr>
          <w:spacing w:val="-1"/>
          <w:lang w:val="ru-RU"/>
        </w:rPr>
        <w:t>пунктах</w:t>
      </w:r>
      <w:r w:rsidRPr="00D03CD8">
        <w:rPr>
          <w:spacing w:val="4"/>
          <w:lang w:val="ru-RU"/>
        </w:rPr>
        <w:t xml:space="preserve"> </w:t>
      </w:r>
      <w:r w:rsidRPr="00D03CD8">
        <w:rPr>
          <w:spacing w:val="-1"/>
          <w:lang w:val="ru-RU"/>
        </w:rPr>
        <w:t>численность</w:t>
      </w:r>
      <w:r w:rsidRPr="00D03CD8">
        <w:rPr>
          <w:spacing w:val="2"/>
          <w:lang w:val="ru-RU"/>
        </w:rPr>
        <w:t xml:space="preserve"> </w:t>
      </w:r>
      <w:r w:rsidRPr="00D03CD8">
        <w:rPr>
          <w:spacing w:val="-1"/>
          <w:lang w:val="ru-RU"/>
        </w:rPr>
        <w:t>постоянно</w:t>
      </w:r>
      <w:r w:rsidRPr="00D03CD8">
        <w:rPr>
          <w:spacing w:val="1"/>
          <w:lang w:val="ru-RU"/>
        </w:rPr>
        <w:t xml:space="preserve"> </w:t>
      </w:r>
      <w:r w:rsidRPr="00D03CD8">
        <w:rPr>
          <w:spacing w:val="-1"/>
          <w:lang w:val="ru-RU"/>
        </w:rPr>
        <w:t>проживающего</w:t>
      </w:r>
      <w:r w:rsidRPr="00D03CD8">
        <w:rPr>
          <w:spacing w:val="39"/>
          <w:lang w:val="ru-RU"/>
        </w:rPr>
        <w:t xml:space="preserve"> </w:t>
      </w:r>
      <w:r w:rsidRPr="00D03CD8">
        <w:rPr>
          <w:spacing w:val="-1"/>
          <w:lang w:val="ru-RU"/>
        </w:rPr>
        <w:t>населения</w:t>
      </w:r>
      <w:r w:rsidRPr="00D03CD8">
        <w:rPr>
          <w:lang w:val="ru-RU"/>
        </w:rPr>
        <w:t xml:space="preserve"> </w:t>
      </w:r>
      <w:r w:rsidRPr="00D03CD8">
        <w:rPr>
          <w:spacing w:val="-1"/>
          <w:lang w:val="ru-RU"/>
        </w:rPr>
        <w:t xml:space="preserve">составляет </w:t>
      </w:r>
      <w:r w:rsidRPr="00D03CD8">
        <w:rPr>
          <w:lang w:val="ru-RU"/>
        </w:rPr>
        <w:t xml:space="preserve">свыше </w:t>
      </w:r>
      <w:r w:rsidRPr="00D03CD8">
        <w:rPr>
          <w:spacing w:val="-2"/>
          <w:lang w:val="ru-RU"/>
        </w:rPr>
        <w:t>200</w:t>
      </w:r>
      <w:r w:rsidRPr="00D03CD8">
        <w:rPr>
          <w:spacing w:val="1"/>
          <w:lang w:val="ru-RU"/>
        </w:rPr>
        <w:t xml:space="preserve"> </w:t>
      </w:r>
      <w:r w:rsidRPr="00D03CD8">
        <w:rPr>
          <w:spacing w:val="-1"/>
          <w:lang w:val="ru-RU"/>
        </w:rPr>
        <w:t>человек.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Опасность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возникновения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чрезвычайных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ситуаций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связана,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прежде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всего,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2"/>
          <w:lang w:val="ru-RU"/>
        </w:rPr>
        <w:t>со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2"/>
          <w:lang w:val="ru-RU"/>
        </w:rPr>
        <w:t>спецификой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хозяйственной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деятельности,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обусловлена</w:t>
      </w:r>
      <w:r w:rsidRPr="0099537F"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 xml:space="preserve">нахождением на территории городского округа предприятия ООО «Березовский рудник», деятельность которого </w:t>
      </w:r>
      <w:r>
        <w:rPr>
          <w:lang w:val="ru-RU"/>
        </w:rPr>
        <w:t xml:space="preserve">несет </w:t>
      </w:r>
      <w:r w:rsidRPr="000B1C4C">
        <w:rPr>
          <w:lang w:val="ru-RU"/>
        </w:rPr>
        <w:t>прям</w:t>
      </w:r>
      <w:r>
        <w:rPr>
          <w:lang w:val="ru-RU"/>
        </w:rPr>
        <w:t>ую</w:t>
      </w:r>
      <w:r w:rsidRPr="000B1C4C">
        <w:rPr>
          <w:lang w:val="ru-RU"/>
        </w:rPr>
        <w:t xml:space="preserve"> экологическ</w:t>
      </w:r>
      <w:r>
        <w:rPr>
          <w:lang w:val="ru-RU"/>
        </w:rPr>
        <w:t>ую</w:t>
      </w:r>
      <w:r w:rsidRPr="000B1C4C">
        <w:rPr>
          <w:lang w:val="ru-RU"/>
        </w:rPr>
        <w:t xml:space="preserve"> угроз</w:t>
      </w:r>
      <w:r>
        <w:rPr>
          <w:lang w:val="ru-RU"/>
        </w:rPr>
        <w:t>у</w:t>
      </w:r>
      <w:r w:rsidRPr="000B1C4C">
        <w:rPr>
          <w:lang w:val="ru-RU"/>
        </w:rPr>
        <w:t>, затопления и заболачивания территории г. Березовского</w:t>
      </w:r>
      <w:r>
        <w:rPr>
          <w:lang w:val="ru-RU"/>
        </w:rPr>
        <w:t xml:space="preserve"> и требует больших финансовых затрат как самого предприятии, так и средств местного бюджета на выполнение мероприятий по </w:t>
      </w:r>
      <w:r w:rsidRPr="00552A1C">
        <w:rPr>
          <w:lang w:val="ru-RU"/>
        </w:rPr>
        <w:t>откачк</w:t>
      </w:r>
      <w:r>
        <w:rPr>
          <w:lang w:val="ru-RU"/>
        </w:rPr>
        <w:t>е</w:t>
      </w:r>
      <w:r w:rsidRPr="00552A1C">
        <w:rPr>
          <w:lang w:val="ru-RU"/>
        </w:rPr>
        <w:t xml:space="preserve"> шахтных вод</w:t>
      </w:r>
      <w:r>
        <w:rPr>
          <w:lang w:val="ru-RU"/>
        </w:rPr>
        <w:t xml:space="preserve">, </w:t>
      </w:r>
      <w:r w:rsidRPr="00552A1C">
        <w:rPr>
          <w:lang w:val="ru-RU"/>
        </w:rPr>
        <w:t>закладк</w:t>
      </w:r>
      <w:r>
        <w:rPr>
          <w:lang w:val="ru-RU"/>
        </w:rPr>
        <w:t>е</w:t>
      </w:r>
      <w:r w:rsidRPr="00552A1C">
        <w:rPr>
          <w:lang w:val="ru-RU"/>
        </w:rPr>
        <w:t xml:space="preserve"> подземных пустот</w:t>
      </w:r>
      <w:r>
        <w:rPr>
          <w:lang w:val="ru-RU"/>
        </w:rPr>
        <w:t xml:space="preserve">, </w:t>
      </w:r>
      <w:r w:rsidRPr="00552A1C">
        <w:rPr>
          <w:lang w:val="ru-RU"/>
        </w:rPr>
        <w:t>заполнение воронок обрушения поверхности на территории горного отвода</w:t>
      </w:r>
      <w:r w:rsidRPr="0099537F">
        <w:rPr>
          <w:spacing w:val="-1"/>
          <w:lang w:val="ru-RU"/>
        </w:rPr>
        <w:t>.</w:t>
      </w:r>
      <w:r>
        <w:rPr>
          <w:spacing w:val="-1"/>
          <w:lang w:val="ru-RU"/>
        </w:rPr>
        <w:t xml:space="preserve"> Ежегодные затраты на эти цели составляют около 180 млн.рублей.</w:t>
      </w:r>
    </w:p>
    <w:p w:rsidR="00B97475" w:rsidRPr="00E82EDA" w:rsidRDefault="00B97475" w:rsidP="00B97475">
      <w:pPr>
        <w:pStyle w:val="a3"/>
        <w:tabs>
          <w:tab w:val="right" w:pos="142"/>
        </w:tabs>
        <w:ind w:left="0" w:right="2"/>
        <w:jc w:val="both"/>
        <w:rPr>
          <w:bCs/>
          <w:lang w:val="ru-RU"/>
        </w:rPr>
      </w:pPr>
      <w:r w:rsidRPr="00E82EDA">
        <w:rPr>
          <w:bCs/>
          <w:lang w:val="ru-RU"/>
        </w:rPr>
        <w:t>Для оповещения населения муниципального образования об обстановке, их действиях и правилах поведения  в районе ЧС используется местная система оповещения населения (МСОН) Березовского городского округа.</w:t>
      </w:r>
    </w:p>
    <w:p w:rsidR="00B97475" w:rsidRPr="00E82EDA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82EDA">
        <w:rPr>
          <w:rFonts w:ascii="Times New Roman" w:hAnsi="Times New Roman"/>
          <w:sz w:val="28"/>
          <w:szCs w:val="28"/>
          <w:lang w:val="ru-RU"/>
        </w:rPr>
        <w:t xml:space="preserve">Современная МСОН об опасностях организуется на базе созданной МКУ «ЕДДС Березовского городского округа». Запущено оборудование АСО-4-3М-В </w:t>
      </w:r>
      <w:r w:rsidRPr="00E82EDA">
        <w:rPr>
          <w:rFonts w:ascii="Times New Roman" w:hAnsi="Times New Roman"/>
          <w:sz w:val="28"/>
          <w:szCs w:val="28"/>
        </w:rPr>
        <w:t>USB</w:t>
      </w:r>
      <w:r w:rsidRPr="00E82ED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82EDA">
        <w:rPr>
          <w:rFonts w:ascii="Times New Roman" w:hAnsi="Times New Roman"/>
          <w:sz w:val="28"/>
          <w:szCs w:val="28"/>
        </w:rPr>
        <w:t>c</w:t>
      </w:r>
      <w:r w:rsidRPr="00E82EDA">
        <w:rPr>
          <w:rFonts w:ascii="Times New Roman" w:hAnsi="Times New Roman"/>
          <w:sz w:val="28"/>
          <w:szCs w:val="28"/>
          <w:lang w:val="ru-RU"/>
        </w:rPr>
        <w:t xml:space="preserve"> системой оповещения до 500 абонентов для оповещения руководящего состава и членов комиссии по предупреждению чрезвычайных ситуаций и обеспечению пожарной безопасности, эвакуационной комиссии Березовского городского округа, поселков (по состоянию на 01.01.2014г. на стойку централизованного оповещения заведено 320 абонентов).</w:t>
      </w:r>
    </w:p>
    <w:p w:rsidR="00B97475" w:rsidRPr="00E82EDA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82EDA">
        <w:rPr>
          <w:rFonts w:ascii="Times New Roman" w:hAnsi="Times New Roman"/>
          <w:sz w:val="28"/>
          <w:szCs w:val="28"/>
          <w:lang w:val="ru-RU"/>
        </w:rPr>
        <w:t>Используются линии связи ГАТС ОАО «Ростелеком» и операторов сотовой связи.</w:t>
      </w:r>
    </w:p>
    <w:p w:rsidR="00B97475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82EDA">
        <w:rPr>
          <w:rFonts w:ascii="Times New Roman" w:hAnsi="Times New Roman"/>
          <w:sz w:val="28"/>
          <w:szCs w:val="28"/>
          <w:lang w:val="ru-RU"/>
        </w:rPr>
        <w:t xml:space="preserve">Кроме того, МКУ «ЕДДС Березовского городского округа» (далее – ЕДДС БГО) располагает 6 электросиренами, установленными в разных частях города, из которых 5 включены в централизованную систему оповещения (1 работает автономно) и оборудованы сотовыми контроллерами типа «УК-ВК» (в 2013 году), включающие их дистанционно, используя сеть </w:t>
      </w:r>
      <w:r w:rsidRPr="00E82EDA">
        <w:rPr>
          <w:rFonts w:ascii="Times New Roman" w:hAnsi="Times New Roman"/>
          <w:sz w:val="28"/>
          <w:szCs w:val="28"/>
        </w:rPr>
        <w:t>GSM</w:t>
      </w:r>
      <w:r w:rsidRPr="00E82EDA">
        <w:rPr>
          <w:rFonts w:ascii="Times New Roman" w:hAnsi="Times New Roman"/>
          <w:sz w:val="28"/>
          <w:szCs w:val="28"/>
          <w:lang w:val="ru-RU"/>
        </w:rPr>
        <w:t xml:space="preserve">. Одна электросирена, установленная на территории ООО НЛМК «Метиз» включается автономно. </w:t>
      </w:r>
    </w:p>
    <w:p w:rsidR="00B97475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E82EDA">
        <w:rPr>
          <w:rFonts w:ascii="Times New Roman" w:hAnsi="Times New Roman"/>
          <w:sz w:val="28"/>
          <w:szCs w:val="28"/>
          <w:lang w:val="ru-RU"/>
        </w:rPr>
        <w:t xml:space="preserve">В 2013 году Правительством Свердловской области совместно с администрацией Березовского городского округа организована работа по разработке технического проекта на создание местной системы оповещения </w:t>
      </w:r>
      <w:r w:rsidRPr="00E82EDA">
        <w:rPr>
          <w:rFonts w:ascii="Times New Roman" w:hAnsi="Times New Roman"/>
          <w:sz w:val="28"/>
          <w:szCs w:val="28"/>
          <w:lang w:val="ru-RU"/>
        </w:rPr>
        <w:lastRenderedPageBreak/>
        <w:t>населения БГО, включающего в себя установку 67 электросирен и громкоговорящих устройств.</w:t>
      </w:r>
    </w:p>
    <w:p w:rsidR="00B97475" w:rsidRDefault="00B97475" w:rsidP="00B97475">
      <w:pPr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постановлению Правительства Свердловской области от 24.07.2014 № 635-пп «О внесении изменений в Положение о Свердловской областной подсистеме предупреждения и ликвидации ЧС, утвержденное постановление правительства Свердовской области от 28.02.2005 № 139-ПП» «на каждом уровне Свердловской подсистемы РСЧС создаются координационные органы, погстоянно действующие органы управления, органы повседневного управления, силы и средства, резервы финансовых и материальных ресурсов, системы связи оповещения органов управления и сил единой системы, системы оповещения населения о ЧС и системы информирования населения о ЧС».</w:t>
      </w:r>
    </w:p>
    <w:p w:rsidR="00B97475" w:rsidRPr="00B74789" w:rsidRDefault="00B97475" w:rsidP="00B97475">
      <w:pPr>
        <w:pStyle w:val="ConsPlusNormal"/>
        <w:ind w:right="2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74789">
        <w:rPr>
          <w:rFonts w:ascii="Times New Roman" w:hAnsi="Times New Roman" w:cs="Times New Roman"/>
          <w:sz w:val="28"/>
          <w:szCs w:val="28"/>
        </w:rPr>
        <w:t>Постоянно действующего органа управления, специально</w:t>
      </w:r>
      <w:r w:rsidRPr="009F67A3">
        <w:rPr>
          <w:b/>
          <w:sz w:val="28"/>
          <w:szCs w:val="28"/>
        </w:rPr>
        <w:t xml:space="preserve"> </w:t>
      </w:r>
      <w:r w:rsidRPr="00B74789">
        <w:rPr>
          <w:rFonts w:ascii="Times New Roman" w:hAnsi="Times New Roman" w:cs="Times New Roman"/>
          <w:sz w:val="28"/>
          <w:szCs w:val="28"/>
        </w:rPr>
        <w:t xml:space="preserve">уполномоченного на решение задач в области защиты населения и территорий от чрезвычайных ситуаций, выполняющего мероприятия по гражданской обороне, обеспечению первичных мер пожарной безопасности (созданный </w:t>
      </w:r>
      <w:r w:rsidRPr="0058580A">
        <w:rPr>
          <w:rFonts w:ascii="Times New Roman" w:hAnsi="Times New Roman" w:cs="Times New Roman"/>
          <w:sz w:val="28"/>
          <w:szCs w:val="28"/>
        </w:rPr>
        <w:t>отдел общественной безопасности не выполняет в полном объеме поставленные задачи по ГО, ЧС, первичным мера</w:t>
      </w:r>
      <w:r w:rsidRPr="00B74789">
        <w:rPr>
          <w:rFonts w:ascii="Times New Roman" w:hAnsi="Times New Roman" w:cs="Times New Roman"/>
          <w:sz w:val="28"/>
          <w:szCs w:val="28"/>
        </w:rPr>
        <w:t>м пожарной безопасности, терроризму, коррупции, экстремизму),</w:t>
      </w:r>
    </w:p>
    <w:p w:rsidR="00B97475" w:rsidRDefault="00B97475" w:rsidP="00B97475">
      <w:pPr>
        <w:pStyle w:val="ConsPlusNormal"/>
        <w:ind w:right="2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74789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дополнительно ввести 2</w:t>
      </w:r>
      <w:r w:rsidRPr="00B74789">
        <w:rPr>
          <w:rFonts w:ascii="Times New Roman" w:hAnsi="Times New Roman" w:cs="Times New Roman"/>
          <w:sz w:val="28"/>
          <w:szCs w:val="28"/>
        </w:rPr>
        <w:t xml:space="preserve"> должности по пожарн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74789">
        <w:rPr>
          <w:rFonts w:ascii="Times New Roman" w:hAnsi="Times New Roman" w:cs="Times New Roman"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74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74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анти</w:t>
      </w:r>
      <w:r w:rsidRPr="00B74789">
        <w:rPr>
          <w:rFonts w:ascii="Times New Roman" w:hAnsi="Times New Roman" w:cs="Times New Roman"/>
          <w:sz w:val="28"/>
          <w:szCs w:val="28"/>
        </w:rPr>
        <w:t>террор</w:t>
      </w:r>
      <w:r>
        <w:rPr>
          <w:rFonts w:ascii="Times New Roman" w:hAnsi="Times New Roman" w:cs="Times New Roman"/>
          <w:sz w:val="28"/>
          <w:szCs w:val="28"/>
        </w:rPr>
        <w:t xml:space="preserve">у. </w:t>
      </w:r>
    </w:p>
    <w:p w:rsidR="00B97475" w:rsidRDefault="00B97475" w:rsidP="00B97475">
      <w:pPr>
        <w:pStyle w:val="ConsPlusNormal"/>
        <w:ind w:right="2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74789">
        <w:rPr>
          <w:rFonts w:ascii="Times New Roman" w:hAnsi="Times New Roman" w:cs="Times New Roman"/>
          <w:sz w:val="28"/>
          <w:szCs w:val="28"/>
        </w:rPr>
        <w:t>ЕДДС – орган повседневного управления над всеми дежурно-диспетчерскими службами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74789">
        <w:rPr>
          <w:rFonts w:ascii="Times New Roman" w:hAnsi="Times New Roman" w:cs="Times New Roman"/>
          <w:sz w:val="28"/>
          <w:szCs w:val="28"/>
        </w:rPr>
        <w:t xml:space="preserve">По постановлению правительства Свердловской области от 13.08.2014 № 707-ПП «О внесении изменений в Рекомендуемый минимальный перечень должностей ЕДДС МО, одобренный постановлением Правительства СО от 07.12.2011 № 1658-ПП» необходимо </w:t>
      </w:r>
      <w:r>
        <w:rPr>
          <w:rFonts w:ascii="Times New Roman" w:hAnsi="Times New Roman" w:cs="Times New Roman"/>
          <w:sz w:val="28"/>
          <w:szCs w:val="28"/>
        </w:rPr>
        <w:t>дополнительно ввести</w:t>
      </w:r>
      <w:r w:rsidRPr="00B74789">
        <w:rPr>
          <w:rFonts w:ascii="Times New Roman" w:hAnsi="Times New Roman" w:cs="Times New Roman"/>
          <w:sz w:val="28"/>
          <w:szCs w:val="28"/>
        </w:rPr>
        <w:t xml:space="preserve">  9 ставок операторов системы-112. Планируется введение Системы-112 в 2017 году.</w:t>
      </w:r>
    </w:p>
    <w:p w:rsidR="00B97475" w:rsidRPr="00B74789" w:rsidRDefault="00B97475" w:rsidP="00B97475">
      <w:pPr>
        <w:pStyle w:val="ConsPlusNormal"/>
        <w:ind w:right="2"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B97475" w:rsidRDefault="00B97475" w:rsidP="00B97475">
      <w:pPr>
        <w:pStyle w:val="1"/>
        <w:ind w:left="0" w:right="2" w:firstLine="707"/>
        <w:jc w:val="center"/>
        <w:rPr>
          <w:b w:val="0"/>
          <w:spacing w:val="-1"/>
          <w:lang w:val="ru-RU"/>
        </w:rPr>
      </w:pPr>
      <w:r w:rsidRPr="00866B1F">
        <w:rPr>
          <w:b w:val="0"/>
          <w:spacing w:val="-1"/>
          <w:lang w:val="ru-RU"/>
        </w:rPr>
        <w:t>Состояние</w:t>
      </w:r>
      <w:r w:rsidRPr="00866B1F">
        <w:rPr>
          <w:b w:val="0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правопорядка, профилактика</w:t>
      </w:r>
      <w:r w:rsidRPr="00866B1F">
        <w:rPr>
          <w:b w:val="0"/>
          <w:spacing w:val="1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правонарушений</w:t>
      </w:r>
    </w:p>
    <w:p w:rsidR="00B97475" w:rsidRPr="00866B1F" w:rsidRDefault="00B97475" w:rsidP="00B97475">
      <w:pPr>
        <w:pStyle w:val="1"/>
        <w:ind w:left="0" w:right="2" w:firstLine="707"/>
        <w:rPr>
          <w:b w:val="0"/>
          <w:bCs w:val="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Вопрос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профилактики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правонарушений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одним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из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приоритетных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направлений</w:t>
      </w:r>
      <w:r w:rsidRPr="0099537F"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деятельности администрации Березовского городского округа</w:t>
      </w:r>
      <w:r w:rsidRPr="0099537F">
        <w:rPr>
          <w:spacing w:val="-1"/>
          <w:lang w:val="ru-RU"/>
        </w:rPr>
        <w:t>.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Результатом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комплексной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деятельности</w:t>
      </w:r>
      <w:r w:rsidRPr="0099537F">
        <w:rPr>
          <w:spacing w:val="35"/>
          <w:lang w:val="ru-RU"/>
        </w:rPr>
        <w:t xml:space="preserve"> </w:t>
      </w:r>
      <w:r w:rsidRPr="0099537F">
        <w:rPr>
          <w:lang w:val="ru-RU"/>
        </w:rPr>
        <w:t>всех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субъектов</w:t>
      </w:r>
      <w:r w:rsidRPr="0099537F">
        <w:rPr>
          <w:spacing w:val="58"/>
          <w:lang w:val="ru-RU"/>
        </w:rPr>
        <w:t xml:space="preserve"> </w:t>
      </w:r>
      <w:r w:rsidRPr="0099537F">
        <w:rPr>
          <w:spacing w:val="-1"/>
          <w:lang w:val="ru-RU"/>
        </w:rPr>
        <w:t>профилактики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правонарушений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должно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стать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снижение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2"/>
          <w:lang w:val="ru-RU"/>
        </w:rPr>
        <w:t>уровня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преступности.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Стратегической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целью</w:t>
      </w:r>
      <w:r w:rsidRPr="0099537F">
        <w:rPr>
          <w:lang w:val="ru-RU"/>
        </w:rPr>
        <w:t xml:space="preserve"> </w:t>
      </w:r>
      <w:r>
        <w:rPr>
          <w:spacing w:val="-1"/>
          <w:lang w:val="ru-RU"/>
        </w:rPr>
        <w:t xml:space="preserve">деятельности </w:t>
      </w:r>
      <w:r w:rsidRPr="0099537F">
        <w:rPr>
          <w:lang w:val="ru-RU"/>
        </w:rPr>
        <w:t xml:space="preserve">в </w:t>
      </w:r>
      <w:r w:rsidRPr="0099537F">
        <w:rPr>
          <w:spacing w:val="-1"/>
          <w:lang w:val="ru-RU"/>
        </w:rPr>
        <w:t>сфере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профилактики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правонарушений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на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территории</w:t>
      </w:r>
      <w:r w:rsidRPr="0099537F"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уровня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безопасности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граждан,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укрепление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законности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правопорядка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путем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оптимизации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взаимодействия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всех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субъектов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профилактики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правонарушений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областного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муниципального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уровня,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правоохранительных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органов,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общественных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организаций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граждан.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Состояние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преступности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криминальная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обстановка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lang w:val="ru-RU"/>
        </w:rPr>
        <w:t xml:space="preserve"> в</w:t>
      </w:r>
      <w:r w:rsidRPr="0099537F">
        <w:rPr>
          <w:spacing w:val="-1"/>
          <w:lang w:val="ru-RU"/>
        </w:rPr>
        <w:t xml:space="preserve"> течение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последних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лет</w:t>
      </w:r>
      <w:r w:rsidRPr="0099537F"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имеют тенденцию к стабилизации и улучшению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70"/>
          <w:lang w:val="ru-RU"/>
        </w:rPr>
        <w:t xml:space="preserve"> </w:t>
      </w:r>
      <w:r w:rsidRPr="0099537F">
        <w:rPr>
          <w:lang w:val="ru-RU"/>
        </w:rPr>
        <w:t>этих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условиях</w:t>
      </w:r>
      <w:r w:rsidRPr="0099537F"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администрацией городского округа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совместно</w:t>
      </w:r>
      <w:r w:rsidRPr="0099537F">
        <w:rPr>
          <w:spacing w:val="24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правоохранительными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органами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принимается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целый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комплекс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мер,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направленных</w:t>
      </w:r>
      <w:r w:rsidRPr="0099537F">
        <w:rPr>
          <w:spacing w:val="7"/>
          <w:lang w:val="ru-RU"/>
        </w:rPr>
        <w:t xml:space="preserve"> </w:t>
      </w:r>
      <w:r w:rsidRPr="0099537F">
        <w:rPr>
          <w:lang w:val="ru-RU"/>
        </w:rPr>
        <w:lastRenderedPageBreak/>
        <w:t>на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стабилизацию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криминогенной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обстановки,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снижение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подростковой, уличной, рецидивной, «пьяной» преступности.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результате</w:t>
      </w:r>
      <w:r w:rsidRPr="0099537F">
        <w:rPr>
          <w:spacing w:val="68"/>
          <w:lang w:val="ru-RU"/>
        </w:rPr>
        <w:t xml:space="preserve"> </w:t>
      </w:r>
      <w:r w:rsidRPr="0099537F">
        <w:rPr>
          <w:lang w:val="ru-RU"/>
        </w:rPr>
        <w:t>активной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профилактической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работы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2"/>
          <w:lang w:val="ru-RU"/>
        </w:rPr>
        <w:t>удалось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достигнуть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положительных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результатов</w:t>
      </w:r>
      <w:r w:rsidRPr="0099537F">
        <w:rPr>
          <w:spacing w:val="10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2"/>
          <w:lang w:val="ru-RU"/>
        </w:rPr>
        <w:t>борьбе</w:t>
      </w:r>
      <w:r w:rsidRPr="0099537F">
        <w:rPr>
          <w:spacing w:val="10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преступностью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обеспечении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общественного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порядка.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За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2"/>
          <w:lang w:val="ru-RU"/>
        </w:rPr>
        <w:t>три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последних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2"/>
          <w:lang w:val="ru-RU"/>
        </w:rPr>
        <w:t>(2010</w:t>
      </w:r>
      <w:r w:rsidRPr="0099537F">
        <w:rPr>
          <w:spacing w:val="14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годы)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2"/>
          <w:lang w:val="ru-RU"/>
        </w:rPr>
        <w:t>снижение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криминальной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активности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было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зарегистрировано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практически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всем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2"/>
          <w:lang w:val="ru-RU"/>
        </w:rPr>
        <w:t>видам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преступлений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составило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10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процентов.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Однако,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несмотря</w:t>
      </w:r>
      <w:r w:rsidRPr="0099537F">
        <w:rPr>
          <w:spacing w:val="60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сокращение</w:t>
      </w:r>
      <w:r w:rsidRPr="0099537F">
        <w:rPr>
          <w:spacing w:val="60"/>
          <w:lang w:val="ru-RU"/>
        </w:rPr>
        <w:t xml:space="preserve"> </w:t>
      </w:r>
      <w:r w:rsidRPr="0099537F">
        <w:rPr>
          <w:lang w:val="ru-RU"/>
        </w:rPr>
        <w:t>числа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преступлений,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уровень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преступности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остается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достаточно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2"/>
          <w:lang w:val="ru-RU"/>
        </w:rPr>
        <w:t>высоким</w:t>
      </w:r>
      <w:r w:rsidRPr="0099537F">
        <w:rPr>
          <w:lang w:val="ru-RU"/>
        </w:rPr>
        <w:t xml:space="preserve"> –</w:t>
      </w:r>
      <w:r w:rsidRPr="0099537F">
        <w:rPr>
          <w:spacing w:val="63"/>
          <w:lang w:val="ru-RU"/>
        </w:rPr>
        <w:t xml:space="preserve"> </w:t>
      </w:r>
      <w:r>
        <w:rPr>
          <w:spacing w:val="63"/>
          <w:lang w:val="ru-RU"/>
        </w:rPr>
        <w:t xml:space="preserve">123,0 </w:t>
      </w:r>
      <w:r w:rsidRPr="0099537F">
        <w:rPr>
          <w:spacing w:val="-1"/>
          <w:lang w:val="ru-RU"/>
        </w:rPr>
        <w:t>преступление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1"/>
          <w:lang w:val="ru-RU"/>
        </w:rPr>
        <w:t xml:space="preserve"> </w:t>
      </w:r>
      <w:r w:rsidRPr="0099537F">
        <w:rPr>
          <w:lang w:val="ru-RU"/>
        </w:rPr>
        <w:t>10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2"/>
          <w:lang w:val="ru-RU"/>
        </w:rPr>
        <w:t>тысяч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человек</w:t>
      </w:r>
      <w:r w:rsidRPr="0099537F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 xml:space="preserve">(по области - </w:t>
      </w:r>
      <w:r w:rsidRPr="0099537F">
        <w:rPr>
          <w:spacing w:val="-1"/>
          <w:lang w:val="ru-RU"/>
        </w:rPr>
        <w:t>136,1</w:t>
      </w:r>
      <w:r>
        <w:rPr>
          <w:spacing w:val="-1"/>
          <w:lang w:val="ru-RU"/>
        </w:rPr>
        <w:t>)</w:t>
      </w:r>
      <w:r w:rsidRPr="0099537F">
        <w:rPr>
          <w:lang w:val="ru-RU"/>
        </w:rPr>
        <w:t>,</w:t>
      </w:r>
      <w:r w:rsidRPr="0099537F">
        <w:rPr>
          <w:spacing w:val="48"/>
          <w:lang w:val="ru-RU"/>
        </w:rPr>
        <w:t xml:space="preserve"> </w:t>
      </w:r>
      <w:r>
        <w:rPr>
          <w:lang w:val="ru-RU"/>
        </w:rPr>
        <w:t>наблюдается снижение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числа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преступлений</w:t>
      </w:r>
      <w:r w:rsidRPr="0099537F"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по сравнению с 2012 годом на 9,2%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В</w:t>
      </w:r>
      <w:r w:rsidRPr="0099537F">
        <w:rPr>
          <w:lang w:val="ru-RU"/>
        </w:rPr>
        <w:t xml:space="preserve">  </w:t>
      </w:r>
      <w:r w:rsidRPr="0099537F">
        <w:rPr>
          <w:spacing w:val="-1"/>
          <w:lang w:val="ru-RU"/>
        </w:rPr>
        <w:t>20</w:t>
      </w:r>
      <w:r>
        <w:rPr>
          <w:spacing w:val="-1"/>
          <w:lang w:val="ru-RU"/>
        </w:rPr>
        <w:t>13</w:t>
      </w:r>
      <w:r w:rsidRPr="0099537F">
        <w:rPr>
          <w:lang w:val="ru-RU"/>
        </w:rPr>
        <w:t xml:space="preserve"> году </w:t>
      </w:r>
      <w:r w:rsidRPr="0099537F">
        <w:rPr>
          <w:spacing w:val="-1"/>
          <w:lang w:val="ru-RU"/>
        </w:rPr>
        <w:t>несовершеннолетними</w:t>
      </w:r>
      <w:r w:rsidRPr="0099537F">
        <w:rPr>
          <w:lang w:val="ru-RU"/>
        </w:rPr>
        <w:t xml:space="preserve">  </w:t>
      </w:r>
      <w:r w:rsidRPr="0099537F">
        <w:rPr>
          <w:spacing w:val="-1"/>
          <w:lang w:val="ru-RU"/>
        </w:rPr>
        <w:t>было</w:t>
      </w:r>
      <w:r w:rsidRPr="0099537F">
        <w:rPr>
          <w:lang w:val="ru-RU"/>
        </w:rPr>
        <w:t xml:space="preserve">  </w:t>
      </w:r>
      <w:r w:rsidRPr="0099537F">
        <w:rPr>
          <w:spacing w:val="-2"/>
          <w:lang w:val="ru-RU"/>
        </w:rPr>
        <w:t>совершено</w:t>
      </w:r>
      <w:r w:rsidRPr="0099537F"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26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преступлений</w:t>
      </w:r>
      <w:r w:rsidRPr="0099537F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от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уровня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20</w:t>
      </w:r>
      <w:r>
        <w:rPr>
          <w:spacing w:val="-1"/>
          <w:lang w:val="ru-RU"/>
        </w:rPr>
        <w:t>12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года.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>
        <w:rPr>
          <w:lang w:val="ru-RU"/>
        </w:rPr>
        <w:t>К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уголовной</w:t>
      </w:r>
      <w:r w:rsidRPr="0099537F">
        <w:rPr>
          <w:lang w:val="ru-RU"/>
        </w:rPr>
        <w:t xml:space="preserve">  </w:t>
      </w:r>
      <w:r w:rsidRPr="0099537F">
        <w:rPr>
          <w:spacing w:val="-1"/>
          <w:lang w:val="ru-RU"/>
        </w:rPr>
        <w:t>ответственности привлечен</w:t>
      </w:r>
      <w:r>
        <w:rPr>
          <w:spacing w:val="-1"/>
          <w:lang w:val="ru-RU"/>
        </w:rPr>
        <w:t xml:space="preserve">о 39 </w:t>
      </w:r>
      <w:r w:rsidRPr="0099537F">
        <w:rPr>
          <w:spacing w:val="-1"/>
          <w:lang w:val="ru-RU"/>
        </w:rPr>
        <w:t>несовершеннолетних</w:t>
      </w:r>
      <w:r>
        <w:rPr>
          <w:spacing w:val="-1"/>
          <w:lang w:val="ru-RU"/>
        </w:rPr>
        <w:t>, на 21,8% больше, чем</w:t>
      </w:r>
      <w:r w:rsidRPr="0099537F">
        <w:rPr>
          <w:lang w:val="ru-RU"/>
        </w:rPr>
        <w:t xml:space="preserve"> в</w:t>
      </w:r>
      <w:r w:rsidRPr="0099537F">
        <w:rPr>
          <w:spacing w:val="-1"/>
          <w:lang w:val="ru-RU"/>
        </w:rPr>
        <w:t xml:space="preserve"> 20</w:t>
      </w:r>
      <w:r>
        <w:rPr>
          <w:spacing w:val="-1"/>
          <w:lang w:val="ru-RU"/>
        </w:rPr>
        <w:t>12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году</w:t>
      </w:r>
      <w:r w:rsidRPr="0099537F">
        <w:rPr>
          <w:spacing w:val="-4"/>
          <w:lang w:val="ru-RU"/>
        </w:rPr>
        <w:t xml:space="preserve"> </w:t>
      </w:r>
      <w:r>
        <w:rPr>
          <w:spacing w:val="-4"/>
          <w:lang w:val="ru-RU"/>
        </w:rPr>
        <w:t>(</w:t>
      </w:r>
      <w:r>
        <w:rPr>
          <w:lang w:val="ru-RU"/>
        </w:rPr>
        <w:t>32)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</w:p>
    <w:p w:rsidR="00B97475" w:rsidRDefault="00B97475" w:rsidP="00B97475">
      <w:pPr>
        <w:pStyle w:val="1"/>
        <w:ind w:left="0" w:right="2" w:firstLine="707"/>
        <w:jc w:val="center"/>
        <w:rPr>
          <w:b w:val="0"/>
          <w:spacing w:val="-1"/>
          <w:lang w:val="ru-RU"/>
        </w:rPr>
      </w:pPr>
      <w:r w:rsidRPr="00866B1F">
        <w:rPr>
          <w:b w:val="0"/>
          <w:spacing w:val="-1"/>
          <w:lang w:val="ru-RU"/>
        </w:rPr>
        <w:t>Повышение</w:t>
      </w:r>
      <w:r w:rsidRPr="00866B1F">
        <w:rPr>
          <w:b w:val="0"/>
          <w:spacing w:val="42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безопасности</w:t>
      </w:r>
      <w:r w:rsidRPr="00866B1F">
        <w:rPr>
          <w:b w:val="0"/>
          <w:spacing w:val="40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дорожного</w:t>
      </w:r>
      <w:r w:rsidRPr="00866B1F">
        <w:rPr>
          <w:b w:val="0"/>
          <w:spacing w:val="39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движения</w:t>
      </w:r>
      <w:r w:rsidRPr="00866B1F">
        <w:rPr>
          <w:b w:val="0"/>
          <w:spacing w:val="40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на</w:t>
      </w:r>
      <w:r w:rsidRPr="00866B1F">
        <w:rPr>
          <w:b w:val="0"/>
          <w:spacing w:val="42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территории</w:t>
      </w:r>
      <w:r w:rsidRPr="00866B1F">
        <w:rPr>
          <w:b w:val="0"/>
          <w:spacing w:val="29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Березовского городского округа</w:t>
      </w:r>
    </w:p>
    <w:p w:rsidR="00B97475" w:rsidRPr="00866B1F" w:rsidRDefault="00B97475" w:rsidP="00B97475">
      <w:pPr>
        <w:pStyle w:val="1"/>
        <w:ind w:left="0" w:right="2" w:firstLine="707"/>
        <w:jc w:val="center"/>
        <w:rPr>
          <w:b w:val="0"/>
          <w:bCs w:val="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течение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2"/>
          <w:lang w:val="ru-RU"/>
        </w:rPr>
        <w:t>года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дорогах</w:t>
      </w:r>
      <w:r w:rsidRPr="0099537F"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совершено</w:t>
      </w:r>
      <w:r w:rsidRPr="0099537F"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124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2"/>
          <w:lang w:val="ru-RU"/>
        </w:rPr>
        <w:t>дорожно-транспортных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 xml:space="preserve">происшествий. </w:t>
      </w:r>
      <w:r w:rsidRPr="0099537F">
        <w:rPr>
          <w:lang w:val="ru-RU"/>
        </w:rPr>
        <w:t>Для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сравнения</w:t>
      </w:r>
      <w:r>
        <w:rPr>
          <w:spacing w:val="-1"/>
          <w:lang w:val="ru-RU"/>
        </w:rPr>
        <w:t xml:space="preserve"> в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2"/>
          <w:lang w:val="ru-RU"/>
        </w:rPr>
        <w:t>2012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год</w:t>
      </w:r>
      <w:r>
        <w:rPr>
          <w:spacing w:val="-1"/>
          <w:lang w:val="ru-RU"/>
        </w:rPr>
        <w:t>у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 xml:space="preserve">– </w:t>
      </w:r>
      <w:r>
        <w:rPr>
          <w:spacing w:val="-1"/>
          <w:lang w:val="ru-RU"/>
        </w:rPr>
        <w:t>130</w:t>
      </w:r>
      <w:r w:rsidRPr="0099537F">
        <w:rPr>
          <w:spacing w:val="-1"/>
          <w:lang w:val="ru-RU"/>
        </w:rPr>
        <w:t xml:space="preserve">, </w:t>
      </w:r>
      <w:r>
        <w:rPr>
          <w:spacing w:val="-1"/>
          <w:lang w:val="ru-RU"/>
        </w:rPr>
        <w:t>снижение на 4,6%</w:t>
      </w:r>
      <w:r w:rsidRPr="0099537F">
        <w:rPr>
          <w:spacing w:val="-1"/>
          <w:lang w:val="ru-RU"/>
        </w:rPr>
        <w:t>.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Число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погибших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2013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составило</w:t>
      </w:r>
      <w:r w:rsidRPr="0099537F"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22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человек</w:t>
      </w:r>
      <w:r>
        <w:rPr>
          <w:spacing w:val="-1"/>
          <w:lang w:val="ru-RU"/>
        </w:rPr>
        <w:t>а</w:t>
      </w:r>
      <w:r w:rsidRPr="0099537F">
        <w:rPr>
          <w:spacing w:val="-1"/>
          <w:lang w:val="ru-RU"/>
        </w:rPr>
        <w:t>,</w:t>
      </w:r>
      <w:r w:rsidRPr="0099537F">
        <w:rPr>
          <w:spacing w:val="1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2012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19"/>
          <w:lang w:val="ru-RU"/>
        </w:rPr>
        <w:t xml:space="preserve"> </w:t>
      </w:r>
      <w:r w:rsidRPr="0099537F">
        <w:rPr>
          <w:lang w:val="ru-RU"/>
        </w:rPr>
        <w:t>–</w:t>
      </w:r>
      <w:r w:rsidRPr="0099537F"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25</w:t>
      </w:r>
      <w:r w:rsidRPr="0099537F">
        <w:rPr>
          <w:spacing w:val="-1"/>
          <w:lang w:val="ru-RU"/>
        </w:rPr>
        <w:t>,</w:t>
      </w:r>
      <w:r w:rsidRPr="0099537F">
        <w:rPr>
          <w:spacing w:val="17"/>
          <w:lang w:val="ru-RU"/>
        </w:rPr>
        <w:t xml:space="preserve"> </w:t>
      </w:r>
      <w:r>
        <w:rPr>
          <w:lang w:val="ru-RU"/>
        </w:rPr>
        <w:t>снижение на 12%</w:t>
      </w:r>
      <w:r w:rsidRPr="0099537F">
        <w:rPr>
          <w:spacing w:val="-1"/>
          <w:lang w:val="ru-RU"/>
        </w:rPr>
        <w:t>.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Количество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лиц,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пострадавших</w:t>
      </w:r>
      <w:r w:rsidRPr="0099537F">
        <w:rPr>
          <w:spacing w:val="6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дорожно-транспортных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происшествиях,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составило</w:t>
      </w:r>
      <w:r w:rsidRPr="0099537F">
        <w:rPr>
          <w:spacing w:val="6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2"/>
          <w:lang w:val="ru-RU"/>
        </w:rPr>
        <w:t>2013</w:t>
      </w:r>
      <w:r w:rsidRPr="0099537F">
        <w:rPr>
          <w:spacing w:val="43"/>
          <w:lang w:val="ru-RU"/>
        </w:rPr>
        <w:t xml:space="preserve"> </w:t>
      </w:r>
      <w:r w:rsidRPr="0099537F">
        <w:rPr>
          <w:lang w:val="ru-RU"/>
        </w:rPr>
        <w:t>году</w:t>
      </w:r>
      <w:r w:rsidRPr="0099537F"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166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человек,</w:t>
      </w:r>
      <w:r w:rsidRPr="0099537F">
        <w:rPr>
          <w:lang w:val="ru-RU"/>
        </w:rPr>
        <w:t xml:space="preserve"> в</w:t>
      </w:r>
      <w:r w:rsidRPr="0099537F">
        <w:rPr>
          <w:spacing w:val="-2"/>
          <w:lang w:val="ru-RU"/>
        </w:rPr>
        <w:t xml:space="preserve"> </w:t>
      </w:r>
      <w:r w:rsidRPr="0099537F">
        <w:rPr>
          <w:lang w:val="ru-RU"/>
        </w:rPr>
        <w:t>2012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 xml:space="preserve">году </w:t>
      </w:r>
      <w:r w:rsidRPr="0099537F">
        <w:rPr>
          <w:lang w:val="ru-RU"/>
        </w:rPr>
        <w:t xml:space="preserve">– </w:t>
      </w:r>
      <w:r>
        <w:rPr>
          <w:spacing w:val="-1"/>
          <w:lang w:val="ru-RU"/>
        </w:rPr>
        <w:t>184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человек,</w:t>
      </w:r>
      <w:r w:rsidRPr="0099537F">
        <w:rPr>
          <w:spacing w:val="-2"/>
          <w:lang w:val="ru-RU"/>
        </w:rPr>
        <w:t xml:space="preserve"> </w:t>
      </w:r>
      <w:r>
        <w:rPr>
          <w:lang w:val="ru-RU"/>
        </w:rPr>
        <w:t>снижение на 9,8%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Таким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образом,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ситуация</w:t>
      </w:r>
      <w:r w:rsidRPr="0099537F">
        <w:rPr>
          <w:spacing w:val="11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аварийностью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гибелью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людей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2"/>
          <w:lang w:val="ru-RU"/>
        </w:rPr>
        <w:t>дорогах</w:t>
      </w:r>
      <w:r w:rsidRPr="0099537F"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протяжении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последних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лет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стабилизируется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имеет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 xml:space="preserve">тенденцию </w:t>
      </w:r>
      <w:r w:rsidRPr="0099537F">
        <w:rPr>
          <w:lang w:val="ru-RU"/>
        </w:rPr>
        <w:t>к</w:t>
      </w:r>
      <w:r w:rsidRPr="0099537F">
        <w:rPr>
          <w:spacing w:val="-1"/>
          <w:lang w:val="ru-RU"/>
        </w:rPr>
        <w:t xml:space="preserve"> снижению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–</w:t>
      </w:r>
      <w:r w:rsidRPr="0099537F">
        <w:rPr>
          <w:spacing w:val="-2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5-10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процентов ежегодно.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Для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решения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проблем,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оказывающих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негативное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влияние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развитие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обозначенных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сфер деятельности,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требуются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консолидация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ресурсов, обеспечение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согласованности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действий</w:t>
      </w:r>
      <w:r w:rsidRPr="0099537F">
        <w:rPr>
          <w:spacing w:val="52"/>
          <w:lang w:val="ru-RU"/>
        </w:rPr>
        <w:t xml:space="preserve"> </w:t>
      </w:r>
      <w:r>
        <w:rPr>
          <w:spacing w:val="52"/>
          <w:lang w:val="ru-RU"/>
        </w:rPr>
        <w:t xml:space="preserve">органов местного самоуправления и </w:t>
      </w:r>
      <w:r w:rsidRPr="0099537F">
        <w:rPr>
          <w:spacing w:val="-1"/>
          <w:lang w:val="ru-RU"/>
        </w:rPr>
        <w:t>органов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государственной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власти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различных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2"/>
          <w:lang w:val="ru-RU"/>
        </w:rPr>
        <w:t>уровней,</w:t>
      </w:r>
      <w:r w:rsidRPr="0099537F">
        <w:rPr>
          <w:spacing w:val="37"/>
          <w:lang w:val="ru-RU"/>
        </w:rPr>
        <w:t xml:space="preserve"> </w:t>
      </w:r>
      <w:r w:rsidRPr="0099537F">
        <w:rPr>
          <w:lang w:val="ru-RU"/>
        </w:rPr>
        <w:t>что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возможно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реализовать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2"/>
          <w:lang w:val="ru-RU"/>
        </w:rPr>
        <w:t>только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посредством</w:t>
      </w:r>
      <w:r w:rsidRPr="0099537F">
        <w:rPr>
          <w:spacing w:val="11"/>
          <w:lang w:val="ru-RU"/>
        </w:rPr>
        <w:t xml:space="preserve"> </w:t>
      </w:r>
      <w:r w:rsidRPr="0099537F">
        <w:rPr>
          <w:spacing w:val="-1"/>
          <w:lang w:val="ru-RU"/>
        </w:rPr>
        <w:t>программно-целевого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подхода.</w:t>
      </w:r>
      <w:r w:rsidRPr="0099537F">
        <w:rPr>
          <w:spacing w:val="75"/>
          <w:lang w:val="ru-RU"/>
        </w:rPr>
        <w:t xml:space="preserve"> </w:t>
      </w:r>
      <w:r w:rsidRPr="0099537F">
        <w:rPr>
          <w:spacing w:val="-1"/>
          <w:lang w:val="ru-RU"/>
        </w:rPr>
        <w:t>Комплексный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2"/>
          <w:lang w:val="ru-RU"/>
        </w:rPr>
        <w:t>подход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позволит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оптимально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решить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актуальные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проблемы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обеспечения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безопасности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 xml:space="preserve">на </w:t>
      </w:r>
      <w:r w:rsidRPr="0099537F">
        <w:rPr>
          <w:spacing w:val="-2"/>
          <w:lang w:val="ru-RU"/>
        </w:rPr>
        <w:t>территории</w:t>
      </w:r>
      <w:r w:rsidRPr="0099537F">
        <w:rPr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-1"/>
          <w:lang w:val="ru-RU"/>
        </w:rPr>
        <w:t>.</w:t>
      </w:r>
    </w:p>
    <w:p w:rsidR="00B97475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Pr="0099537F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Pr="00866B1F" w:rsidRDefault="00B97475" w:rsidP="00B97475">
      <w:pPr>
        <w:pStyle w:val="2"/>
        <w:ind w:left="0" w:right="2" w:firstLine="707"/>
        <w:rPr>
          <w:b w:val="0"/>
          <w:bCs w:val="0"/>
          <w:i w:val="0"/>
          <w:lang w:val="ru-RU"/>
        </w:rPr>
      </w:pPr>
      <w:r w:rsidRPr="00866B1F">
        <w:rPr>
          <w:b w:val="0"/>
          <w:i w:val="0"/>
          <w:spacing w:val="-1"/>
          <w:lang w:val="ru-RU"/>
        </w:rPr>
        <w:t>Характеристика</w:t>
      </w:r>
      <w:r w:rsidRPr="00866B1F">
        <w:rPr>
          <w:b w:val="0"/>
          <w:i w:val="0"/>
          <w:lang w:val="ru-RU"/>
        </w:rPr>
        <w:t xml:space="preserve"> </w:t>
      </w:r>
      <w:r w:rsidRPr="00866B1F">
        <w:rPr>
          <w:b w:val="0"/>
          <w:i w:val="0"/>
          <w:spacing w:val="-1"/>
          <w:lang w:val="ru-RU"/>
        </w:rPr>
        <w:t>условий</w:t>
      </w:r>
      <w:r w:rsidRPr="00866B1F">
        <w:rPr>
          <w:b w:val="0"/>
          <w:i w:val="0"/>
          <w:spacing w:val="-6"/>
          <w:lang w:val="ru-RU"/>
        </w:rPr>
        <w:t xml:space="preserve"> </w:t>
      </w:r>
      <w:r w:rsidRPr="00866B1F">
        <w:rPr>
          <w:b w:val="0"/>
          <w:i w:val="0"/>
          <w:spacing w:val="-1"/>
          <w:lang w:val="ru-RU"/>
        </w:rPr>
        <w:t>труда</w:t>
      </w:r>
      <w:r w:rsidRPr="00866B1F">
        <w:rPr>
          <w:b w:val="0"/>
          <w:i w:val="0"/>
          <w:spacing w:val="1"/>
          <w:lang w:val="ru-RU"/>
        </w:rPr>
        <w:t xml:space="preserve"> </w:t>
      </w:r>
      <w:r w:rsidRPr="00866B1F">
        <w:rPr>
          <w:b w:val="0"/>
          <w:i w:val="0"/>
          <w:lang w:val="ru-RU"/>
        </w:rPr>
        <w:t>и</w:t>
      </w:r>
      <w:r w:rsidRPr="00866B1F">
        <w:rPr>
          <w:b w:val="0"/>
          <w:i w:val="0"/>
          <w:spacing w:val="-2"/>
          <w:lang w:val="ru-RU"/>
        </w:rPr>
        <w:t xml:space="preserve"> </w:t>
      </w:r>
      <w:r w:rsidRPr="00866B1F">
        <w:rPr>
          <w:b w:val="0"/>
          <w:i w:val="0"/>
          <w:spacing w:val="-1"/>
          <w:lang w:val="ru-RU"/>
        </w:rPr>
        <w:t>состояние системы</w:t>
      </w:r>
      <w:r w:rsidRPr="00866B1F">
        <w:rPr>
          <w:b w:val="0"/>
          <w:i w:val="0"/>
          <w:spacing w:val="-4"/>
          <w:lang w:val="ru-RU"/>
        </w:rPr>
        <w:t xml:space="preserve"> </w:t>
      </w:r>
      <w:r w:rsidRPr="00866B1F">
        <w:rPr>
          <w:b w:val="0"/>
          <w:i w:val="0"/>
          <w:spacing w:val="-1"/>
          <w:lang w:val="ru-RU"/>
        </w:rPr>
        <w:t>охраны</w:t>
      </w:r>
      <w:r w:rsidRPr="00866B1F">
        <w:rPr>
          <w:b w:val="0"/>
          <w:i w:val="0"/>
          <w:spacing w:val="-6"/>
          <w:lang w:val="ru-RU"/>
        </w:rPr>
        <w:t xml:space="preserve"> </w:t>
      </w:r>
      <w:r w:rsidRPr="00866B1F">
        <w:rPr>
          <w:b w:val="0"/>
          <w:i w:val="0"/>
          <w:spacing w:val="-1"/>
          <w:lang w:val="ru-RU"/>
        </w:rPr>
        <w:t xml:space="preserve">труда </w:t>
      </w:r>
    </w:p>
    <w:p w:rsidR="00B97475" w:rsidRPr="0099537F" w:rsidRDefault="00B97475" w:rsidP="00B97475">
      <w:pPr>
        <w:ind w:right="2" w:firstLine="707"/>
        <w:rPr>
          <w:sz w:val="30"/>
          <w:szCs w:val="30"/>
          <w:lang w:val="ru-RU"/>
        </w:rPr>
      </w:pPr>
    </w:p>
    <w:p w:rsidR="00B97475" w:rsidRDefault="00B97475" w:rsidP="00B97475">
      <w:pPr>
        <w:pStyle w:val="a3"/>
        <w:ind w:left="0" w:right="2"/>
        <w:jc w:val="both"/>
        <w:rPr>
          <w:spacing w:val="41"/>
          <w:lang w:val="ru-RU"/>
        </w:rPr>
      </w:pPr>
      <w:r w:rsidRPr="0099537F">
        <w:rPr>
          <w:spacing w:val="-1"/>
          <w:lang w:val="ru-RU"/>
        </w:rPr>
        <w:t>Проблема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профессиональных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рисков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по-прежнему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актуальна.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Численность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>
        <w:rPr>
          <w:spacing w:val="-1"/>
          <w:lang w:val="ru-RU"/>
        </w:rPr>
        <w:t xml:space="preserve"> городского округа</w:t>
      </w:r>
      <w:r w:rsidRPr="0099537F">
        <w:rPr>
          <w:spacing w:val="-1"/>
          <w:lang w:val="ru-RU"/>
        </w:rPr>
        <w:t>,</w:t>
      </w:r>
      <w:r w:rsidRPr="0099537F">
        <w:rPr>
          <w:spacing w:val="20"/>
          <w:lang w:val="ru-RU"/>
        </w:rPr>
        <w:t xml:space="preserve"> </w:t>
      </w:r>
      <w:r>
        <w:rPr>
          <w:spacing w:val="20"/>
          <w:lang w:val="ru-RU"/>
        </w:rPr>
        <w:t>работающих в условиях воздействия вредных производственных факторов, составила в 2013 году 17,12% от общей численности занятого населения городского округа,</w:t>
      </w:r>
      <w:r w:rsidRPr="0099537F">
        <w:rPr>
          <w:lang w:val="ru-RU"/>
        </w:rPr>
        <w:t xml:space="preserve"> </w:t>
      </w:r>
      <w:r>
        <w:rPr>
          <w:spacing w:val="-1"/>
          <w:lang w:val="ru-RU"/>
        </w:rPr>
        <w:t xml:space="preserve">9,6% </w:t>
      </w:r>
      <w:r>
        <w:rPr>
          <w:spacing w:val="3"/>
          <w:lang w:val="ru-RU"/>
        </w:rPr>
        <w:t xml:space="preserve">из них </w:t>
      </w:r>
      <w:r w:rsidRPr="0099537F">
        <w:rPr>
          <w:spacing w:val="-1"/>
          <w:lang w:val="ru-RU"/>
        </w:rPr>
        <w:t>женщины.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Показатель</w:t>
      </w:r>
      <w:r w:rsidRPr="0099537F">
        <w:rPr>
          <w:lang w:val="ru-RU"/>
        </w:rPr>
        <w:t xml:space="preserve"> </w:t>
      </w:r>
      <w:r>
        <w:rPr>
          <w:lang w:val="ru-RU"/>
        </w:rPr>
        <w:t xml:space="preserve">выявления </w:t>
      </w:r>
      <w:r w:rsidRPr="0099537F">
        <w:rPr>
          <w:spacing w:val="-1"/>
          <w:lang w:val="ru-RU"/>
        </w:rPr>
        <w:t>профессиональн</w:t>
      </w:r>
      <w:r>
        <w:rPr>
          <w:spacing w:val="-1"/>
          <w:lang w:val="ru-RU"/>
        </w:rPr>
        <w:t>ых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заболева</w:t>
      </w:r>
      <w:r>
        <w:rPr>
          <w:spacing w:val="-1"/>
          <w:lang w:val="ru-RU"/>
        </w:rPr>
        <w:t>ний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составил</w:t>
      </w:r>
      <w:r w:rsidRPr="0099537F">
        <w:rPr>
          <w:spacing w:val="41"/>
          <w:lang w:val="ru-RU"/>
        </w:rPr>
        <w:t xml:space="preserve"> </w:t>
      </w:r>
      <w:r>
        <w:rPr>
          <w:spacing w:val="41"/>
          <w:lang w:val="ru-RU"/>
        </w:rPr>
        <w:t xml:space="preserve">3,6 </w:t>
      </w:r>
      <w:r w:rsidRPr="0099537F">
        <w:rPr>
          <w:lang w:val="ru-RU"/>
        </w:rPr>
        <w:t xml:space="preserve">на 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 xml:space="preserve">10 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 xml:space="preserve">тыс. </w:t>
      </w:r>
      <w:r w:rsidRPr="0099537F">
        <w:rPr>
          <w:spacing w:val="-1"/>
          <w:lang w:val="ru-RU"/>
        </w:rPr>
        <w:t>работающих</w:t>
      </w:r>
      <w:r>
        <w:rPr>
          <w:spacing w:val="-1"/>
          <w:lang w:val="ru-RU"/>
        </w:rPr>
        <w:t>, что в 1,3 раза выше средне областного показателя (</w:t>
      </w:r>
      <w:r w:rsidRPr="0099537F">
        <w:rPr>
          <w:lang w:val="ru-RU"/>
        </w:rPr>
        <w:t>2,7</w:t>
      </w:r>
      <w:r>
        <w:rPr>
          <w:lang w:val="ru-RU"/>
        </w:rPr>
        <w:t>)</w:t>
      </w:r>
      <w:r w:rsidRPr="0099537F">
        <w:rPr>
          <w:spacing w:val="-1"/>
          <w:lang w:val="ru-RU"/>
        </w:rPr>
        <w:t>.</w:t>
      </w:r>
      <w:r w:rsidRPr="0099537F">
        <w:rPr>
          <w:lang w:val="ru-RU"/>
        </w:rPr>
        <w:t xml:space="preserve"> </w:t>
      </w:r>
      <w:r>
        <w:rPr>
          <w:lang w:val="ru-RU"/>
        </w:rPr>
        <w:t>По сравнению с 2012 годом показатель по городскому округу снизился на 35,4%.</w:t>
      </w:r>
      <w:r w:rsidRPr="0099537F">
        <w:rPr>
          <w:spacing w:val="41"/>
          <w:lang w:val="ru-RU"/>
        </w:rPr>
        <w:t xml:space="preserve"> 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На</w:t>
      </w:r>
      <w:r>
        <w:rPr>
          <w:spacing w:val="-1"/>
          <w:lang w:val="ru-RU"/>
        </w:rPr>
        <w:t>иб</w:t>
      </w:r>
      <w:r w:rsidRPr="0099537F">
        <w:rPr>
          <w:spacing w:val="-1"/>
          <w:lang w:val="ru-RU"/>
        </w:rPr>
        <w:t>ольшая</w:t>
      </w:r>
      <w:r w:rsidRPr="0099537F"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доля занятого населения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подвержена</w:t>
      </w:r>
      <w:r w:rsidRPr="0099537F">
        <w:rPr>
          <w:lang w:val="ru-RU"/>
        </w:rPr>
        <w:t xml:space="preserve"> </w:t>
      </w:r>
      <w:r>
        <w:rPr>
          <w:spacing w:val="-1"/>
          <w:lang w:val="ru-RU"/>
        </w:rPr>
        <w:t>неблагоприятному воздействию вредных веществ поступающих в воздух рабочей зоны -25%, трудится в условиях неблагоприятного микроклимата 15%, недостаточной освещенности 16%, тяжелого и напряженного руда 14%,повышенного шума 11%, повышенной вибрации 9%, повышенных уровней электромагнитных излучений 6%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С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2000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отмечается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тенденция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2"/>
          <w:lang w:val="ru-RU"/>
        </w:rPr>
        <w:t>снижения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уровня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производственного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травматизма</w:t>
      </w:r>
      <w:r w:rsidRPr="0099537F">
        <w:rPr>
          <w:spacing w:val="67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уменьшения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общего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числа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травмированных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производстве:</w:t>
      </w:r>
    </w:p>
    <w:p w:rsidR="00B97475" w:rsidRPr="0099537F" w:rsidRDefault="00B97475" w:rsidP="00B97475">
      <w:pPr>
        <w:pStyle w:val="a3"/>
        <w:ind w:left="0" w:right="2" w:firstLine="0"/>
        <w:jc w:val="both"/>
        <w:rPr>
          <w:lang w:val="ru-RU"/>
        </w:rPr>
      </w:pPr>
      <w:r>
        <w:rPr>
          <w:lang w:val="ru-RU"/>
        </w:rPr>
        <w:tab/>
      </w:r>
      <w:r w:rsidRPr="0099537F">
        <w:rPr>
          <w:lang w:val="ru-RU"/>
        </w:rPr>
        <w:t>за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11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лет</w:t>
      </w:r>
      <w:r w:rsidRPr="0099537F">
        <w:rPr>
          <w:spacing w:val="63"/>
          <w:lang w:val="ru-RU"/>
        </w:rPr>
        <w:t xml:space="preserve"> </w:t>
      </w:r>
      <w:r w:rsidRPr="0099537F">
        <w:rPr>
          <w:lang w:val="ru-RU"/>
        </w:rPr>
        <w:t>(с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2000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2011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год)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уровень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травматизма</w:t>
      </w:r>
      <w:r w:rsidRPr="0099537F">
        <w:rPr>
          <w:spacing w:val="61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производстве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(коэффициент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частоты)</w:t>
      </w:r>
      <w:r w:rsidRPr="0099537F">
        <w:rPr>
          <w:spacing w:val="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"/>
          <w:lang w:val="ru-RU"/>
        </w:rPr>
        <w:t xml:space="preserve"> </w:t>
      </w:r>
      <w:r w:rsidRPr="0099537F">
        <w:rPr>
          <w:lang w:val="ru-RU"/>
        </w:rPr>
        <w:t>области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снизился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2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раза;</w:t>
      </w:r>
    </w:p>
    <w:p w:rsidR="00B97475" w:rsidRPr="0099537F" w:rsidRDefault="00B97475" w:rsidP="00B97475">
      <w:pPr>
        <w:pStyle w:val="a3"/>
        <w:ind w:left="0" w:right="2" w:firstLine="0"/>
        <w:jc w:val="both"/>
        <w:rPr>
          <w:lang w:val="ru-RU"/>
        </w:rPr>
      </w:pPr>
      <w:r>
        <w:rPr>
          <w:spacing w:val="-1"/>
          <w:lang w:val="ru-RU"/>
        </w:rPr>
        <w:tab/>
      </w:r>
      <w:r w:rsidRPr="0099537F">
        <w:rPr>
          <w:spacing w:val="-1"/>
          <w:lang w:val="ru-RU"/>
        </w:rPr>
        <w:t>количество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пострадавших</w:t>
      </w:r>
      <w:r w:rsidRPr="0099537F">
        <w:rPr>
          <w:spacing w:val="22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производстве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сократилось</w:t>
      </w:r>
      <w:r w:rsidRPr="0099537F">
        <w:rPr>
          <w:spacing w:val="2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0"/>
          <w:lang w:val="ru-RU"/>
        </w:rPr>
        <w:t xml:space="preserve"> </w:t>
      </w:r>
      <w:r w:rsidRPr="0099537F">
        <w:rPr>
          <w:lang w:val="ru-RU"/>
        </w:rPr>
        <w:t>3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раза</w:t>
      </w:r>
      <w:r w:rsidRPr="0099537F">
        <w:rPr>
          <w:spacing w:val="-1"/>
          <w:lang w:val="ru-RU"/>
        </w:rPr>
        <w:t>;</w:t>
      </w:r>
    </w:p>
    <w:p w:rsidR="00B97475" w:rsidRPr="0099537F" w:rsidRDefault="00B97475" w:rsidP="00B97475">
      <w:pPr>
        <w:pStyle w:val="a3"/>
        <w:tabs>
          <w:tab w:val="left" w:pos="1160"/>
        </w:tabs>
        <w:ind w:left="0" w:right="2" w:firstLine="0"/>
        <w:jc w:val="both"/>
        <w:rPr>
          <w:lang w:val="ru-RU"/>
        </w:rPr>
      </w:pPr>
      <w:r w:rsidRPr="0099537F">
        <w:rPr>
          <w:spacing w:val="-1"/>
          <w:lang w:val="ru-RU"/>
        </w:rPr>
        <w:t>количество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2"/>
          <w:lang w:val="ru-RU"/>
        </w:rPr>
        <w:t>погибших</w:t>
      </w:r>
      <w:r w:rsidRPr="0099537F">
        <w:rPr>
          <w:spacing w:val="26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производстве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сократилось</w:t>
      </w:r>
      <w:r w:rsidRPr="0099537F">
        <w:rPr>
          <w:spacing w:val="2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2,6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раза.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spacing w:val="-1"/>
          <w:lang w:val="ru-RU"/>
        </w:rPr>
        <w:t xml:space="preserve">В 2012-2013 годах </w:t>
      </w:r>
      <w:r w:rsidRPr="0099537F">
        <w:rPr>
          <w:spacing w:val="-1"/>
          <w:lang w:val="ru-RU"/>
        </w:rPr>
        <w:t>пострадавших</w:t>
      </w:r>
      <w:r w:rsidRPr="0099537F">
        <w:rPr>
          <w:spacing w:val="19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производстве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2"/>
          <w:lang w:val="ru-RU"/>
        </w:rPr>
        <w:t>со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смертельным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исходом</w:t>
      </w:r>
      <w:r w:rsidRPr="000B3632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не было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С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20</w:t>
      </w:r>
      <w:r>
        <w:rPr>
          <w:spacing w:val="-1"/>
          <w:lang w:val="ru-RU"/>
        </w:rPr>
        <w:t>10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года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наблюдается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тенденция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роста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удельного</w:t>
      </w:r>
      <w:r w:rsidRPr="0099537F">
        <w:rPr>
          <w:spacing w:val="26"/>
          <w:lang w:val="ru-RU"/>
        </w:rPr>
        <w:t xml:space="preserve"> </w:t>
      </w:r>
      <w:r w:rsidRPr="0099537F">
        <w:rPr>
          <w:lang w:val="ru-RU"/>
        </w:rPr>
        <w:t>веса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работников,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занятых</w:t>
      </w:r>
      <w:r w:rsidRPr="0099537F">
        <w:rPr>
          <w:spacing w:val="6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условиях,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не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отвечающих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санитарно-гигиеническим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нормам.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1"/>
          <w:lang w:val="ru-RU"/>
        </w:rPr>
        <w:t>По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данным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Территориального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органа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Федеральной</w:t>
      </w:r>
      <w:r w:rsidRPr="0099537F">
        <w:rPr>
          <w:spacing w:val="10"/>
          <w:lang w:val="ru-RU"/>
        </w:rPr>
        <w:t xml:space="preserve"> </w:t>
      </w:r>
      <w:r w:rsidRPr="0099537F">
        <w:rPr>
          <w:lang w:val="ru-RU"/>
        </w:rPr>
        <w:t>службы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государственной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статистики</w:t>
      </w:r>
      <w:r w:rsidRPr="0099537F">
        <w:rPr>
          <w:spacing w:val="37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Свердловской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области,</w:t>
      </w:r>
      <w:r w:rsidRPr="0099537F">
        <w:rPr>
          <w:spacing w:val="34"/>
          <w:lang w:val="ru-RU"/>
        </w:rPr>
        <w:t xml:space="preserve"> </w:t>
      </w:r>
      <w:r w:rsidRPr="0099537F">
        <w:rPr>
          <w:lang w:val="ru-RU"/>
        </w:rPr>
        <w:t>эта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доля</w:t>
      </w:r>
      <w:r w:rsidRPr="0099537F">
        <w:rPr>
          <w:spacing w:val="3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2009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30"/>
          <w:lang w:val="ru-RU"/>
        </w:rPr>
        <w:t xml:space="preserve"> </w:t>
      </w:r>
      <w:r>
        <w:rPr>
          <w:spacing w:val="30"/>
          <w:lang w:val="ru-RU"/>
        </w:rPr>
        <w:t xml:space="preserve">по Березовскому городскому округу </w:t>
      </w:r>
      <w:r w:rsidRPr="0099537F">
        <w:rPr>
          <w:lang w:val="ru-RU"/>
        </w:rPr>
        <w:t>–</w:t>
      </w:r>
      <w:r w:rsidRPr="0099537F"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9,5%</w:t>
      </w:r>
      <w:r w:rsidRPr="0099537F">
        <w:rPr>
          <w:spacing w:val="-1"/>
          <w:lang w:val="ru-RU"/>
        </w:rPr>
        <w:t>;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2010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–</w:t>
      </w:r>
      <w:r w:rsidRPr="0099537F"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10</w:t>
      </w:r>
      <w:r w:rsidRPr="0099537F">
        <w:rPr>
          <w:spacing w:val="-1"/>
          <w:lang w:val="ru-RU"/>
        </w:rPr>
        <w:t>,5</w:t>
      </w:r>
      <w:r>
        <w:rPr>
          <w:spacing w:val="-1"/>
          <w:lang w:val="ru-RU"/>
        </w:rPr>
        <w:t>%</w:t>
      </w:r>
      <w:r w:rsidRPr="0099537F">
        <w:rPr>
          <w:spacing w:val="-1"/>
          <w:lang w:val="ru-RU"/>
        </w:rPr>
        <w:t>;</w:t>
      </w:r>
      <w:r w:rsidRPr="0099537F">
        <w:rPr>
          <w:spacing w:val="28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2"/>
          <w:lang w:val="ru-RU"/>
        </w:rPr>
        <w:t>2011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году</w:t>
      </w:r>
      <w:r w:rsidRPr="0099537F">
        <w:rPr>
          <w:spacing w:val="-4"/>
          <w:lang w:val="ru-RU"/>
        </w:rPr>
        <w:t xml:space="preserve"> </w:t>
      </w:r>
      <w:r w:rsidRPr="0099537F">
        <w:rPr>
          <w:lang w:val="ru-RU"/>
        </w:rPr>
        <w:t>–</w:t>
      </w:r>
      <w:r>
        <w:rPr>
          <w:lang w:val="ru-RU"/>
        </w:rPr>
        <w:t xml:space="preserve"> 16,2%</w:t>
      </w:r>
      <w:r w:rsidRPr="0099537F">
        <w:rPr>
          <w:spacing w:val="-1"/>
          <w:lang w:val="ru-RU"/>
        </w:rPr>
        <w:t xml:space="preserve">, </w:t>
      </w:r>
      <w:r w:rsidRPr="0099537F">
        <w:rPr>
          <w:lang w:val="ru-RU"/>
        </w:rPr>
        <w:t>в</w:t>
      </w:r>
      <w:r w:rsidRPr="0099537F">
        <w:rPr>
          <w:spacing w:val="-1"/>
          <w:lang w:val="ru-RU"/>
        </w:rPr>
        <w:t xml:space="preserve"> 2012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году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 xml:space="preserve">– </w:t>
      </w:r>
      <w:r>
        <w:rPr>
          <w:lang w:val="ru-RU"/>
        </w:rPr>
        <w:t>17,3%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2012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численность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работников,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занятых</w:t>
      </w:r>
      <w:r w:rsidRPr="0099537F">
        <w:rPr>
          <w:spacing w:val="3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1"/>
          <w:lang w:val="ru-RU"/>
        </w:rPr>
        <w:t>условиях,</w:t>
      </w:r>
      <w:r w:rsidRPr="0099537F">
        <w:rPr>
          <w:spacing w:val="34"/>
          <w:lang w:val="ru-RU"/>
        </w:rPr>
        <w:t xml:space="preserve"> </w:t>
      </w:r>
      <w:r w:rsidRPr="0099537F">
        <w:rPr>
          <w:lang w:val="ru-RU"/>
        </w:rPr>
        <w:t>не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отвечающих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санитарно-гигиеническим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нормам,</w:t>
      </w:r>
      <w:r w:rsidRPr="0099537F">
        <w:rPr>
          <w:spacing w:val="56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сравнению</w:t>
      </w:r>
      <w:r w:rsidRPr="0099537F">
        <w:rPr>
          <w:spacing w:val="56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2011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годом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возросла</w:t>
      </w:r>
      <w:r w:rsidRPr="0099537F">
        <w:rPr>
          <w:spacing w:val="56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54"/>
          <w:lang w:val="ru-RU"/>
        </w:rPr>
        <w:t xml:space="preserve"> </w:t>
      </w:r>
      <w:r>
        <w:rPr>
          <w:lang w:val="ru-RU"/>
        </w:rPr>
        <w:t>6,8%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 xml:space="preserve">и </w:t>
      </w:r>
      <w:r w:rsidRPr="0099537F">
        <w:rPr>
          <w:spacing w:val="-1"/>
          <w:lang w:val="ru-RU"/>
        </w:rPr>
        <w:t>составила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21</w:t>
      </w:r>
      <w:r>
        <w:rPr>
          <w:spacing w:val="-1"/>
          <w:lang w:val="ru-RU"/>
        </w:rPr>
        <w:t>57</w:t>
      </w:r>
      <w:r w:rsidRPr="0099537F"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человек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Работа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условиях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воздействия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производственных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факторов,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превышающих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установленные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нормативы,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ведёт</w:t>
      </w:r>
      <w:r w:rsidRPr="0099537F">
        <w:rPr>
          <w:spacing w:val="50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возникновению</w:t>
      </w:r>
      <w:r w:rsidRPr="0099537F">
        <w:rPr>
          <w:spacing w:val="52"/>
          <w:lang w:val="ru-RU"/>
        </w:rPr>
        <w:t xml:space="preserve"> </w:t>
      </w:r>
      <w:r w:rsidRPr="0099537F">
        <w:rPr>
          <w:lang w:val="ru-RU"/>
        </w:rPr>
        <w:t>у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работающих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профессиональных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заболеваний.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Показатель</w:t>
      </w:r>
      <w:r w:rsidRPr="0099537F"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численности лиц с установленным в отчетном году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профессиональн</w:t>
      </w:r>
      <w:r>
        <w:rPr>
          <w:spacing w:val="-1"/>
          <w:lang w:val="ru-RU"/>
        </w:rPr>
        <w:t>ым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заболева</w:t>
      </w:r>
      <w:r>
        <w:rPr>
          <w:spacing w:val="-1"/>
          <w:lang w:val="ru-RU"/>
        </w:rPr>
        <w:t>нием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2012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году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зарегистрирован</w:t>
      </w:r>
      <w:r w:rsidRPr="0099537F">
        <w:rPr>
          <w:spacing w:val="43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42"/>
          <w:lang w:val="ru-RU"/>
        </w:rPr>
        <w:t xml:space="preserve"> </w:t>
      </w:r>
      <w:r w:rsidRPr="0099537F">
        <w:rPr>
          <w:spacing w:val="-1"/>
          <w:lang w:val="ru-RU"/>
        </w:rPr>
        <w:t>уровне</w:t>
      </w:r>
      <w:r w:rsidRPr="0099537F"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19 человек, что на 35,7% выше показателя 2012 года</w:t>
      </w:r>
      <w:r w:rsidRPr="0099537F">
        <w:rPr>
          <w:spacing w:val="-1"/>
          <w:lang w:val="ru-RU"/>
        </w:rPr>
        <w:t>.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Вместе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тем</w:t>
      </w:r>
      <w:r w:rsidRPr="0099537F"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появились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условия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для</w:t>
      </w:r>
      <w:r w:rsidRPr="0099537F"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снижения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данного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показателя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за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счёт</w:t>
      </w:r>
      <w:r w:rsidRPr="0099537F"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уменьшения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количества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лиц</w:t>
      </w:r>
      <w:r w:rsidRPr="0099537F">
        <w:rPr>
          <w:lang w:val="ru-RU"/>
        </w:rPr>
        <w:t xml:space="preserve"> с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выявленными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признаками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профессиональной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патологии.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структуре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обстоятельств</w:t>
      </w:r>
      <w:r w:rsidRPr="0099537F">
        <w:rPr>
          <w:spacing w:val="2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причин,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вызвавших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профессиональную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патологию,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ведущую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роль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играет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несовершенство</w:t>
      </w:r>
      <w:r w:rsidRPr="0099537F">
        <w:rPr>
          <w:lang w:val="ru-RU"/>
        </w:rPr>
        <w:t xml:space="preserve"> 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технологических</w:t>
      </w:r>
      <w:r w:rsidRPr="0099537F">
        <w:rPr>
          <w:lang w:val="ru-RU"/>
        </w:rPr>
        <w:t xml:space="preserve"> 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процессов,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что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составляет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91,1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процента.</w:t>
      </w:r>
    </w:p>
    <w:p w:rsidR="00B97475" w:rsidRPr="00866B1F" w:rsidRDefault="00B97475" w:rsidP="00B97475">
      <w:pPr>
        <w:pStyle w:val="2"/>
        <w:ind w:left="0" w:right="2" w:firstLine="707"/>
        <w:jc w:val="center"/>
        <w:rPr>
          <w:b w:val="0"/>
          <w:bCs w:val="0"/>
          <w:i w:val="0"/>
          <w:lang w:val="ru-RU"/>
        </w:rPr>
      </w:pPr>
      <w:r w:rsidRPr="00866B1F">
        <w:rPr>
          <w:b w:val="0"/>
          <w:i w:val="0"/>
          <w:spacing w:val="-1"/>
          <w:lang w:val="ru-RU"/>
        </w:rPr>
        <w:t>Продовольственная безопасность</w:t>
      </w:r>
    </w:p>
    <w:p w:rsidR="00B97475" w:rsidRPr="00866B1F" w:rsidRDefault="00B97475" w:rsidP="00B97475">
      <w:pPr>
        <w:ind w:right="2" w:firstLine="707"/>
        <w:jc w:val="center"/>
        <w:rPr>
          <w:sz w:val="30"/>
          <w:szCs w:val="30"/>
          <w:lang w:val="ru-RU"/>
        </w:rPr>
      </w:pPr>
    </w:p>
    <w:p w:rsidR="00B97475" w:rsidRDefault="00B97475" w:rsidP="00B97475">
      <w:pPr>
        <w:pStyle w:val="a8"/>
        <w:spacing w:line="240" w:lineRule="auto"/>
        <w:ind w:right="2" w:firstLine="707"/>
        <w:rPr>
          <w:spacing w:val="-1"/>
          <w:sz w:val="28"/>
          <w:szCs w:val="28"/>
        </w:rPr>
      </w:pPr>
      <w:r w:rsidRPr="00B321CE">
        <w:rPr>
          <w:spacing w:val="-1"/>
          <w:sz w:val="28"/>
          <w:szCs w:val="28"/>
        </w:rPr>
        <w:t>Промышленное производство по виду экономической деятельности «Производство пищевых продуктов» в Березовском городском округе</w:t>
      </w:r>
      <w:r>
        <w:rPr>
          <w:spacing w:val="-1"/>
        </w:rPr>
        <w:t xml:space="preserve">  </w:t>
      </w:r>
      <w:r>
        <w:rPr>
          <w:spacing w:val="-1"/>
          <w:sz w:val="28"/>
          <w:szCs w:val="28"/>
        </w:rPr>
        <w:t xml:space="preserve">объединяет </w:t>
      </w:r>
      <w:r w:rsidRPr="004D0192">
        <w:rPr>
          <w:spacing w:val="-1"/>
          <w:sz w:val="28"/>
          <w:szCs w:val="28"/>
        </w:rPr>
        <w:t xml:space="preserve">3 </w:t>
      </w:r>
      <w:r w:rsidRPr="004538C9">
        <w:rPr>
          <w:spacing w:val="-1"/>
          <w:sz w:val="28"/>
          <w:szCs w:val="28"/>
        </w:rPr>
        <w:t xml:space="preserve">крупных и </w:t>
      </w:r>
      <w:r w:rsidRPr="004D0192">
        <w:rPr>
          <w:spacing w:val="-1"/>
          <w:sz w:val="28"/>
          <w:szCs w:val="28"/>
        </w:rPr>
        <w:t>средних</w:t>
      </w:r>
      <w:r>
        <w:rPr>
          <w:spacing w:val="-1"/>
          <w:sz w:val="28"/>
          <w:szCs w:val="28"/>
        </w:rPr>
        <w:t xml:space="preserve"> предприятия, где занято 269 человек, и</w:t>
      </w:r>
      <w:r w:rsidRPr="004D0192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2</w:t>
      </w:r>
      <w:r w:rsidRPr="00264B62">
        <w:rPr>
          <w:spacing w:val="-1"/>
          <w:sz w:val="28"/>
          <w:szCs w:val="28"/>
        </w:rPr>
        <w:t xml:space="preserve">2 </w:t>
      </w:r>
      <w:r>
        <w:rPr>
          <w:spacing w:val="-1"/>
          <w:sz w:val="28"/>
          <w:szCs w:val="28"/>
        </w:rPr>
        <w:t>предприятия малого бизнеса.</w:t>
      </w:r>
    </w:p>
    <w:p w:rsidR="00B97475" w:rsidRPr="001407B7" w:rsidRDefault="00B97475" w:rsidP="00B97475">
      <w:pPr>
        <w:ind w:right="2" w:firstLine="707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>
        <w:rPr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t>Крупными и средними предприятиям</w:t>
      </w:r>
      <w:r w:rsidRPr="001407B7">
        <w:rPr>
          <w:rFonts w:ascii="Times New Roman" w:hAnsi="Times New Roman"/>
          <w:spacing w:val="57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t>пищевой</w:t>
      </w:r>
      <w:r w:rsidRPr="001407B7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t>и</w:t>
      </w:r>
      <w:r w:rsidRPr="001407B7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t>перерабатывающей</w:t>
      </w:r>
      <w:r w:rsidRPr="001407B7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lastRenderedPageBreak/>
        <w:t>промышленности</w:t>
      </w:r>
      <w:r w:rsidRPr="001407B7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t>в</w:t>
      </w:r>
      <w:r w:rsidRPr="001407B7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t>2013</w:t>
      </w:r>
      <w:r w:rsidRPr="001407B7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t>году было</w:t>
      </w:r>
      <w:r w:rsidRPr="001407B7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t>отгружено</w:t>
      </w:r>
      <w:r w:rsidRPr="001407B7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t>продукции</w:t>
      </w:r>
      <w:r w:rsidRPr="001407B7">
        <w:rPr>
          <w:rFonts w:ascii="Times New Roman" w:hAnsi="Times New Roman"/>
          <w:spacing w:val="52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t>на</w:t>
      </w:r>
      <w:r w:rsidRPr="001407B7">
        <w:rPr>
          <w:rFonts w:ascii="Times New Roman" w:hAnsi="Times New Roman"/>
          <w:spacing w:val="57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t>22,7 процентов</w:t>
      </w:r>
      <w:r w:rsidRPr="001407B7">
        <w:rPr>
          <w:rFonts w:ascii="Times New Roman" w:hAnsi="Times New Roman"/>
          <w:spacing w:val="54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z w:val="28"/>
          <w:szCs w:val="28"/>
          <w:lang w:val="ru-RU"/>
        </w:rPr>
        <w:t>больше, чем в прошлом году.</w:t>
      </w:r>
      <w:r w:rsidRPr="001407B7">
        <w:rPr>
          <w:rFonts w:ascii="Times New Roman" w:hAnsi="Times New Roman"/>
          <w:spacing w:val="54"/>
          <w:sz w:val="28"/>
          <w:szCs w:val="28"/>
          <w:lang w:val="ru-RU"/>
        </w:rPr>
        <w:t xml:space="preserve"> </w:t>
      </w:r>
    </w:p>
    <w:p w:rsidR="00B97475" w:rsidRPr="001407B7" w:rsidRDefault="00B97475" w:rsidP="00B97475">
      <w:pPr>
        <w:ind w:right="2" w:firstLine="707"/>
        <w:rPr>
          <w:rFonts w:ascii="Times New Roman" w:hAnsi="Times New Roman"/>
          <w:spacing w:val="-2"/>
          <w:sz w:val="28"/>
          <w:szCs w:val="28"/>
          <w:lang w:val="ru-RU"/>
        </w:rPr>
      </w:pPr>
      <w:r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1407B7">
        <w:rPr>
          <w:rFonts w:ascii="Times New Roman" w:hAnsi="Times New Roman"/>
          <w:spacing w:val="-2"/>
          <w:sz w:val="28"/>
          <w:szCs w:val="28"/>
          <w:lang w:val="ru-RU"/>
        </w:rPr>
        <w:t xml:space="preserve">В целом по виду экономической деятельности  «Производство пищевых продуктов» </w:t>
      </w:r>
      <w:r w:rsidRPr="001407B7">
        <w:rPr>
          <w:rFonts w:ascii="Times New Roman" w:hAnsi="Times New Roman"/>
          <w:sz w:val="28"/>
          <w:szCs w:val="28"/>
          <w:lang w:val="ru-RU"/>
        </w:rPr>
        <w:t>лидируют предприятия, занимающиеся производством и переработкой:</w:t>
      </w:r>
    </w:p>
    <w:p w:rsidR="00B97475" w:rsidRPr="006E303C" w:rsidRDefault="00B97475" w:rsidP="00B97475">
      <w:pPr>
        <w:pStyle w:val="a8"/>
        <w:spacing w:line="240" w:lineRule="auto"/>
        <w:ind w:right="2" w:firstLine="707"/>
        <w:rPr>
          <w:sz w:val="28"/>
          <w:szCs w:val="28"/>
        </w:rPr>
      </w:pPr>
      <w:r>
        <w:rPr>
          <w:sz w:val="28"/>
          <w:szCs w:val="28"/>
        </w:rPr>
        <w:t>хлеба и мучных кондитерских изделий (</w:t>
      </w:r>
      <w:r w:rsidRPr="00264B62">
        <w:rPr>
          <w:sz w:val="28"/>
          <w:szCs w:val="28"/>
        </w:rPr>
        <w:t>6</w:t>
      </w:r>
      <w:r>
        <w:rPr>
          <w:sz w:val="28"/>
          <w:szCs w:val="28"/>
        </w:rPr>
        <w:t xml:space="preserve"> предприятий);</w:t>
      </w:r>
    </w:p>
    <w:p w:rsidR="00B97475" w:rsidRDefault="00B97475" w:rsidP="00B97475">
      <w:pPr>
        <w:pStyle w:val="a8"/>
        <w:spacing w:line="240" w:lineRule="auto"/>
        <w:ind w:right="2" w:firstLine="707"/>
        <w:rPr>
          <w:sz w:val="28"/>
          <w:szCs w:val="28"/>
        </w:rPr>
      </w:pPr>
      <w:r>
        <w:rPr>
          <w:sz w:val="28"/>
          <w:szCs w:val="28"/>
        </w:rPr>
        <w:t>готовых и консервированных продуктов из мяса, мяса птицы, мясных субпродуктов (4 предприятия);</w:t>
      </w:r>
    </w:p>
    <w:p w:rsidR="00B97475" w:rsidRPr="00A366DE" w:rsidRDefault="00B97475" w:rsidP="00B97475">
      <w:pPr>
        <w:pStyle w:val="a8"/>
        <w:spacing w:line="240" w:lineRule="auto"/>
        <w:ind w:right="2" w:firstLine="707"/>
        <w:rPr>
          <w:sz w:val="28"/>
          <w:szCs w:val="28"/>
        </w:rPr>
      </w:pPr>
      <w:r>
        <w:rPr>
          <w:sz w:val="28"/>
          <w:szCs w:val="28"/>
        </w:rPr>
        <w:t>цельномолочной продукции (3 предприятия);</w:t>
      </w:r>
    </w:p>
    <w:p w:rsidR="00B97475" w:rsidRDefault="00B97475" w:rsidP="00B97475">
      <w:pPr>
        <w:pStyle w:val="a8"/>
        <w:spacing w:line="240" w:lineRule="auto"/>
        <w:ind w:right="2" w:firstLine="707"/>
        <w:rPr>
          <w:sz w:val="28"/>
          <w:szCs w:val="28"/>
        </w:rPr>
      </w:pPr>
      <w:r>
        <w:rPr>
          <w:sz w:val="28"/>
          <w:szCs w:val="28"/>
        </w:rPr>
        <w:t>минеральных вод и других безалкогольных напитков (</w:t>
      </w:r>
      <w:r w:rsidRPr="00264B62">
        <w:rPr>
          <w:sz w:val="28"/>
          <w:szCs w:val="28"/>
        </w:rPr>
        <w:t>3</w:t>
      </w:r>
      <w:r>
        <w:rPr>
          <w:sz w:val="28"/>
          <w:szCs w:val="28"/>
        </w:rPr>
        <w:t xml:space="preserve"> предприятия);</w:t>
      </w:r>
    </w:p>
    <w:p w:rsidR="00B97475" w:rsidRDefault="00B97475" w:rsidP="00B97475">
      <w:pPr>
        <w:pStyle w:val="a8"/>
        <w:spacing w:line="240" w:lineRule="auto"/>
        <w:ind w:right="2" w:firstLine="707"/>
        <w:rPr>
          <w:sz w:val="28"/>
          <w:szCs w:val="28"/>
        </w:rPr>
      </w:pPr>
      <w:r>
        <w:rPr>
          <w:sz w:val="28"/>
          <w:szCs w:val="28"/>
        </w:rPr>
        <w:t>рыбо- и морепродуктов (3 предприятия);</w:t>
      </w:r>
    </w:p>
    <w:p w:rsidR="00B97475" w:rsidRDefault="00B97475" w:rsidP="00B97475">
      <w:pPr>
        <w:pStyle w:val="a8"/>
        <w:spacing w:line="240" w:lineRule="auto"/>
        <w:ind w:right="2" w:firstLine="707"/>
        <w:rPr>
          <w:sz w:val="28"/>
          <w:szCs w:val="28"/>
        </w:rPr>
      </w:pPr>
      <w:r>
        <w:rPr>
          <w:sz w:val="28"/>
          <w:szCs w:val="28"/>
        </w:rPr>
        <w:t>крупы, муки (</w:t>
      </w:r>
      <w:r w:rsidRPr="00A366DE">
        <w:rPr>
          <w:sz w:val="28"/>
          <w:szCs w:val="28"/>
        </w:rPr>
        <w:t>1</w:t>
      </w:r>
      <w:r>
        <w:rPr>
          <w:sz w:val="28"/>
          <w:szCs w:val="28"/>
        </w:rPr>
        <w:t xml:space="preserve"> предприяти</w:t>
      </w:r>
      <w:r w:rsidRPr="006E303C">
        <w:rPr>
          <w:sz w:val="28"/>
          <w:szCs w:val="28"/>
        </w:rPr>
        <w:t>е</w:t>
      </w:r>
      <w:r>
        <w:rPr>
          <w:sz w:val="28"/>
          <w:szCs w:val="28"/>
        </w:rPr>
        <w:t>).</w:t>
      </w:r>
    </w:p>
    <w:p w:rsidR="00B97475" w:rsidRPr="00B03D3E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Помимо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1"/>
          <w:lang w:val="ru-RU"/>
        </w:rPr>
        <w:t>обозначенных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выше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производств</w:t>
      </w:r>
      <w:r w:rsidRPr="0099537F">
        <w:rPr>
          <w:spacing w:val="17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городском округе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1"/>
          <w:lang w:val="ru-RU"/>
        </w:rPr>
        <w:t>развито</w:t>
      </w:r>
      <w:r w:rsidRPr="0099537F">
        <w:rPr>
          <w:spacing w:val="19"/>
          <w:lang w:val="ru-RU"/>
        </w:rPr>
        <w:t xml:space="preserve"> </w:t>
      </w:r>
      <w:r w:rsidRPr="0099537F">
        <w:rPr>
          <w:spacing w:val="-2"/>
          <w:lang w:val="ru-RU"/>
        </w:rPr>
        <w:t>производство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кондитерских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 xml:space="preserve">изделий, </w:t>
      </w:r>
      <w:r>
        <w:rPr>
          <w:spacing w:val="-1"/>
          <w:lang w:val="ru-RU"/>
        </w:rPr>
        <w:t>пряностей и приправ.</w:t>
      </w:r>
    </w:p>
    <w:p w:rsidR="00B97475" w:rsidRDefault="00B97475" w:rsidP="00B97475">
      <w:pPr>
        <w:pStyle w:val="a3"/>
        <w:ind w:left="0" w:right="2"/>
        <w:jc w:val="both"/>
        <w:rPr>
          <w:spacing w:val="56"/>
          <w:lang w:val="ru-RU"/>
        </w:rPr>
      </w:pPr>
      <w:r w:rsidRPr="0099537F">
        <w:rPr>
          <w:lang w:val="ru-RU"/>
        </w:rPr>
        <w:t>В</w:t>
      </w:r>
      <w:r>
        <w:rPr>
          <w:lang w:val="ru-RU"/>
        </w:rPr>
        <w:t xml:space="preserve"> </w:t>
      </w:r>
      <w:r w:rsidRPr="0099537F">
        <w:rPr>
          <w:spacing w:val="-1"/>
          <w:lang w:val="ru-RU"/>
        </w:rPr>
        <w:t>структуре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оборота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розничной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торговли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удельный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вес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продовольственных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товаров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составляет</w:t>
      </w:r>
      <w:r w:rsidRPr="0099537F">
        <w:rPr>
          <w:spacing w:val="56"/>
          <w:lang w:val="ru-RU"/>
        </w:rPr>
        <w:t xml:space="preserve"> </w:t>
      </w:r>
      <w:r w:rsidRPr="00902D80">
        <w:rPr>
          <w:spacing w:val="-1"/>
          <w:lang w:val="ru-RU"/>
        </w:rPr>
        <w:t>44,3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процента.</w:t>
      </w:r>
      <w:r w:rsidRPr="0099537F">
        <w:rPr>
          <w:spacing w:val="56"/>
          <w:lang w:val="ru-RU"/>
        </w:rPr>
        <w:t xml:space="preserve"> </w:t>
      </w:r>
    </w:p>
    <w:p w:rsidR="00B97475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2"/>
          <w:lang w:val="ru-RU"/>
        </w:rPr>
        <w:t>Благодаря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привлечению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инвестиционных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ресурсов</w:t>
      </w:r>
      <w:r w:rsidRPr="0099537F">
        <w:rPr>
          <w:spacing w:val="2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использованию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ресурсосберегающих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технологий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возросли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объемы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производства</w:t>
      </w:r>
      <w:r w:rsidRPr="0099537F"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социально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значимых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пищевых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продуктов,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расширен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ассортимент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продуктов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питания</w:t>
      </w:r>
      <w:r>
        <w:rPr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>
        <w:rPr>
          <w:lang w:val="ru-RU"/>
        </w:rPr>
        <w:t>Производство отдельных видов пищевой продукции в натуральном  выражении выглядит следующим образом: хлеб и хлебобулочные изделия – 2338 тонн, цельномолочная продукция (в пересчете на молоко) – 16289 тонн, мясо и субпродукты пищевые  - 66 тонн, мука из зерновых культур – 841 тонн, крупа – 1562 тонн, какао, шоколад и изделия кондитерские – 74 тонны.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Предприятия</w:t>
      </w:r>
      <w:r w:rsidRPr="0099537F">
        <w:rPr>
          <w:spacing w:val="3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организации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пищевой</w:t>
      </w:r>
      <w:r w:rsidRPr="0099537F">
        <w:rPr>
          <w:spacing w:val="3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6"/>
          <w:lang w:val="ru-RU"/>
        </w:rPr>
        <w:t xml:space="preserve"> </w:t>
      </w:r>
      <w:r w:rsidRPr="0099537F">
        <w:rPr>
          <w:spacing w:val="-1"/>
          <w:lang w:val="ru-RU"/>
        </w:rPr>
        <w:t>перерабатывающей</w:t>
      </w:r>
      <w:r>
        <w:rPr>
          <w:spacing w:val="27"/>
          <w:lang w:val="ru-RU"/>
        </w:rPr>
        <w:t xml:space="preserve"> </w:t>
      </w:r>
      <w:r w:rsidRPr="0099537F">
        <w:rPr>
          <w:spacing w:val="-1"/>
          <w:lang w:val="ru-RU"/>
        </w:rPr>
        <w:t>промышленности</w:t>
      </w:r>
      <w:r w:rsidRPr="0099537F"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15"/>
          <w:lang w:val="ru-RU"/>
        </w:rPr>
        <w:t xml:space="preserve"> </w:t>
      </w:r>
      <w:r w:rsidRPr="0099537F">
        <w:rPr>
          <w:spacing w:val="-1"/>
          <w:lang w:val="ru-RU"/>
        </w:rPr>
        <w:t>имеют</w:t>
      </w:r>
      <w:r w:rsidRPr="0099537F">
        <w:rPr>
          <w:spacing w:val="17"/>
          <w:lang w:val="ru-RU"/>
        </w:rPr>
        <w:t xml:space="preserve"> </w:t>
      </w:r>
      <w:r w:rsidRPr="0099537F">
        <w:rPr>
          <w:spacing w:val="-2"/>
          <w:lang w:val="ru-RU"/>
        </w:rPr>
        <w:t>стабильную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репутацию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по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качеству,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безопасности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ассортименту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производимых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продуктов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питания.</w:t>
      </w:r>
      <w:r w:rsidRPr="0099537F"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Так, молоко и молочные продукты под брендом «Parmalat»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известны</w:t>
      </w:r>
      <w:r w:rsidRPr="0099537F">
        <w:rPr>
          <w:spacing w:val="40"/>
          <w:lang w:val="ru-RU"/>
        </w:rPr>
        <w:t xml:space="preserve"> </w:t>
      </w:r>
      <w:r w:rsidRPr="0099537F">
        <w:rPr>
          <w:lang w:val="ru-RU"/>
        </w:rPr>
        <w:t>не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только</w:t>
      </w:r>
      <w:r w:rsidRPr="0099537F">
        <w:rPr>
          <w:spacing w:val="43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городском округе</w:t>
      </w:r>
      <w:r w:rsidRPr="0099537F">
        <w:rPr>
          <w:spacing w:val="-1"/>
          <w:lang w:val="ru-RU"/>
        </w:rPr>
        <w:t>,</w:t>
      </w:r>
      <w:r w:rsidRPr="0099537F">
        <w:rPr>
          <w:spacing w:val="39"/>
          <w:lang w:val="ru-RU"/>
        </w:rPr>
        <w:t xml:space="preserve"> </w:t>
      </w:r>
      <w:r w:rsidRPr="0099537F">
        <w:rPr>
          <w:lang w:val="ru-RU"/>
        </w:rPr>
        <w:t>но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0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Уральском регионе</w:t>
      </w:r>
      <w:r>
        <w:rPr>
          <w:spacing w:val="-2"/>
          <w:lang w:val="ru-RU"/>
        </w:rPr>
        <w:t xml:space="preserve">. 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 xml:space="preserve">Для </w:t>
      </w:r>
      <w:r w:rsidRPr="0099537F">
        <w:rPr>
          <w:spacing w:val="-1"/>
          <w:lang w:val="ru-RU"/>
        </w:rPr>
        <w:t>предприятий</w:t>
      </w:r>
      <w:r w:rsidRPr="0099537F">
        <w:rPr>
          <w:spacing w:val="69"/>
          <w:lang w:val="ru-RU"/>
        </w:rPr>
        <w:t xml:space="preserve"> </w:t>
      </w:r>
      <w:r w:rsidRPr="0099537F">
        <w:rPr>
          <w:spacing w:val="-1"/>
          <w:lang w:val="ru-RU"/>
        </w:rPr>
        <w:t>пищевой</w:t>
      </w:r>
      <w:r w:rsidRPr="0099537F">
        <w:rPr>
          <w:spacing w:val="68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перерабатывающей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промышленности</w:t>
      </w:r>
      <w:r w:rsidRPr="0099537F"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характерна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такая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же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негативная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1"/>
          <w:lang w:val="ru-RU"/>
        </w:rPr>
        <w:t>тенденция,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как</w:t>
      </w:r>
      <w:r w:rsidRPr="0099537F">
        <w:rPr>
          <w:spacing w:val="16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6"/>
          <w:lang w:val="ru-RU"/>
        </w:rPr>
        <w:t xml:space="preserve"> </w:t>
      </w:r>
      <w:r w:rsidRPr="0099537F">
        <w:rPr>
          <w:spacing w:val="-2"/>
          <w:lang w:val="ru-RU"/>
        </w:rPr>
        <w:t>для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большей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части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прочих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российских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пищевых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производств: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высока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доля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изношенных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как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физически,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так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морально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основных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фондов,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2"/>
          <w:lang w:val="ru-RU"/>
        </w:rPr>
        <w:t>тогда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как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их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обновление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происходит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>с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недостаточной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степенью интенсивности.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Необеспеченность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внутреннего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рынка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отечественной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качественной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плодоовощной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2"/>
          <w:lang w:val="ru-RU"/>
        </w:rPr>
        <w:t>продукцией</w:t>
      </w:r>
      <w:r w:rsidRPr="0099537F">
        <w:rPr>
          <w:spacing w:val="59"/>
          <w:lang w:val="ru-RU"/>
        </w:rPr>
        <w:t xml:space="preserve"> </w:t>
      </w:r>
      <w:r w:rsidRPr="0099537F">
        <w:rPr>
          <w:lang w:val="ru-RU"/>
        </w:rPr>
        <w:t>дает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возможность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практически</w:t>
      </w:r>
      <w:r w:rsidRPr="0099537F">
        <w:rPr>
          <w:spacing w:val="60"/>
          <w:lang w:val="ru-RU"/>
        </w:rPr>
        <w:t xml:space="preserve"> </w:t>
      </w:r>
      <w:r w:rsidRPr="0099537F">
        <w:rPr>
          <w:spacing w:val="-1"/>
          <w:lang w:val="ru-RU"/>
        </w:rPr>
        <w:t>беспрепятственно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заполнять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его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овощами</w:t>
      </w:r>
      <w:r w:rsidRPr="0099537F">
        <w:rPr>
          <w:spacing w:val="2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фруктами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из-за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рубежа.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Следовательно,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для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обеспечения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продовольственной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безопасности</w:t>
      </w:r>
      <w:r w:rsidRPr="0099537F">
        <w:rPr>
          <w:spacing w:val="52"/>
          <w:lang w:val="ru-RU"/>
        </w:rPr>
        <w:t xml:space="preserve"> </w:t>
      </w:r>
      <w:r w:rsidRPr="00F10EEB">
        <w:rPr>
          <w:spacing w:val="-1"/>
          <w:lang w:val="ru-RU"/>
        </w:rPr>
        <w:t xml:space="preserve">городского округа </w:t>
      </w:r>
      <w:r w:rsidRPr="0099537F">
        <w:rPr>
          <w:spacing w:val="-1"/>
          <w:lang w:val="ru-RU"/>
        </w:rPr>
        <w:t>необходимо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решение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вопросов</w:t>
      </w:r>
      <w:r w:rsidRPr="0099537F">
        <w:rPr>
          <w:spacing w:val="51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увеличению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производства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овощей,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картофеля,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плодов</w:t>
      </w:r>
      <w:r w:rsidRPr="0099537F">
        <w:rPr>
          <w:spacing w:val="6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6"/>
          <w:lang w:val="ru-RU"/>
        </w:rPr>
        <w:t xml:space="preserve"> </w:t>
      </w:r>
      <w:r w:rsidRPr="0099537F">
        <w:rPr>
          <w:lang w:val="ru-RU"/>
        </w:rPr>
        <w:t>ягод</w:t>
      </w:r>
      <w:r w:rsidRPr="0099537F">
        <w:rPr>
          <w:spacing w:val="66"/>
          <w:lang w:val="ru-RU"/>
        </w:rPr>
        <w:t xml:space="preserve"> </w:t>
      </w:r>
      <w:r w:rsidRPr="0099537F">
        <w:rPr>
          <w:spacing w:val="-1"/>
          <w:lang w:val="ru-RU"/>
        </w:rPr>
        <w:t>собственного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 xml:space="preserve">производства, </w:t>
      </w:r>
      <w:r w:rsidRPr="0099537F">
        <w:rPr>
          <w:lang w:val="ru-RU"/>
        </w:rPr>
        <w:t>а</w:t>
      </w:r>
      <w:r w:rsidRPr="0099537F">
        <w:rPr>
          <w:spacing w:val="-1"/>
          <w:lang w:val="ru-RU"/>
        </w:rPr>
        <w:t xml:space="preserve"> также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заготовке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дикорастущих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ягод.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Несмотря</w:t>
      </w:r>
      <w:r>
        <w:rPr>
          <w:spacing w:val="52"/>
          <w:lang w:val="ru-RU"/>
        </w:rPr>
        <w:t xml:space="preserve"> </w:t>
      </w:r>
      <w:r w:rsidRPr="001407B7">
        <w:rPr>
          <w:lang w:val="ru-RU"/>
        </w:rPr>
        <w:t>на</w:t>
      </w:r>
      <w:r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наличие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ряда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 xml:space="preserve">проблем </w:t>
      </w:r>
      <w:r>
        <w:rPr>
          <w:spacing w:val="-1"/>
          <w:lang w:val="ru-RU"/>
        </w:rPr>
        <w:t xml:space="preserve">в </w:t>
      </w:r>
      <w:r w:rsidRPr="0099537F">
        <w:rPr>
          <w:spacing w:val="-1"/>
          <w:lang w:val="ru-RU"/>
        </w:rPr>
        <w:t>пищевой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перерабатывающей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промышленности</w:t>
      </w:r>
      <w:r w:rsidRPr="00F661B9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62"/>
          <w:lang w:val="ru-RU"/>
        </w:rPr>
        <w:t xml:space="preserve"> </w:t>
      </w:r>
      <w:r w:rsidRPr="0099537F">
        <w:rPr>
          <w:spacing w:val="-1"/>
          <w:lang w:val="ru-RU"/>
        </w:rPr>
        <w:t>существует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значительный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потенциал,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представленный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разнообразием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производств</w:t>
      </w:r>
      <w:r>
        <w:rPr>
          <w:spacing w:val="-1"/>
          <w:lang w:val="ru-RU"/>
        </w:rPr>
        <w:t xml:space="preserve"> пищевых продуктов </w:t>
      </w:r>
      <w:r w:rsidRPr="0099537F">
        <w:rPr>
          <w:spacing w:val="-2"/>
          <w:lang w:val="ru-RU"/>
        </w:rPr>
        <w:t xml:space="preserve"> </w:t>
      </w:r>
      <w:r w:rsidRPr="0099537F">
        <w:rPr>
          <w:lang w:val="ru-RU"/>
        </w:rPr>
        <w:t>в</w:t>
      </w:r>
      <w:r>
        <w:rPr>
          <w:lang w:val="ru-RU"/>
        </w:rPr>
        <w:t xml:space="preserve"> </w:t>
      </w:r>
      <w:r w:rsidRPr="0099537F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городском округе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настоящее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время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перед</w:t>
      </w:r>
      <w:r w:rsidRPr="0099537F"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этим видом экономической деятельности</w:t>
      </w:r>
      <w:r w:rsidRPr="0099537F">
        <w:rPr>
          <w:spacing w:val="49"/>
          <w:lang w:val="ru-RU"/>
        </w:rPr>
        <w:t xml:space="preserve"> </w:t>
      </w:r>
      <w:r w:rsidRPr="0099537F">
        <w:rPr>
          <w:lang w:val="ru-RU"/>
        </w:rPr>
        <w:t>стоит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задача</w:t>
      </w:r>
      <w:r w:rsidRPr="0099537F">
        <w:rPr>
          <w:spacing w:val="51"/>
          <w:lang w:val="ru-RU"/>
        </w:rPr>
        <w:t xml:space="preserve"> </w:t>
      </w:r>
      <w:r w:rsidRPr="0099537F">
        <w:rPr>
          <w:spacing w:val="-1"/>
          <w:lang w:val="ru-RU"/>
        </w:rPr>
        <w:t>повышения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эффективности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работы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предприятий,</w:t>
      </w:r>
      <w:r w:rsidRPr="0099537F"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 xml:space="preserve">расширение номенклатуры </w:t>
      </w:r>
      <w:r w:rsidRPr="0099537F">
        <w:rPr>
          <w:lang w:val="ru-RU"/>
        </w:rPr>
        <w:t>и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2"/>
          <w:lang w:val="ru-RU"/>
        </w:rPr>
        <w:t>повышени</w:t>
      </w:r>
      <w:r>
        <w:rPr>
          <w:spacing w:val="-2"/>
          <w:lang w:val="ru-RU"/>
        </w:rPr>
        <w:t>е</w:t>
      </w:r>
      <w:r w:rsidRPr="0099537F">
        <w:rPr>
          <w:spacing w:val="53"/>
          <w:lang w:val="ru-RU"/>
        </w:rPr>
        <w:t xml:space="preserve"> </w:t>
      </w:r>
      <w:r w:rsidRPr="0099537F">
        <w:rPr>
          <w:spacing w:val="-1"/>
          <w:lang w:val="ru-RU"/>
        </w:rPr>
        <w:t>конкурентоспособности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вырабатываемой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продукции</w:t>
      </w:r>
      <w:r>
        <w:rPr>
          <w:lang w:val="ru-RU"/>
        </w:rPr>
        <w:t>.</w:t>
      </w:r>
    </w:p>
    <w:p w:rsidR="00B97475" w:rsidRPr="0099537F" w:rsidRDefault="00B97475" w:rsidP="00B97475">
      <w:pPr>
        <w:ind w:right="2" w:firstLine="707"/>
        <w:rPr>
          <w:sz w:val="32"/>
          <w:szCs w:val="32"/>
          <w:lang w:val="ru-RU"/>
        </w:rPr>
      </w:pPr>
    </w:p>
    <w:p w:rsidR="00B97475" w:rsidRDefault="00B97475" w:rsidP="00B97475">
      <w:pPr>
        <w:pStyle w:val="1"/>
        <w:ind w:left="0" w:right="2" w:firstLine="707"/>
        <w:jc w:val="both"/>
        <w:rPr>
          <w:b w:val="0"/>
          <w:spacing w:val="-1"/>
          <w:lang w:val="ru-RU"/>
        </w:rPr>
      </w:pPr>
      <w:r w:rsidRPr="00866B1F">
        <w:rPr>
          <w:b w:val="0"/>
          <w:lang w:val="ru-RU"/>
        </w:rPr>
        <w:t>2.</w:t>
      </w:r>
      <w:r w:rsidRPr="00866B1F">
        <w:rPr>
          <w:b w:val="0"/>
          <w:spacing w:val="-1"/>
          <w:lang w:val="ru-RU"/>
        </w:rPr>
        <w:t>Основные</w:t>
      </w:r>
      <w:r w:rsidRPr="00866B1F">
        <w:rPr>
          <w:b w:val="0"/>
          <w:spacing w:val="54"/>
          <w:lang w:val="ru-RU"/>
        </w:rPr>
        <w:t xml:space="preserve"> </w:t>
      </w:r>
      <w:r w:rsidRPr="00866B1F">
        <w:rPr>
          <w:b w:val="0"/>
          <w:lang w:val="ru-RU"/>
        </w:rPr>
        <w:t>цели,</w:t>
      </w:r>
      <w:r w:rsidRPr="00866B1F">
        <w:rPr>
          <w:b w:val="0"/>
          <w:spacing w:val="54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задачи</w:t>
      </w:r>
      <w:r w:rsidRPr="00866B1F">
        <w:rPr>
          <w:b w:val="0"/>
          <w:spacing w:val="54"/>
          <w:lang w:val="ru-RU"/>
        </w:rPr>
        <w:t xml:space="preserve"> </w:t>
      </w:r>
      <w:r w:rsidRPr="00866B1F">
        <w:rPr>
          <w:b w:val="0"/>
          <w:lang w:val="ru-RU"/>
        </w:rPr>
        <w:t>и</w:t>
      </w:r>
      <w:r w:rsidRPr="00866B1F">
        <w:rPr>
          <w:b w:val="0"/>
          <w:spacing w:val="51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целевые</w:t>
      </w:r>
      <w:r w:rsidRPr="00866B1F">
        <w:rPr>
          <w:b w:val="0"/>
          <w:spacing w:val="52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показатели</w:t>
      </w:r>
      <w:r w:rsidRPr="00866B1F">
        <w:rPr>
          <w:b w:val="0"/>
          <w:spacing w:val="56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комплексной</w:t>
      </w:r>
      <w:r w:rsidRPr="00866B1F">
        <w:rPr>
          <w:b w:val="0"/>
          <w:spacing w:val="27"/>
          <w:lang w:val="ru-RU"/>
        </w:rPr>
        <w:t xml:space="preserve"> </w:t>
      </w:r>
      <w:r w:rsidRPr="00866B1F">
        <w:rPr>
          <w:b w:val="0"/>
          <w:spacing w:val="-1"/>
          <w:lang w:val="ru-RU"/>
        </w:rPr>
        <w:t>программы</w:t>
      </w:r>
    </w:p>
    <w:p w:rsidR="00B97475" w:rsidRPr="00866B1F" w:rsidRDefault="00B97475" w:rsidP="00B97475">
      <w:pPr>
        <w:pStyle w:val="1"/>
        <w:ind w:left="0" w:right="2" w:firstLine="707"/>
        <w:jc w:val="both"/>
        <w:rPr>
          <w:b w:val="0"/>
          <w:bCs w:val="0"/>
          <w:lang w:val="ru-RU"/>
        </w:rPr>
      </w:pP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Цель</w:t>
      </w:r>
      <w:r w:rsidRPr="0099537F">
        <w:rPr>
          <w:spacing w:val="2"/>
          <w:lang w:val="ru-RU"/>
        </w:rPr>
        <w:t xml:space="preserve"> </w:t>
      </w:r>
      <w:r w:rsidRPr="00345D2D">
        <w:rPr>
          <w:spacing w:val="-1"/>
          <w:lang w:val="ru-RU"/>
        </w:rPr>
        <w:t>комплексной программы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–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через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достижение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современных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стандартов</w:t>
      </w:r>
      <w:r w:rsidRPr="0099537F">
        <w:rPr>
          <w:spacing w:val="22"/>
          <w:lang w:val="ru-RU"/>
        </w:rPr>
        <w:t xml:space="preserve"> </w:t>
      </w:r>
      <w:r w:rsidRPr="0099537F">
        <w:rPr>
          <w:spacing w:val="-1"/>
          <w:lang w:val="ru-RU"/>
        </w:rPr>
        <w:t>оказания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сферах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здравоохранения,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образования,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-2"/>
          <w:lang w:val="ru-RU"/>
        </w:rPr>
        <w:t>социальной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политики,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культуры,</w:t>
      </w:r>
      <w:r w:rsidRPr="0099537F">
        <w:rPr>
          <w:spacing w:val="34"/>
          <w:lang w:val="ru-RU"/>
        </w:rPr>
        <w:t xml:space="preserve"> </w:t>
      </w:r>
      <w:r w:rsidRPr="0099537F">
        <w:rPr>
          <w:spacing w:val="1"/>
          <w:lang w:val="ru-RU"/>
        </w:rPr>
        <w:t>жилищно-</w:t>
      </w:r>
      <w:r w:rsidRPr="0099537F">
        <w:rPr>
          <w:spacing w:val="49"/>
          <w:lang w:val="ru-RU"/>
        </w:rPr>
        <w:t xml:space="preserve"> </w:t>
      </w:r>
      <w:r w:rsidRPr="0099537F">
        <w:rPr>
          <w:spacing w:val="-1"/>
          <w:lang w:val="ru-RU"/>
        </w:rPr>
        <w:t>коммунального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хозяйства,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их</w:t>
      </w:r>
      <w:r w:rsidRPr="0099537F">
        <w:rPr>
          <w:spacing w:val="50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7"/>
          <w:lang w:val="ru-RU"/>
        </w:rPr>
        <w:t xml:space="preserve"> </w:t>
      </w:r>
      <w:r w:rsidRPr="0099537F">
        <w:rPr>
          <w:lang w:val="ru-RU"/>
        </w:rPr>
        <w:t>доступности,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обеспечение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материального</w:t>
      </w:r>
      <w:r w:rsidRPr="0099537F">
        <w:rPr>
          <w:spacing w:val="59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духовного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благополучия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lang w:val="ru-RU"/>
        </w:rPr>
        <w:t>.</w:t>
      </w:r>
    </w:p>
    <w:p w:rsidR="00B97475" w:rsidRPr="00866B1F" w:rsidRDefault="00B97475" w:rsidP="00B97475">
      <w:pPr>
        <w:pStyle w:val="a3"/>
        <w:ind w:left="0" w:right="2"/>
        <w:rPr>
          <w:lang w:val="ru-RU"/>
        </w:rPr>
      </w:pPr>
      <w:r w:rsidRPr="00866B1F">
        <w:rPr>
          <w:spacing w:val="-1"/>
          <w:lang w:val="ru-RU"/>
        </w:rPr>
        <w:t>Задачи:</w:t>
      </w:r>
    </w:p>
    <w:p w:rsidR="00B97475" w:rsidRPr="0099537F" w:rsidRDefault="00B97475" w:rsidP="00B97475">
      <w:pPr>
        <w:pStyle w:val="a3"/>
        <w:tabs>
          <w:tab w:val="left" w:pos="567"/>
        </w:tabs>
        <w:ind w:left="0" w:right="2"/>
        <w:jc w:val="both"/>
        <w:rPr>
          <w:lang w:val="ru-RU"/>
        </w:rPr>
      </w:pPr>
      <w:r>
        <w:rPr>
          <w:spacing w:val="-1"/>
          <w:lang w:val="ru-RU"/>
        </w:rPr>
        <w:tab/>
      </w:r>
      <w:r w:rsidRPr="0099537F">
        <w:rPr>
          <w:spacing w:val="-1"/>
          <w:lang w:val="ru-RU"/>
        </w:rPr>
        <w:t>обеспечение</w:t>
      </w:r>
      <w:r w:rsidRPr="0099537F">
        <w:rPr>
          <w:spacing w:val="68"/>
          <w:lang w:val="ru-RU"/>
        </w:rPr>
        <w:t xml:space="preserve"> </w:t>
      </w:r>
      <w:r w:rsidRPr="0099537F">
        <w:rPr>
          <w:spacing w:val="-1"/>
          <w:lang w:val="ru-RU"/>
        </w:rPr>
        <w:t>доступности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lang w:val="ru-RU"/>
        </w:rPr>
        <w:t xml:space="preserve">  </w:t>
      </w:r>
      <w:r w:rsidRPr="0099537F">
        <w:rPr>
          <w:spacing w:val="-1"/>
          <w:lang w:val="ru-RU"/>
        </w:rPr>
        <w:t>предоставления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услуг</w:t>
      </w:r>
      <w:r w:rsidRPr="0099537F">
        <w:rPr>
          <w:lang w:val="ru-RU"/>
        </w:rPr>
        <w:t xml:space="preserve"> в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 xml:space="preserve">сфере </w:t>
      </w:r>
      <w:r w:rsidRPr="0099537F">
        <w:rPr>
          <w:spacing w:val="-1"/>
          <w:lang w:val="ru-RU"/>
        </w:rPr>
        <w:t>здравоохранения,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образования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культуры;</w:t>
      </w:r>
    </w:p>
    <w:p w:rsidR="00B97475" w:rsidRPr="0099537F" w:rsidRDefault="00B97475" w:rsidP="00B97475">
      <w:pPr>
        <w:pStyle w:val="a3"/>
        <w:tabs>
          <w:tab w:val="left" w:pos="567"/>
        </w:tabs>
        <w:ind w:left="0" w:right="2"/>
        <w:rPr>
          <w:lang w:val="ru-RU"/>
        </w:rPr>
      </w:pPr>
      <w:r>
        <w:rPr>
          <w:spacing w:val="-1"/>
          <w:lang w:val="ru-RU"/>
        </w:rPr>
        <w:tab/>
      </w:r>
      <w:r w:rsidRPr="0099537F">
        <w:rPr>
          <w:spacing w:val="-1"/>
          <w:lang w:val="ru-RU"/>
        </w:rPr>
        <w:t>формирование</w:t>
      </w:r>
      <w:r w:rsidRPr="0099537F">
        <w:rPr>
          <w:lang w:val="ru-RU"/>
        </w:rPr>
        <w:t xml:space="preserve"> у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приверженности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здоровому</w:t>
      </w:r>
      <w:r w:rsidRPr="0099537F">
        <w:rPr>
          <w:spacing w:val="-4"/>
          <w:lang w:val="ru-RU"/>
        </w:rPr>
        <w:t xml:space="preserve"> </w:t>
      </w:r>
      <w:r w:rsidRPr="0099537F">
        <w:rPr>
          <w:spacing w:val="-1"/>
          <w:lang w:val="ru-RU"/>
        </w:rPr>
        <w:t>образу</w:t>
      </w:r>
      <w:r w:rsidRPr="0099537F">
        <w:rPr>
          <w:spacing w:val="-4"/>
          <w:lang w:val="ru-RU"/>
        </w:rPr>
        <w:t xml:space="preserve"> </w:t>
      </w:r>
      <w:r w:rsidRPr="0099537F">
        <w:rPr>
          <w:lang w:val="ru-RU"/>
        </w:rPr>
        <w:t>жизни;</w:t>
      </w:r>
    </w:p>
    <w:p w:rsidR="00B97475" w:rsidRPr="0099537F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совершенствование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системы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2"/>
          <w:lang w:val="ru-RU"/>
        </w:rPr>
        <w:t>социальной</w:t>
      </w:r>
      <w:r w:rsidRPr="0099537F">
        <w:rPr>
          <w:spacing w:val="26"/>
          <w:lang w:val="ru-RU"/>
        </w:rPr>
        <w:t xml:space="preserve"> </w:t>
      </w:r>
      <w:r w:rsidRPr="0099537F">
        <w:rPr>
          <w:spacing w:val="-1"/>
          <w:lang w:val="ru-RU"/>
        </w:rPr>
        <w:t>поддержки</w:t>
      </w:r>
      <w:r w:rsidRPr="0099537F">
        <w:rPr>
          <w:spacing w:val="24"/>
          <w:lang w:val="ru-RU"/>
        </w:rPr>
        <w:t xml:space="preserve"> </w:t>
      </w:r>
      <w:r w:rsidRPr="0099537F">
        <w:rPr>
          <w:spacing w:val="-1"/>
          <w:lang w:val="ru-RU"/>
        </w:rPr>
        <w:t>населения,</w:t>
      </w:r>
      <w:r w:rsidRPr="0099537F">
        <w:rPr>
          <w:spacing w:val="2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2"/>
          <w:lang w:val="ru-RU"/>
        </w:rPr>
        <w:t>том</w:t>
      </w:r>
      <w:r w:rsidRPr="0099537F">
        <w:rPr>
          <w:spacing w:val="57"/>
          <w:lang w:val="ru-RU"/>
        </w:rPr>
        <w:t xml:space="preserve"> </w:t>
      </w:r>
      <w:r w:rsidRPr="0099537F">
        <w:rPr>
          <w:lang w:val="ru-RU"/>
        </w:rPr>
        <w:t>числе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института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семьи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детства, социализация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 xml:space="preserve">и </w:t>
      </w:r>
      <w:r w:rsidRPr="0099537F">
        <w:rPr>
          <w:spacing w:val="-1"/>
          <w:lang w:val="ru-RU"/>
        </w:rPr>
        <w:t>самореализация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молодежи;</w:t>
      </w:r>
    </w:p>
    <w:p w:rsidR="00B97475" w:rsidRPr="0099537F" w:rsidRDefault="00B97475" w:rsidP="00B97475">
      <w:pPr>
        <w:pStyle w:val="a3"/>
        <w:tabs>
          <w:tab w:val="left" w:pos="1535"/>
        </w:tabs>
        <w:ind w:right="2"/>
        <w:jc w:val="both"/>
        <w:rPr>
          <w:lang w:val="ru-RU"/>
        </w:rPr>
      </w:pPr>
      <w:r w:rsidRPr="0099537F">
        <w:rPr>
          <w:spacing w:val="-1"/>
          <w:lang w:val="ru-RU"/>
        </w:rPr>
        <w:t>создание</w:t>
      </w:r>
      <w:r w:rsidRPr="0099537F">
        <w:rPr>
          <w:spacing w:val="30"/>
          <w:lang w:val="ru-RU"/>
        </w:rPr>
        <w:t xml:space="preserve"> </w:t>
      </w:r>
      <w:r w:rsidRPr="0099537F">
        <w:rPr>
          <w:spacing w:val="-1"/>
          <w:lang w:val="ru-RU"/>
        </w:rPr>
        <w:t>правовых,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информационных,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организационных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условий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2"/>
          <w:lang w:val="ru-RU"/>
        </w:rPr>
        <w:t>для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функционирования</w:t>
      </w:r>
      <w:r w:rsidRPr="0099537F">
        <w:rPr>
          <w:spacing w:val="-3"/>
          <w:lang w:val="ru-RU"/>
        </w:rPr>
        <w:t xml:space="preserve"> </w:t>
      </w:r>
      <w:r w:rsidRPr="0099537F">
        <w:rPr>
          <w:lang w:val="ru-RU"/>
        </w:rPr>
        <w:t xml:space="preserve">и </w:t>
      </w:r>
      <w:r w:rsidRPr="0099537F">
        <w:rPr>
          <w:spacing w:val="-1"/>
          <w:lang w:val="ru-RU"/>
        </w:rPr>
        <w:t>развития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институтов гражданского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общества;</w:t>
      </w:r>
    </w:p>
    <w:p w:rsidR="00B97475" w:rsidRPr="0099537F" w:rsidRDefault="00B97475" w:rsidP="00B97475">
      <w:pPr>
        <w:pStyle w:val="a3"/>
        <w:tabs>
          <w:tab w:val="left" w:pos="1535"/>
        </w:tabs>
        <w:ind w:right="2"/>
        <w:jc w:val="both"/>
        <w:rPr>
          <w:lang w:val="ru-RU"/>
        </w:rPr>
      </w:pPr>
      <w:r w:rsidRPr="0099537F">
        <w:rPr>
          <w:spacing w:val="-1"/>
          <w:lang w:val="ru-RU"/>
        </w:rPr>
        <w:t>расширение</w:t>
      </w:r>
      <w:r w:rsidRPr="0099537F">
        <w:rPr>
          <w:spacing w:val="41"/>
          <w:lang w:val="ru-RU"/>
        </w:rPr>
        <w:t xml:space="preserve"> </w:t>
      </w:r>
      <w:r w:rsidRPr="0099537F">
        <w:rPr>
          <w:lang w:val="ru-RU"/>
        </w:rPr>
        <w:t>форм</w:t>
      </w:r>
      <w:r w:rsidRPr="0099537F">
        <w:rPr>
          <w:spacing w:val="42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44"/>
          <w:lang w:val="ru-RU"/>
        </w:rPr>
        <w:t xml:space="preserve"> </w:t>
      </w:r>
      <w:r w:rsidRPr="0099537F">
        <w:rPr>
          <w:spacing w:val="-1"/>
          <w:lang w:val="ru-RU"/>
        </w:rPr>
        <w:t>методов</w:t>
      </w:r>
      <w:r w:rsidRPr="0099537F">
        <w:rPr>
          <w:spacing w:val="43"/>
          <w:lang w:val="ru-RU"/>
        </w:rPr>
        <w:t xml:space="preserve"> </w:t>
      </w:r>
      <w:r w:rsidRPr="0099537F">
        <w:rPr>
          <w:spacing w:val="-1"/>
          <w:lang w:val="ru-RU"/>
        </w:rPr>
        <w:t>участия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2"/>
          <w:lang w:val="ru-RU"/>
        </w:rPr>
        <w:t>граждан</w:t>
      </w:r>
      <w:r w:rsidRPr="0099537F">
        <w:rPr>
          <w:spacing w:val="4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41"/>
          <w:lang w:val="ru-RU"/>
        </w:rPr>
        <w:t xml:space="preserve"> </w:t>
      </w:r>
      <w:r w:rsidRPr="0099537F">
        <w:rPr>
          <w:spacing w:val="-1"/>
          <w:lang w:val="ru-RU"/>
        </w:rPr>
        <w:t>управлении,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общественном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контроле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деятельности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органов власти;</w:t>
      </w:r>
    </w:p>
    <w:p w:rsidR="00B97475" w:rsidRPr="0099537F" w:rsidRDefault="00B97475" w:rsidP="00B97475">
      <w:pPr>
        <w:pStyle w:val="a3"/>
        <w:tabs>
          <w:tab w:val="left" w:pos="1535"/>
        </w:tabs>
        <w:ind w:right="2"/>
        <w:jc w:val="both"/>
        <w:rPr>
          <w:lang w:val="ru-RU"/>
        </w:rPr>
      </w:pPr>
      <w:r w:rsidRPr="0099537F">
        <w:rPr>
          <w:spacing w:val="-1"/>
          <w:lang w:val="ru-RU"/>
        </w:rPr>
        <w:t>формирование</w:t>
      </w:r>
      <w:r w:rsidRPr="0099537F">
        <w:rPr>
          <w:spacing w:val="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молодежной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2"/>
          <w:lang w:val="ru-RU"/>
        </w:rPr>
        <w:t>среде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патриотизма</w:t>
      </w:r>
      <w:r w:rsidRPr="0099537F">
        <w:rPr>
          <w:spacing w:val="5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уважения</w:t>
      </w:r>
      <w:r w:rsidRPr="0099537F">
        <w:rPr>
          <w:spacing w:val="8"/>
          <w:lang w:val="ru-RU"/>
        </w:rPr>
        <w:t xml:space="preserve"> </w:t>
      </w:r>
      <w:r w:rsidRPr="0099537F">
        <w:rPr>
          <w:lang w:val="ru-RU"/>
        </w:rPr>
        <w:t>к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историческим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культурным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ценностям,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гармонизация</w:t>
      </w:r>
      <w:r w:rsidRPr="0099537F">
        <w:rPr>
          <w:spacing w:val="38"/>
          <w:lang w:val="ru-RU"/>
        </w:rPr>
        <w:t xml:space="preserve"> </w:t>
      </w:r>
      <w:r w:rsidRPr="0099537F">
        <w:rPr>
          <w:spacing w:val="-1"/>
          <w:lang w:val="ru-RU"/>
        </w:rPr>
        <w:t>межнациональных</w:t>
      </w:r>
      <w:r w:rsidRPr="0099537F">
        <w:rPr>
          <w:spacing w:val="39"/>
          <w:lang w:val="ru-RU"/>
        </w:rPr>
        <w:t xml:space="preserve"> </w:t>
      </w:r>
      <w:r w:rsidRPr="0099537F">
        <w:rPr>
          <w:spacing w:val="-1"/>
          <w:lang w:val="ru-RU"/>
        </w:rPr>
        <w:t>отношений;</w:t>
      </w:r>
    </w:p>
    <w:p w:rsidR="00B97475" w:rsidRPr="0099537F" w:rsidRDefault="00B97475" w:rsidP="00B97475">
      <w:pPr>
        <w:pStyle w:val="a3"/>
        <w:tabs>
          <w:tab w:val="left" w:pos="1535"/>
        </w:tabs>
        <w:ind w:right="2"/>
        <w:rPr>
          <w:lang w:val="ru-RU"/>
        </w:rPr>
      </w:pPr>
      <w:r w:rsidRPr="0099537F">
        <w:rPr>
          <w:spacing w:val="-1"/>
          <w:lang w:val="ru-RU"/>
        </w:rPr>
        <w:t>повышение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благосостояния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-1"/>
          <w:lang w:val="ru-RU"/>
        </w:rPr>
        <w:t>;</w:t>
      </w:r>
    </w:p>
    <w:p w:rsidR="00B97475" w:rsidRPr="0099537F" w:rsidRDefault="00B97475" w:rsidP="00B97475">
      <w:pPr>
        <w:pStyle w:val="a3"/>
        <w:tabs>
          <w:tab w:val="left" w:pos="1535"/>
        </w:tabs>
        <w:ind w:right="2"/>
        <w:jc w:val="both"/>
        <w:rPr>
          <w:lang w:val="ru-RU"/>
        </w:rPr>
      </w:pPr>
      <w:r w:rsidRPr="00D4144F">
        <w:rPr>
          <w:lang w:val="ru-RU"/>
        </w:rPr>
        <w:t>улучшение экологических условий жизни населения</w:t>
      </w:r>
      <w:r w:rsidRPr="0099537F">
        <w:rPr>
          <w:spacing w:val="-1"/>
          <w:lang w:val="ru-RU"/>
        </w:rPr>
        <w:t>,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формирование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экологической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культуры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населения;</w:t>
      </w:r>
    </w:p>
    <w:p w:rsidR="00B97475" w:rsidRDefault="00B97475" w:rsidP="00B97475">
      <w:pPr>
        <w:pStyle w:val="a3"/>
        <w:tabs>
          <w:tab w:val="left" w:pos="1535"/>
        </w:tabs>
        <w:ind w:right="2"/>
        <w:jc w:val="both"/>
        <w:rPr>
          <w:spacing w:val="-1"/>
          <w:lang w:val="ru-RU"/>
        </w:rPr>
      </w:pPr>
      <w:r w:rsidRPr="0099537F">
        <w:rPr>
          <w:spacing w:val="-1"/>
          <w:lang w:val="ru-RU"/>
        </w:rPr>
        <w:t>повышение</w:t>
      </w:r>
      <w:r w:rsidRPr="0099537F">
        <w:rPr>
          <w:spacing w:val="10"/>
          <w:lang w:val="ru-RU"/>
        </w:rPr>
        <w:t xml:space="preserve"> </w:t>
      </w:r>
      <w:r w:rsidRPr="0099537F">
        <w:rPr>
          <w:spacing w:val="-1"/>
          <w:lang w:val="ru-RU"/>
        </w:rPr>
        <w:t>доступности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 w:rsidRPr="0099537F">
        <w:rPr>
          <w:spacing w:val="15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12"/>
          <w:lang w:val="ru-RU"/>
        </w:rPr>
        <w:t xml:space="preserve"> </w:t>
      </w:r>
      <w:r w:rsidRPr="0099537F">
        <w:rPr>
          <w:lang w:val="ru-RU"/>
        </w:rPr>
        <w:t>сфере</w:t>
      </w:r>
      <w:r w:rsidRPr="0099537F">
        <w:rPr>
          <w:spacing w:val="12"/>
          <w:lang w:val="ru-RU"/>
        </w:rPr>
        <w:t xml:space="preserve"> </w:t>
      </w:r>
      <w:r w:rsidRPr="0099537F">
        <w:rPr>
          <w:spacing w:val="-1"/>
          <w:lang w:val="ru-RU"/>
        </w:rPr>
        <w:t>жилищного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строительства,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жилищно-коммунального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обслуживания,</w:t>
      </w:r>
      <w:r w:rsidRPr="0099537F"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транспортного обслуживания и благоустройства</w:t>
      </w:r>
      <w:r w:rsidRPr="0099537F">
        <w:rPr>
          <w:spacing w:val="-1"/>
          <w:lang w:val="ru-RU"/>
        </w:rPr>
        <w:t>;</w:t>
      </w:r>
      <w:r w:rsidRPr="00866B1F">
        <w:rPr>
          <w:spacing w:val="-1"/>
          <w:lang w:val="ru-RU"/>
        </w:rPr>
        <w:t xml:space="preserve"> </w:t>
      </w:r>
    </w:p>
    <w:p w:rsidR="00B97475" w:rsidRDefault="00B97475" w:rsidP="00B97475">
      <w:pPr>
        <w:pStyle w:val="a3"/>
        <w:ind w:left="0" w:right="2"/>
        <w:rPr>
          <w:spacing w:val="-1"/>
          <w:lang w:val="ru-RU"/>
        </w:rPr>
      </w:pPr>
      <w:r w:rsidRPr="00866B1F">
        <w:rPr>
          <w:spacing w:val="-1"/>
          <w:lang w:val="ru-RU"/>
        </w:rPr>
        <w:t>развитие</w:t>
      </w:r>
      <w:r w:rsidRPr="00866B1F">
        <w:rPr>
          <w:lang w:val="ru-RU"/>
        </w:rPr>
        <w:t xml:space="preserve"> </w:t>
      </w:r>
      <w:r w:rsidRPr="00866B1F">
        <w:rPr>
          <w:spacing w:val="-1"/>
          <w:lang w:val="ru-RU"/>
        </w:rPr>
        <w:t>потребительского</w:t>
      </w:r>
      <w:r w:rsidRPr="00866B1F">
        <w:rPr>
          <w:spacing w:val="1"/>
          <w:lang w:val="ru-RU"/>
        </w:rPr>
        <w:t xml:space="preserve"> </w:t>
      </w:r>
      <w:r w:rsidRPr="00866B1F">
        <w:rPr>
          <w:lang w:val="ru-RU"/>
        </w:rPr>
        <w:t>рынка;</w:t>
      </w:r>
      <w:r w:rsidRPr="00866B1F">
        <w:rPr>
          <w:spacing w:val="-1"/>
          <w:lang w:val="ru-RU"/>
        </w:rPr>
        <w:t xml:space="preserve"> </w:t>
      </w:r>
    </w:p>
    <w:p w:rsidR="00B97475" w:rsidRDefault="00B97475" w:rsidP="00B97475">
      <w:pPr>
        <w:pStyle w:val="a3"/>
        <w:ind w:left="0" w:right="2" w:firstLine="709"/>
        <w:jc w:val="both"/>
        <w:rPr>
          <w:spacing w:val="-1"/>
          <w:lang w:val="ru-RU"/>
        </w:rPr>
      </w:pPr>
      <w:r w:rsidRPr="00866B1F">
        <w:rPr>
          <w:spacing w:val="-1"/>
          <w:lang w:val="ru-RU"/>
        </w:rPr>
        <w:t>обеспечение</w:t>
      </w:r>
      <w:r w:rsidRPr="00866B1F">
        <w:rPr>
          <w:spacing w:val="-3"/>
          <w:lang w:val="ru-RU"/>
        </w:rPr>
        <w:t xml:space="preserve"> </w:t>
      </w:r>
      <w:r w:rsidRPr="00866B1F">
        <w:rPr>
          <w:spacing w:val="-1"/>
          <w:lang w:val="ru-RU"/>
        </w:rPr>
        <w:t>безопасности</w:t>
      </w:r>
      <w:r w:rsidRPr="00866B1F">
        <w:rPr>
          <w:lang w:val="ru-RU"/>
        </w:rPr>
        <w:t xml:space="preserve"> </w:t>
      </w:r>
      <w:r w:rsidRPr="00866B1F">
        <w:rPr>
          <w:spacing w:val="-1"/>
          <w:lang w:val="ru-RU"/>
        </w:rPr>
        <w:t>жизнедеятельности</w:t>
      </w:r>
      <w:r w:rsidRPr="00866B1F">
        <w:rPr>
          <w:lang w:val="ru-RU"/>
        </w:rPr>
        <w:t xml:space="preserve"> </w:t>
      </w:r>
      <w:r w:rsidRPr="00866B1F">
        <w:rPr>
          <w:spacing w:val="-1"/>
          <w:lang w:val="ru-RU"/>
        </w:rPr>
        <w:t>населения;</w:t>
      </w:r>
    </w:p>
    <w:p w:rsidR="00B97475" w:rsidRPr="0099537F" w:rsidRDefault="00B97475" w:rsidP="00B97475">
      <w:pPr>
        <w:pStyle w:val="a3"/>
        <w:ind w:left="0" w:right="2" w:firstLine="709"/>
        <w:jc w:val="both"/>
        <w:rPr>
          <w:lang w:val="ru-RU"/>
        </w:rPr>
      </w:pPr>
      <w:r w:rsidRPr="00B61FB0">
        <w:rPr>
          <w:spacing w:val="-1"/>
          <w:lang w:val="ru-RU"/>
        </w:rPr>
        <w:t>совершенствование</w:t>
      </w:r>
      <w:r w:rsidRPr="00B61FB0">
        <w:rPr>
          <w:spacing w:val="-1"/>
          <w:lang w:val="ru-RU"/>
        </w:rPr>
        <w:tab/>
        <w:t>социально-трудовых</w:t>
      </w:r>
      <w:r w:rsidRPr="00B61FB0">
        <w:rPr>
          <w:spacing w:val="-1"/>
          <w:lang w:val="ru-RU"/>
        </w:rPr>
        <w:tab/>
        <w:t>отношений</w:t>
      </w:r>
      <w:r>
        <w:rPr>
          <w:spacing w:val="-1"/>
          <w:lang w:val="ru-RU"/>
        </w:rPr>
        <w:t xml:space="preserve">, улучшение </w:t>
      </w:r>
      <w:r w:rsidRPr="0099537F">
        <w:rPr>
          <w:spacing w:val="-1"/>
          <w:lang w:val="ru-RU"/>
        </w:rPr>
        <w:t>условий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 xml:space="preserve">и </w:t>
      </w:r>
      <w:r w:rsidRPr="0099537F">
        <w:rPr>
          <w:spacing w:val="-1"/>
          <w:lang w:val="ru-RU"/>
        </w:rPr>
        <w:t>охраны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труда.</w:t>
      </w:r>
    </w:p>
    <w:p w:rsidR="00B97475" w:rsidRPr="00866B1F" w:rsidRDefault="00B97475" w:rsidP="00B97475">
      <w:pPr>
        <w:pStyle w:val="a3"/>
        <w:tabs>
          <w:tab w:val="left" w:pos="1535"/>
        </w:tabs>
        <w:ind w:right="2"/>
        <w:jc w:val="both"/>
        <w:rPr>
          <w:lang w:val="ru-RU"/>
        </w:rPr>
      </w:pPr>
    </w:p>
    <w:p w:rsidR="00B97475" w:rsidRPr="0099537F" w:rsidRDefault="00B97475" w:rsidP="00B97475">
      <w:pPr>
        <w:ind w:right="2" w:firstLine="707"/>
        <w:rPr>
          <w:sz w:val="10"/>
          <w:szCs w:val="10"/>
          <w:lang w:val="ru-RU"/>
        </w:rPr>
      </w:pPr>
    </w:p>
    <w:p w:rsidR="00B97475" w:rsidRPr="0099537F" w:rsidRDefault="00B97475" w:rsidP="00B97475">
      <w:pPr>
        <w:ind w:right="2" w:firstLine="707"/>
        <w:rPr>
          <w:sz w:val="20"/>
          <w:szCs w:val="20"/>
          <w:lang w:val="ru-RU"/>
        </w:rPr>
      </w:pPr>
    </w:p>
    <w:p w:rsidR="00B97475" w:rsidRPr="0099537F" w:rsidRDefault="00B97475" w:rsidP="00B97475">
      <w:pPr>
        <w:ind w:right="2" w:firstLine="707"/>
        <w:rPr>
          <w:sz w:val="20"/>
          <w:szCs w:val="20"/>
          <w:lang w:val="ru-RU"/>
        </w:rPr>
      </w:pPr>
    </w:p>
    <w:p w:rsidR="00B97475" w:rsidRPr="0099537F" w:rsidRDefault="00B97475" w:rsidP="00B97475">
      <w:pPr>
        <w:ind w:right="2" w:firstLine="707"/>
        <w:rPr>
          <w:sz w:val="20"/>
          <w:szCs w:val="20"/>
          <w:lang w:val="ru-RU"/>
        </w:rPr>
      </w:pPr>
    </w:p>
    <w:p w:rsidR="00B97475" w:rsidRPr="0099537F" w:rsidRDefault="00B97475" w:rsidP="00B97475">
      <w:pPr>
        <w:ind w:right="2" w:firstLine="707"/>
        <w:rPr>
          <w:sz w:val="20"/>
          <w:szCs w:val="20"/>
          <w:lang w:val="ru-RU"/>
        </w:rPr>
      </w:pPr>
    </w:p>
    <w:p w:rsidR="00B97475" w:rsidRPr="00B61FB0" w:rsidRDefault="00B97475" w:rsidP="00B97475">
      <w:pPr>
        <w:pStyle w:val="1"/>
        <w:ind w:left="0" w:right="2" w:firstLine="707"/>
        <w:rPr>
          <w:b w:val="0"/>
          <w:bCs w:val="0"/>
          <w:lang w:val="ru-RU"/>
        </w:rPr>
      </w:pPr>
      <w:r w:rsidRPr="00B61FB0">
        <w:rPr>
          <w:b w:val="0"/>
          <w:spacing w:val="-1"/>
          <w:lang w:val="ru-RU"/>
        </w:rPr>
        <w:t>Подпрограмма</w:t>
      </w:r>
      <w:r w:rsidRPr="00B61FB0">
        <w:rPr>
          <w:b w:val="0"/>
          <w:spacing w:val="1"/>
          <w:lang w:val="ru-RU"/>
        </w:rPr>
        <w:t xml:space="preserve"> </w:t>
      </w:r>
      <w:r w:rsidRPr="00B61FB0">
        <w:rPr>
          <w:b w:val="0"/>
          <w:lang w:val="ru-RU"/>
        </w:rPr>
        <w:t>1</w:t>
      </w:r>
      <w:r w:rsidRPr="00B61FB0">
        <w:rPr>
          <w:b w:val="0"/>
          <w:spacing w:val="-3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«Развитие</w:t>
      </w:r>
      <w:r w:rsidRPr="00B61FB0">
        <w:rPr>
          <w:b w:val="0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гражданского</w:t>
      </w:r>
      <w:r w:rsidRPr="00B61FB0">
        <w:rPr>
          <w:b w:val="0"/>
          <w:spacing w:val="-3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общества»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Основной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целью</w:t>
      </w:r>
      <w:r w:rsidRPr="0099537F">
        <w:rPr>
          <w:spacing w:val="48"/>
          <w:lang w:val="ru-RU"/>
        </w:rPr>
        <w:t xml:space="preserve"> </w:t>
      </w:r>
      <w:r w:rsidRPr="0099537F">
        <w:rPr>
          <w:spacing w:val="-1"/>
          <w:lang w:val="ru-RU"/>
        </w:rPr>
        <w:t>подпрограммы</w:t>
      </w:r>
      <w:r w:rsidRPr="0099537F">
        <w:rPr>
          <w:spacing w:val="52"/>
          <w:lang w:val="ru-RU"/>
        </w:rPr>
        <w:t xml:space="preserve"> </w:t>
      </w:r>
      <w:r w:rsidRPr="0099537F">
        <w:rPr>
          <w:spacing w:val="-1"/>
          <w:lang w:val="ru-RU"/>
        </w:rPr>
        <w:t>является</w:t>
      </w:r>
      <w:r w:rsidRPr="0099537F">
        <w:rPr>
          <w:spacing w:val="49"/>
          <w:lang w:val="ru-RU"/>
        </w:rPr>
        <w:t xml:space="preserve"> </w:t>
      </w:r>
      <w:r>
        <w:rPr>
          <w:spacing w:val="49"/>
          <w:lang w:val="ru-RU"/>
        </w:rPr>
        <w:t>п</w:t>
      </w:r>
      <w:r w:rsidRPr="00F17FDA">
        <w:rPr>
          <w:spacing w:val="-1"/>
          <w:lang w:val="ru-RU"/>
        </w:rPr>
        <w:t>овышение уровня гражданской зрелости жителей Березовского городского округа, социально ориентированной активности населения, создание эффективной системы самоуправления, базирующейся на принципах партнерства власти и представителей широкой общественности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lastRenderedPageBreak/>
        <w:t xml:space="preserve">Для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достижения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поставленной</w:t>
      </w:r>
      <w:r w:rsidRPr="0099537F">
        <w:rPr>
          <w:lang w:val="ru-RU"/>
        </w:rPr>
        <w:t xml:space="preserve"> 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цели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 xml:space="preserve">в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рамках</w:t>
      </w:r>
      <w:r w:rsidRPr="0099537F">
        <w:rPr>
          <w:lang w:val="ru-RU"/>
        </w:rPr>
        <w:t xml:space="preserve"> 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подпрограммы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планируется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решить следующие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задачи:</w:t>
      </w:r>
    </w:p>
    <w:p w:rsidR="00B97475" w:rsidRPr="0099537F" w:rsidRDefault="00B97475" w:rsidP="00B97475">
      <w:pPr>
        <w:pStyle w:val="a5"/>
        <w:tabs>
          <w:tab w:val="left" w:pos="520"/>
        </w:tabs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lang w:val="ru-RU"/>
        </w:rPr>
        <w:t>с</w:t>
      </w:r>
      <w:r w:rsidRPr="00267E83">
        <w:rPr>
          <w:rFonts w:ascii="Times New Roman" w:hAnsi="Times New Roman"/>
          <w:spacing w:val="-1"/>
          <w:sz w:val="28"/>
          <w:lang w:val="ru-RU"/>
        </w:rPr>
        <w:t>оздание правовых, информационных, организационных условий для функционирования и развития институтов гражданского общества</w:t>
      </w:r>
      <w:r w:rsidRPr="0099537F">
        <w:rPr>
          <w:rFonts w:ascii="Times New Roman" w:hAnsi="Times New Roman"/>
          <w:spacing w:val="-1"/>
          <w:sz w:val="28"/>
          <w:lang w:val="ru-RU"/>
        </w:rPr>
        <w:t>;</w:t>
      </w:r>
    </w:p>
    <w:p w:rsidR="00B97475" w:rsidRPr="0099537F" w:rsidRDefault="00B97475" w:rsidP="00B97475">
      <w:pPr>
        <w:pStyle w:val="a5"/>
        <w:tabs>
          <w:tab w:val="left" w:pos="520"/>
        </w:tabs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lang w:val="ru-RU"/>
        </w:rPr>
        <w:t>с</w:t>
      </w:r>
      <w:r w:rsidRPr="00632A73">
        <w:rPr>
          <w:rFonts w:ascii="Times New Roman" w:hAnsi="Times New Roman"/>
          <w:spacing w:val="-1"/>
          <w:sz w:val="28"/>
          <w:lang w:val="ru-RU"/>
        </w:rPr>
        <w:t>оздание независимой системы оценки качества работы учреждений социальной сферы Березовского городского округа</w:t>
      </w:r>
      <w:r w:rsidRPr="0099537F">
        <w:rPr>
          <w:rFonts w:ascii="Times New Roman" w:hAnsi="Times New Roman"/>
          <w:spacing w:val="-1"/>
          <w:sz w:val="28"/>
          <w:lang w:val="ru-RU"/>
        </w:rPr>
        <w:t>;</w:t>
      </w:r>
    </w:p>
    <w:p w:rsidR="00B97475" w:rsidRPr="0099537F" w:rsidRDefault="00B97475" w:rsidP="00B97475">
      <w:pPr>
        <w:pStyle w:val="a5"/>
        <w:tabs>
          <w:tab w:val="left" w:pos="520"/>
        </w:tabs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lang w:val="ru-RU"/>
        </w:rPr>
        <w:t>р</w:t>
      </w:r>
      <w:r w:rsidRPr="00632A73">
        <w:rPr>
          <w:rFonts w:ascii="Times New Roman" w:hAnsi="Times New Roman"/>
          <w:spacing w:val="-1"/>
          <w:sz w:val="28"/>
          <w:lang w:val="ru-RU"/>
        </w:rPr>
        <w:t>асширение форм и методов участия граждан в управлении, общественном контроле деятельности органов власти</w:t>
      </w:r>
      <w:r w:rsidRPr="0099537F">
        <w:rPr>
          <w:rFonts w:ascii="Times New Roman" w:hAnsi="Times New Roman"/>
          <w:spacing w:val="-1"/>
          <w:sz w:val="28"/>
          <w:lang w:val="ru-RU"/>
        </w:rPr>
        <w:t>;</w:t>
      </w:r>
    </w:p>
    <w:p w:rsidR="00B97475" w:rsidRPr="0099537F" w:rsidRDefault="00B97475" w:rsidP="00B97475">
      <w:pPr>
        <w:pStyle w:val="a5"/>
        <w:tabs>
          <w:tab w:val="left" w:pos="520"/>
        </w:tabs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lang w:val="ru-RU"/>
        </w:rPr>
        <w:t>р</w:t>
      </w:r>
      <w:r w:rsidRPr="00632A73">
        <w:rPr>
          <w:rFonts w:ascii="Times New Roman" w:hAnsi="Times New Roman"/>
          <w:spacing w:val="-1"/>
          <w:sz w:val="28"/>
          <w:lang w:val="ru-RU"/>
        </w:rPr>
        <w:t>азвитие форм молодежного самоуправления и лидерства молодежи</w:t>
      </w:r>
      <w:r w:rsidRPr="0099537F">
        <w:rPr>
          <w:rFonts w:ascii="Times New Roman" w:hAnsi="Times New Roman"/>
          <w:spacing w:val="-1"/>
          <w:sz w:val="28"/>
          <w:lang w:val="ru-RU"/>
        </w:rPr>
        <w:t>;</w:t>
      </w:r>
    </w:p>
    <w:p w:rsidR="00B97475" w:rsidRPr="0099537F" w:rsidRDefault="00B97475" w:rsidP="00B97475">
      <w:pPr>
        <w:pStyle w:val="a5"/>
        <w:tabs>
          <w:tab w:val="left" w:pos="520"/>
        </w:tabs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lang w:val="ru-RU"/>
        </w:rPr>
        <w:t>ф</w:t>
      </w:r>
      <w:r w:rsidRPr="00632A73">
        <w:rPr>
          <w:rFonts w:ascii="Times New Roman" w:hAnsi="Times New Roman"/>
          <w:spacing w:val="-1"/>
          <w:sz w:val="28"/>
          <w:lang w:val="ru-RU"/>
        </w:rPr>
        <w:t>ормирование в молодежной среде патриотизма и уважения к историческим культурным ценностям, гармонизация межнациональных отношений</w:t>
      </w:r>
      <w:r w:rsidRPr="0099537F">
        <w:rPr>
          <w:rFonts w:ascii="Times New Roman" w:hAnsi="Times New Roman"/>
          <w:spacing w:val="-1"/>
          <w:sz w:val="28"/>
          <w:lang w:val="ru-RU"/>
        </w:rPr>
        <w:t>;</w:t>
      </w:r>
    </w:p>
    <w:p w:rsidR="00B97475" w:rsidRDefault="00B97475" w:rsidP="00B97475">
      <w:pPr>
        <w:pStyle w:val="a3"/>
        <w:ind w:left="0" w:right="2"/>
        <w:rPr>
          <w:spacing w:val="-1"/>
          <w:lang w:val="ru-RU"/>
        </w:rPr>
      </w:pPr>
      <w:r>
        <w:rPr>
          <w:spacing w:val="-1"/>
          <w:lang w:val="ru-RU"/>
        </w:rPr>
        <w:t>ф</w:t>
      </w:r>
      <w:r w:rsidRPr="00632A73">
        <w:rPr>
          <w:spacing w:val="-1"/>
          <w:lang w:val="ru-RU"/>
        </w:rPr>
        <w:t>ормирование условий для развития благотворительности и меценатства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</w:p>
    <w:p w:rsidR="00B97475" w:rsidRPr="00B61FB0" w:rsidRDefault="00B97475" w:rsidP="00B97475">
      <w:pPr>
        <w:pStyle w:val="1"/>
        <w:ind w:left="0" w:right="2" w:firstLine="707"/>
        <w:rPr>
          <w:b w:val="0"/>
          <w:bCs w:val="0"/>
          <w:lang w:val="ru-RU"/>
        </w:rPr>
      </w:pPr>
      <w:r w:rsidRPr="00B61FB0">
        <w:rPr>
          <w:b w:val="0"/>
          <w:spacing w:val="-1"/>
          <w:lang w:val="ru-RU"/>
        </w:rPr>
        <w:t>Подпрограмма</w:t>
      </w:r>
      <w:r w:rsidRPr="00B61FB0">
        <w:rPr>
          <w:b w:val="0"/>
          <w:spacing w:val="1"/>
          <w:lang w:val="ru-RU"/>
        </w:rPr>
        <w:t xml:space="preserve"> </w:t>
      </w:r>
      <w:r w:rsidRPr="00B61FB0">
        <w:rPr>
          <w:b w:val="0"/>
          <w:lang w:val="ru-RU"/>
        </w:rPr>
        <w:t>2</w:t>
      </w:r>
      <w:r w:rsidRPr="00B61FB0">
        <w:rPr>
          <w:b w:val="0"/>
          <w:spacing w:val="-3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«Повышение</w:t>
      </w:r>
      <w:r w:rsidRPr="00B61FB0">
        <w:rPr>
          <w:b w:val="0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качества</w:t>
      </w:r>
      <w:r w:rsidRPr="00B61FB0">
        <w:rPr>
          <w:b w:val="0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человеческого</w:t>
      </w:r>
      <w:r w:rsidRPr="00B61FB0">
        <w:rPr>
          <w:b w:val="0"/>
          <w:spacing w:val="1"/>
          <w:lang w:val="ru-RU"/>
        </w:rPr>
        <w:t xml:space="preserve"> </w:t>
      </w:r>
      <w:r w:rsidRPr="00B61FB0">
        <w:rPr>
          <w:b w:val="0"/>
          <w:spacing w:val="-2"/>
          <w:lang w:val="ru-RU"/>
        </w:rPr>
        <w:t>капитала»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>В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1"/>
          <w:lang w:val="ru-RU"/>
        </w:rPr>
        <w:t>рамках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реализации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подпрограммы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определены</w:t>
      </w:r>
      <w:r w:rsidRPr="0099537F">
        <w:rPr>
          <w:spacing w:val="18"/>
          <w:lang w:val="ru-RU"/>
        </w:rPr>
        <w:t xml:space="preserve"> </w:t>
      </w:r>
      <w:r w:rsidRPr="0099537F">
        <w:rPr>
          <w:lang w:val="ru-RU"/>
        </w:rPr>
        <w:t>4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основные</w:t>
      </w:r>
      <w:r w:rsidRPr="0099537F">
        <w:rPr>
          <w:spacing w:val="18"/>
          <w:lang w:val="ru-RU"/>
        </w:rPr>
        <w:t xml:space="preserve"> </w:t>
      </w:r>
      <w:r w:rsidRPr="0099537F">
        <w:rPr>
          <w:spacing w:val="-1"/>
          <w:lang w:val="ru-RU"/>
        </w:rPr>
        <w:t>цели,</w:t>
      </w:r>
      <w:r w:rsidRPr="0099537F">
        <w:rPr>
          <w:spacing w:val="20"/>
          <w:lang w:val="ru-RU"/>
        </w:rPr>
        <w:t xml:space="preserve"> </w:t>
      </w:r>
      <w:r w:rsidRPr="0099537F">
        <w:rPr>
          <w:spacing w:val="-2"/>
          <w:lang w:val="ru-RU"/>
        </w:rPr>
        <w:t>для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решения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которых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установлены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задачи.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Цель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1.</w:t>
      </w:r>
      <w:r w:rsidRPr="0099537F">
        <w:rPr>
          <w:spacing w:val="-2"/>
          <w:lang w:val="ru-RU"/>
        </w:rPr>
        <w:t>Сохранение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"/>
          <w:lang w:val="ru-RU"/>
        </w:rPr>
        <w:t xml:space="preserve"> </w:t>
      </w:r>
      <w:r w:rsidRPr="0099537F">
        <w:rPr>
          <w:spacing w:val="-1"/>
          <w:lang w:val="ru-RU"/>
        </w:rPr>
        <w:t>укрепление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здоровья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населения</w:t>
      </w:r>
      <w:r w:rsidRPr="0099537F">
        <w:rPr>
          <w:lang w:val="ru-RU"/>
        </w:rPr>
        <w:t xml:space="preserve"> </w:t>
      </w:r>
      <w:r w:rsidRPr="0099537F"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городского округа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99537F">
        <w:rPr>
          <w:lang w:val="ru-RU"/>
        </w:rPr>
        <w:t xml:space="preserve">Для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достижения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поставленной</w:t>
      </w:r>
      <w:r w:rsidRPr="0099537F">
        <w:rPr>
          <w:lang w:val="ru-RU"/>
        </w:rPr>
        <w:t xml:space="preserve"> 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цели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 xml:space="preserve">в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рамках</w:t>
      </w:r>
      <w:r w:rsidRPr="0099537F">
        <w:rPr>
          <w:lang w:val="ru-RU"/>
        </w:rPr>
        <w:t xml:space="preserve"> 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подпрограммы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планируется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решить следующие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задачи:</w:t>
      </w:r>
    </w:p>
    <w:p w:rsidR="00B97475" w:rsidRPr="0099537F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повышение мотивации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 xml:space="preserve">населения </w:t>
      </w:r>
      <w:r w:rsidRPr="0099537F">
        <w:rPr>
          <w:lang w:val="ru-RU"/>
        </w:rPr>
        <w:t>к</w:t>
      </w:r>
      <w:r w:rsidRPr="0099537F">
        <w:rPr>
          <w:spacing w:val="2"/>
          <w:lang w:val="ru-RU"/>
        </w:rPr>
        <w:t xml:space="preserve"> </w:t>
      </w:r>
      <w:r w:rsidRPr="0099537F">
        <w:rPr>
          <w:spacing w:val="-1"/>
          <w:lang w:val="ru-RU"/>
        </w:rPr>
        <w:t>ведению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здорового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образа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жизни</w:t>
      </w:r>
      <w:r w:rsidRPr="0099537F">
        <w:rPr>
          <w:lang w:val="ru-RU"/>
        </w:rPr>
        <w:t xml:space="preserve"> и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физической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активности;</w:t>
      </w:r>
    </w:p>
    <w:p w:rsidR="00B97475" w:rsidRPr="00194F8E" w:rsidRDefault="00B97475" w:rsidP="00B97475">
      <w:pPr>
        <w:pStyle w:val="a3"/>
        <w:tabs>
          <w:tab w:val="left" w:pos="1535"/>
        </w:tabs>
        <w:ind w:left="0" w:right="2"/>
        <w:rPr>
          <w:lang w:val="ru-RU"/>
        </w:rPr>
      </w:pPr>
      <w:r w:rsidRPr="00194F8E">
        <w:rPr>
          <w:spacing w:val="-1"/>
          <w:lang w:val="ru-RU"/>
        </w:rPr>
        <w:t>обеспечени</w:t>
      </w:r>
      <w:r>
        <w:rPr>
          <w:spacing w:val="-1"/>
          <w:lang w:val="ru-RU"/>
        </w:rPr>
        <w:t>е</w:t>
      </w:r>
      <w:r w:rsidRPr="00194F8E">
        <w:rPr>
          <w:spacing w:val="-3"/>
          <w:lang w:val="ru-RU"/>
        </w:rPr>
        <w:t xml:space="preserve"> </w:t>
      </w:r>
      <w:r w:rsidRPr="00194F8E">
        <w:rPr>
          <w:spacing w:val="-1"/>
          <w:lang w:val="ru-RU"/>
        </w:rPr>
        <w:t>населения</w:t>
      </w:r>
      <w:r w:rsidRPr="00194F8E">
        <w:rPr>
          <w:lang w:val="ru-RU"/>
        </w:rPr>
        <w:t xml:space="preserve"> </w:t>
      </w:r>
      <w:r w:rsidRPr="00194F8E">
        <w:rPr>
          <w:spacing w:val="-2"/>
          <w:lang w:val="ru-RU"/>
        </w:rPr>
        <w:t>здоровым</w:t>
      </w:r>
      <w:r w:rsidRPr="00194F8E">
        <w:rPr>
          <w:lang w:val="ru-RU"/>
        </w:rPr>
        <w:t xml:space="preserve"> </w:t>
      </w:r>
      <w:r w:rsidRPr="00194F8E">
        <w:rPr>
          <w:spacing w:val="-1"/>
          <w:lang w:val="ru-RU"/>
        </w:rPr>
        <w:t>питанием;</w:t>
      </w:r>
    </w:p>
    <w:p w:rsidR="00B97475" w:rsidRPr="0099537F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>
        <w:rPr>
          <w:spacing w:val="-1"/>
          <w:lang w:val="ru-RU"/>
        </w:rPr>
        <w:t xml:space="preserve">создание условий для </w:t>
      </w:r>
      <w:r w:rsidRPr="0099537F">
        <w:rPr>
          <w:spacing w:val="-1"/>
          <w:lang w:val="ru-RU"/>
        </w:rPr>
        <w:t>обеспечени</w:t>
      </w:r>
      <w:r>
        <w:rPr>
          <w:spacing w:val="-1"/>
          <w:lang w:val="ru-RU"/>
        </w:rPr>
        <w:t>я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жителей</w:t>
      </w:r>
      <w:r w:rsidRPr="0099537F"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Березовского городского округа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2"/>
          <w:lang w:val="ru-RU"/>
        </w:rPr>
        <w:t>медицинской</w:t>
      </w:r>
      <w:r w:rsidRPr="0099537F">
        <w:rPr>
          <w:spacing w:val="40"/>
          <w:lang w:val="ru-RU"/>
        </w:rPr>
        <w:t xml:space="preserve"> </w:t>
      </w:r>
      <w:r w:rsidRPr="0099537F">
        <w:rPr>
          <w:spacing w:val="-1"/>
          <w:lang w:val="ru-RU"/>
        </w:rPr>
        <w:t>помощью,</w:t>
      </w:r>
      <w:r w:rsidRPr="0099537F">
        <w:rPr>
          <w:spacing w:val="67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lang w:val="ru-RU"/>
        </w:rPr>
        <w:t xml:space="preserve"> </w:t>
      </w:r>
      <w:r w:rsidRPr="0099537F">
        <w:rPr>
          <w:spacing w:val="-2"/>
          <w:lang w:val="ru-RU"/>
        </w:rPr>
        <w:t>ее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доступности</w:t>
      </w:r>
      <w:r w:rsidRPr="0099537F">
        <w:rPr>
          <w:lang w:val="ru-RU"/>
        </w:rPr>
        <w:t xml:space="preserve"> и </w:t>
      </w:r>
      <w:r w:rsidRPr="0099537F">
        <w:rPr>
          <w:spacing w:val="-1"/>
          <w:lang w:val="ru-RU"/>
        </w:rPr>
        <w:t>качества;</w:t>
      </w:r>
    </w:p>
    <w:p w:rsidR="00B97475" w:rsidRPr="0099537F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>
        <w:rPr>
          <w:spacing w:val="-1"/>
          <w:lang w:val="ru-RU"/>
        </w:rPr>
        <w:t>создание условий для привлечения медицинских работников для работы в медицинских учреждениях Березовского городского округа.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Цель</w:t>
      </w:r>
      <w:r w:rsidRPr="0099537F">
        <w:rPr>
          <w:spacing w:val="62"/>
          <w:lang w:val="ru-RU"/>
        </w:rPr>
        <w:t xml:space="preserve"> </w:t>
      </w:r>
      <w:r w:rsidRPr="0099537F">
        <w:rPr>
          <w:lang w:val="ru-RU"/>
        </w:rPr>
        <w:t>2.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доступности,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адаптивности</w:t>
      </w:r>
      <w:r w:rsidRPr="0099537F">
        <w:rPr>
          <w:spacing w:val="62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качества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дошкольного,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 xml:space="preserve"> общего</w:t>
      </w:r>
      <w:r w:rsidRPr="0099537F">
        <w:rPr>
          <w:spacing w:val="-2"/>
          <w:lang w:val="ru-RU"/>
        </w:rPr>
        <w:t xml:space="preserve"> </w:t>
      </w:r>
      <w:r w:rsidRPr="0099537F">
        <w:rPr>
          <w:spacing w:val="-1"/>
          <w:lang w:val="ru-RU"/>
        </w:rPr>
        <w:t>образования</w:t>
      </w:r>
      <w:r>
        <w:rPr>
          <w:spacing w:val="-1"/>
          <w:lang w:val="ru-RU"/>
        </w:rPr>
        <w:t xml:space="preserve"> и дополнительного образования.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99537F">
        <w:rPr>
          <w:lang w:val="ru-RU"/>
        </w:rPr>
        <w:t xml:space="preserve">Для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достижения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поставленной</w:t>
      </w:r>
      <w:r w:rsidRPr="0099537F">
        <w:rPr>
          <w:lang w:val="ru-RU"/>
        </w:rPr>
        <w:t xml:space="preserve"> 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цели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 xml:space="preserve">в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рамках</w:t>
      </w:r>
      <w:r w:rsidRPr="0099537F">
        <w:rPr>
          <w:lang w:val="ru-RU"/>
        </w:rPr>
        <w:t xml:space="preserve"> 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подпрограммы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планируется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решить следующие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задачи:</w:t>
      </w:r>
    </w:p>
    <w:p w:rsidR="00B97475" w:rsidRPr="0099537F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обеспечение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2"/>
          <w:lang w:val="ru-RU"/>
        </w:rPr>
        <w:t>государственных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гарантий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прав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граждан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получение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общедоступного</w:t>
      </w:r>
      <w:r w:rsidRPr="0099537F">
        <w:rPr>
          <w:spacing w:val="55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бесплатного</w:t>
      </w:r>
      <w:r w:rsidRPr="0099537F">
        <w:rPr>
          <w:spacing w:val="54"/>
          <w:lang w:val="ru-RU"/>
        </w:rPr>
        <w:t xml:space="preserve"> </w:t>
      </w:r>
      <w:r w:rsidRPr="0099537F">
        <w:rPr>
          <w:spacing w:val="-1"/>
          <w:lang w:val="ru-RU"/>
        </w:rPr>
        <w:t>дошкольного</w:t>
      </w:r>
      <w:r w:rsidRPr="0099537F">
        <w:rPr>
          <w:spacing w:val="57"/>
          <w:lang w:val="ru-RU"/>
        </w:rPr>
        <w:t xml:space="preserve"> </w:t>
      </w:r>
      <w:r w:rsidRPr="0099537F">
        <w:rPr>
          <w:spacing w:val="-1"/>
          <w:lang w:val="ru-RU"/>
        </w:rPr>
        <w:t>образования</w:t>
      </w:r>
      <w:r w:rsidRPr="0099537F">
        <w:rPr>
          <w:spacing w:val="54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6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28"/>
          <w:lang w:val="ru-RU"/>
        </w:rPr>
        <w:t xml:space="preserve"> </w:t>
      </w:r>
      <w:r w:rsidRPr="0099537F">
        <w:rPr>
          <w:spacing w:val="-1"/>
          <w:lang w:val="ru-RU"/>
        </w:rPr>
        <w:t>дошкольных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образовательных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1"/>
          <w:lang w:val="ru-RU"/>
        </w:rPr>
        <w:t>организациях;</w:t>
      </w:r>
    </w:p>
    <w:p w:rsidR="00B97475" w:rsidRPr="0099537F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обеспечение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2"/>
          <w:lang w:val="ru-RU"/>
        </w:rPr>
        <w:t>государственных</w:t>
      </w:r>
      <w:r w:rsidRPr="0099537F">
        <w:rPr>
          <w:spacing w:val="65"/>
          <w:lang w:val="ru-RU"/>
        </w:rPr>
        <w:t xml:space="preserve"> </w:t>
      </w:r>
      <w:r w:rsidRPr="0099537F">
        <w:rPr>
          <w:spacing w:val="-1"/>
          <w:lang w:val="ru-RU"/>
        </w:rPr>
        <w:t>гарантий</w:t>
      </w:r>
      <w:r w:rsidRPr="0099537F">
        <w:rPr>
          <w:spacing w:val="64"/>
          <w:lang w:val="ru-RU"/>
        </w:rPr>
        <w:t xml:space="preserve"> </w:t>
      </w:r>
      <w:r w:rsidRPr="0099537F">
        <w:rPr>
          <w:spacing w:val="-1"/>
          <w:lang w:val="ru-RU"/>
        </w:rPr>
        <w:t>прав</w:t>
      </w:r>
      <w:r w:rsidRPr="0099537F">
        <w:rPr>
          <w:spacing w:val="63"/>
          <w:lang w:val="ru-RU"/>
        </w:rPr>
        <w:t xml:space="preserve"> </w:t>
      </w:r>
      <w:r w:rsidRPr="0099537F">
        <w:rPr>
          <w:spacing w:val="-1"/>
          <w:lang w:val="ru-RU"/>
        </w:rPr>
        <w:t>граждан</w:t>
      </w:r>
      <w:r w:rsidRPr="0099537F">
        <w:rPr>
          <w:spacing w:val="64"/>
          <w:lang w:val="ru-RU"/>
        </w:rPr>
        <w:t xml:space="preserve"> </w:t>
      </w:r>
      <w:r w:rsidRPr="0099537F">
        <w:rPr>
          <w:lang w:val="ru-RU"/>
        </w:rPr>
        <w:t>на</w:t>
      </w:r>
      <w:r w:rsidRPr="0099537F">
        <w:rPr>
          <w:spacing w:val="61"/>
          <w:lang w:val="ru-RU"/>
        </w:rPr>
        <w:t xml:space="preserve"> </w:t>
      </w:r>
      <w:r w:rsidRPr="0099537F">
        <w:rPr>
          <w:spacing w:val="-1"/>
          <w:lang w:val="ru-RU"/>
        </w:rPr>
        <w:t>получение</w:t>
      </w:r>
      <w:r w:rsidRPr="0099537F">
        <w:rPr>
          <w:spacing w:val="55"/>
          <w:lang w:val="ru-RU"/>
        </w:rPr>
        <w:t xml:space="preserve"> </w:t>
      </w:r>
      <w:r w:rsidRPr="0099537F">
        <w:rPr>
          <w:spacing w:val="-1"/>
          <w:lang w:val="ru-RU"/>
        </w:rPr>
        <w:t>общедоступного</w:t>
      </w:r>
      <w:r w:rsidRPr="0099537F">
        <w:rPr>
          <w:spacing w:val="32"/>
          <w:lang w:val="ru-RU"/>
        </w:rPr>
        <w:t xml:space="preserve"> </w:t>
      </w:r>
      <w:r w:rsidRPr="0099537F">
        <w:rPr>
          <w:lang w:val="ru-RU"/>
        </w:rPr>
        <w:t>и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бесплатного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общего</w:t>
      </w:r>
      <w:r w:rsidRPr="0099537F">
        <w:rPr>
          <w:spacing w:val="32"/>
          <w:lang w:val="ru-RU"/>
        </w:rPr>
        <w:t xml:space="preserve"> </w:t>
      </w:r>
      <w:r w:rsidRPr="0099537F">
        <w:rPr>
          <w:spacing w:val="-1"/>
          <w:lang w:val="ru-RU"/>
        </w:rPr>
        <w:t>образования</w:t>
      </w:r>
      <w:r w:rsidRPr="0099537F">
        <w:rPr>
          <w:spacing w:val="32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муниципальных</w:t>
      </w:r>
      <w:r w:rsidRPr="0099537F">
        <w:rPr>
          <w:spacing w:val="23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образовательных</w:t>
      </w:r>
      <w:r w:rsidRPr="0099537F">
        <w:rPr>
          <w:spacing w:val="46"/>
          <w:lang w:val="ru-RU"/>
        </w:rPr>
        <w:t xml:space="preserve"> </w:t>
      </w:r>
      <w:r w:rsidRPr="0099537F">
        <w:rPr>
          <w:spacing w:val="-1"/>
          <w:lang w:val="ru-RU"/>
        </w:rPr>
        <w:t>организациях,</w:t>
      </w:r>
      <w:r w:rsidRPr="0099537F">
        <w:rPr>
          <w:spacing w:val="46"/>
          <w:lang w:val="ru-RU"/>
        </w:rPr>
        <w:t xml:space="preserve"> </w:t>
      </w:r>
      <w:r w:rsidRPr="0099537F">
        <w:rPr>
          <w:lang w:val="ru-RU"/>
        </w:rPr>
        <w:t>а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также</w:t>
      </w:r>
      <w:r w:rsidRPr="0099537F">
        <w:rPr>
          <w:spacing w:val="47"/>
          <w:lang w:val="ru-RU"/>
        </w:rPr>
        <w:t xml:space="preserve"> </w:t>
      </w:r>
      <w:r w:rsidRPr="0099537F">
        <w:rPr>
          <w:spacing w:val="-1"/>
          <w:lang w:val="ru-RU"/>
        </w:rPr>
        <w:t>обеспечение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доступности</w:t>
      </w:r>
      <w:r w:rsidRPr="0099537F">
        <w:rPr>
          <w:spacing w:val="45"/>
          <w:lang w:val="ru-RU"/>
        </w:rPr>
        <w:t xml:space="preserve"> </w:t>
      </w:r>
      <w:r w:rsidRPr="0099537F">
        <w:rPr>
          <w:spacing w:val="-1"/>
          <w:lang w:val="ru-RU"/>
        </w:rPr>
        <w:t>качественных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образовательных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2"/>
          <w:lang w:val="ru-RU"/>
        </w:rPr>
        <w:t>услуг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5"/>
          <w:lang w:val="ru-RU"/>
        </w:rPr>
        <w:t xml:space="preserve"> </w:t>
      </w:r>
      <w:r w:rsidRPr="0099537F">
        <w:rPr>
          <w:spacing w:val="-1"/>
          <w:lang w:val="ru-RU"/>
        </w:rPr>
        <w:t>сфере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2"/>
          <w:lang w:val="ru-RU"/>
        </w:rPr>
        <w:t>дополнительного</w:t>
      </w:r>
      <w:r w:rsidRPr="0099537F">
        <w:rPr>
          <w:spacing w:val="4"/>
          <w:lang w:val="ru-RU"/>
        </w:rPr>
        <w:t xml:space="preserve"> </w:t>
      </w:r>
      <w:r w:rsidRPr="0099537F">
        <w:rPr>
          <w:spacing w:val="-1"/>
          <w:lang w:val="ru-RU"/>
        </w:rPr>
        <w:t>образования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Березовском городском округе</w:t>
      </w:r>
      <w:r w:rsidRPr="0099537F">
        <w:rPr>
          <w:spacing w:val="-1"/>
          <w:lang w:val="ru-RU"/>
        </w:rPr>
        <w:t>;</w:t>
      </w:r>
    </w:p>
    <w:p w:rsidR="00B97475" w:rsidRPr="0099537F" w:rsidRDefault="00B97475" w:rsidP="00B97475">
      <w:pPr>
        <w:pStyle w:val="a3"/>
        <w:tabs>
          <w:tab w:val="left" w:pos="1535"/>
        </w:tabs>
        <w:ind w:right="2" w:firstLine="591"/>
        <w:jc w:val="both"/>
        <w:rPr>
          <w:lang w:val="ru-RU"/>
        </w:rPr>
      </w:pPr>
      <w:r w:rsidRPr="0099537F">
        <w:rPr>
          <w:spacing w:val="-1"/>
          <w:lang w:val="ru-RU"/>
        </w:rPr>
        <w:t>обновление</w:t>
      </w:r>
      <w:r w:rsidRPr="0099537F">
        <w:rPr>
          <w:spacing w:val="37"/>
          <w:lang w:val="ru-RU"/>
        </w:rPr>
        <w:t xml:space="preserve"> </w:t>
      </w:r>
      <w:r w:rsidRPr="0099537F">
        <w:rPr>
          <w:spacing w:val="-1"/>
          <w:lang w:val="ru-RU"/>
        </w:rPr>
        <w:t>системы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развития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педагогических</w:t>
      </w:r>
      <w:r w:rsidRPr="0099537F">
        <w:rPr>
          <w:spacing w:val="35"/>
          <w:lang w:val="ru-RU"/>
        </w:rPr>
        <w:t xml:space="preserve"> </w:t>
      </w:r>
      <w:r w:rsidRPr="0099537F">
        <w:rPr>
          <w:spacing w:val="-1"/>
          <w:lang w:val="ru-RU"/>
        </w:rPr>
        <w:t>кадров,</w:t>
      </w:r>
      <w:r w:rsidRPr="0099537F">
        <w:rPr>
          <w:spacing w:val="31"/>
          <w:lang w:val="ru-RU"/>
        </w:rPr>
        <w:t xml:space="preserve"> </w:t>
      </w:r>
      <w:r w:rsidRPr="0099537F">
        <w:rPr>
          <w:spacing w:val="-1"/>
          <w:lang w:val="ru-RU"/>
        </w:rPr>
        <w:t>повышение</w:t>
      </w:r>
      <w:r w:rsidRPr="0099537F">
        <w:rPr>
          <w:spacing w:val="25"/>
          <w:lang w:val="ru-RU"/>
        </w:rPr>
        <w:t xml:space="preserve"> </w:t>
      </w:r>
      <w:r w:rsidRPr="0099537F">
        <w:rPr>
          <w:spacing w:val="-1"/>
          <w:lang w:val="ru-RU"/>
        </w:rPr>
        <w:t>престижа</w:t>
      </w:r>
      <w:r w:rsidRPr="0099537F">
        <w:rPr>
          <w:spacing w:val="9"/>
          <w:lang w:val="ru-RU"/>
        </w:rPr>
        <w:t xml:space="preserve"> </w:t>
      </w:r>
      <w:r w:rsidRPr="0099537F">
        <w:rPr>
          <w:spacing w:val="-1"/>
          <w:lang w:val="ru-RU"/>
        </w:rPr>
        <w:t>учительской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профессии</w:t>
      </w:r>
      <w:r>
        <w:rPr>
          <w:spacing w:val="-1"/>
          <w:lang w:val="ru-RU"/>
        </w:rPr>
        <w:t>, сохранение и развитие кадрового потенциала</w:t>
      </w:r>
      <w:r w:rsidRPr="0099537F"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Цель</w:t>
      </w:r>
      <w:r w:rsidRPr="0099537F">
        <w:rPr>
          <w:spacing w:val="1"/>
          <w:lang w:val="ru-RU"/>
        </w:rPr>
        <w:t xml:space="preserve"> </w:t>
      </w:r>
      <w:r w:rsidRPr="0099537F">
        <w:rPr>
          <w:lang w:val="ru-RU"/>
        </w:rPr>
        <w:t>3.</w:t>
      </w:r>
      <w:r w:rsidRPr="00DF40AB">
        <w:rPr>
          <w:lang w:val="ru-RU"/>
        </w:rPr>
        <w:t>Реализация государственной социальной политики, повышение уровня социальной защищенности населения, осуществление деятельности по опеке и попечительству, пропаганде семейных ценностей и поддержке института семьи и детства</w:t>
      </w:r>
      <w:r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lang w:val="ru-RU"/>
        </w:rPr>
        <w:t xml:space="preserve">Для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достижения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поставленной</w:t>
      </w:r>
      <w:r w:rsidRPr="0099537F">
        <w:rPr>
          <w:lang w:val="ru-RU"/>
        </w:rPr>
        <w:t xml:space="preserve"> 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цели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 xml:space="preserve">в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рамках</w:t>
      </w:r>
      <w:r w:rsidRPr="0099537F">
        <w:rPr>
          <w:lang w:val="ru-RU"/>
        </w:rPr>
        <w:t xml:space="preserve"> 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подпрограммы</w:t>
      </w:r>
      <w:r w:rsidRPr="0099537F">
        <w:rPr>
          <w:lang w:val="ru-RU"/>
        </w:rPr>
        <w:t xml:space="preserve">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lastRenderedPageBreak/>
        <w:t>планируется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решить следующие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задачи:</w:t>
      </w:r>
    </w:p>
    <w:p w:rsidR="00B97475" w:rsidRPr="00632A73" w:rsidRDefault="00B97475" w:rsidP="00B97475">
      <w:pPr>
        <w:pStyle w:val="a5"/>
        <w:tabs>
          <w:tab w:val="left" w:pos="590"/>
        </w:tabs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с</w:t>
      </w:r>
      <w:r w:rsidRPr="00DF40AB">
        <w:rPr>
          <w:rFonts w:ascii="Times New Roman" w:eastAsia="Times New Roman" w:hAnsi="Times New Roman"/>
          <w:sz w:val="28"/>
          <w:szCs w:val="28"/>
          <w:lang w:val="ru-RU"/>
        </w:rPr>
        <w:t>оздание условий для формирования комфортной социальной среды проживания для жителей городского округа</w:t>
      </w:r>
      <w:r>
        <w:rPr>
          <w:rFonts w:ascii="Times New Roman" w:hAnsi="Times New Roman"/>
          <w:spacing w:val="-1"/>
          <w:sz w:val="28"/>
          <w:lang w:val="ru-RU"/>
        </w:rPr>
        <w:t>;</w:t>
      </w:r>
    </w:p>
    <w:p w:rsidR="00B97475" w:rsidRPr="00DF40AB" w:rsidRDefault="00B97475" w:rsidP="00B97475">
      <w:pPr>
        <w:pStyle w:val="a5"/>
        <w:tabs>
          <w:tab w:val="left" w:pos="590"/>
        </w:tabs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lang w:val="ru-RU"/>
        </w:rPr>
        <w:t>с</w:t>
      </w:r>
      <w:r w:rsidRPr="00632A73">
        <w:rPr>
          <w:rFonts w:ascii="Times New Roman" w:hAnsi="Times New Roman"/>
          <w:spacing w:val="-1"/>
          <w:sz w:val="28"/>
          <w:lang w:val="ru-RU"/>
        </w:rPr>
        <w:t>овершенствование системы профилактики безнадзорности и «социального сиротства», пропаганда семейных ценностей</w:t>
      </w:r>
      <w:r>
        <w:rPr>
          <w:rFonts w:ascii="Times New Roman" w:hAnsi="Times New Roman"/>
          <w:spacing w:val="-1"/>
          <w:sz w:val="28"/>
          <w:lang w:val="ru-RU"/>
        </w:rPr>
        <w:t>;</w:t>
      </w:r>
    </w:p>
    <w:p w:rsidR="00B97475" w:rsidRPr="00DF40AB" w:rsidRDefault="00B97475" w:rsidP="00B97475">
      <w:pPr>
        <w:pStyle w:val="a5"/>
        <w:tabs>
          <w:tab w:val="left" w:pos="590"/>
        </w:tabs>
        <w:ind w:right="2" w:firstLine="707"/>
        <w:jc w:val="both"/>
        <w:rPr>
          <w:rFonts w:ascii="Times New Roman" w:hAnsi="Times New Roman"/>
          <w:spacing w:val="-1"/>
          <w:sz w:val="28"/>
          <w:lang w:val="ru-RU"/>
        </w:rPr>
      </w:pPr>
      <w:r>
        <w:rPr>
          <w:rFonts w:ascii="Times New Roman" w:hAnsi="Times New Roman"/>
          <w:spacing w:val="-1"/>
          <w:sz w:val="28"/>
          <w:lang w:val="ru-RU"/>
        </w:rPr>
        <w:t>о</w:t>
      </w:r>
      <w:r w:rsidRPr="00DF40AB">
        <w:rPr>
          <w:rFonts w:ascii="Times New Roman" w:hAnsi="Times New Roman"/>
          <w:spacing w:val="-1"/>
          <w:sz w:val="28"/>
          <w:lang w:val="ru-RU"/>
        </w:rPr>
        <w:t>беспечение приоритета семейного устройства детей-сирот и детей, оставшихся без попечения родителей</w:t>
      </w:r>
      <w:r>
        <w:rPr>
          <w:rFonts w:ascii="Times New Roman" w:hAnsi="Times New Roman"/>
          <w:spacing w:val="-1"/>
          <w:sz w:val="28"/>
          <w:lang w:val="ru-RU"/>
        </w:rPr>
        <w:t>;</w:t>
      </w:r>
    </w:p>
    <w:p w:rsidR="00B97475" w:rsidRDefault="00B97475" w:rsidP="00B97475">
      <w:pPr>
        <w:pStyle w:val="a5"/>
        <w:tabs>
          <w:tab w:val="left" w:pos="590"/>
        </w:tabs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632A73">
        <w:rPr>
          <w:rFonts w:ascii="Times New Roman" w:eastAsia="Times New Roman" w:hAnsi="Times New Roman"/>
          <w:sz w:val="28"/>
          <w:szCs w:val="28"/>
          <w:lang w:val="ru-RU"/>
        </w:rPr>
        <w:t>беспечение условий для социальной адаптации и интеграции в общественную жизнь лиц с ограниченными возможностями здоровья и их доступа к объектам социальной инфраструктуры</w:t>
      </w:r>
      <w:r>
        <w:rPr>
          <w:rFonts w:ascii="Times New Roman" w:eastAsia="Times New Roman" w:hAnsi="Times New Roman"/>
          <w:sz w:val="28"/>
          <w:szCs w:val="28"/>
          <w:lang w:val="ru-RU"/>
        </w:rPr>
        <w:t>;</w:t>
      </w:r>
    </w:p>
    <w:p w:rsidR="00B97475" w:rsidRDefault="00B97475" w:rsidP="00B97475">
      <w:pPr>
        <w:pStyle w:val="a5"/>
        <w:tabs>
          <w:tab w:val="left" w:pos="590"/>
        </w:tabs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р</w:t>
      </w:r>
      <w:r w:rsidRPr="00632A73">
        <w:rPr>
          <w:rFonts w:ascii="Times New Roman" w:eastAsia="Times New Roman" w:hAnsi="Times New Roman"/>
          <w:sz w:val="28"/>
          <w:szCs w:val="28"/>
          <w:lang w:val="ru-RU"/>
        </w:rPr>
        <w:t>азвитие системы социальной поддержки граждан пожилого возраста, создание условий для активного долголетия, развитие Школ пожилого возраста</w:t>
      </w:r>
      <w:r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Цель</w:t>
      </w:r>
      <w:r w:rsidRPr="0099537F">
        <w:rPr>
          <w:spacing w:val="4"/>
          <w:lang w:val="ru-RU"/>
        </w:rPr>
        <w:t xml:space="preserve"> </w:t>
      </w:r>
      <w:r w:rsidRPr="0099537F">
        <w:rPr>
          <w:lang w:val="ru-RU"/>
        </w:rPr>
        <w:t>4.</w:t>
      </w:r>
      <w:r w:rsidRPr="00A56EFA">
        <w:rPr>
          <w:spacing w:val="-1"/>
          <w:lang w:val="ru-RU"/>
        </w:rPr>
        <w:t>Повышение доступности  культурных благ и удовлетворение потребности населения в свободной культурно-творческой самореализации</w:t>
      </w:r>
      <w:r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99537F">
        <w:rPr>
          <w:lang w:val="ru-RU"/>
        </w:rPr>
        <w:t xml:space="preserve">Для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достижения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поставленной</w:t>
      </w:r>
      <w:r w:rsidRPr="0099537F">
        <w:rPr>
          <w:lang w:val="ru-RU"/>
        </w:rPr>
        <w:t xml:space="preserve"> 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цели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 xml:space="preserve">в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рамках</w:t>
      </w:r>
      <w:r w:rsidRPr="0099537F">
        <w:rPr>
          <w:lang w:val="ru-RU"/>
        </w:rPr>
        <w:t xml:space="preserve"> 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подпрограммы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планируется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решить следующие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задачи:</w:t>
      </w:r>
    </w:p>
    <w:p w:rsidR="00B97475" w:rsidRDefault="00B97475" w:rsidP="00B97475">
      <w:pPr>
        <w:pStyle w:val="a5"/>
        <w:tabs>
          <w:tab w:val="left" w:pos="590"/>
        </w:tabs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п</w:t>
      </w:r>
      <w:r w:rsidRPr="00B61687">
        <w:rPr>
          <w:rFonts w:ascii="Times New Roman" w:eastAsia="Times New Roman" w:hAnsi="Times New Roman"/>
          <w:sz w:val="28"/>
          <w:szCs w:val="28"/>
          <w:lang w:val="ru-RU"/>
        </w:rPr>
        <w:t>овышение доступности и качества библиотечных услуг для населения</w:t>
      </w:r>
      <w:r>
        <w:rPr>
          <w:rFonts w:ascii="Times New Roman" w:eastAsia="Times New Roman" w:hAnsi="Times New Roman"/>
          <w:sz w:val="28"/>
          <w:szCs w:val="28"/>
          <w:lang w:val="ru-RU"/>
        </w:rPr>
        <w:t>;</w:t>
      </w:r>
    </w:p>
    <w:p w:rsidR="00B97475" w:rsidRDefault="00B97475" w:rsidP="00B97475">
      <w:pPr>
        <w:pStyle w:val="a5"/>
        <w:tabs>
          <w:tab w:val="left" w:pos="520"/>
        </w:tabs>
        <w:ind w:right="2" w:firstLine="7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B61687">
        <w:rPr>
          <w:rFonts w:ascii="Times New Roman" w:eastAsia="Times New Roman" w:hAnsi="Times New Roman"/>
          <w:sz w:val="28"/>
          <w:szCs w:val="28"/>
          <w:lang w:val="ru-RU"/>
        </w:rPr>
        <w:t>беспечение доступа граждан к участию в культурной жизни города и реализация творческого потенциала жителей</w:t>
      </w:r>
      <w:r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B97475" w:rsidRPr="00C86908" w:rsidRDefault="00B97475" w:rsidP="00B97475">
      <w:pPr>
        <w:pStyle w:val="a5"/>
        <w:tabs>
          <w:tab w:val="left" w:pos="520"/>
        </w:tabs>
        <w:ind w:right="2" w:firstLine="707"/>
        <w:jc w:val="both"/>
        <w:rPr>
          <w:rFonts w:ascii="Times New Roman" w:hAnsi="Times New Roman"/>
          <w:spacing w:val="-1"/>
          <w:sz w:val="28"/>
          <w:lang w:val="ru-RU"/>
        </w:rPr>
      </w:pPr>
    </w:p>
    <w:p w:rsidR="00B97475" w:rsidRPr="00B61FB0" w:rsidRDefault="00B97475" w:rsidP="00B97475">
      <w:pPr>
        <w:pStyle w:val="1"/>
        <w:ind w:left="0" w:right="2" w:firstLine="707"/>
        <w:jc w:val="both"/>
        <w:rPr>
          <w:b w:val="0"/>
          <w:bCs w:val="0"/>
          <w:lang w:val="ru-RU"/>
        </w:rPr>
      </w:pPr>
      <w:r w:rsidRPr="00B61FB0">
        <w:rPr>
          <w:b w:val="0"/>
          <w:spacing w:val="-1"/>
          <w:lang w:val="ru-RU"/>
        </w:rPr>
        <w:t>Подпрограмма</w:t>
      </w:r>
      <w:r w:rsidRPr="00B61FB0">
        <w:rPr>
          <w:b w:val="0"/>
          <w:spacing w:val="31"/>
          <w:lang w:val="ru-RU"/>
        </w:rPr>
        <w:t xml:space="preserve"> </w:t>
      </w:r>
      <w:r w:rsidRPr="00B61FB0">
        <w:rPr>
          <w:b w:val="0"/>
          <w:lang w:val="ru-RU"/>
        </w:rPr>
        <w:t>3</w:t>
      </w:r>
      <w:r>
        <w:rPr>
          <w:b w:val="0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«Повышение</w:t>
      </w:r>
      <w:r w:rsidRPr="00B61FB0">
        <w:rPr>
          <w:b w:val="0"/>
          <w:spacing w:val="33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уровня</w:t>
      </w:r>
      <w:r w:rsidRPr="00B61FB0">
        <w:rPr>
          <w:b w:val="0"/>
          <w:spacing w:val="32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жизни</w:t>
      </w:r>
      <w:r w:rsidRPr="00B61FB0">
        <w:rPr>
          <w:b w:val="0"/>
          <w:spacing w:val="32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населения</w:t>
      </w:r>
      <w:r w:rsidRPr="00B61FB0">
        <w:rPr>
          <w:b w:val="0"/>
          <w:spacing w:val="32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Березовского городского округа»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B61FB0">
        <w:rPr>
          <w:lang w:val="ru-RU"/>
        </w:rPr>
        <w:t xml:space="preserve">В </w:t>
      </w:r>
      <w:r w:rsidRPr="00B61FB0">
        <w:rPr>
          <w:spacing w:val="-1"/>
          <w:lang w:val="ru-RU"/>
        </w:rPr>
        <w:t>рамках</w:t>
      </w:r>
      <w:r w:rsidRPr="00B61FB0">
        <w:rPr>
          <w:spacing w:val="-2"/>
          <w:lang w:val="ru-RU"/>
        </w:rPr>
        <w:t xml:space="preserve"> </w:t>
      </w:r>
      <w:r w:rsidRPr="00B61FB0">
        <w:rPr>
          <w:spacing w:val="-1"/>
          <w:lang w:val="ru-RU"/>
        </w:rPr>
        <w:t>реализации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подпрограммы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определены</w:t>
      </w:r>
      <w:r w:rsidRPr="0099537F">
        <w:rPr>
          <w:lang w:val="ru-RU"/>
        </w:rPr>
        <w:t xml:space="preserve"> </w:t>
      </w:r>
      <w:r>
        <w:rPr>
          <w:lang w:val="ru-RU"/>
        </w:rPr>
        <w:t>6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целей.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Цель</w:t>
      </w:r>
      <w:r w:rsidRPr="0099537F">
        <w:rPr>
          <w:spacing w:val="59"/>
          <w:lang w:val="ru-RU"/>
        </w:rPr>
        <w:t xml:space="preserve"> </w:t>
      </w:r>
      <w:r w:rsidRPr="0099537F">
        <w:rPr>
          <w:lang w:val="ru-RU"/>
        </w:rPr>
        <w:t>1.</w:t>
      </w:r>
      <w:r w:rsidRPr="00ED7E15">
        <w:rPr>
          <w:spacing w:val="-1"/>
          <w:lang w:val="ru-RU"/>
        </w:rPr>
        <w:t>Повышение благосостояния населения Березовского городского округа</w:t>
      </w:r>
      <w:r>
        <w:rPr>
          <w:spacing w:val="-1"/>
          <w:lang w:val="ru-RU"/>
        </w:rPr>
        <w:t>.</w:t>
      </w:r>
    </w:p>
    <w:p w:rsidR="00B97475" w:rsidRPr="0099537F" w:rsidRDefault="00B97475" w:rsidP="00B97475">
      <w:pPr>
        <w:pStyle w:val="a3"/>
        <w:tabs>
          <w:tab w:val="left" w:pos="1320"/>
          <w:tab w:val="left" w:pos="5891"/>
          <w:tab w:val="left" w:pos="6936"/>
          <w:tab w:val="left" w:pos="8543"/>
        </w:tabs>
        <w:ind w:left="0" w:right="2"/>
        <w:jc w:val="both"/>
        <w:rPr>
          <w:lang w:val="ru-RU"/>
        </w:rPr>
      </w:pPr>
      <w:r w:rsidRPr="0099537F">
        <w:rPr>
          <w:lang w:val="ru-RU"/>
        </w:rPr>
        <w:t>Для</w:t>
      </w:r>
      <w:r w:rsidRPr="0099537F">
        <w:rPr>
          <w:lang w:val="ru-RU"/>
        </w:rPr>
        <w:tab/>
      </w:r>
      <w:r w:rsidRPr="0099537F">
        <w:rPr>
          <w:spacing w:val="-1"/>
          <w:lang w:val="ru-RU"/>
        </w:rPr>
        <w:t>достижения</w:t>
      </w:r>
      <w:r w:rsidRPr="0099537F">
        <w:rPr>
          <w:lang w:val="ru-RU"/>
        </w:rPr>
        <w:t xml:space="preserve"> </w:t>
      </w:r>
      <w:r w:rsidRPr="0099537F">
        <w:rPr>
          <w:spacing w:val="59"/>
          <w:lang w:val="ru-RU"/>
        </w:rPr>
        <w:t xml:space="preserve"> </w:t>
      </w:r>
      <w:r w:rsidRPr="0099537F">
        <w:rPr>
          <w:spacing w:val="-1"/>
          <w:lang w:val="ru-RU"/>
        </w:rPr>
        <w:t>поставленной</w:t>
      </w:r>
      <w:r w:rsidRPr="0099537F">
        <w:rPr>
          <w:lang w:val="ru-RU"/>
        </w:rPr>
        <w:t xml:space="preserve"> </w:t>
      </w:r>
      <w:r w:rsidRPr="0099537F">
        <w:rPr>
          <w:spacing w:val="59"/>
          <w:lang w:val="ru-RU"/>
        </w:rPr>
        <w:t xml:space="preserve"> </w:t>
      </w:r>
      <w:r w:rsidRPr="0099537F">
        <w:rPr>
          <w:lang w:val="ru-RU"/>
        </w:rPr>
        <w:t xml:space="preserve">цели </w:t>
      </w:r>
      <w:r w:rsidRPr="0099537F">
        <w:rPr>
          <w:spacing w:val="59"/>
          <w:lang w:val="ru-RU"/>
        </w:rPr>
        <w:t xml:space="preserve"> </w:t>
      </w:r>
      <w:r w:rsidRPr="0099537F">
        <w:rPr>
          <w:lang w:val="ru-RU"/>
        </w:rPr>
        <w:t>в</w:t>
      </w:r>
      <w:r w:rsidRPr="0099537F">
        <w:rPr>
          <w:lang w:val="ru-RU"/>
        </w:rPr>
        <w:tab/>
      </w:r>
      <w:r w:rsidRPr="0099537F">
        <w:rPr>
          <w:spacing w:val="-1"/>
          <w:lang w:val="ru-RU"/>
        </w:rPr>
        <w:t>рамках</w:t>
      </w:r>
      <w:r w:rsidRPr="0099537F">
        <w:rPr>
          <w:spacing w:val="-1"/>
          <w:lang w:val="ru-RU"/>
        </w:rPr>
        <w:tab/>
        <w:t>Программы</w:t>
      </w:r>
      <w:r>
        <w:rPr>
          <w:spacing w:val="-1"/>
          <w:lang w:val="ru-RU"/>
        </w:rPr>
        <w:t xml:space="preserve"> </w:t>
      </w:r>
      <w:r w:rsidRPr="0099537F">
        <w:rPr>
          <w:spacing w:val="-1"/>
          <w:lang w:val="ru-RU"/>
        </w:rPr>
        <w:t>планируется</w:t>
      </w:r>
      <w:r w:rsidRPr="0099537F">
        <w:rPr>
          <w:spacing w:val="29"/>
          <w:lang w:val="ru-RU"/>
        </w:rPr>
        <w:t xml:space="preserve"> </w:t>
      </w:r>
      <w:r w:rsidRPr="0099537F">
        <w:rPr>
          <w:spacing w:val="-1"/>
          <w:lang w:val="ru-RU"/>
        </w:rPr>
        <w:t>решить следующие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задачи:</w:t>
      </w:r>
    </w:p>
    <w:p w:rsidR="00B97475" w:rsidRPr="004001B9" w:rsidRDefault="00B97475" w:rsidP="00B97475">
      <w:pPr>
        <w:pStyle w:val="a3"/>
        <w:tabs>
          <w:tab w:val="left" w:pos="1535"/>
        </w:tabs>
        <w:ind w:left="0" w:right="2"/>
        <w:jc w:val="both"/>
        <w:rPr>
          <w:spacing w:val="-1"/>
          <w:lang w:val="ru-RU"/>
        </w:rPr>
      </w:pPr>
      <w:r>
        <w:rPr>
          <w:spacing w:val="-1"/>
          <w:lang w:val="ru-RU"/>
        </w:rPr>
        <w:t>п</w:t>
      </w:r>
      <w:r w:rsidRPr="004001B9">
        <w:rPr>
          <w:spacing w:val="-1"/>
          <w:lang w:val="ru-RU"/>
        </w:rPr>
        <w:t>овышение заработной платы, в том числе путем поэтапного приближения минимальной заработной платы к уровню прожиточного минимума для трудоспособного населения;</w:t>
      </w:r>
    </w:p>
    <w:p w:rsidR="00B97475" w:rsidRPr="00B7101C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о</w:t>
      </w:r>
      <w:r w:rsidRPr="004001B9">
        <w:rPr>
          <w:spacing w:val="-1"/>
          <w:lang w:val="ru-RU"/>
        </w:rPr>
        <w:t>беспечение государственных гарантий трудовых прав и создание условий для реализации гражданами право на труд, а также защиту от безработицы</w:t>
      </w:r>
      <w:r w:rsidRPr="0099537F">
        <w:rPr>
          <w:spacing w:val="-1"/>
          <w:lang w:val="ru-RU"/>
        </w:rPr>
        <w:t>;</w:t>
      </w:r>
    </w:p>
    <w:p w:rsidR="00B97475" w:rsidRPr="0099537F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>
        <w:rPr>
          <w:spacing w:val="-1"/>
          <w:lang w:val="ru-RU"/>
        </w:rPr>
        <w:t>с</w:t>
      </w:r>
      <w:r w:rsidRPr="004001B9">
        <w:rPr>
          <w:spacing w:val="-1"/>
          <w:lang w:val="ru-RU"/>
        </w:rPr>
        <w:t>оздание условий для повышения доходов населения и развитие социального партнерства на территории Березовского городского округа</w:t>
      </w:r>
      <w:r>
        <w:rPr>
          <w:lang w:val="ru-RU"/>
        </w:rPr>
        <w:t>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Цель</w:t>
      </w:r>
      <w:r w:rsidRPr="0099537F">
        <w:rPr>
          <w:spacing w:val="33"/>
          <w:lang w:val="ru-RU"/>
        </w:rPr>
        <w:t xml:space="preserve"> </w:t>
      </w:r>
      <w:r w:rsidRPr="0099537F">
        <w:rPr>
          <w:lang w:val="ru-RU"/>
        </w:rPr>
        <w:t>2.</w:t>
      </w:r>
      <w:r>
        <w:rPr>
          <w:spacing w:val="-1"/>
          <w:lang w:val="ru-RU"/>
        </w:rPr>
        <w:t>Обеспечение доступности в приобретении жилья, повышение качества и надежности жилищного фонда.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99537F">
        <w:rPr>
          <w:lang w:val="ru-RU"/>
        </w:rPr>
        <w:t xml:space="preserve">Для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достижения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поставленной</w:t>
      </w:r>
      <w:r w:rsidRPr="0099537F">
        <w:rPr>
          <w:lang w:val="ru-RU"/>
        </w:rPr>
        <w:t xml:space="preserve"> 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цели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 xml:space="preserve">в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рамках</w:t>
      </w:r>
      <w:r w:rsidRPr="0099537F">
        <w:rPr>
          <w:lang w:val="ru-RU"/>
        </w:rPr>
        <w:t xml:space="preserve"> 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подпрограммы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планируется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решить следующие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задачи:</w:t>
      </w:r>
    </w:p>
    <w:p w:rsidR="00B97475" w:rsidRPr="0099537F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оказание поддержки отдельным категориям граждан в приобретении и содержании жилья</w:t>
      </w:r>
      <w:r w:rsidRPr="0099537F">
        <w:rPr>
          <w:spacing w:val="-1"/>
          <w:lang w:val="ru-RU"/>
        </w:rPr>
        <w:t>;</w:t>
      </w:r>
    </w:p>
    <w:p w:rsidR="00B97475" w:rsidRPr="0099537F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переселение граждан городского округа из ветхого и аварийного жилого фонда</w:t>
      </w:r>
      <w:r w:rsidRPr="0099537F">
        <w:rPr>
          <w:spacing w:val="-1"/>
          <w:lang w:val="ru-RU"/>
        </w:rPr>
        <w:t>;</w:t>
      </w:r>
    </w:p>
    <w:p w:rsidR="00B97475" w:rsidRPr="0099537F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>
        <w:rPr>
          <w:spacing w:val="-1"/>
          <w:lang w:val="ru-RU"/>
        </w:rPr>
        <w:t>развитие строительства и архитектуры.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99537F">
        <w:rPr>
          <w:spacing w:val="-1"/>
          <w:lang w:val="ru-RU"/>
        </w:rPr>
        <w:t>Цель</w:t>
      </w:r>
      <w:r w:rsidRPr="0099537F">
        <w:rPr>
          <w:spacing w:val="52"/>
          <w:lang w:val="ru-RU"/>
        </w:rPr>
        <w:t xml:space="preserve"> </w:t>
      </w:r>
      <w:r w:rsidRPr="0099537F">
        <w:rPr>
          <w:lang w:val="ru-RU"/>
        </w:rPr>
        <w:t>3.</w:t>
      </w:r>
      <w:r>
        <w:rPr>
          <w:lang w:val="ru-RU"/>
        </w:rPr>
        <w:t>Р</w:t>
      </w:r>
      <w:r>
        <w:rPr>
          <w:spacing w:val="-1"/>
          <w:lang w:val="ru-RU"/>
        </w:rPr>
        <w:t>азвитие и модернизация жилищно-коммунального и транспортного комплекса на территории Березовского городского округа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99537F">
        <w:rPr>
          <w:lang w:val="ru-RU"/>
        </w:rPr>
        <w:lastRenderedPageBreak/>
        <w:t xml:space="preserve">Для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достижения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поставленной</w:t>
      </w:r>
      <w:r w:rsidRPr="0099537F">
        <w:rPr>
          <w:lang w:val="ru-RU"/>
        </w:rPr>
        <w:t xml:space="preserve"> </w:t>
      </w:r>
      <w:r w:rsidRPr="0099537F">
        <w:rPr>
          <w:spacing w:val="7"/>
          <w:lang w:val="ru-RU"/>
        </w:rPr>
        <w:t xml:space="preserve"> </w:t>
      </w:r>
      <w:r w:rsidRPr="0099537F">
        <w:rPr>
          <w:spacing w:val="-1"/>
          <w:lang w:val="ru-RU"/>
        </w:rPr>
        <w:t>цели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lang w:val="ru-RU"/>
        </w:rPr>
        <w:t xml:space="preserve">в </w:t>
      </w:r>
      <w:r w:rsidRPr="0099537F">
        <w:rPr>
          <w:spacing w:val="8"/>
          <w:lang w:val="ru-RU"/>
        </w:rPr>
        <w:t xml:space="preserve"> </w:t>
      </w:r>
      <w:r w:rsidRPr="0099537F">
        <w:rPr>
          <w:spacing w:val="-1"/>
          <w:lang w:val="ru-RU"/>
        </w:rPr>
        <w:t>рамках</w:t>
      </w:r>
      <w:r w:rsidRPr="0099537F">
        <w:rPr>
          <w:lang w:val="ru-RU"/>
        </w:rPr>
        <w:t xml:space="preserve"> </w:t>
      </w:r>
      <w:r w:rsidRPr="0099537F">
        <w:rPr>
          <w:spacing w:val="13"/>
          <w:lang w:val="ru-RU"/>
        </w:rPr>
        <w:t xml:space="preserve"> </w:t>
      </w:r>
      <w:r w:rsidRPr="0099537F">
        <w:rPr>
          <w:spacing w:val="-1"/>
          <w:lang w:val="ru-RU"/>
        </w:rPr>
        <w:t>подпрограммы</w:t>
      </w:r>
      <w:r w:rsidRPr="0099537F">
        <w:rPr>
          <w:lang w:val="ru-RU"/>
        </w:rPr>
        <w:t xml:space="preserve"> </w:t>
      </w:r>
      <w:r w:rsidRPr="0099537F">
        <w:rPr>
          <w:spacing w:val="6"/>
          <w:lang w:val="ru-RU"/>
        </w:rPr>
        <w:t xml:space="preserve"> </w:t>
      </w:r>
      <w:r w:rsidRPr="0099537F">
        <w:rPr>
          <w:spacing w:val="-1"/>
          <w:lang w:val="ru-RU"/>
        </w:rPr>
        <w:t>планируется</w:t>
      </w:r>
      <w:r w:rsidRPr="0099537F">
        <w:rPr>
          <w:spacing w:val="21"/>
          <w:lang w:val="ru-RU"/>
        </w:rPr>
        <w:t xml:space="preserve"> </w:t>
      </w:r>
      <w:r w:rsidRPr="0099537F">
        <w:rPr>
          <w:spacing w:val="-1"/>
          <w:lang w:val="ru-RU"/>
        </w:rPr>
        <w:t>решить следующие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задачи:</w:t>
      </w:r>
    </w:p>
    <w:p w:rsidR="00B97475" w:rsidRPr="0099537F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>
        <w:rPr>
          <w:spacing w:val="-1"/>
          <w:lang w:val="ru-RU"/>
        </w:rPr>
        <w:t>повышение качества жилищно-коммунального обслуживания</w:t>
      </w:r>
      <w:r w:rsidRPr="0099537F">
        <w:rPr>
          <w:lang w:val="ru-RU"/>
        </w:rPr>
        <w:t>;</w:t>
      </w:r>
    </w:p>
    <w:p w:rsidR="00B97475" w:rsidRPr="00B61FB0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 w:rsidRPr="00B61FB0">
        <w:rPr>
          <w:spacing w:val="-1"/>
          <w:lang w:val="ru-RU"/>
        </w:rPr>
        <w:t>повышение доступности и качества транспортных услуг для населения, безопасности дорожного движения;</w:t>
      </w:r>
    </w:p>
    <w:p w:rsidR="00B97475" w:rsidRPr="00B61FB0" w:rsidRDefault="00B97475" w:rsidP="00B97475">
      <w:pPr>
        <w:pStyle w:val="a3"/>
        <w:ind w:left="0" w:right="2"/>
        <w:jc w:val="both"/>
        <w:rPr>
          <w:lang w:val="ru-RU"/>
        </w:rPr>
      </w:pPr>
      <w:r w:rsidRPr="00B61FB0">
        <w:rPr>
          <w:spacing w:val="-1"/>
          <w:lang w:val="ru-RU"/>
        </w:rPr>
        <w:t>Цель</w:t>
      </w:r>
      <w:r w:rsidRPr="00B61FB0">
        <w:rPr>
          <w:spacing w:val="3"/>
          <w:lang w:val="ru-RU"/>
        </w:rPr>
        <w:t xml:space="preserve"> </w:t>
      </w:r>
      <w:r w:rsidRPr="00B61FB0">
        <w:rPr>
          <w:lang w:val="ru-RU"/>
        </w:rPr>
        <w:t>4.</w:t>
      </w:r>
      <w:r w:rsidRPr="00B61FB0">
        <w:rPr>
          <w:spacing w:val="-1"/>
          <w:lang w:val="ru-RU"/>
        </w:rPr>
        <w:t>Максимально полное удовлетворение потребностей населения в сфере торговли, питания и услуг.</w:t>
      </w:r>
    </w:p>
    <w:p w:rsidR="00B97475" w:rsidRPr="00B61FB0" w:rsidRDefault="00B97475" w:rsidP="00B97475">
      <w:pPr>
        <w:pStyle w:val="a3"/>
        <w:ind w:left="0" w:right="2"/>
        <w:jc w:val="both"/>
        <w:rPr>
          <w:lang w:val="ru-RU"/>
        </w:rPr>
      </w:pPr>
      <w:r w:rsidRPr="00B61FB0">
        <w:rPr>
          <w:lang w:val="ru-RU"/>
        </w:rPr>
        <w:t xml:space="preserve">Для </w:t>
      </w:r>
      <w:r w:rsidRPr="00B61FB0">
        <w:rPr>
          <w:spacing w:val="8"/>
          <w:lang w:val="ru-RU"/>
        </w:rPr>
        <w:t xml:space="preserve"> </w:t>
      </w:r>
      <w:r w:rsidRPr="00B61FB0">
        <w:rPr>
          <w:spacing w:val="-1"/>
          <w:lang w:val="ru-RU"/>
        </w:rPr>
        <w:t>достижения</w:t>
      </w:r>
      <w:r w:rsidRPr="00B61FB0">
        <w:rPr>
          <w:lang w:val="ru-RU"/>
        </w:rPr>
        <w:t xml:space="preserve"> </w:t>
      </w:r>
      <w:r w:rsidRPr="00B61FB0">
        <w:rPr>
          <w:spacing w:val="6"/>
          <w:lang w:val="ru-RU"/>
        </w:rPr>
        <w:t xml:space="preserve"> </w:t>
      </w:r>
      <w:r w:rsidRPr="00B61FB0">
        <w:rPr>
          <w:spacing w:val="-1"/>
          <w:lang w:val="ru-RU"/>
        </w:rPr>
        <w:t>поставленной</w:t>
      </w:r>
      <w:r w:rsidRPr="00B61FB0">
        <w:rPr>
          <w:lang w:val="ru-RU"/>
        </w:rPr>
        <w:t xml:space="preserve"> </w:t>
      </w:r>
      <w:r w:rsidRPr="00B61FB0">
        <w:rPr>
          <w:spacing w:val="7"/>
          <w:lang w:val="ru-RU"/>
        </w:rPr>
        <w:t xml:space="preserve"> </w:t>
      </w:r>
      <w:r w:rsidRPr="00B61FB0">
        <w:rPr>
          <w:spacing w:val="-1"/>
          <w:lang w:val="ru-RU"/>
        </w:rPr>
        <w:t>цели</w:t>
      </w:r>
      <w:r w:rsidRPr="00B61FB0">
        <w:rPr>
          <w:lang w:val="ru-RU"/>
        </w:rPr>
        <w:t xml:space="preserve"> </w:t>
      </w:r>
      <w:r w:rsidRPr="00B61FB0">
        <w:rPr>
          <w:spacing w:val="6"/>
          <w:lang w:val="ru-RU"/>
        </w:rPr>
        <w:t xml:space="preserve"> </w:t>
      </w:r>
      <w:r w:rsidRPr="00B61FB0">
        <w:rPr>
          <w:lang w:val="ru-RU"/>
        </w:rPr>
        <w:t xml:space="preserve">в </w:t>
      </w:r>
      <w:r w:rsidRPr="00B61FB0">
        <w:rPr>
          <w:spacing w:val="8"/>
          <w:lang w:val="ru-RU"/>
        </w:rPr>
        <w:t xml:space="preserve"> </w:t>
      </w:r>
      <w:r w:rsidRPr="00B61FB0">
        <w:rPr>
          <w:spacing w:val="-1"/>
          <w:lang w:val="ru-RU"/>
        </w:rPr>
        <w:t>рамках</w:t>
      </w:r>
      <w:r w:rsidRPr="00B61FB0">
        <w:rPr>
          <w:lang w:val="ru-RU"/>
        </w:rPr>
        <w:t xml:space="preserve"> </w:t>
      </w:r>
      <w:r w:rsidRPr="00B61FB0">
        <w:rPr>
          <w:spacing w:val="13"/>
          <w:lang w:val="ru-RU"/>
        </w:rPr>
        <w:t xml:space="preserve"> </w:t>
      </w:r>
      <w:r w:rsidRPr="00B61FB0">
        <w:rPr>
          <w:spacing w:val="-1"/>
          <w:lang w:val="ru-RU"/>
        </w:rPr>
        <w:t>подпрограммы</w:t>
      </w:r>
      <w:r w:rsidRPr="00B61FB0">
        <w:rPr>
          <w:lang w:val="ru-RU"/>
        </w:rPr>
        <w:t xml:space="preserve"> </w:t>
      </w:r>
      <w:r w:rsidRPr="00B61FB0">
        <w:rPr>
          <w:spacing w:val="6"/>
          <w:lang w:val="ru-RU"/>
        </w:rPr>
        <w:t xml:space="preserve"> </w:t>
      </w:r>
      <w:r w:rsidRPr="00B61FB0">
        <w:rPr>
          <w:spacing w:val="-1"/>
          <w:lang w:val="ru-RU"/>
        </w:rPr>
        <w:t>планируется</w:t>
      </w:r>
      <w:r w:rsidRPr="00B61FB0">
        <w:rPr>
          <w:spacing w:val="21"/>
          <w:lang w:val="ru-RU"/>
        </w:rPr>
        <w:t xml:space="preserve"> </w:t>
      </w:r>
      <w:r w:rsidRPr="00B61FB0">
        <w:rPr>
          <w:spacing w:val="-1"/>
          <w:lang w:val="ru-RU"/>
        </w:rPr>
        <w:t>решить задачу: развитие</w:t>
      </w:r>
      <w:r w:rsidRPr="00B61FB0">
        <w:rPr>
          <w:spacing w:val="63"/>
          <w:lang w:val="ru-RU"/>
        </w:rPr>
        <w:t xml:space="preserve"> </w:t>
      </w:r>
      <w:r w:rsidRPr="00B61FB0">
        <w:rPr>
          <w:lang w:val="ru-RU"/>
        </w:rPr>
        <w:t>потребительского рынка.</w:t>
      </w:r>
    </w:p>
    <w:p w:rsidR="00B97475" w:rsidRPr="00B61FB0" w:rsidRDefault="00B97475" w:rsidP="00B97475">
      <w:pPr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B61FB0">
        <w:rPr>
          <w:rFonts w:ascii="Times New Roman" w:hAnsi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0.05pt;margin-top:-.2pt;width:3.55pt;height:3.55pt;z-index:-251656192;mso-position-horizontal-relative:page" filled="f" stroked="f">
            <v:textbox style="mso-next-textbox:#_x0000_s1026" inset="0,0,0,0">
              <w:txbxContent>
                <w:p w:rsidR="00B97475" w:rsidRPr="00C413FD" w:rsidRDefault="00B97475" w:rsidP="00B97475"/>
              </w:txbxContent>
            </v:textbox>
            <w10:wrap anchorx="page"/>
          </v:shape>
        </w:pict>
      </w:r>
      <w:r w:rsidRPr="00B61FB0">
        <w:rPr>
          <w:rFonts w:ascii="Times New Roman" w:hAnsi="Times New Roman"/>
          <w:spacing w:val="-1"/>
          <w:sz w:val="28"/>
          <w:szCs w:val="28"/>
          <w:lang w:val="ru-RU"/>
        </w:rPr>
        <w:t>Цель</w:t>
      </w:r>
      <w:r w:rsidRPr="00B61FB0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B61FB0">
        <w:rPr>
          <w:rFonts w:ascii="Times New Roman" w:hAnsi="Times New Roman"/>
          <w:sz w:val="28"/>
          <w:szCs w:val="28"/>
          <w:lang w:val="ru-RU"/>
        </w:rPr>
        <w:t>5.</w:t>
      </w:r>
      <w:r w:rsidRPr="00B61FB0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B61FB0">
        <w:rPr>
          <w:rFonts w:ascii="Times New Roman" w:hAnsi="Times New Roman"/>
          <w:spacing w:val="-1"/>
          <w:sz w:val="28"/>
          <w:szCs w:val="28"/>
          <w:lang w:val="ru-RU"/>
        </w:rPr>
        <w:t>Сохранение и восстановление природных систем, формирование экологической культуры населения Березовского городского округа</w:t>
      </w:r>
    </w:p>
    <w:p w:rsidR="00B97475" w:rsidRPr="00B61FB0" w:rsidRDefault="00B97475" w:rsidP="00B97475">
      <w:pPr>
        <w:pStyle w:val="a3"/>
        <w:ind w:left="0" w:right="2"/>
        <w:jc w:val="both"/>
        <w:rPr>
          <w:lang w:val="ru-RU"/>
        </w:rPr>
      </w:pPr>
      <w:r w:rsidRPr="00B61FB0">
        <w:rPr>
          <w:lang w:val="ru-RU"/>
        </w:rPr>
        <w:t>Для</w:t>
      </w:r>
      <w:r w:rsidRPr="00B61FB0">
        <w:rPr>
          <w:spacing w:val="8"/>
          <w:lang w:val="ru-RU"/>
        </w:rPr>
        <w:t xml:space="preserve"> </w:t>
      </w:r>
      <w:r w:rsidRPr="00B61FB0">
        <w:rPr>
          <w:spacing w:val="-1"/>
          <w:lang w:val="ru-RU"/>
        </w:rPr>
        <w:t>достижения</w:t>
      </w:r>
      <w:r w:rsidRPr="00B61FB0">
        <w:rPr>
          <w:spacing w:val="6"/>
          <w:lang w:val="ru-RU"/>
        </w:rPr>
        <w:t xml:space="preserve"> </w:t>
      </w:r>
      <w:r w:rsidRPr="00B61FB0">
        <w:rPr>
          <w:spacing w:val="-1"/>
          <w:lang w:val="ru-RU"/>
        </w:rPr>
        <w:t>поставленной</w:t>
      </w:r>
      <w:r w:rsidRPr="00B61FB0">
        <w:rPr>
          <w:spacing w:val="7"/>
          <w:lang w:val="ru-RU"/>
        </w:rPr>
        <w:t xml:space="preserve"> </w:t>
      </w:r>
      <w:r w:rsidRPr="00B61FB0">
        <w:rPr>
          <w:spacing w:val="-1"/>
          <w:lang w:val="ru-RU"/>
        </w:rPr>
        <w:t>цели</w:t>
      </w:r>
      <w:r w:rsidRPr="00B61FB0">
        <w:rPr>
          <w:spacing w:val="6"/>
          <w:lang w:val="ru-RU"/>
        </w:rPr>
        <w:t xml:space="preserve"> </w:t>
      </w:r>
      <w:r w:rsidRPr="00B61FB0">
        <w:rPr>
          <w:lang w:val="ru-RU"/>
        </w:rPr>
        <w:t>в</w:t>
      </w:r>
      <w:r w:rsidRPr="00B61FB0">
        <w:rPr>
          <w:spacing w:val="8"/>
          <w:lang w:val="ru-RU"/>
        </w:rPr>
        <w:t xml:space="preserve"> </w:t>
      </w:r>
      <w:r w:rsidRPr="00B61FB0">
        <w:rPr>
          <w:spacing w:val="-1"/>
          <w:lang w:val="ru-RU"/>
        </w:rPr>
        <w:t>рамках</w:t>
      </w:r>
      <w:r w:rsidRPr="00B61FB0">
        <w:rPr>
          <w:spacing w:val="7"/>
          <w:lang w:val="ru-RU"/>
        </w:rPr>
        <w:t xml:space="preserve"> </w:t>
      </w:r>
      <w:r w:rsidRPr="00B61FB0">
        <w:rPr>
          <w:spacing w:val="-1"/>
          <w:lang w:val="ru-RU"/>
        </w:rPr>
        <w:t>подпрограммы</w:t>
      </w:r>
      <w:r w:rsidRPr="00B61FB0">
        <w:rPr>
          <w:spacing w:val="6"/>
          <w:lang w:val="ru-RU"/>
        </w:rPr>
        <w:t xml:space="preserve"> </w:t>
      </w:r>
      <w:r w:rsidRPr="00B61FB0">
        <w:rPr>
          <w:spacing w:val="-1"/>
          <w:lang w:val="ru-RU"/>
        </w:rPr>
        <w:t>планируется</w:t>
      </w:r>
      <w:r w:rsidRPr="00B61FB0">
        <w:rPr>
          <w:spacing w:val="33"/>
          <w:lang w:val="ru-RU"/>
        </w:rPr>
        <w:t xml:space="preserve"> </w:t>
      </w:r>
      <w:r w:rsidRPr="00B61FB0">
        <w:rPr>
          <w:spacing w:val="-1"/>
          <w:lang w:val="ru-RU"/>
        </w:rPr>
        <w:t>решить следующую</w:t>
      </w:r>
      <w:r w:rsidRPr="00B61FB0">
        <w:rPr>
          <w:lang w:val="ru-RU"/>
        </w:rPr>
        <w:t xml:space="preserve"> </w:t>
      </w:r>
      <w:r w:rsidRPr="00B61FB0">
        <w:rPr>
          <w:spacing w:val="-1"/>
          <w:lang w:val="ru-RU"/>
        </w:rPr>
        <w:t>задачу:</w:t>
      </w:r>
      <w:r>
        <w:rPr>
          <w:spacing w:val="-1"/>
          <w:lang w:val="ru-RU"/>
        </w:rPr>
        <w:t xml:space="preserve"> о</w:t>
      </w:r>
      <w:r w:rsidRPr="00B61FB0">
        <w:rPr>
          <w:spacing w:val="-1"/>
          <w:lang w:val="ru-RU"/>
        </w:rPr>
        <w:t>беспечение благоприятного состояния окружающей среды, улучшение экологических условий жизни населения.</w:t>
      </w:r>
    </w:p>
    <w:p w:rsidR="00B97475" w:rsidRPr="00B61FB0" w:rsidRDefault="00B97475" w:rsidP="00B97475">
      <w:pPr>
        <w:pStyle w:val="a3"/>
        <w:ind w:left="0" w:right="2"/>
        <w:jc w:val="both"/>
        <w:rPr>
          <w:lang w:val="ru-RU"/>
        </w:rPr>
      </w:pPr>
      <w:r w:rsidRPr="00B61FB0">
        <w:rPr>
          <w:spacing w:val="-1"/>
          <w:lang w:val="ru-RU"/>
        </w:rPr>
        <w:t>Цель</w:t>
      </w:r>
      <w:r w:rsidRPr="00B61FB0">
        <w:rPr>
          <w:spacing w:val="17"/>
          <w:lang w:val="ru-RU"/>
        </w:rPr>
        <w:t xml:space="preserve"> </w:t>
      </w:r>
      <w:r w:rsidRPr="00B61FB0">
        <w:rPr>
          <w:lang w:val="ru-RU"/>
        </w:rPr>
        <w:t>6.</w:t>
      </w:r>
      <w:r w:rsidRPr="00B61FB0">
        <w:rPr>
          <w:spacing w:val="-1"/>
          <w:lang w:val="ru-RU"/>
        </w:rPr>
        <w:t>Повышение</w:t>
      </w:r>
      <w:r w:rsidRPr="00B61FB0">
        <w:rPr>
          <w:spacing w:val="17"/>
          <w:lang w:val="ru-RU"/>
        </w:rPr>
        <w:t xml:space="preserve"> </w:t>
      </w:r>
      <w:r w:rsidRPr="00B61FB0">
        <w:rPr>
          <w:spacing w:val="-1"/>
          <w:lang w:val="ru-RU"/>
        </w:rPr>
        <w:t>качества</w:t>
      </w:r>
      <w:r w:rsidRPr="00B61FB0">
        <w:rPr>
          <w:spacing w:val="17"/>
          <w:lang w:val="ru-RU"/>
        </w:rPr>
        <w:t xml:space="preserve"> </w:t>
      </w:r>
      <w:r w:rsidRPr="00B61FB0">
        <w:rPr>
          <w:lang w:val="ru-RU"/>
        </w:rPr>
        <w:t>и</w:t>
      </w:r>
      <w:r w:rsidRPr="00B61FB0">
        <w:rPr>
          <w:spacing w:val="18"/>
          <w:lang w:val="ru-RU"/>
        </w:rPr>
        <w:t xml:space="preserve"> </w:t>
      </w:r>
      <w:r w:rsidRPr="00B61FB0">
        <w:rPr>
          <w:spacing w:val="-1"/>
          <w:lang w:val="ru-RU"/>
        </w:rPr>
        <w:t>доступности</w:t>
      </w:r>
      <w:r w:rsidRPr="00B61FB0">
        <w:rPr>
          <w:spacing w:val="17"/>
          <w:lang w:val="ru-RU"/>
        </w:rPr>
        <w:t xml:space="preserve"> </w:t>
      </w:r>
      <w:r w:rsidRPr="00B61FB0">
        <w:rPr>
          <w:spacing w:val="-1"/>
          <w:lang w:val="ru-RU"/>
        </w:rPr>
        <w:t>муниципальных</w:t>
      </w:r>
      <w:r w:rsidRPr="00B61FB0">
        <w:rPr>
          <w:spacing w:val="24"/>
          <w:lang w:val="ru-RU"/>
        </w:rPr>
        <w:t xml:space="preserve"> </w:t>
      </w:r>
      <w:r w:rsidRPr="00B61FB0">
        <w:rPr>
          <w:spacing w:val="-2"/>
          <w:lang w:val="ru-RU"/>
        </w:rPr>
        <w:t>услуг.</w:t>
      </w:r>
      <w:r w:rsidRPr="00B61FB0">
        <w:rPr>
          <w:spacing w:val="23"/>
          <w:lang w:val="ru-RU"/>
        </w:rPr>
        <w:t xml:space="preserve"> </w:t>
      </w:r>
    </w:p>
    <w:p w:rsidR="00B97475" w:rsidRDefault="00B97475" w:rsidP="00B97475">
      <w:pPr>
        <w:pStyle w:val="a3"/>
        <w:ind w:left="0" w:right="2"/>
        <w:jc w:val="both"/>
        <w:rPr>
          <w:spacing w:val="-1"/>
          <w:lang w:val="ru-RU"/>
        </w:rPr>
      </w:pPr>
      <w:r w:rsidRPr="00B61FB0">
        <w:rPr>
          <w:lang w:val="ru-RU"/>
        </w:rPr>
        <w:t>Для</w:t>
      </w:r>
      <w:r w:rsidRPr="00B61FB0">
        <w:rPr>
          <w:spacing w:val="8"/>
          <w:lang w:val="ru-RU"/>
        </w:rPr>
        <w:t xml:space="preserve"> </w:t>
      </w:r>
      <w:r w:rsidRPr="00B61FB0">
        <w:rPr>
          <w:spacing w:val="-1"/>
          <w:lang w:val="ru-RU"/>
        </w:rPr>
        <w:t>достижения</w:t>
      </w:r>
      <w:r w:rsidRPr="00B61FB0">
        <w:rPr>
          <w:spacing w:val="6"/>
          <w:lang w:val="ru-RU"/>
        </w:rPr>
        <w:t xml:space="preserve"> </w:t>
      </w:r>
      <w:r w:rsidRPr="00B61FB0">
        <w:rPr>
          <w:spacing w:val="-1"/>
          <w:lang w:val="ru-RU"/>
        </w:rPr>
        <w:t>поставленной</w:t>
      </w:r>
      <w:r w:rsidRPr="00B61FB0">
        <w:rPr>
          <w:spacing w:val="7"/>
          <w:lang w:val="ru-RU"/>
        </w:rPr>
        <w:t xml:space="preserve"> </w:t>
      </w:r>
      <w:r w:rsidRPr="00B61FB0">
        <w:rPr>
          <w:spacing w:val="-1"/>
          <w:lang w:val="ru-RU"/>
        </w:rPr>
        <w:t>цели</w:t>
      </w:r>
      <w:r w:rsidRPr="00B61FB0">
        <w:rPr>
          <w:spacing w:val="6"/>
          <w:lang w:val="ru-RU"/>
        </w:rPr>
        <w:t xml:space="preserve"> </w:t>
      </w:r>
      <w:r w:rsidRPr="00B61FB0">
        <w:rPr>
          <w:lang w:val="ru-RU"/>
        </w:rPr>
        <w:t>в</w:t>
      </w:r>
      <w:r w:rsidRPr="00B61FB0">
        <w:rPr>
          <w:spacing w:val="8"/>
          <w:lang w:val="ru-RU"/>
        </w:rPr>
        <w:t xml:space="preserve"> </w:t>
      </w:r>
      <w:r w:rsidRPr="00B61FB0">
        <w:rPr>
          <w:spacing w:val="-1"/>
          <w:lang w:val="ru-RU"/>
        </w:rPr>
        <w:t>рамках</w:t>
      </w:r>
      <w:r w:rsidRPr="00B61FB0">
        <w:rPr>
          <w:spacing w:val="13"/>
          <w:lang w:val="ru-RU"/>
        </w:rPr>
        <w:t xml:space="preserve"> </w:t>
      </w:r>
      <w:r w:rsidRPr="00B61FB0">
        <w:rPr>
          <w:spacing w:val="-1"/>
          <w:lang w:val="ru-RU"/>
        </w:rPr>
        <w:t>подпрограммы</w:t>
      </w:r>
      <w:r w:rsidRPr="00B61FB0">
        <w:rPr>
          <w:spacing w:val="6"/>
          <w:lang w:val="ru-RU"/>
        </w:rPr>
        <w:t xml:space="preserve"> </w:t>
      </w:r>
      <w:r w:rsidRPr="00B61FB0">
        <w:rPr>
          <w:spacing w:val="-1"/>
          <w:lang w:val="ru-RU"/>
        </w:rPr>
        <w:t>планируется</w:t>
      </w:r>
      <w:r w:rsidRPr="00B61FB0">
        <w:rPr>
          <w:spacing w:val="21"/>
          <w:lang w:val="ru-RU"/>
        </w:rPr>
        <w:t xml:space="preserve"> </w:t>
      </w:r>
      <w:r w:rsidRPr="00B61FB0">
        <w:rPr>
          <w:spacing w:val="-1"/>
          <w:lang w:val="ru-RU"/>
        </w:rPr>
        <w:t>решить следующую</w:t>
      </w:r>
      <w:r w:rsidRPr="00B61FB0">
        <w:rPr>
          <w:lang w:val="ru-RU"/>
        </w:rPr>
        <w:t xml:space="preserve"> </w:t>
      </w:r>
      <w:r w:rsidRPr="00B61FB0">
        <w:rPr>
          <w:spacing w:val="-1"/>
          <w:lang w:val="ru-RU"/>
        </w:rPr>
        <w:t>задачу:</w:t>
      </w:r>
      <w:r>
        <w:rPr>
          <w:spacing w:val="-1"/>
          <w:lang w:val="ru-RU"/>
        </w:rPr>
        <w:t xml:space="preserve"> </w:t>
      </w:r>
      <w:r w:rsidRPr="00B61FB0">
        <w:rPr>
          <w:spacing w:val="-1"/>
          <w:lang w:val="ru-RU"/>
        </w:rPr>
        <w:t>максимальное оказание муниципальных услуг в электронном виде.</w:t>
      </w:r>
    </w:p>
    <w:p w:rsidR="00B97475" w:rsidRPr="00B61FB0" w:rsidRDefault="00B97475" w:rsidP="00B97475">
      <w:pPr>
        <w:pStyle w:val="a3"/>
        <w:ind w:left="0" w:right="2"/>
        <w:jc w:val="both"/>
        <w:rPr>
          <w:lang w:val="ru-RU"/>
        </w:rPr>
      </w:pPr>
    </w:p>
    <w:p w:rsidR="00B97475" w:rsidRPr="00B61FB0" w:rsidRDefault="00B97475" w:rsidP="00B97475">
      <w:pPr>
        <w:pStyle w:val="1"/>
        <w:tabs>
          <w:tab w:val="left" w:pos="3028"/>
          <w:tab w:val="left" w:pos="3536"/>
          <w:tab w:val="left" w:pos="5597"/>
          <w:tab w:val="left" w:pos="7568"/>
        </w:tabs>
        <w:ind w:left="0" w:right="2" w:firstLine="707"/>
        <w:jc w:val="both"/>
        <w:rPr>
          <w:b w:val="0"/>
          <w:bCs w:val="0"/>
          <w:lang w:val="ru-RU"/>
        </w:rPr>
      </w:pPr>
      <w:r w:rsidRPr="00B61FB0">
        <w:rPr>
          <w:b w:val="0"/>
          <w:spacing w:val="-1"/>
          <w:lang w:val="ru-RU"/>
        </w:rPr>
        <w:t>Подпрограмма</w:t>
      </w:r>
      <w:r>
        <w:rPr>
          <w:b w:val="0"/>
          <w:spacing w:val="-1"/>
          <w:lang w:val="ru-RU"/>
        </w:rPr>
        <w:t xml:space="preserve"> </w:t>
      </w:r>
      <w:r w:rsidRPr="00B61FB0">
        <w:rPr>
          <w:b w:val="0"/>
          <w:lang w:val="ru-RU"/>
        </w:rPr>
        <w:t xml:space="preserve">4 </w:t>
      </w:r>
      <w:r w:rsidRPr="00B61FB0">
        <w:rPr>
          <w:b w:val="0"/>
          <w:spacing w:val="-1"/>
          <w:lang w:val="ru-RU"/>
        </w:rPr>
        <w:t>«Обеспечение</w:t>
      </w:r>
      <w:r>
        <w:rPr>
          <w:b w:val="0"/>
          <w:spacing w:val="-1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безопасности</w:t>
      </w:r>
      <w:r>
        <w:rPr>
          <w:b w:val="0"/>
          <w:spacing w:val="-1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жизнедеятельности</w:t>
      </w:r>
      <w:r w:rsidRPr="00B61FB0">
        <w:rPr>
          <w:b w:val="0"/>
          <w:spacing w:val="59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населения</w:t>
      </w:r>
      <w:r w:rsidRPr="00B61FB0">
        <w:rPr>
          <w:b w:val="0"/>
          <w:spacing w:val="-2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>Березовского городского округа»</w:t>
      </w:r>
    </w:p>
    <w:p w:rsidR="00B97475" w:rsidRPr="00B61FB0" w:rsidRDefault="00B97475" w:rsidP="00B97475">
      <w:pPr>
        <w:pStyle w:val="a3"/>
        <w:tabs>
          <w:tab w:val="left" w:pos="2254"/>
          <w:tab w:val="left" w:pos="4662"/>
          <w:tab w:val="left" w:pos="6318"/>
          <w:tab w:val="left" w:pos="8439"/>
        </w:tabs>
        <w:ind w:left="0" w:right="2"/>
        <w:jc w:val="both"/>
        <w:rPr>
          <w:lang w:val="ru-RU"/>
        </w:rPr>
      </w:pPr>
      <w:r w:rsidRPr="00B61FB0">
        <w:rPr>
          <w:spacing w:val="-1"/>
          <w:lang w:val="ru-RU"/>
        </w:rPr>
        <w:t>Целью</w:t>
      </w:r>
      <w:r>
        <w:rPr>
          <w:spacing w:val="-1"/>
          <w:lang w:val="ru-RU"/>
        </w:rPr>
        <w:t xml:space="preserve"> подпрограммы </w:t>
      </w:r>
      <w:r w:rsidRPr="00B61FB0">
        <w:rPr>
          <w:spacing w:val="-1"/>
          <w:lang w:val="ru-RU"/>
        </w:rPr>
        <w:t>является</w:t>
      </w:r>
      <w:r w:rsidRPr="00B61FB0">
        <w:rPr>
          <w:spacing w:val="-1"/>
          <w:lang w:val="ru-RU"/>
        </w:rPr>
        <w:tab/>
        <w:t>осуществление</w:t>
      </w:r>
      <w:r>
        <w:rPr>
          <w:spacing w:val="-1"/>
          <w:lang w:val="ru-RU"/>
        </w:rPr>
        <w:t xml:space="preserve"> </w:t>
      </w:r>
      <w:r w:rsidRPr="00B61FB0">
        <w:rPr>
          <w:spacing w:val="-1"/>
          <w:lang w:val="ru-RU"/>
        </w:rPr>
        <w:t>мер по обеспечению</w:t>
      </w:r>
      <w:r>
        <w:rPr>
          <w:spacing w:val="-1"/>
          <w:lang w:val="ru-RU"/>
        </w:rPr>
        <w:t xml:space="preserve"> </w:t>
      </w:r>
      <w:r w:rsidRPr="00B61FB0">
        <w:rPr>
          <w:spacing w:val="-1"/>
          <w:lang w:val="ru-RU"/>
        </w:rPr>
        <w:t>безопасности</w:t>
      </w:r>
      <w:r w:rsidRPr="00B61FB0">
        <w:rPr>
          <w:spacing w:val="27"/>
          <w:lang w:val="ru-RU"/>
        </w:rPr>
        <w:t xml:space="preserve"> </w:t>
      </w:r>
      <w:r w:rsidRPr="00B61FB0">
        <w:rPr>
          <w:spacing w:val="-1"/>
          <w:lang w:val="ru-RU"/>
        </w:rPr>
        <w:t>жизнедеятельности</w:t>
      </w:r>
      <w:r w:rsidRPr="00B61FB0">
        <w:rPr>
          <w:lang w:val="ru-RU"/>
        </w:rPr>
        <w:t xml:space="preserve"> </w:t>
      </w:r>
      <w:r w:rsidRPr="00B61FB0">
        <w:rPr>
          <w:spacing w:val="-1"/>
          <w:lang w:val="ru-RU"/>
        </w:rPr>
        <w:t>населения.</w:t>
      </w:r>
    </w:p>
    <w:p w:rsidR="00B97475" w:rsidRPr="00B61FB0" w:rsidRDefault="00B97475" w:rsidP="00B97475">
      <w:pPr>
        <w:pStyle w:val="a3"/>
        <w:ind w:left="0" w:right="2"/>
        <w:jc w:val="both"/>
        <w:rPr>
          <w:lang w:val="ru-RU"/>
        </w:rPr>
      </w:pPr>
      <w:r w:rsidRPr="00B61FB0">
        <w:rPr>
          <w:lang w:val="ru-RU"/>
        </w:rPr>
        <w:t>Для</w:t>
      </w:r>
      <w:r w:rsidRPr="00B61FB0">
        <w:rPr>
          <w:spacing w:val="8"/>
          <w:lang w:val="ru-RU"/>
        </w:rPr>
        <w:t xml:space="preserve"> </w:t>
      </w:r>
      <w:r w:rsidRPr="00B61FB0">
        <w:rPr>
          <w:spacing w:val="-1"/>
          <w:lang w:val="ru-RU"/>
        </w:rPr>
        <w:t>достижения</w:t>
      </w:r>
      <w:r w:rsidRPr="00B61FB0">
        <w:rPr>
          <w:spacing w:val="6"/>
          <w:lang w:val="ru-RU"/>
        </w:rPr>
        <w:t xml:space="preserve"> </w:t>
      </w:r>
      <w:r w:rsidRPr="00B61FB0">
        <w:rPr>
          <w:spacing w:val="-1"/>
          <w:lang w:val="ru-RU"/>
        </w:rPr>
        <w:t>поставленной</w:t>
      </w:r>
      <w:r w:rsidRPr="00B61FB0">
        <w:rPr>
          <w:spacing w:val="7"/>
          <w:lang w:val="ru-RU"/>
        </w:rPr>
        <w:t xml:space="preserve"> </w:t>
      </w:r>
      <w:r w:rsidRPr="00B61FB0">
        <w:rPr>
          <w:spacing w:val="-1"/>
          <w:lang w:val="ru-RU"/>
        </w:rPr>
        <w:t>цели</w:t>
      </w:r>
      <w:r w:rsidRPr="00B61FB0">
        <w:rPr>
          <w:spacing w:val="6"/>
          <w:lang w:val="ru-RU"/>
        </w:rPr>
        <w:t xml:space="preserve"> </w:t>
      </w:r>
      <w:r w:rsidRPr="00B61FB0">
        <w:rPr>
          <w:lang w:val="ru-RU"/>
        </w:rPr>
        <w:t>в</w:t>
      </w:r>
      <w:r w:rsidRPr="00B61FB0">
        <w:rPr>
          <w:spacing w:val="8"/>
          <w:lang w:val="ru-RU"/>
        </w:rPr>
        <w:t xml:space="preserve"> </w:t>
      </w:r>
      <w:r w:rsidRPr="00B61FB0">
        <w:rPr>
          <w:spacing w:val="-1"/>
          <w:lang w:val="ru-RU"/>
        </w:rPr>
        <w:t>рамках</w:t>
      </w:r>
      <w:r w:rsidRPr="00B61FB0">
        <w:rPr>
          <w:spacing w:val="13"/>
          <w:lang w:val="ru-RU"/>
        </w:rPr>
        <w:t xml:space="preserve"> </w:t>
      </w:r>
      <w:r w:rsidRPr="00B61FB0">
        <w:rPr>
          <w:spacing w:val="-1"/>
          <w:lang w:val="ru-RU"/>
        </w:rPr>
        <w:t>подпрограммы</w:t>
      </w:r>
      <w:r w:rsidRPr="00B61FB0">
        <w:rPr>
          <w:spacing w:val="6"/>
          <w:lang w:val="ru-RU"/>
        </w:rPr>
        <w:t xml:space="preserve"> </w:t>
      </w:r>
      <w:r w:rsidRPr="00B61FB0">
        <w:rPr>
          <w:spacing w:val="-1"/>
          <w:lang w:val="ru-RU"/>
        </w:rPr>
        <w:t>планируется</w:t>
      </w:r>
      <w:r w:rsidRPr="00B61FB0">
        <w:rPr>
          <w:spacing w:val="21"/>
          <w:lang w:val="ru-RU"/>
        </w:rPr>
        <w:t xml:space="preserve"> </w:t>
      </w:r>
      <w:r w:rsidRPr="00B61FB0">
        <w:rPr>
          <w:spacing w:val="-1"/>
          <w:lang w:val="ru-RU"/>
        </w:rPr>
        <w:t>решить следующие</w:t>
      </w:r>
      <w:r w:rsidRPr="00B61FB0">
        <w:rPr>
          <w:lang w:val="ru-RU"/>
        </w:rPr>
        <w:t xml:space="preserve"> </w:t>
      </w:r>
      <w:r w:rsidRPr="00B61FB0">
        <w:rPr>
          <w:spacing w:val="-1"/>
          <w:lang w:val="ru-RU"/>
        </w:rPr>
        <w:t>задачи:</w:t>
      </w:r>
    </w:p>
    <w:p w:rsidR="00B97475" w:rsidRPr="0099537F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 w:rsidRPr="00B61FB0">
        <w:rPr>
          <w:spacing w:val="-1"/>
          <w:lang w:val="ru-RU"/>
        </w:rPr>
        <w:t>осуществление мер по защите</w:t>
      </w:r>
      <w:r w:rsidRPr="001E4E53">
        <w:rPr>
          <w:spacing w:val="-1"/>
          <w:lang w:val="ru-RU"/>
        </w:rPr>
        <w:t xml:space="preserve"> населения и территорий от чрезвычайных ситуаций природного и техногенного характера, обеспечению пожарной безопасности, предупреждению терроризма, профилактике экстремизма  и охране общественного порядка</w:t>
      </w:r>
      <w:r w:rsidRPr="0099537F">
        <w:rPr>
          <w:lang w:val="ru-RU"/>
        </w:rPr>
        <w:t>;</w:t>
      </w:r>
    </w:p>
    <w:p w:rsidR="00B97475" w:rsidRPr="00B61FB0" w:rsidRDefault="00B97475" w:rsidP="00B97475">
      <w:pPr>
        <w:pStyle w:val="a3"/>
        <w:tabs>
          <w:tab w:val="left" w:pos="1535"/>
        </w:tabs>
        <w:ind w:left="0" w:right="2"/>
        <w:rPr>
          <w:lang w:val="ru-RU"/>
        </w:rPr>
      </w:pPr>
      <w:r>
        <w:rPr>
          <w:spacing w:val="-1"/>
          <w:lang w:val="ru-RU"/>
        </w:rPr>
        <w:t>у</w:t>
      </w:r>
      <w:r w:rsidRPr="001E4E53">
        <w:rPr>
          <w:spacing w:val="-1"/>
          <w:lang w:val="ru-RU"/>
        </w:rPr>
        <w:t>лучшение условий и охраны труда, снижение производственного травматизма;</w:t>
      </w:r>
    </w:p>
    <w:p w:rsidR="00B97475" w:rsidRPr="00B61FB0" w:rsidRDefault="00B97475" w:rsidP="00B97475">
      <w:pPr>
        <w:pStyle w:val="a3"/>
        <w:tabs>
          <w:tab w:val="left" w:pos="1535"/>
        </w:tabs>
        <w:ind w:left="0" w:right="2"/>
        <w:jc w:val="both"/>
        <w:rPr>
          <w:lang w:val="ru-RU"/>
        </w:rPr>
      </w:pPr>
      <w:r w:rsidRPr="00B61FB0">
        <w:rPr>
          <w:spacing w:val="-1"/>
          <w:lang w:val="ru-RU"/>
        </w:rPr>
        <w:t>обеспечение продовольственной безопасности.</w:t>
      </w:r>
    </w:p>
    <w:p w:rsidR="00B97475" w:rsidRPr="00B61FB0" w:rsidRDefault="00B97475" w:rsidP="00B97475">
      <w:pPr>
        <w:pStyle w:val="a3"/>
        <w:ind w:left="0" w:right="2"/>
        <w:jc w:val="both"/>
        <w:rPr>
          <w:lang w:val="ru-RU"/>
        </w:rPr>
      </w:pPr>
      <w:r w:rsidRPr="00B61FB0">
        <w:rPr>
          <w:spacing w:val="-1"/>
          <w:lang w:val="ru-RU"/>
        </w:rPr>
        <w:t>Реализация</w:t>
      </w:r>
      <w:r w:rsidRPr="00B61FB0">
        <w:rPr>
          <w:spacing w:val="8"/>
          <w:lang w:val="ru-RU"/>
        </w:rPr>
        <w:t xml:space="preserve"> </w:t>
      </w:r>
      <w:r w:rsidRPr="00B61FB0">
        <w:rPr>
          <w:lang w:val="ru-RU"/>
        </w:rPr>
        <w:t>целей</w:t>
      </w:r>
      <w:r w:rsidRPr="00B61FB0">
        <w:rPr>
          <w:spacing w:val="9"/>
          <w:lang w:val="ru-RU"/>
        </w:rPr>
        <w:t xml:space="preserve"> </w:t>
      </w:r>
      <w:r w:rsidRPr="00B61FB0">
        <w:rPr>
          <w:lang w:val="ru-RU"/>
        </w:rPr>
        <w:t>и</w:t>
      </w:r>
      <w:r w:rsidRPr="00B61FB0">
        <w:rPr>
          <w:spacing w:val="11"/>
          <w:lang w:val="ru-RU"/>
        </w:rPr>
        <w:t xml:space="preserve"> </w:t>
      </w:r>
      <w:r w:rsidRPr="00B61FB0">
        <w:rPr>
          <w:lang w:val="ru-RU"/>
        </w:rPr>
        <w:t>задач</w:t>
      </w:r>
      <w:r w:rsidRPr="00B61FB0">
        <w:rPr>
          <w:spacing w:val="11"/>
          <w:lang w:val="ru-RU"/>
        </w:rPr>
        <w:t xml:space="preserve"> </w:t>
      </w:r>
      <w:r w:rsidRPr="00B61FB0">
        <w:rPr>
          <w:spacing w:val="-1"/>
          <w:lang w:val="ru-RU"/>
        </w:rPr>
        <w:t>комплексной программы</w:t>
      </w:r>
      <w:r w:rsidRPr="00B61FB0">
        <w:rPr>
          <w:spacing w:val="11"/>
          <w:lang w:val="ru-RU"/>
        </w:rPr>
        <w:t xml:space="preserve"> </w:t>
      </w:r>
      <w:r w:rsidRPr="00B61FB0">
        <w:rPr>
          <w:spacing w:val="-1"/>
          <w:lang w:val="ru-RU"/>
        </w:rPr>
        <w:t>будет</w:t>
      </w:r>
      <w:r w:rsidRPr="00B61FB0">
        <w:rPr>
          <w:spacing w:val="10"/>
          <w:lang w:val="ru-RU"/>
        </w:rPr>
        <w:t xml:space="preserve"> </w:t>
      </w:r>
      <w:r w:rsidRPr="00B61FB0">
        <w:rPr>
          <w:spacing w:val="-1"/>
          <w:lang w:val="ru-RU"/>
        </w:rPr>
        <w:t>оцениваться</w:t>
      </w:r>
      <w:r w:rsidRPr="00B61FB0">
        <w:rPr>
          <w:lang w:val="ru-RU"/>
        </w:rPr>
        <w:t xml:space="preserve"> </w:t>
      </w:r>
      <w:r w:rsidRPr="00B61FB0">
        <w:rPr>
          <w:spacing w:val="11"/>
          <w:lang w:val="ru-RU"/>
        </w:rPr>
        <w:t xml:space="preserve"> </w:t>
      </w:r>
      <w:r w:rsidRPr="00B61FB0">
        <w:rPr>
          <w:spacing w:val="-1"/>
          <w:lang w:val="ru-RU"/>
        </w:rPr>
        <w:t>комплексом</w:t>
      </w:r>
      <w:r w:rsidRPr="00B61FB0">
        <w:rPr>
          <w:spacing w:val="47"/>
          <w:lang w:val="ru-RU"/>
        </w:rPr>
        <w:t xml:space="preserve"> </w:t>
      </w:r>
      <w:r w:rsidRPr="00B61FB0">
        <w:rPr>
          <w:spacing w:val="-1"/>
          <w:lang w:val="ru-RU"/>
        </w:rPr>
        <w:t>целевых</w:t>
      </w:r>
      <w:r w:rsidRPr="00B61FB0">
        <w:rPr>
          <w:spacing w:val="1"/>
          <w:lang w:val="ru-RU"/>
        </w:rPr>
        <w:t xml:space="preserve"> </w:t>
      </w:r>
      <w:r w:rsidRPr="00B61FB0">
        <w:rPr>
          <w:spacing w:val="-1"/>
          <w:lang w:val="ru-RU"/>
        </w:rPr>
        <w:t>показателей</w:t>
      </w:r>
      <w:r w:rsidRPr="00B61FB0">
        <w:rPr>
          <w:lang w:val="ru-RU"/>
        </w:rPr>
        <w:t xml:space="preserve"> </w:t>
      </w:r>
      <w:r w:rsidRPr="00B61FB0">
        <w:rPr>
          <w:spacing w:val="-1"/>
          <w:lang w:val="ru-RU"/>
        </w:rPr>
        <w:t>(индикаторов) комплексной программы.</w:t>
      </w:r>
    </w:p>
    <w:p w:rsidR="00B97475" w:rsidRPr="00B61FB0" w:rsidRDefault="00B97475" w:rsidP="00B97475">
      <w:pPr>
        <w:pStyle w:val="a3"/>
        <w:ind w:left="0" w:right="2"/>
        <w:jc w:val="both"/>
        <w:rPr>
          <w:lang w:val="ru-RU"/>
        </w:rPr>
      </w:pPr>
      <w:r w:rsidRPr="00B61FB0">
        <w:rPr>
          <w:spacing w:val="-1"/>
          <w:lang w:val="ru-RU"/>
        </w:rPr>
        <w:t>Система</w:t>
      </w:r>
      <w:r w:rsidRPr="00B61FB0">
        <w:rPr>
          <w:spacing w:val="54"/>
          <w:lang w:val="ru-RU"/>
        </w:rPr>
        <w:t xml:space="preserve"> </w:t>
      </w:r>
      <w:r w:rsidRPr="00B61FB0">
        <w:rPr>
          <w:spacing w:val="-1"/>
          <w:lang w:val="ru-RU"/>
        </w:rPr>
        <w:t>целевых</w:t>
      </w:r>
      <w:r w:rsidRPr="00B61FB0">
        <w:rPr>
          <w:spacing w:val="57"/>
          <w:lang w:val="ru-RU"/>
        </w:rPr>
        <w:t xml:space="preserve"> </w:t>
      </w:r>
      <w:hyperlink r:id="rId5">
        <w:r w:rsidRPr="00B61FB0">
          <w:rPr>
            <w:spacing w:val="-1"/>
            <w:lang w:val="ru-RU"/>
          </w:rPr>
          <w:t>показателей</w:t>
        </w:r>
      </w:hyperlink>
      <w:r w:rsidRPr="00B61FB0">
        <w:rPr>
          <w:spacing w:val="55"/>
          <w:lang w:val="ru-RU"/>
        </w:rPr>
        <w:t xml:space="preserve"> </w:t>
      </w:r>
      <w:r w:rsidRPr="00B61FB0">
        <w:rPr>
          <w:spacing w:val="-1"/>
          <w:lang w:val="ru-RU"/>
        </w:rPr>
        <w:t>(индикаторов)</w:t>
      </w:r>
      <w:r w:rsidRPr="00B61FB0">
        <w:rPr>
          <w:spacing w:val="54"/>
          <w:lang w:val="ru-RU"/>
        </w:rPr>
        <w:t xml:space="preserve"> </w:t>
      </w:r>
      <w:r w:rsidRPr="00B61FB0">
        <w:rPr>
          <w:spacing w:val="-1"/>
          <w:lang w:val="ru-RU"/>
        </w:rPr>
        <w:t>комплексной программы,</w:t>
      </w:r>
      <w:r w:rsidRPr="00B61FB0">
        <w:rPr>
          <w:spacing w:val="56"/>
          <w:lang w:val="ru-RU"/>
        </w:rPr>
        <w:t xml:space="preserve"> </w:t>
      </w:r>
      <w:r w:rsidRPr="00B61FB0">
        <w:rPr>
          <w:spacing w:val="-1"/>
          <w:lang w:val="ru-RU"/>
        </w:rPr>
        <w:t>применяемая</w:t>
      </w:r>
      <w:r w:rsidRPr="00B61FB0">
        <w:rPr>
          <w:spacing w:val="53"/>
          <w:lang w:val="ru-RU"/>
        </w:rPr>
        <w:t xml:space="preserve"> </w:t>
      </w:r>
      <w:r w:rsidRPr="00B61FB0">
        <w:rPr>
          <w:spacing w:val="-1"/>
          <w:lang w:val="ru-RU"/>
        </w:rPr>
        <w:t>для</w:t>
      </w:r>
      <w:r w:rsidRPr="00B61FB0">
        <w:rPr>
          <w:spacing w:val="45"/>
          <w:lang w:val="ru-RU"/>
        </w:rPr>
        <w:t xml:space="preserve"> </w:t>
      </w:r>
      <w:r w:rsidRPr="00B61FB0">
        <w:rPr>
          <w:spacing w:val="-1"/>
          <w:lang w:val="ru-RU"/>
        </w:rPr>
        <w:t>оценки</w:t>
      </w:r>
      <w:r w:rsidRPr="00B61FB0">
        <w:rPr>
          <w:spacing w:val="31"/>
          <w:lang w:val="ru-RU"/>
        </w:rPr>
        <w:t xml:space="preserve"> </w:t>
      </w:r>
      <w:r w:rsidRPr="00B61FB0">
        <w:rPr>
          <w:spacing w:val="-1"/>
          <w:lang w:val="ru-RU"/>
        </w:rPr>
        <w:t>результатов</w:t>
      </w:r>
      <w:r w:rsidRPr="00B61FB0">
        <w:rPr>
          <w:spacing w:val="33"/>
          <w:lang w:val="ru-RU"/>
        </w:rPr>
        <w:t xml:space="preserve"> </w:t>
      </w:r>
      <w:r w:rsidRPr="00B61FB0">
        <w:rPr>
          <w:spacing w:val="-1"/>
          <w:lang w:val="ru-RU"/>
        </w:rPr>
        <w:t>достижения</w:t>
      </w:r>
      <w:r w:rsidRPr="00B61FB0">
        <w:rPr>
          <w:spacing w:val="31"/>
          <w:lang w:val="ru-RU"/>
        </w:rPr>
        <w:t xml:space="preserve"> </w:t>
      </w:r>
      <w:r w:rsidRPr="00B61FB0">
        <w:rPr>
          <w:spacing w:val="-1"/>
          <w:lang w:val="ru-RU"/>
        </w:rPr>
        <w:t>поставленной</w:t>
      </w:r>
      <w:r w:rsidRPr="00B61FB0">
        <w:rPr>
          <w:spacing w:val="31"/>
          <w:lang w:val="ru-RU"/>
        </w:rPr>
        <w:t xml:space="preserve"> </w:t>
      </w:r>
      <w:r w:rsidRPr="00B61FB0">
        <w:rPr>
          <w:spacing w:val="-1"/>
          <w:lang w:val="ru-RU"/>
        </w:rPr>
        <w:t>цели</w:t>
      </w:r>
      <w:r w:rsidRPr="00B61FB0">
        <w:rPr>
          <w:spacing w:val="31"/>
          <w:lang w:val="ru-RU"/>
        </w:rPr>
        <w:t xml:space="preserve"> </w:t>
      </w:r>
      <w:r w:rsidRPr="00B61FB0">
        <w:rPr>
          <w:lang w:val="ru-RU"/>
        </w:rPr>
        <w:t>и</w:t>
      </w:r>
      <w:r w:rsidRPr="00B61FB0">
        <w:rPr>
          <w:spacing w:val="33"/>
          <w:lang w:val="ru-RU"/>
        </w:rPr>
        <w:t xml:space="preserve"> </w:t>
      </w:r>
      <w:r w:rsidRPr="00B61FB0">
        <w:rPr>
          <w:spacing w:val="-2"/>
          <w:lang w:val="ru-RU"/>
        </w:rPr>
        <w:t>задач</w:t>
      </w:r>
      <w:r w:rsidRPr="00B61FB0">
        <w:rPr>
          <w:spacing w:val="33"/>
          <w:lang w:val="ru-RU"/>
        </w:rPr>
        <w:t xml:space="preserve"> </w:t>
      </w:r>
      <w:r w:rsidRPr="00B61FB0">
        <w:rPr>
          <w:spacing w:val="-1"/>
          <w:lang w:val="ru-RU"/>
        </w:rPr>
        <w:t>комплексной программы,</w:t>
      </w:r>
      <w:r w:rsidRPr="00B61FB0">
        <w:rPr>
          <w:spacing w:val="32"/>
          <w:lang w:val="ru-RU"/>
        </w:rPr>
        <w:t xml:space="preserve"> </w:t>
      </w:r>
      <w:r w:rsidRPr="00B61FB0">
        <w:rPr>
          <w:lang w:val="ru-RU"/>
        </w:rPr>
        <w:t>а</w:t>
      </w:r>
      <w:r w:rsidRPr="00B61FB0">
        <w:rPr>
          <w:spacing w:val="33"/>
          <w:lang w:val="ru-RU"/>
        </w:rPr>
        <w:t xml:space="preserve"> </w:t>
      </w:r>
      <w:r w:rsidRPr="00B61FB0">
        <w:rPr>
          <w:spacing w:val="-1"/>
          <w:lang w:val="ru-RU"/>
        </w:rPr>
        <w:t>также</w:t>
      </w:r>
      <w:r w:rsidRPr="00B61FB0">
        <w:rPr>
          <w:spacing w:val="37"/>
          <w:lang w:val="ru-RU"/>
        </w:rPr>
        <w:t xml:space="preserve"> </w:t>
      </w:r>
      <w:r w:rsidRPr="00B61FB0">
        <w:rPr>
          <w:spacing w:val="-1"/>
          <w:lang w:val="ru-RU"/>
        </w:rPr>
        <w:t>значения</w:t>
      </w:r>
      <w:r w:rsidRPr="00B61FB0">
        <w:rPr>
          <w:spacing w:val="37"/>
          <w:lang w:val="ru-RU"/>
        </w:rPr>
        <w:t xml:space="preserve"> </w:t>
      </w:r>
      <w:r w:rsidRPr="00B61FB0">
        <w:rPr>
          <w:spacing w:val="-1"/>
          <w:lang w:val="ru-RU"/>
        </w:rPr>
        <w:t>целевых</w:t>
      </w:r>
      <w:r w:rsidRPr="00B61FB0">
        <w:rPr>
          <w:spacing w:val="35"/>
          <w:lang w:val="ru-RU"/>
        </w:rPr>
        <w:t xml:space="preserve"> </w:t>
      </w:r>
      <w:r w:rsidRPr="00B61FB0">
        <w:rPr>
          <w:spacing w:val="-1"/>
          <w:lang w:val="ru-RU"/>
        </w:rPr>
        <w:t>показателей</w:t>
      </w:r>
      <w:r w:rsidRPr="00B61FB0">
        <w:rPr>
          <w:spacing w:val="37"/>
          <w:lang w:val="ru-RU"/>
        </w:rPr>
        <w:t xml:space="preserve"> </w:t>
      </w:r>
      <w:r w:rsidRPr="00B61FB0">
        <w:rPr>
          <w:spacing w:val="-1"/>
          <w:lang w:val="ru-RU"/>
        </w:rPr>
        <w:t>(индикаторов)</w:t>
      </w:r>
      <w:r w:rsidRPr="00B61FB0">
        <w:rPr>
          <w:spacing w:val="36"/>
          <w:lang w:val="ru-RU"/>
        </w:rPr>
        <w:t xml:space="preserve"> </w:t>
      </w:r>
      <w:r w:rsidRPr="00B61FB0">
        <w:rPr>
          <w:spacing w:val="-1"/>
          <w:lang w:val="ru-RU"/>
        </w:rPr>
        <w:t>комплексной программы</w:t>
      </w:r>
      <w:r w:rsidRPr="00B61FB0">
        <w:rPr>
          <w:spacing w:val="37"/>
          <w:lang w:val="ru-RU"/>
        </w:rPr>
        <w:t xml:space="preserve"> </w:t>
      </w:r>
      <w:r w:rsidRPr="00B61FB0">
        <w:rPr>
          <w:spacing w:val="-1"/>
          <w:lang w:val="ru-RU"/>
        </w:rPr>
        <w:t>представлены</w:t>
      </w:r>
      <w:r w:rsidRPr="00B61FB0">
        <w:rPr>
          <w:spacing w:val="35"/>
          <w:lang w:val="ru-RU"/>
        </w:rPr>
        <w:t xml:space="preserve"> </w:t>
      </w:r>
      <w:r w:rsidRPr="00B61FB0">
        <w:rPr>
          <w:lang w:val="ru-RU"/>
        </w:rPr>
        <w:t>в</w:t>
      </w:r>
      <w:r w:rsidRPr="00B61FB0">
        <w:rPr>
          <w:spacing w:val="43"/>
          <w:lang w:val="ru-RU"/>
        </w:rPr>
        <w:t xml:space="preserve"> </w:t>
      </w:r>
      <w:r w:rsidRPr="00B61FB0">
        <w:rPr>
          <w:spacing w:val="-1"/>
          <w:lang w:val="ru-RU"/>
        </w:rPr>
        <w:t>приложении</w:t>
      </w:r>
      <w:r w:rsidRPr="00B61FB0">
        <w:rPr>
          <w:lang w:val="ru-RU"/>
        </w:rPr>
        <w:t xml:space="preserve"> №1</w:t>
      </w:r>
      <w:r w:rsidRPr="00B61FB0">
        <w:rPr>
          <w:spacing w:val="1"/>
          <w:lang w:val="ru-RU"/>
        </w:rPr>
        <w:t xml:space="preserve"> </w:t>
      </w:r>
      <w:r w:rsidRPr="00B61FB0">
        <w:rPr>
          <w:lang w:val="ru-RU"/>
        </w:rPr>
        <w:t>к</w:t>
      </w:r>
      <w:r w:rsidRPr="00B61FB0">
        <w:rPr>
          <w:spacing w:val="-1"/>
          <w:lang w:val="ru-RU"/>
        </w:rPr>
        <w:t xml:space="preserve"> комплексной программе.</w:t>
      </w:r>
    </w:p>
    <w:p w:rsidR="00B97475" w:rsidRPr="00B61FB0" w:rsidRDefault="00B97475" w:rsidP="00B97475">
      <w:pPr>
        <w:pStyle w:val="a3"/>
        <w:ind w:left="0" w:right="2"/>
        <w:jc w:val="both"/>
        <w:rPr>
          <w:lang w:val="ru-RU"/>
        </w:rPr>
      </w:pPr>
      <w:r w:rsidRPr="00B61FB0">
        <w:rPr>
          <w:spacing w:val="-1"/>
          <w:lang w:val="ru-RU"/>
        </w:rPr>
        <w:t>Методика</w:t>
      </w:r>
      <w:r w:rsidRPr="00B61FB0">
        <w:rPr>
          <w:spacing w:val="26"/>
          <w:lang w:val="ru-RU"/>
        </w:rPr>
        <w:t xml:space="preserve"> </w:t>
      </w:r>
      <w:r w:rsidRPr="00B61FB0">
        <w:rPr>
          <w:spacing w:val="-1"/>
          <w:lang w:val="ru-RU"/>
        </w:rPr>
        <w:t>расчета</w:t>
      </w:r>
      <w:r w:rsidRPr="00B61FB0">
        <w:rPr>
          <w:spacing w:val="23"/>
          <w:lang w:val="ru-RU"/>
        </w:rPr>
        <w:t xml:space="preserve"> </w:t>
      </w:r>
      <w:r w:rsidRPr="00B61FB0">
        <w:rPr>
          <w:spacing w:val="-1"/>
          <w:lang w:val="ru-RU"/>
        </w:rPr>
        <w:t>целевых</w:t>
      </w:r>
      <w:r w:rsidRPr="00B61FB0">
        <w:rPr>
          <w:spacing w:val="24"/>
          <w:lang w:val="ru-RU"/>
        </w:rPr>
        <w:t xml:space="preserve"> </w:t>
      </w:r>
      <w:r w:rsidRPr="00B61FB0">
        <w:rPr>
          <w:spacing w:val="-1"/>
          <w:lang w:val="ru-RU"/>
        </w:rPr>
        <w:t>показателей</w:t>
      </w:r>
      <w:r w:rsidRPr="00B61FB0">
        <w:rPr>
          <w:spacing w:val="24"/>
          <w:lang w:val="ru-RU"/>
        </w:rPr>
        <w:t xml:space="preserve"> </w:t>
      </w:r>
      <w:r w:rsidRPr="00B61FB0">
        <w:rPr>
          <w:spacing w:val="-1"/>
          <w:lang w:val="ru-RU"/>
        </w:rPr>
        <w:t>(индикаторов)</w:t>
      </w:r>
      <w:r w:rsidRPr="00B61FB0">
        <w:rPr>
          <w:spacing w:val="25"/>
          <w:lang w:val="ru-RU"/>
        </w:rPr>
        <w:t xml:space="preserve"> </w:t>
      </w:r>
      <w:r w:rsidRPr="00B61FB0">
        <w:rPr>
          <w:spacing w:val="-1"/>
          <w:lang w:val="ru-RU"/>
        </w:rPr>
        <w:t>комплексной программы</w:t>
      </w:r>
      <w:r w:rsidRPr="00B61FB0">
        <w:rPr>
          <w:spacing w:val="26"/>
          <w:lang w:val="ru-RU"/>
        </w:rPr>
        <w:t xml:space="preserve"> </w:t>
      </w:r>
      <w:r w:rsidRPr="00B61FB0">
        <w:rPr>
          <w:spacing w:val="-1"/>
          <w:lang w:val="ru-RU"/>
        </w:rPr>
        <w:t>состоит</w:t>
      </w:r>
      <w:r w:rsidRPr="00B61FB0">
        <w:rPr>
          <w:spacing w:val="25"/>
          <w:lang w:val="ru-RU"/>
        </w:rPr>
        <w:t xml:space="preserve"> </w:t>
      </w:r>
      <w:r w:rsidRPr="00B61FB0">
        <w:rPr>
          <w:lang w:val="ru-RU"/>
        </w:rPr>
        <w:t>в</w:t>
      </w:r>
      <w:r w:rsidRPr="00B61FB0">
        <w:rPr>
          <w:spacing w:val="47"/>
          <w:lang w:val="ru-RU"/>
        </w:rPr>
        <w:t xml:space="preserve"> </w:t>
      </w:r>
      <w:r w:rsidRPr="00B61FB0">
        <w:rPr>
          <w:spacing w:val="-1"/>
          <w:lang w:val="ru-RU"/>
        </w:rPr>
        <w:t>следующем.</w:t>
      </w:r>
    </w:p>
    <w:p w:rsidR="00B97475" w:rsidRPr="0099537F" w:rsidRDefault="00B97475" w:rsidP="00B97475">
      <w:pPr>
        <w:pStyle w:val="a3"/>
        <w:ind w:left="0" w:right="2"/>
        <w:jc w:val="both"/>
        <w:rPr>
          <w:lang w:val="ru-RU"/>
        </w:rPr>
      </w:pPr>
      <w:r w:rsidRPr="00B61FB0">
        <w:rPr>
          <w:spacing w:val="-1"/>
          <w:lang w:val="ru-RU"/>
        </w:rPr>
        <w:t>Значения</w:t>
      </w:r>
      <w:r w:rsidRPr="00B61FB0">
        <w:rPr>
          <w:spacing w:val="22"/>
          <w:lang w:val="ru-RU"/>
        </w:rPr>
        <w:t xml:space="preserve"> </w:t>
      </w:r>
      <w:hyperlink r:id="rId6">
        <w:r w:rsidRPr="00B61FB0">
          <w:rPr>
            <w:spacing w:val="-1"/>
            <w:lang w:val="ru-RU"/>
          </w:rPr>
          <w:t>показателей</w:t>
        </w:r>
      </w:hyperlink>
      <w:r w:rsidRPr="00B61FB0">
        <w:rPr>
          <w:spacing w:val="-1"/>
          <w:lang w:val="ru-RU"/>
        </w:rPr>
        <w:t>,</w:t>
      </w:r>
      <w:r w:rsidRPr="00B61FB0">
        <w:rPr>
          <w:spacing w:val="22"/>
          <w:lang w:val="ru-RU"/>
        </w:rPr>
        <w:t xml:space="preserve"> </w:t>
      </w:r>
      <w:r w:rsidRPr="00B61FB0">
        <w:rPr>
          <w:spacing w:val="-1"/>
          <w:lang w:val="ru-RU"/>
        </w:rPr>
        <w:t>представленных</w:t>
      </w:r>
      <w:r w:rsidRPr="00B61FB0">
        <w:rPr>
          <w:spacing w:val="25"/>
          <w:lang w:val="ru-RU"/>
        </w:rPr>
        <w:t xml:space="preserve"> </w:t>
      </w:r>
      <w:r w:rsidRPr="00B61FB0">
        <w:rPr>
          <w:lang w:val="ru-RU"/>
        </w:rPr>
        <w:t>в</w:t>
      </w:r>
      <w:r w:rsidRPr="00B61FB0">
        <w:rPr>
          <w:spacing w:val="20"/>
          <w:lang w:val="ru-RU"/>
        </w:rPr>
        <w:t xml:space="preserve"> </w:t>
      </w:r>
      <w:r w:rsidRPr="00B61FB0">
        <w:rPr>
          <w:spacing w:val="-1"/>
          <w:lang w:val="ru-RU"/>
        </w:rPr>
        <w:t>приложении</w:t>
      </w:r>
      <w:r w:rsidRPr="00B61FB0">
        <w:rPr>
          <w:spacing w:val="23"/>
          <w:lang w:val="ru-RU"/>
        </w:rPr>
        <w:t xml:space="preserve"> </w:t>
      </w:r>
      <w:r w:rsidRPr="00B61FB0">
        <w:rPr>
          <w:lang w:val="ru-RU"/>
        </w:rPr>
        <w:t>№1</w:t>
      </w:r>
      <w:r w:rsidRPr="00B61FB0">
        <w:rPr>
          <w:spacing w:val="21"/>
          <w:lang w:val="ru-RU"/>
        </w:rPr>
        <w:t xml:space="preserve"> </w:t>
      </w:r>
      <w:r w:rsidRPr="00B61FB0">
        <w:rPr>
          <w:lang w:val="ru-RU"/>
        </w:rPr>
        <w:t>к</w:t>
      </w:r>
      <w:r w:rsidRPr="00B61FB0">
        <w:rPr>
          <w:spacing w:val="23"/>
          <w:lang w:val="ru-RU"/>
        </w:rPr>
        <w:t xml:space="preserve"> </w:t>
      </w:r>
      <w:r w:rsidRPr="00B61FB0">
        <w:rPr>
          <w:spacing w:val="-1"/>
          <w:lang w:val="ru-RU"/>
        </w:rPr>
        <w:t>комплексной программе,</w:t>
      </w:r>
      <w:r w:rsidRPr="00B61FB0">
        <w:rPr>
          <w:spacing w:val="27"/>
          <w:lang w:val="ru-RU"/>
        </w:rPr>
        <w:t xml:space="preserve"> </w:t>
      </w:r>
      <w:r w:rsidRPr="00B61FB0">
        <w:rPr>
          <w:spacing w:val="-1"/>
          <w:lang w:val="ru-RU"/>
        </w:rPr>
        <w:t>определяемые</w:t>
      </w:r>
      <w:r w:rsidRPr="00B61FB0">
        <w:rPr>
          <w:spacing w:val="13"/>
          <w:lang w:val="ru-RU"/>
        </w:rPr>
        <w:t xml:space="preserve"> </w:t>
      </w:r>
      <w:r w:rsidRPr="00B61FB0">
        <w:rPr>
          <w:lang w:val="ru-RU"/>
        </w:rPr>
        <w:t>в</w:t>
      </w:r>
      <w:r w:rsidRPr="00B61FB0">
        <w:rPr>
          <w:spacing w:val="12"/>
          <w:lang w:val="ru-RU"/>
        </w:rPr>
        <w:t xml:space="preserve"> </w:t>
      </w:r>
      <w:r w:rsidRPr="00B61FB0">
        <w:rPr>
          <w:spacing w:val="-1"/>
          <w:lang w:val="ru-RU"/>
        </w:rPr>
        <w:t>долях</w:t>
      </w:r>
      <w:r w:rsidRPr="00B61FB0">
        <w:rPr>
          <w:spacing w:val="14"/>
          <w:lang w:val="ru-RU"/>
        </w:rPr>
        <w:t xml:space="preserve"> </w:t>
      </w:r>
      <w:r w:rsidRPr="00B61FB0">
        <w:rPr>
          <w:lang w:val="ru-RU"/>
        </w:rPr>
        <w:t>от</w:t>
      </w:r>
      <w:r w:rsidRPr="00B61FB0">
        <w:rPr>
          <w:spacing w:val="13"/>
          <w:lang w:val="ru-RU"/>
        </w:rPr>
        <w:t xml:space="preserve"> </w:t>
      </w:r>
      <w:r w:rsidRPr="00B61FB0">
        <w:rPr>
          <w:spacing w:val="-1"/>
          <w:lang w:val="ru-RU"/>
        </w:rPr>
        <w:t>общего</w:t>
      </w:r>
      <w:r w:rsidRPr="00B61FB0">
        <w:rPr>
          <w:spacing w:val="14"/>
          <w:lang w:val="ru-RU"/>
        </w:rPr>
        <w:t xml:space="preserve"> </w:t>
      </w:r>
      <w:r w:rsidRPr="00B61FB0">
        <w:rPr>
          <w:spacing w:val="-1"/>
          <w:lang w:val="ru-RU"/>
        </w:rPr>
        <w:t>количества,</w:t>
      </w:r>
      <w:r w:rsidRPr="00B61FB0">
        <w:rPr>
          <w:spacing w:val="12"/>
          <w:lang w:val="ru-RU"/>
        </w:rPr>
        <w:t xml:space="preserve"> </w:t>
      </w:r>
      <w:r w:rsidRPr="00B61FB0">
        <w:rPr>
          <w:spacing w:val="-1"/>
          <w:lang w:val="ru-RU"/>
        </w:rPr>
        <w:t>рассч</w:t>
      </w:r>
      <w:r w:rsidRPr="0099537F">
        <w:rPr>
          <w:spacing w:val="-1"/>
          <w:lang w:val="ru-RU"/>
        </w:rPr>
        <w:t>итываются</w:t>
      </w:r>
      <w:r w:rsidRPr="0099537F">
        <w:rPr>
          <w:spacing w:val="13"/>
          <w:lang w:val="ru-RU"/>
        </w:rPr>
        <w:t xml:space="preserve"> </w:t>
      </w:r>
      <w:r w:rsidRPr="0099537F">
        <w:rPr>
          <w:lang w:val="ru-RU"/>
        </w:rPr>
        <w:t>по</w:t>
      </w:r>
      <w:r w:rsidRPr="0099537F">
        <w:rPr>
          <w:spacing w:val="14"/>
          <w:lang w:val="ru-RU"/>
        </w:rPr>
        <w:t xml:space="preserve"> </w:t>
      </w:r>
      <w:r w:rsidRPr="0099537F">
        <w:rPr>
          <w:spacing w:val="-1"/>
          <w:lang w:val="ru-RU"/>
        </w:rPr>
        <w:t>следующей</w:t>
      </w:r>
      <w:r w:rsidRPr="0099537F">
        <w:rPr>
          <w:spacing w:val="33"/>
          <w:lang w:val="ru-RU"/>
        </w:rPr>
        <w:t xml:space="preserve"> </w:t>
      </w:r>
      <w:r w:rsidRPr="0099537F">
        <w:rPr>
          <w:spacing w:val="-1"/>
          <w:lang w:val="ru-RU"/>
        </w:rPr>
        <w:t>формуле: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99537F">
        <w:rPr>
          <w:lang w:val="ru-RU"/>
        </w:rPr>
        <w:t>К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99537F">
        <w:rPr>
          <w:spacing w:val="-1"/>
          <w:lang w:val="ru-RU"/>
        </w:rPr>
        <w:lastRenderedPageBreak/>
        <w:t xml:space="preserve">Показатель </w:t>
      </w:r>
      <w:r w:rsidRPr="0099537F">
        <w:rPr>
          <w:lang w:val="ru-RU"/>
        </w:rPr>
        <w:t>=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 xml:space="preserve">----- </w:t>
      </w:r>
      <w:r>
        <w:t>x</w:t>
      </w:r>
      <w:r w:rsidRPr="0099537F">
        <w:rPr>
          <w:spacing w:val="1"/>
          <w:lang w:val="ru-RU"/>
        </w:rPr>
        <w:t xml:space="preserve"> </w:t>
      </w:r>
      <w:r w:rsidRPr="0099537F">
        <w:rPr>
          <w:spacing w:val="-2"/>
          <w:lang w:val="ru-RU"/>
        </w:rPr>
        <w:t>100%,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>где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99537F">
        <w:rPr>
          <w:spacing w:val="-1"/>
          <w:lang w:val="ru-RU"/>
        </w:rPr>
        <w:t>К</w:t>
      </w:r>
      <w:r>
        <w:rPr>
          <w:spacing w:val="-1"/>
        </w:rPr>
        <w:t>n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99537F">
        <w:rPr>
          <w:lang w:val="ru-RU"/>
        </w:rPr>
        <w:t>К</w:t>
      </w:r>
      <w:r>
        <w:t>n</w:t>
      </w:r>
      <w:r w:rsidRPr="0099537F">
        <w:rPr>
          <w:lang w:val="ru-RU"/>
        </w:rPr>
        <w:t xml:space="preserve"> -</w:t>
      </w:r>
      <w:r w:rsidRPr="0099537F">
        <w:rPr>
          <w:spacing w:val="-1"/>
          <w:lang w:val="ru-RU"/>
        </w:rPr>
        <w:t xml:space="preserve"> общее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количество;</w:t>
      </w:r>
    </w:p>
    <w:p w:rsidR="00B97475" w:rsidRPr="0099537F" w:rsidRDefault="00B97475" w:rsidP="00B97475">
      <w:pPr>
        <w:pStyle w:val="a3"/>
        <w:ind w:left="0" w:right="2"/>
        <w:rPr>
          <w:lang w:val="ru-RU"/>
        </w:rPr>
      </w:pPr>
      <w:r w:rsidRPr="0099537F">
        <w:rPr>
          <w:lang w:val="ru-RU"/>
        </w:rPr>
        <w:t>К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>-</w:t>
      </w:r>
      <w:r w:rsidRPr="0099537F">
        <w:rPr>
          <w:spacing w:val="-1"/>
          <w:lang w:val="ru-RU"/>
        </w:rPr>
        <w:t xml:space="preserve"> значение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показателя,</w:t>
      </w:r>
      <w:r w:rsidRPr="0099537F">
        <w:rPr>
          <w:lang w:val="ru-RU"/>
        </w:rPr>
        <w:t xml:space="preserve"> </w:t>
      </w:r>
      <w:r w:rsidRPr="0099537F">
        <w:rPr>
          <w:spacing w:val="-1"/>
          <w:lang w:val="ru-RU"/>
        </w:rPr>
        <w:t>достигаемое</w:t>
      </w:r>
      <w:r w:rsidRPr="0099537F">
        <w:rPr>
          <w:lang w:val="ru-RU"/>
        </w:rPr>
        <w:t xml:space="preserve"> в</w:t>
      </w:r>
      <w:r w:rsidRPr="0099537F">
        <w:rPr>
          <w:spacing w:val="-1"/>
          <w:lang w:val="ru-RU"/>
        </w:rPr>
        <w:t xml:space="preserve"> </w:t>
      </w:r>
      <w:r w:rsidRPr="0099537F">
        <w:rPr>
          <w:lang w:val="ru-RU"/>
        </w:rPr>
        <w:t>ходе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реализации</w:t>
      </w:r>
      <w:r w:rsidRPr="0099537F">
        <w:rPr>
          <w:spacing w:val="-3"/>
          <w:lang w:val="ru-RU"/>
        </w:rPr>
        <w:t xml:space="preserve"> </w:t>
      </w:r>
      <w:r w:rsidRPr="0099537F">
        <w:rPr>
          <w:spacing w:val="-1"/>
          <w:lang w:val="ru-RU"/>
        </w:rPr>
        <w:t>подпрограммы.</w:t>
      </w:r>
    </w:p>
    <w:p w:rsidR="00B97475" w:rsidRPr="0099537F" w:rsidRDefault="00B97475" w:rsidP="00B97475">
      <w:pPr>
        <w:ind w:right="2" w:firstLine="707"/>
        <w:rPr>
          <w:sz w:val="16"/>
          <w:szCs w:val="16"/>
          <w:lang w:val="ru-RU"/>
        </w:rPr>
      </w:pPr>
    </w:p>
    <w:p w:rsidR="00B97475" w:rsidRPr="00B61FB0" w:rsidRDefault="00B97475" w:rsidP="00B97475">
      <w:pPr>
        <w:pStyle w:val="1"/>
        <w:ind w:left="0" w:right="2" w:firstLine="707"/>
        <w:jc w:val="center"/>
        <w:rPr>
          <w:b w:val="0"/>
          <w:bCs w:val="0"/>
          <w:lang w:val="ru-RU"/>
        </w:rPr>
      </w:pPr>
      <w:r w:rsidRPr="00B61FB0">
        <w:rPr>
          <w:b w:val="0"/>
          <w:lang w:val="ru-RU"/>
        </w:rPr>
        <w:t>3.</w:t>
      </w:r>
      <w:r w:rsidRPr="00B61FB0">
        <w:rPr>
          <w:b w:val="0"/>
          <w:spacing w:val="-1"/>
          <w:lang w:val="ru-RU"/>
        </w:rPr>
        <w:t>План мероприятий по</w:t>
      </w:r>
      <w:r w:rsidRPr="00B61FB0">
        <w:rPr>
          <w:b w:val="0"/>
          <w:spacing w:val="1"/>
          <w:lang w:val="ru-RU"/>
        </w:rPr>
        <w:t xml:space="preserve"> </w:t>
      </w:r>
      <w:r w:rsidRPr="00B61FB0">
        <w:rPr>
          <w:b w:val="0"/>
          <w:spacing w:val="-1"/>
          <w:lang w:val="ru-RU"/>
        </w:rPr>
        <w:t xml:space="preserve">выполнению </w:t>
      </w:r>
      <w:r>
        <w:rPr>
          <w:b w:val="0"/>
          <w:spacing w:val="-1"/>
          <w:lang w:val="ru-RU"/>
        </w:rPr>
        <w:t>комплексной программы</w:t>
      </w:r>
    </w:p>
    <w:p w:rsidR="00B97475" w:rsidRPr="00B61FB0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Достижение целей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 осуществляется с учетом комплексного подхода к решению поставленных задач, путем скоординированного выполнения взаимосвязанных по срокам, ресурсам и источникам финансового обеспечения мероприятий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Реализация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 будет осуществляться в течение 2014 - 2018 годов. Отдельные этапы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 не выделяются.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hyperlink r:id="rId7" w:history="1">
        <w:r w:rsidRPr="00345D2D">
          <w:rPr>
            <w:rFonts w:ascii="Times New Roman" w:hAnsi="Times New Roman"/>
            <w:sz w:val="28"/>
            <w:szCs w:val="28"/>
            <w:lang w:val="ru-RU" w:eastAsia="ru-RU"/>
          </w:rPr>
          <w:t>План</w:t>
        </w:r>
      </w:hyperlink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 мероприятий по выполнению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 представлен в приложении №2 к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Мероприятия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 сгруппированы по подпрограммам, целям и задачам.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Заказчиком-координатором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 является администрация Березовского городского округа.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Заказчиками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 являются: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>управление образования Березовского городского округа;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>управление культуры и спорта Березовского городского округа;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Механизмы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 включают такие базовые элементы, как: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>1)оптимизация функций муниципального управления, снижение административных барьеров;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>2)использование механизмов государственно-частного партнерства при реализации проектов и мероприятий;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>3)реализация муниципальной комплексной программы с учетом особенностей и проблем развития Березовского городского округа.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В целях информационной поддержки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>, повышения уровня информированности населения о политике, проводимой органами местного самоуправления в Березовском городском округе в сфере социально-экономического развития, обеспечения социальных гарантий граждан осуществляется: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1)привлечение граждан, общественных и политических институтов к участию в обсуждении и реализации социально-политических и экономических преобразований;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2)проведение социологических опросов, позволяющих выявить содержание стилей и укладов жизни, формирующих образ жизни жителей городского округа;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>3</w:t>
      </w:r>
      <w:r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>взаимодействие со средствами массовой информации;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>4</w:t>
      </w:r>
      <w:r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>обеспечение обратной связи с жителями региона посредством средств массовой информации, сети Интернет, общественных приемных;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В целях мониторинга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 предусмотрена подготовка и представление: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1)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заказчик-координатор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 ежеквартально предоставляет отчет главе Березовского городского округа (до 25 числа второго месяца, следующего за отчетным кварталом) о выполнении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2)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ежегодного доклада главе Березовского городского округа (до 20 марта года, следующего за отчетным) о ходе реализации в отчетном году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>, достигнутых результатах и эффективности использования финансовых средств.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>Участниками мониторинга являются: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1)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органы местного самоуправления, участвующие в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, которые ежеквартально представляют отчеты о ходе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 в отдел экономики и прогнозирования администрации Березовского городского округа;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2)другие структуры, которые являются источником информации для осуществления сбора статистических и 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аналитических данных для систематизации и анализа сведений о ходе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 xml:space="preserve">Для организации контроля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345D2D">
        <w:rPr>
          <w:rFonts w:ascii="Times New Roman" w:hAnsi="Times New Roman"/>
          <w:sz w:val="28"/>
          <w:szCs w:val="28"/>
          <w:lang w:val="ru-RU" w:eastAsia="ru-RU"/>
        </w:rPr>
        <w:t>:</w:t>
      </w:r>
    </w:p>
    <w:p w:rsidR="00B97475" w:rsidRPr="00345D2D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5D2D">
        <w:rPr>
          <w:rFonts w:ascii="Times New Roman" w:hAnsi="Times New Roman"/>
          <w:sz w:val="28"/>
          <w:szCs w:val="28"/>
          <w:lang w:val="ru-RU" w:eastAsia="ru-RU"/>
        </w:rPr>
        <w:t>1)утверждается перечень целевых индикаторов и показателей, в случае необходимости проводится их ежегодная корректировка;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2)утверждается План мероприятий, взаимосвязанных по срокам, ресурсам и источникам финансового обеспечения, который в случае необходимости приводится в соответствие с решением Думы Березовского городского округа «О бюджете Березовского городского округа на соответствующий год и плановый период после его принятия;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3)инициируются при необходимости экспертные проверки хода реализации отдельных мероприятий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, проведение независимой оценки показателей результативности и эффективности мероприятий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>
        <w:rPr>
          <w:rFonts w:ascii="Times New Roman" w:hAnsi="Times New Roman"/>
          <w:sz w:val="28"/>
          <w:szCs w:val="28"/>
          <w:lang w:val="ru-RU" w:eastAsia="ru-RU"/>
        </w:rPr>
        <w:t>, их соответствия целевым индикаторам и показателям;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4) внедряется и обеспечивается применение информационных технологий в целях управления реализацией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и контроля за ходом осуществления мероприятий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>
        <w:rPr>
          <w:rFonts w:ascii="Times New Roman" w:hAnsi="Times New Roman"/>
          <w:sz w:val="28"/>
          <w:szCs w:val="28"/>
          <w:lang w:val="ru-RU" w:eastAsia="ru-RU"/>
        </w:rPr>
        <w:t>, в том числе предусмотрено создание специализированного раздела на официальном сайте в сети Интернет (березовский.рф).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Важное значение для успешной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имеет прогнозирование возможных рисков, связанных с достижением основных целей и решением задач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 xml:space="preserve"> комплексной программы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В рамках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могут быть выделены следующие риски: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социально-экономические риски. Данные риски связаны с изменениями экономической ситуации, внутренней социально-экономической среды, в том числе уровня промышленного развития территории, степени социальной напряженности и уровня социального благополучия. В группе социально-</w:t>
      </w:r>
      <w:r>
        <w:rPr>
          <w:rFonts w:ascii="Times New Roman" w:hAnsi="Times New Roman"/>
          <w:sz w:val="28"/>
          <w:szCs w:val="28"/>
          <w:lang w:val="ru-RU" w:eastAsia="ru-RU"/>
        </w:rPr>
        <w:lastRenderedPageBreak/>
        <w:t>экономических рисков можно выделить следующие факторы, влияющие на возникновение рисков: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1)макроэкономический фактор, связанный с возможностями ухудшения общей экономической ситуации в стране и мире;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2)экологический фактор, предполагающий возможность потерь, связанных с природными катастрофами, ухудшением экологической ситуации;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3)фактор финансового регулирования, включающий изменения инвестиционной привлекательности.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Способ ограничения рисков: совершенствование методов прогнозирования социально-экономического развития, повышение надежности и оперативности предоставления статистических данных для формирования краткосрочных и среднесрочных прогнозов социально-экономического развития;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финансовые риски связаны с возникновением бюджетного дефицита и недостаточным вследствие этого уровнем бюджетного финансирования, что может повлечь недофинансирование, сокращение или прекращение программных мероприятий.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Способами ограничения финансовых рисков выступают: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1)ежегодное уточнение объемов финансовых средств, предусмотренных на реализацию мероприятий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>
        <w:rPr>
          <w:rFonts w:ascii="Times New Roman" w:hAnsi="Times New Roman"/>
          <w:sz w:val="28"/>
          <w:szCs w:val="28"/>
          <w:lang w:val="ru-RU" w:eastAsia="ru-RU"/>
        </w:rPr>
        <w:t>, в зависимости от достигнутых результатов;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2)определение приоритетов для первоочередного финансирования;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3)планирование бюджетных расходов с применением методик оценки эффективности бюджетных расходов;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4)привлечение внебюджетного финансирования;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внешние риски (психоэмоциональные) - риски, связанные с возникновением дестабилизирующих общественных процессов (пассивное сопротивление отдельных граждан и общественных организаций, вызванное этическими, моральными, культурными и религиозными причинами).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Основными условиями минимизации внешних рисков являются: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1)регулярный мониторинг внешней среды;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2)опережающее размещение информации о планируемых мероприятиях, в том числе в средствах массовой информации, сети Интернет, и работа с обращениями граждан и организаций;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3)увязка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со стратегией развития Березовского городского округа;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риски, связанные с территориальным развитием, обусловлены: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1)недостаточной межуровневой координацией региональных органов исполнительной власти и органов местного самоуправления Березовского городского округа.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Снижение рисков возможно за счет: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1)обеспечения правильного расчета требуемых объемов средств из областного бюджета, а также привлечения средств из внебюджетных источников;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2)информационного обеспечения, операционного сопровождения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>
        <w:rPr>
          <w:rFonts w:ascii="Times New Roman" w:hAnsi="Times New Roman"/>
          <w:sz w:val="28"/>
          <w:szCs w:val="28"/>
          <w:lang w:val="ru-RU" w:eastAsia="ru-RU"/>
        </w:rPr>
        <w:t>, включающего оперативное консультирование всех исполнителей комплексной программы;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lastRenderedPageBreak/>
        <w:t>3)повышения квалификации муниципальных служащих.</w:t>
      </w:r>
    </w:p>
    <w:p w:rsidR="00B97475" w:rsidRDefault="00B97475" w:rsidP="00B97475">
      <w:pPr>
        <w:widowControl/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 w:eastAsia="ru-RU"/>
        </w:rPr>
      </w:pPr>
    </w:p>
    <w:p w:rsidR="00B97475" w:rsidRPr="00345D2D" w:rsidRDefault="00B97475" w:rsidP="00B97475">
      <w:pPr>
        <w:autoSpaceDE w:val="0"/>
        <w:autoSpaceDN w:val="0"/>
        <w:adjustRightInd w:val="0"/>
        <w:ind w:right="2" w:firstLine="707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345D2D">
        <w:rPr>
          <w:rFonts w:ascii="Times New Roman" w:hAnsi="Times New Roman"/>
          <w:sz w:val="28"/>
          <w:szCs w:val="28"/>
          <w:lang w:val="ru-RU"/>
        </w:rPr>
        <w:t xml:space="preserve">Ресурсное обеспечение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Реализацию мероприятий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планируется осуществлять за счет </w:t>
      </w:r>
      <w:r>
        <w:rPr>
          <w:rFonts w:ascii="Times New Roman" w:hAnsi="Times New Roman"/>
          <w:sz w:val="28"/>
          <w:szCs w:val="28"/>
          <w:lang w:val="ru-RU"/>
        </w:rPr>
        <w:t>в объеме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9610376,72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2014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2195404,28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2015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1856121,60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2016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1956595,00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2017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1797016,92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2018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1805238,92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средства, планируемые за счет средств федерального бюджета, в объеме </w:t>
      </w:r>
      <w:r>
        <w:rPr>
          <w:rFonts w:ascii="Times New Roman" w:hAnsi="Times New Roman"/>
          <w:sz w:val="28"/>
          <w:szCs w:val="28"/>
          <w:lang w:val="ru-RU"/>
        </w:rPr>
        <w:t>485602,6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2014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172426,60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2015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78108,00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2016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78852,00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2017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78108,00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2018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78108,00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средства, планируемые за счет средств областного бюджета, в объеме </w:t>
      </w:r>
      <w:r>
        <w:rPr>
          <w:rFonts w:ascii="Times New Roman" w:hAnsi="Times New Roman"/>
          <w:sz w:val="28"/>
          <w:szCs w:val="28"/>
          <w:lang w:val="ru-RU"/>
        </w:rPr>
        <w:t>4079199,90</w:t>
      </w:r>
      <w:r w:rsidRPr="008F7B8A">
        <w:rPr>
          <w:rFonts w:ascii="Times New Roman" w:hAnsi="Times New Roman"/>
          <w:sz w:val="28"/>
          <w:szCs w:val="28"/>
          <w:lang w:val="ru-RU"/>
        </w:rPr>
        <w:t>тыс. рублей, в том числе: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2014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982883,76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2015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790832,90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2016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825286,00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2017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742326,12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2018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737871,12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средства, планируемые за счет средств местного бюджета, в объеме </w:t>
      </w:r>
      <w:r>
        <w:rPr>
          <w:rFonts w:ascii="Times New Roman" w:hAnsi="Times New Roman"/>
          <w:sz w:val="28"/>
          <w:szCs w:val="28"/>
          <w:lang w:val="ru-RU"/>
        </w:rPr>
        <w:t>4412563,72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2014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927714,92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2015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871638,70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2016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927627,50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2017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841836,80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2018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843745,80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средства, планируемые за счет внебюджетных источников, в объеме </w:t>
      </w:r>
      <w:r>
        <w:rPr>
          <w:rFonts w:ascii="Times New Roman" w:hAnsi="Times New Roman"/>
          <w:sz w:val="28"/>
          <w:szCs w:val="28"/>
          <w:lang w:val="ru-RU"/>
        </w:rPr>
        <w:t>633010,50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2014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112379,00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2015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115542,00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2016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124829,50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2017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134746,00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рублей;</w:t>
      </w:r>
    </w:p>
    <w:p w:rsidR="00B97475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2018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145514,00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тыс. рублей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8F7B8A">
        <w:rPr>
          <w:rFonts w:ascii="Times New Roman" w:hAnsi="Times New Roman"/>
          <w:sz w:val="28"/>
          <w:szCs w:val="28"/>
          <w:lang w:val="ru-RU"/>
        </w:rPr>
        <w:t xml:space="preserve">Расходы на выполнение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осуществляются в рамках текущего финансирования деятельности органов </w:t>
      </w:r>
      <w:r>
        <w:rPr>
          <w:rFonts w:ascii="Times New Roman" w:hAnsi="Times New Roman"/>
          <w:sz w:val="28"/>
          <w:szCs w:val="28"/>
          <w:lang w:val="ru-RU"/>
        </w:rPr>
        <w:t>местного самоуправления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и подведомственных</w:t>
      </w:r>
      <w:r>
        <w:rPr>
          <w:rFonts w:ascii="Times New Roman" w:hAnsi="Times New Roman"/>
          <w:sz w:val="28"/>
          <w:szCs w:val="28"/>
          <w:lang w:val="ru-RU"/>
        </w:rPr>
        <w:t xml:space="preserve"> им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муниципальных учреждений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муниципаль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ных программ </w:t>
      </w:r>
      <w:r>
        <w:rPr>
          <w:rFonts w:ascii="Times New Roman" w:hAnsi="Times New Roman"/>
          <w:sz w:val="28"/>
          <w:szCs w:val="28"/>
          <w:lang w:val="ru-RU"/>
        </w:rPr>
        <w:t>Березовского городского округа</w:t>
      </w:r>
      <w:r w:rsidRPr="008F7B8A">
        <w:rPr>
          <w:rFonts w:ascii="Times New Roman" w:hAnsi="Times New Roman"/>
          <w:sz w:val="28"/>
          <w:szCs w:val="28"/>
          <w:lang w:val="ru-RU"/>
        </w:rPr>
        <w:t>.</w:t>
      </w:r>
    </w:p>
    <w:p w:rsidR="00B97475" w:rsidRPr="008F7B8A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hyperlink w:anchor="Par21368" w:history="1">
        <w:r w:rsidRPr="00345D2D">
          <w:rPr>
            <w:rFonts w:ascii="Times New Roman" w:hAnsi="Times New Roman"/>
            <w:sz w:val="28"/>
            <w:szCs w:val="28"/>
            <w:lang w:val="ru-RU"/>
          </w:rPr>
          <w:t>Расходы</w:t>
        </w:r>
      </w:hyperlink>
      <w:r w:rsidRPr="00345D2D">
        <w:rPr>
          <w:rFonts w:ascii="Times New Roman" w:hAnsi="Times New Roman"/>
          <w:sz w:val="28"/>
          <w:szCs w:val="28"/>
          <w:lang w:val="ru-RU"/>
        </w:rPr>
        <w:t xml:space="preserve"> на реал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изацию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 представлены в приложении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8F7B8A">
        <w:rPr>
          <w:rFonts w:ascii="Times New Roman" w:hAnsi="Times New Roman"/>
          <w:sz w:val="28"/>
          <w:szCs w:val="28"/>
          <w:lang w:val="ru-RU"/>
        </w:rPr>
        <w:t xml:space="preserve">3 к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8F7B8A">
        <w:rPr>
          <w:rFonts w:ascii="Times New Roman" w:hAnsi="Times New Roman"/>
          <w:sz w:val="28"/>
          <w:szCs w:val="28"/>
          <w:lang w:val="ru-RU"/>
        </w:rPr>
        <w:t>.</w:t>
      </w:r>
    </w:p>
    <w:p w:rsidR="00B97475" w:rsidRDefault="00B97475" w:rsidP="00B97475">
      <w:pPr>
        <w:pStyle w:val="1"/>
        <w:ind w:left="0" w:right="2" w:firstLine="707"/>
        <w:jc w:val="both"/>
        <w:rPr>
          <w:rFonts w:cs="Calibri"/>
          <w:lang w:val="ru-RU"/>
        </w:rPr>
      </w:pPr>
      <w:r>
        <w:rPr>
          <w:rFonts w:cs="Calibri"/>
          <w:lang w:val="ru-RU"/>
        </w:rPr>
        <w:lastRenderedPageBreak/>
        <w:t xml:space="preserve">         </w:t>
      </w:r>
    </w:p>
    <w:p w:rsidR="00B97475" w:rsidRDefault="00B97475" w:rsidP="00B97475">
      <w:pPr>
        <w:pStyle w:val="1"/>
        <w:ind w:left="0" w:right="2" w:firstLine="707"/>
        <w:jc w:val="both"/>
        <w:rPr>
          <w:b w:val="0"/>
          <w:spacing w:val="-1"/>
          <w:lang w:val="ru-RU"/>
        </w:rPr>
      </w:pPr>
      <w:r w:rsidRPr="00345D2D">
        <w:rPr>
          <w:b w:val="0"/>
          <w:spacing w:val="-1"/>
          <w:lang w:val="ru-RU"/>
        </w:rPr>
        <w:t>5.Методика оценки эффективности реализации комплексной программы</w:t>
      </w:r>
    </w:p>
    <w:p w:rsidR="00B97475" w:rsidRPr="00345D2D" w:rsidRDefault="00B97475" w:rsidP="00B97475">
      <w:pPr>
        <w:pStyle w:val="1"/>
        <w:ind w:left="0" w:right="2" w:firstLine="707"/>
        <w:jc w:val="both"/>
        <w:rPr>
          <w:b w:val="0"/>
          <w:spacing w:val="-1"/>
          <w:lang w:val="ru-RU"/>
        </w:rPr>
      </w:pP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  <w:lang w:val="ru-RU"/>
        </w:rPr>
        <w:t xml:space="preserve">Настоящая Методика применяется для оценки эффективности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>.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  <w:lang w:val="ru-RU"/>
        </w:rPr>
        <w:t xml:space="preserve">Оценка эффективности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будет ежегодно производиться на основании исполнения целевых показателей путем сравнения достигнутых значений целевых индикаторов по состоянию на 31 декабря отчетного года с установленными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сной программой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значениями.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  <w:lang w:val="ru-RU"/>
        </w:rPr>
        <w:t xml:space="preserve">Для оценки эффективности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>: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определяется эффективность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по отдельным показателям по следующей формуле: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</w:p>
    <w:p w:rsidR="00B97475" w:rsidRPr="00F745C3" w:rsidRDefault="00B97475" w:rsidP="00B97475">
      <w:pPr>
        <w:pStyle w:val="ConsPlusNonformat"/>
        <w:ind w:right="2" w:firstLine="707"/>
        <w:rPr>
          <w:rFonts w:ascii="Times New Roman" w:hAnsi="Times New Roman" w:cs="Times New Roman"/>
          <w:sz w:val="28"/>
          <w:szCs w:val="28"/>
          <w:lang w:val="en-US"/>
        </w:rPr>
      </w:pPr>
      <w:r w:rsidRPr="00DB3E3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745C3">
        <w:rPr>
          <w:rFonts w:ascii="Times New Roman" w:hAnsi="Times New Roman" w:cs="Times New Roman"/>
          <w:sz w:val="28"/>
          <w:szCs w:val="28"/>
          <w:lang w:val="en-US"/>
        </w:rPr>
        <w:t>Tfn</w:t>
      </w:r>
    </w:p>
    <w:p w:rsidR="00B97475" w:rsidRPr="00F745C3" w:rsidRDefault="00B97475" w:rsidP="00B97475">
      <w:pPr>
        <w:pStyle w:val="ConsPlusNonformat"/>
        <w:ind w:right="2" w:firstLine="707"/>
        <w:rPr>
          <w:rFonts w:ascii="Times New Roman" w:hAnsi="Times New Roman" w:cs="Times New Roman"/>
          <w:sz w:val="28"/>
          <w:szCs w:val="28"/>
          <w:lang w:val="en-US"/>
        </w:rPr>
      </w:pPr>
      <w:r w:rsidRPr="00F745C3">
        <w:rPr>
          <w:rFonts w:ascii="Times New Roman" w:hAnsi="Times New Roman" w:cs="Times New Roman"/>
          <w:sz w:val="28"/>
          <w:szCs w:val="28"/>
          <w:lang w:val="en-US"/>
        </w:rPr>
        <w:t xml:space="preserve">                En = ----- x 100%, </w:t>
      </w:r>
      <w:r w:rsidRPr="00DB3E33">
        <w:rPr>
          <w:rFonts w:ascii="Times New Roman" w:hAnsi="Times New Roman" w:cs="Times New Roman"/>
          <w:sz w:val="28"/>
          <w:szCs w:val="28"/>
        </w:rPr>
        <w:t>где</w:t>
      </w:r>
    </w:p>
    <w:p w:rsidR="00B97475" w:rsidRPr="00F745C3" w:rsidRDefault="00B97475" w:rsidP="00B97475">
      <w:pPr>
        <w:pStyle w:val="ConsPlusNonformat"/>
        <w:ind w:right="2" w:firstLine="707"/>
        <w:rPr>
          <w:rFonts w:ascii="Times New Roman" w:hAnsi="Times New Roman" w:cs="Times New Roman"/>
          <w:sz w:val="28"/>
          <w:szCs w:val="28"/>
          <w:lang w:val="en-US"/>
        </w:rPr>
      </w:pPr>
      <w:r w:rsidRPr="00F745C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TNn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</w:rPr>
      </w:pP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</w:rPr>
        <w:t>En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- эффективность хода реализации соответствующего мероприятия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>, процентов;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</w:rPr>
        <w:t>Tfn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- фактическое значение целевого показателя, достигнутое в ходе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>;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</w:rPr>
        <w:t>TNn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- плановое значение целевого показателя, утвержденное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сной программой</w:t>
      </w:r>
      <w:r w:rsidRPr="00DB3E33">
        <w:rPr>
          <w:rFonts w:ascii="Times New Roman" w:hAnsi="Times New Roman"/>
          <w:sz w:val="28"/>
          <w:szCs w:val="28"/>
          <w:lang w:val="ru-RU"/>
        </w:rPr>
        <w:t>;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  <w:lang w:val="ru-RU"/>
        </w:rPr>
        <w:t xml:space="preserve">2) оценка эффективности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в целом определяется на основе расчетов по следующей формуле: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</w:p>
    <w:p w:rsidR="00B97475" w:rsidRPr="00DB3E33" w:rsidRDefault="00B97475" w:rsidP="00B97475">
      <w:pPr>
        <w:pStyle w:val="ConsPlusNonformat"/>
        <w:ind w:right="2" w:firstLine="707"/>
        <w:rPr>
          <w:rFonts w:ascii="Times New Roman" w:hAnsi="Times New Roman" w:cs="Times New Roman"/>
          <w:sz w:val="28"/>
          <w:szCs w:val="28"/>
        </w:rPr>
      </w:pPr>
      <w:r w:rsidRPr="00DB3E33">
        <w:rPr>
          <w:rFonts w:ascii="Times New Roman" w:hAnsi="Times New Roman" w:cs="Times New Roman"/>
          <w:sz w:val="28"/>
          <w:szCs w:val="28"/>
        </w:rPr>
        <w:t xml:space="preserve">                     E1 + E2 + E3... + En</w:t>
      </w:r>
    </w:p>
    <w:p w:rsidR="00B97475" w:rsidRPr="00DB3E33" w:rsidRDefault="00B97475" w:rsidP="00B97475">
      <w:pPr>
        <w:pStyle w:val="ConsPlusNonformat"/>
        <w:ind w:right="2" w:firstLine="707"/>
        <w:rPr>
          <w:rFonts w:ascii="Times New Roman" w:hAnsi="Times New Roman" w:cs="Times New Roman"/>
          <w:sz w:val="28"/>
          <w:szCs w:val="28"/>
        </w:rPr>
      </w:pPr>
      <w:r w:rsidRPr="00DB3E33">
        <w:rPr>
          <w:rFonts w:ascii="Times New Roman" w:hAnsi="Times New Roman" w:cs="Times New Roman"/>
          <w:sz w:val="28"/>
          <w:szCs w:val="28"/>
        </w:rPr>
        <w:t xml:space="preserve">                 E = --------------------, где</w:t>
      </w:r>
    </w:p>
    <w:p w:rsidR="00B97475" w:rsidRPr="00DB3E33" w:rsidRDefault="00B97475" w:rsidP="00B97475">
      <w:pPr>
        <w:pStyle w:val="ConsPlusNonformat"/>
        <w:ind w:right="2" w:firstLine="707"/>
        <w:rPr>
          <w:rFonts w:ascii="Times New Roman" w:hAnsi="Times New Roman" w:cs="Times New Roman"/>
          <w:sz w:val="28"/>
          <w:szCs w:val="28"/>
        </w:rPr>
      </w:pPr>
      <w:r w:rsidRPr="00DB3E33">
        <w:rPr>
          <w:rFonts w:ascii="Times New Roman" w:hAnsi="Times New Roman" w:cs="Times New Roman"/>
          <w:sz w:val="28"/>
          <w:szCs w:val="28"/>
        </w:rPr>
        <w:t xml:space="preserve">                              K</w:t>
      </w:r>
    </w:p>
    <w:p w:rsidR="00B97475" w:rsidRPr="00B97475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</w:rPr>
        <w:t>E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- эффективность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>, процентов;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</w:rPr>
        <w:t>E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1, </w:t>
      </w:r>
      <w:r w:rsidRPr="00DB3E33">
        <w:rPr>
          <w:rFonts w:ascii="Times New Roman" w:hAnsi="Times New Roman"/>
          <w:sz w:val="28"/>
          <w:szCs w:val="28"/>
        </w:rPr>
        <w:t>En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, - эффективность мероприятий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>;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</w:rPr>
        <w:t>K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- количество мероприятий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>.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  <w:lang w:val="ru-RU"/>
        </w:rPr>
        <w:t xml:space="preserve">Эффективность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будет тем выше, чем выше значение фактически достигнутых значений целевых показателей: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  <w:lang w:val="ru-RU"/>
        </w:rPr>
        <w:t xml:space="preserve">1) </w:t>
      </w:r>
      <w:r w:rsidRPr="00DB3E33">
        <w:rPr>
          <w:rFonts w:ascii="Times New Roman" w:hAnsi="Times New Roman"/>
          <w:sz w:val="28"/>
          <w:szCs w:val="28"/>
        </w:rPr>
        <w:t>E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&gt; 100 процентов - высокая эффективность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>;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  <w:lang w:val="ru-RU"/>
        </w:rPr>
        <w:t xml:space="preserve">2) 75 процентов &lt; </w:t>
      </w:r>
      <w:r w:rsidRPr="00DB3E33">
        <w:rPr>
          <w:rFonts w:ascii="Times New Roman" w:hAnsi="Times New Roman"/>
          <w:sz w:val="28"/>
          <w:szCs w:val="28"/>
        </w:rPr>
        <w:t>E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&lt; 100 процентов - средняя эффективность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>;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  <w:lang w:val="ru-RU"/>
        </w:rPr>
        <w:t xml:space="preserve">3) </w:t>
      </w:r>
      <w:r w:rsidRPr="00DB3E33">
        <w:rPr>
          <w:rFonts w:ascii="Times New Roman" w:hAnsi="Times New Roman"/>
          <w:sz w:val="28"/>
          <w:szCs w:val="28"/>
        </w:rPr>
        <w:t>E</w:t>
      </w:r>
      <w:r w:rsidRPr="00DB3E33">
        <w:rPr>
          <w:rFonts w:ascii="Times New Roman" w:hAnsi="Times New Roman"/>
          <w:sz w:val="28"/>
          <w:szCs w:val="28"/>
          <w:lang w:val="ru-RU"/>
        </w:rPr>
        <w:t xml:space="preserve"> &lt; 75 процентов - низкая эффективность реализации </w:t>
      </w:r>
      <w:r w:rsidRPr="00345D2D">
        <w:rPr>
          <w:rFonts w:ascii="Times New Roman" w:hAnsi="Times New Roman"/>
          <w:spacing w:val="-1"/>
          <w:sz w:val="28"/>
          <w:szCs w:val="28"/>
          <w:lang w:val="ru-RU"/>
        </w:rPr>
        <w:t>комплексной программы</w:t>
      </w:r>
      <w:r w:rsidRPr="00DB3E33">
        <w:rPr>
          <w:rFonts w:ascii="Times New Roman" w:hAnsi="Times New Roman"/>
          <w:sz w:val="28"/>
          <w:szCs w:val="28"/>
          <w:lang w:val="ru-RU"/>
        </w:rPr>
        <w:t>.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  <w:lang w:val="ru-RU"/>
        </w:rPr>
        <w:t>Кроме того, по итогам социологических опросов проводится комплексная субъективная оценка удовлетворенности населения доступностью и качеством услуг в таких сферах, как здравоохранение, физическая культура и спорт, образование, социальная защита, культура, жилищно-коммунальное хозяйство.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DB3E33">
        <w:rPr>
          <w:rFonts w:ascii="Times New Roman" w:hAnsi="Times New Roman"/>
          <w:sz w:val="28"/>
          <w:szCs w:val="28"/>
          <w:lang w:val="ru-RU"/>
        </w:rPr>
        <w:lastRenderedPageBreak/>
        <w:t xml:space="preserve">Также подлежит оценке удовлетворенность населения условиями труда, качеством окружающей среды, информационной открытостью исполнительных органов </w:t>
      </w:r>
      <w:r>
        <w:rPr>
          <w:rFonts w:ascii="Times New Roman" w:hAnsi="Times New Roman"/>
          <w:sz w:val="28"/>
          <w:szCs w:val="28"/>
          <w:lang w:val="ru-RU"/>
        </w:rPr>
        <w:t>Березовского городского округа</w:t>
      </w:r>
      <w:r w:rsidRPr="00DB3E33">
        <w:rPr>
          <w:rFonts w:ascii="Times New Roman" w:hAnsi="Times New Roman"/>
          <w:sz w:val="28"/>
          <w:szCs w:val="28"/>
          <w:lang w:val="ru-RU"/>
        </w:rPr>
        <w:t>, качеством предоставления государственных и муниципальных услуг, состоянием безопасности жизнедеятельности.</w:t>
      </w:r>
    </w:p>
    <w:p w:rsidR="00B97475" w:rsidRPr="00DB3E33" w:rsidRDefault="00B97475" w:rsidP="00B97475">
      <w:pPr>
        <w:autoSpaceDE w:val="0"/>
        <w:autoSpaceDN w:val="0"/>
        <w:adjustRightInd w:val="0"/>
        <w:ind w:right="2" w:firstLine="707"/>
        <w:rPr>
          <w:rFonts w:ascii="Times New Roman" w:hAnsi="Times New Roman"/>
          <w:sz w:val="28"/>
          <w:szCs w:val="28"/>
          <w:lang w:val="ru-RU"/>
        </w:rPr>
      </w:pPr>
    </w:p>
    <w:p w:rsidR="00B97475" w:rsidRPr="0099537F" w:rsidRDefault="00B97475" w:rsidP="00B97475">
      <w:pPr>
        <w:pStyle w:val="a3"/>
        <w:tabs>
          <w:tab w:val="left" w:pos="1252"/>
        </w:tabs>
        <w:ind w:left="0" w:right="2"/>
        <w:jc w:val="both"/>
        <w:rPr>
          <w:lang w:val="ru-RU"/>
        </w:rPr>
      </w:pPr>
    </w:p>
    <w:p w:rsidR="0071679E" w:rsidRPr="00B97475" w:rsidRDefault="0071679E">
      <w:pPr>
        <w:rPr>
          <w:lang w:val="ru-RU"/>
        </w:rPr>
      </w:pPr>
    </w:p>
    <w:sectPr w:rsidR="0071679E" w:rsidRPr="00B97475" w:rsidSect="00B61FB0">
      <w:headerReference w:type="default" r:id="rId8"/>
      <w:pgSz w:w="11910" w:h="16840"/>
      <w:pgMar w:top="1134" w:right="853" w:bottom="1134" w:left="1134" w:header="736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F42" w:rsidRPr="00BB148E" w:rsidRDefault="00CE146C">
    <w:pPr>
      <w:pStyle w:val="ae"/>
      <w:jc w:val="center"/>
      <w:rPr>
        <w:rFonts w:ascii="Times New Roman" w:hAnsi="Times New Roman"/>
        <w:sz w:val="24"/>
        <w:szCs w:val="24"/>
      </w:rPr>
    </w:pPr>
    <w:r w:rsidRPr="00BB148E">
      <w:rPr>
        <w:rFonts w:ascii="Times New Roman" w:hAnsi="Times New Roman"/>
        <w:sz w:val="24"/>
        <w:szCs w:val="24"/>
      </w:rPr>
      <w:fldChar w:fldCharType="begin"/>
    </w:r>
    <w:r w:rsidRPr="00BB148E">
      <w:rPr>
        <w:rFonts w:ascii="Times New Roman" w:hAnsi="Times New Roman"/>
        <w:sz w:val="24"/>
        <w:szCs w:val="24"/>
      </w:rPr>
      <w:instrText xml:space="preserve"> PAGE   \* MERGEFORMAT </w:instrText>
    </w:r>
    <w:r w:rsidRPr="00BB148E">
      <w:rPr>
        <w:rFonts w:ascii="Times New Roman" w:hAnsi="Times New Roman"/>
        <w:sz w:val="24"/>
        <w:szCs w:val="24"/>
      </w:rPr>
      <w:fldChar w:fldCharType="separate"/>
    </w:r>
    <w:r w:rsidR="00B97475">
      <w:rPr>
        <w:rFonts w:ascii="Times New Roman" w:hAnsi="Times New Roman"/>
        <w:noProof/>
        <w:sz w:val="24"/>
        <w:szCs w:val="24"/>
      </w:rPr>
      <w:t>2</w:t>
    </w:r>
    <w:r w:rsidRPr="00BB148E">
      <w:rPr>
        <w:rFonts w:ascii="Times New Roman" w:hAnsi="Times New Roman"/>
        <w:sz w:val="24"/>
        <w:szCs w:val="24"/>
      </w:rPr>
      <w:fldChar w:fldCharType="end"/>
    </w:r>
  </w:p>
  <w:p w:rsidR="00116F42" w:rsidRDefault="00CE146C">
    <w:pPr>
      <w:spacing w:line="14" w:lineRule="auto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C56"/>
    <w:multiLevelType w:val="hybridMultilevel"/>
    <w:tmpl w:val="91026A22"/>
    <w:lvl w:ilvl="0" w:tplc="0C0801F6">
      <w:start w:val="1"/>
      <w:numFmt w:val="decimal"/>
      <w:lvlText w:val="%1)"/>
      <w:lvlJc w:val="left"/>
      <w:pPr>
        <w:ind w:left="118" w:hanging="70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AC4C646">
      <w:start w:val="1"/>
      <w:numFmt w:val="bullet"/>
      <w:lvlText w:val="•"/>
      <w:lvlJc w:val="left"/>
      <w:pPr>
        <w:ind w:left="1123" w:hanging="708"/>
      </w:pPr>
      <w:rPr>
        <w:rFonts w:hint="default"/>
      </w:rPr>
    </w:lvl>
    <w:lvl w:ilvl="2" w:tplc="FA564C34">
      <w:start w:val="1"/>
      <w:numFmt w:val="bullet"/>
      <w:lvlText w:val="•"/>
      <w:lvlJc w:val="left"/>
      <w:pPr>
        <w:ind w:left="2128" w:hanging="708"/>
      </w:pPr>
      <w:rPr>
        <w:rFonts w:hint="default"/>
      </w:rPr>
    </w:lvl>
    <w:lvl w:ilvl="3" w:tplc="F6C0EFC0">
      <w:start w:val="1"/>
      <w:numFmt w:val="bullet"/>
      <w:lvlText w:val="•"/>
      <w:lvlJc w:val="left"/>
      <w:pPr>
        <w:ind w:left="3133" w:hanging="708"/>
      </w:pPr>
      <w:rPr>
        <w:rFonts w:hint="default"/>
      </w:rPr>
    </w:lvl>
    <w:lvl w:ilvl="4" w:tplc="1DEAF950">
      <w:start w:val="1"/>
      <w:numFmt w:val="bullet"/>
      <w:lvlText w:val="•"/>
      <w:lvlJc w:val="left"/>
      <w:pPr>
        <w:ind w:left="4137" w:hanging="708"/>
      </w:pPr>
      <w:rPr>
        <w:rFonts w:hint="default"/>
      </w:rPr>
    </w:lvl>
    <w:lvl w:ilvl="5" w:tplc="FD96230E">
      <w:start w:val="1"/>
      <w:numFmt w:val="bullet"/>
      <w:lvlText w:val="•"/>
      <w:lvlJc w:val="left"/>
      <w:pPr>
        <w:ind w:left="5142" w:hanging="708"/>
      </w:pPr>
      <w:rPr>
        <w:rFonts w:hint="default"/>
      </w:rPr>
    </w:lvl>
    <w:lvl w:ilvl="6" w:tplc="5B987060">
      <w:start w:val="1"/>
      <w:numFmt w:val="bullet"/>
      <w:lvlText w:val="•"/>
      <w:lvlJc w:val="left"/>
      <w:pPr>
        <w:ind w:left="6147" w:hanging="708"/>
      </w:pPr>
      <w:rPr>
        <w:rFonts w:hint="default"/>
      </w:rPr>
    </w:lvl>
    <w:lvl w:ilvl="7" w:tplc="84E8404A">
      <w:start w:val="1"/>
      <w:numFmt w:val="bullet"/>
      <w:lvlText w:val="•"/>
      <w:lvlJc w:val="left"/>
      <w:pPr>
        <w:ind w:left="7152" w:hanging="708"/>
      </w:pPr>
      <w:rPr>
        <w:rFonts w:hint="default"/>
      </w:rPr>
    </w:lvl>
    <w:lvl w:ilvl="8" w:tplc="AC745CBC">
      <w:start w:val="1"/>
      <w:numFmt w:val="bullet"/>
      <w:lvlText w:val="•"/>
      <w:lvlJc w:val="left"/>
      <w:pPr>
        <w:ind w:left="8156" w:hanging="708"/>
      </w:pPr>
      <w:rPr>
        <w:rFonts w:hint="default"/>
      </w:rPr>
    </w:lvl>
  </w:abstractNum>
  <w:abstractNum w:abstractNumId="1">
    <w:nsid w:val="06424F3E"/>
    <w:multiLevelType w:val="hybridMultilevel"/>
    <w:tmpl w:val="8408C6E6"/>
    <w:lvl w:ilvl="0" w:tplc="E06C2918">
      <w:start w:val="1"/>
      <w:numFmt w:val="decimal"/>
      <w:lvlText w:val="%1)"/>
      <w:lvlJc w:val="left"/>
      <w:pPr>
        <w:ind w:left="118" w:hanging="85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64A4400">
      <w:start w:val="1"/>
      <w:numFmt w:val="decimal"/>
      <w:lvlText w:val="%2)"/>
      <w:lvlJc w:val="left"/>
      <w:pPr>
        <w:ind w:left="11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02B42B28">
      <w:start w:val="1"/>
      <w:numFmt w:val="bullet"/>
      <w:lvlText w:val="•"/>
      <w:lvlJc w:val="left"/>
      <w:pPr>
        <w:ind w:left="2124" w:hanging="425"/>
      </w:pPr>
      <w:rPr>
        <w:rFonts w:hint="default"/>
      </w:rPr>
    </w:lvl>
    <w:lvl w:ilvl="3" w:tplc="F82C79C6">
      <w:start w:val="1"/>
      <w:numFmt w:val="bullet"/>
      <w:lvlText w:val="•"/>
      <w:lvlJc w:val="left"/>
      <w:pPr>
        <w:ind w:left="3127" w:hanging="425"/>
      </w:pPr>
      <w:rPr>
        <w:rFonts w:hint="default"/>
      </w:rPr>
    </w:lvl>
    <w:lvl w:ilvl="4" w:tplc="2BD4CE16">
      <w:start w:val="1"/>
      <w:numFmt w:val="bullet"/>
      <w:lvlText w:val="•"/>
      <w:lvlJc w:val="left"/>
      <w:pPr>
        <w:ind w:left="4129" w:hanging="425"/>
      </w:pPr>
      <w:rPr>
        <w:rFonts w:hint="default"/>
      </w:rPr>
    </w:lvl>
    <w:lvl w:ilvl="5" w:tplc="A4164C5E">
      <w:start w:val="1"/>
      <w:numFmt w:val="bullet"/>
      <w:lvlText w:val="•"/>
      <w:lvlJc w:val="left"/>
      <w:pPr>
        <w:ind w:left="5132" w:hanging="425"/>
      </w:pPr>
      <w:rPr>
        <w:rFonts w:hint="default"/>
      </w:rPr>
    </w:lvl>
    <w:lvl w:ilvl="6" w:tplc="2C2E3AE4">
      <w:start w:val="1"/>
      <w:numFmt w:val="bullet"/>
      <w:lvlText w:val="•"/>
      <w:lvlJc w:val="left"/>
      <w:pPr>
        <w:ind w:left="6135" w:hanging="425"/>
      </w:pPr>
      <w:rPr>
        <w:rFonts w:hint="default"/>
      </w:rPr>
    </w:lvl>
    <w:lvl w:ilvl="7" w:tplc="87CADC92">
      <w:start w:val="1"/>
      <w:numFmt w:val="bullet"/>
      <w:lvlText w:val="•"/>
      <w:lvlJc w:val="left"/>
      <w:pPr>
        <w:ind w:left="7138" w:hanging="425"/>
      </w:pPr>
      <w:rPr>
        <w:rFonts w:hint="default"/>
      </w:rPr>
    </w:lvl>
    <w:lvl w:ilvl="8" w:tplc="514C2C18">
      <w:start w:val="1"/>
      <w:numFmt w:val="bullet"/>
      <w:lvlText w:val="•"/>
      <w:lvlJc w:val="left"/>
      <w:pPr>
        <w:ind w:left="8140" w:hanging="425"/>
      </w:pPr>
      <w:rPr>
        <w:rFonts w:hint="default"/>
      </w:rPr>
    </w:lvl>
  </w:abstractNum>
  <w:abstractNum w:abstractNumId="2">
    <w:nsid w:val="06BE450A"/>
    <w:multiLevelType w:val="hybridMultilevel"/>
    <w:tmpl w:val="895E8110"/>
    <w:lvl w:ilvl="0" w:tplc="E0AA895E">
      <w:start w:val="1"/>
      <w:numFmt w:val="decimal"/>
      <w:lvlText w:val="%1)"/>
      <w:lvlJc w:val="left"/>
      <w:pPr>
        <w:ind w:left="118" w:hanging="70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0C6088A">
      <w:start w:val="1"/>
      <w:numFmt w:val="bullet"/>
      <w:lvlText w:val="•"/>
      <w:lvlJc w:val="left"/>
      <w:pPr>
        <w:ind w:left="1123" w:hanging="708"/>
      </w:pPr>
      <w:rPr>
        <w:rFonts w:hint="default"/>
      </w:rPr>
    </w:lvl>
    <w:lvl w:ilvl="2" w:tplc="D578D972">
      <w:start w:val="1"/>
      <w:numFmt w:val="bullet"/>
      <w:lvlText w:val="•"/>
      <w:lvlJc w:val="left"/>
      <w:pPr>
        <w:ind w:left="2128" w:hanging="708"/>
      </w:pPr>
      <w:rPr>
        <w:rFonts w:hint="default"/>
      </w:rPr>
    </w:lvl>
    <w:lvl w:ilvl="3" w:tplc="9EB071DE">
      <w:start w:val="1"/>
      <w:numFmt w:val="bullet"/>
      <w:lvlText w:val="•"/>
      <w:lvlJc w:val="left"/>
      <w:pPr>
        <w:ind w:left="3133" w:hanging="708"/>
      </w:pPr>
      <w:rPr>
        <w:rFonts w:hint="default"/>
      </w:rPr>
    </w:lvl>
    <w:lvl w:ilvl="4" w:tplc="B8B4580E">
      <w:start w:val="1"/>
      <w:numFmt w:val="bullet"/>
      <w:lvlText w:val="•"/>
      <w:lvlJc w:val="left"/>
      <w:pPr>
        <w:ind w:left="4137" w:hanging="708"/>
      </w:pPr>
      <w:rPr>
        <w:rFonts w:hint="default"/>
      </w:rPr>
    </w:lvl>
    <w:lvl w:ilvl="5" w:tplc="ADE4B3CE">
      <w:start w:val="1"/>
      <w:numFmt w:val="bullet"/>
      <w:lvlText w:val="•"/>
      <w:lvlJc w:val="left"/>
      <w:pPr>
        <w:ind w:left="5142" w:hanging="708"/>
      </w:pPr>
      <w:rPr>
        <w:rFonts w:hint="default"/>
      </w:rPr>
    </w:lvl>
    <w:lvl w:ilvl="6" w:tplc="8090AFD8">
      <w:start w:val="1"/>
      <w:numFmt w:val="bullet"/>
      <w:lvlText w:val="•"/>
      <w:lvlJc w:val="left"/>
      <w:pPr>
        <w:ind w:left="6147" w:hanging="708"/>
      </w:pPr>
      <w:rPr>
        <w:rFonts w:hint="default"/>
      </w:rPr>
    </w:lvl>
    <w:lvl w:ilvl="7" w:tplc="A51A7B26">
      <w:start w:val="1"/>
      <w:numFmt w:val="bullet"/>
      <w:lvlText w:val="•"/>
      <w:lvlJc w:val="left"/>
      <w:pPr>
        <w:ind w:left="7152" w:hanging="708"/>
      </w:pPr>
      <w:rPr>
        <w:rFonts w:hint="default"/>
      </w:rPr>
    </w:lvl>
    <w:lvl w:ilvl="8" w:tplc="CD24857E">
      <w:start w:val="1"/>
      <w:numFmt w:val="bullet"/>
      <w:lvlText w:val="•"/>
      <w:lvlJc w:val="left"/>
      <w:pPr>
        <w:ind w:left="8156" w:hanging="708"/>
      </w:pPr>
      <w:rPr>
        <w:rFonts w:hint="default"/>
      </w:rPr>
    </w:lvl>
  </w:abstractNum>
  <w:abstractNum w:abstractNumId="3">
    <w:nsid w:val="09A76CDA"/>
    <w:multiLevelType w:val="hybridMultilevel"/>
    <w:tmpl w:val="53E85906"/>
    <w:lvl w:ilvl="0" w:tplc="9E581D6C">
      <w:start w:val="1"/>
      <w:numFmt w:val="decimal"/>
      <w:lvlText w:val="%1)"/>
      <w:lvlJc w:val="left"/>
      <w:pPr>
        <w:ind w:left="708" w:hanging="708"/>
      </w:pPr>
      <w:rPr>
        <w:rFonts w:ascii="Times New Roman" w:eastAsia="Calibri" w:hAnsi="Times New Roman" w:cs="Times New Roman"/>
        <w:spacing w:val="1"/>
        <w:sz w:val="28"/>
        <w:szCs w:val="28"/>
      </w:rPr>
    </w:lvl>
    <w:lvl w:ilvl="1" w:tplc="4E1C1D8E">
      <w:start w:val="1"/>
      <w:numFmt w:val="bullet"/>
      <w:lvlText w:val="•"/>
      <w:lvlJc w:val="left"/>
      <w:pPr>
        <w:ind w:left="1711" w:hanging="708"/>
      </w:pPr>
      <w:rPr>
        <w:rFonts w:hint="default"/>
      </w:rPr>
    </w:lvl>
    <w:lvl w:ilvl="2" w:tplc="49B643AC">
      <w:start w:val="1"/>
      <w:numFmt w:val="bullet"/>
      <w:lvlText w:val="•"/>
      <w:lvlJc w:val="left"/>
      <w:pPr>
        <w:ind w:left="2714" w:hanging="708"/>
      </w:pPr>
      <w:rPr>
        <w:rFonts w:hint="default"/>
      </w:rPr>
    </w:lvl>
    <w:lvl w:ilvl="3" w:tplc="7480ECCE">
      <w:start w:val="1"/>
      <w:numFmt w:val="bullet"/>
      <w:lvlText w:val="•"/>
      <w:lvlJc w:val="left"/>
      <w:pPr>
        <w:ind w:left="3717" w:hanging="708"/>
      </w:pPr>
      <w:rPr>
        <w:rFonts w:hint="default"/>
      </w:rPr>
    </w:lvl>
    <w:lvl w:ilvl="4" w:tplc="2682AB34">
      <w:start w:val="1"/>
      <w:numFmt w:val="bullet"/>
      <w:lvlText w:val="•"/>
      <w:lvlJc w:val="left"/>
      <w:pPr>
        <w:ind w:left="4719" w:hanging="708"/>
      </w:pPr>
      <w:rPr>
        <w:rFonts w:hint="default"/>
      </w:rPr>
    </w:lvl>
    <w:lvl w:ilvl="5" w:tplc="66EE2E08">
      <w:start w:val="1"/>
      <w:numFmt w:val="bullet"/>
      <w:lvlText w:val="•"/>
      <w:lvlJc w:val="left"/>
      <w:pPr>
        <w:ind w:left="5722" w:hanging="708"/>
      </w:pPr>
      <w:rPr>
        <w:rFonts w:hint="default"/>
      </w:rPr>
    </w:lvl>
    <w:lvl w:ilvl="6" w:tplc="5A46B598">
      <w:start w:val="1"/>
      <w:numFmt w:val="bullet"/>
      <w:lvlText w:val="•"/>
      <w:lvlJc w:val="left"/>
      <w:pPr>
        <w:ind w:left="6725" w:hanging="708"/>
      </w:pPr>
      <w:rPr>
        <w:rFonts w:hint="default"/>
      </w:rPr>
    </w:lvl>
    <w:lvl w:ilvl="7" w:tplc="FAA2D5AA">
      <w:start w:val="1"/>
      <w:numFmt w:val="bullet"/>
      <w:lvlText w:val="•"/>
      <w:lvlJc w:val="left"/>
      <w:pPr>
        <w:ind w:left="7728" w:hanging="708"/>
      </w:pPr>
      <w:rPr>
        <w:rFonts w:hint="default"/>
      </w:rPr>
    </w:lvl>
    <w:lvl w:ilvl="8" w:tplc="5F62A2F6">
      <w:start w:val="1"/>
      <w:numFmt w:val="bullet"/>
      <w:lvlText w:val="•"/>
      <w:lvlJc w:val="left"/>
      <w:pPr>
        <w:ind w:left="8730" w:hanging="708"/>
      </w:pPr>
      <w:rPr>
        <w:rFonts w:hint="default"/>
      </w:rPr>
    </w:lvl>
  </w:abstractNum>
  <w:abstractNum w:abstractNumId="4">
    <w:nsid w:val="0BE50899"/>
    <w:multiLevelType w:val="hybridMultilevel"/>
    <w:tmpl w:val="0E506586"/>
    <w:lvl w:ilvl="0" w:tplc="2C90EEE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90EE77F6">
      <w:start w:val="1"/>
      <w:numFmt w:val="bullet"/>
      <w:lvlText w:val="•"/>
      <w:lvlJc w:val="left"/>
      <w:pPr>
        <w:ind w:left="1121" w:hanging="164"/>
      </w:pPr>
      <w:rPr>
        <w:rFonts w:hint="default"/>
      </w:rPr>
    </w:lvl>
    <w:lvl w:ilvl="2" w:tplc="A89AC25A">
      <w:start w:val="1"/>
      <w:numFmt w:val="bullet"/>
      <w:lvlText w:val="•"/>
      <w:lvlJc w:val="left"/>
      <w:pPr>
        <w:ind w:left="2124" w:hanging="164"/>
      </w:pPr>
      <w:rPr>
        <w:rFonts w:hint="default"/>
      </w:rPr>
    </w:lvl>
    <w:lvl w:ilvl="3" w:tplc="ABA43B48">
      <w:start w:val="1"/>
      <w:numFmt w:val="bullet"/>
      <w:lvlText w:val="•"/>
      <w:lvlJc w:val="left"/>
      <w:pPr>
        <w:ind w:left="3127" w:hanging="164"/>
      </w:pPr>
      <w:rPr>
        <w:rFonts w:hint="default"/>
      </w:rPr>
    </w:lvl>
    <w:lvl w:ilvl="4" w:tplc="9ECC6F06">
      <w:start w:val="1"/>
      <w:numFmt w:val="bullet"/>
      <w:lvlText w:val="•"/>
      <w:lvlJc w:val="left"/>
      <w:pPr>
        <w:ind w:left="4129" w:hanging="164"/>
      </w:pPr>
      <w:rPr>
        <w:rFonts w:hint="default"/>
      </w:rPr>
    </w:lvl>
    <w:lvl w:ilvl="5" w:tplc="D6B6A7D6">
      <w:start w:val="1"/>
      <w:numFmt w:val="bullet"/>
      <w:lvlText w:val="•"/>
      <w:lvlJc w:val="left"/>
      <w:pPr>
        <w:ind w:left="5132" w:hanging="164"/>
      </w:pPr>
      <w:rPr>
        <w:rFonts w:hint="default"/>
      </w:rPr>
    </w:lvl>
    <w:lvl w:ilvl="6" w:tplc="581A4506">
      <w:start w:val="1"/>
      <w:numFmt w:val="bullet"/>
      <w:lvlText w:val="•"/>
      <w:lvlJc w:val="left"/>
      <w:pPr>
        <w:ind w:left="6135" w:hanging="164"/>
      </w:pPr>
      <w:rPr>
        <w:rFonts w:hint="default"/>
      </w:rPr>
    </w:lvl>
    <w:lvl w:ilvl="7" w:tplc="838C06C8">
      <w:start w:val="1"/>
      <w:numFmt w:val="bullet"/>
      <w:lvlText w:val="•"/>
      <w:lvlJc w:val="left"/>
      <w:pPr>
        <w:ind w:left="7138" w:hanging="164"/>
      </w:pPr>
      <w:rPr>
        <w:rFonts w:hint="default"/>
      </w:rPr>
    </w:lvl>
    <w:lvl w:ilvl="8" w:tplc="9702B9D0">
      <w:start w:val="1"/>
      <w:numFmt w:val="bullet"/>
      <w:lvlText w:val="•"/>
      <w:lvlJc w:val="left"/>
      <w:pPr>
        <w:ind w:left="8140" w:hanging="164"/>
      </w:pPr>
      <w:rPr>
        <w:rFonts w:hint="default"/>
      </w:rPr>
    </w:lvl>
  </w:abstractNum>
  <w:abstractNum w:abstractNumId="5">
    <w:nsid w:val="0CCE76F9"/>
    <w:multiLevelType w:val="hybridMultilevel"/>
    <w:tmpl w:val="E160AFB6"/>
    <w:lvl w:ilvl="0" w:tplc="5AEA4FA6">
      <w:start w:val="1"/>
      <w:numFmt w:val="decimal"/>
      <w:lvlText w:val="%1)"/>
      <w:lvlJc w:val="left"/>
      <w:pPr>
        <w:ind w:left="11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5EE8E50">
      <w:start w:val="1"/>
      <w:numFmt w:val="bullet"/>
      <w:lvlText w:val="•"/>
      <w:lvlJc w:val="left"/>
      <w:pPr>
        <w:ind w:left="1121" w:hanging="425"/>
      </w:pPr>
      <w:rPr>
        <w:rFonts w:hint="default"/>
      </w:rPr>
    </w:lvl>
    <w:lvl w:ilvl="2" w:tplc="388A9512">
      <w:start w:val="1"/>
      <w:numFmt w:val="bullet"/>
      <w:lvlText w:val="•"/>
      <w:lvlJc w:val="left"/>
      <w:pPr>
        <w:ind w:left="2124" w:hanging="425"/>
      </w:pPr>
      <w:rPr>
        <w:rFonts w:hint="default"/>
      </w:rPr>
    </w:lvl>
    <w:lvl w:ilvl="3" w:tplc="48F2C9FA">
      <w:start w:val="1"/>
      <w:numFmt w:val="bullet"/>
      <w:lvlText w:val="•"/>
      <w:lvlJc w:val="left"/>
      <w:pPr>
        <w:ind w:left="3127" w:hanging="425"/>
      </w:pPr>
      <w:rPr>
        <w:rFonts w:hint="default"/>
      </w:rPr>
    </w:lvl>
    <w:lvl w:ilvl="4" w:tplc="362A4950">
      <w:start w:val="1"/>
      <w:numFmt w:val="bullet"/>
      <w:lvlText w:val="•"/>
      <w:lvlJc w:val="left"/>
      <w:pPr>
        <w:ind w:left="4129" w:hanging="425"/>
      </w:pPr>
      <w:rPr>
        <w:rFonts w:hint="default"/>
      </w:rPr>
    </w:lvl>
    <w:lvl w:ilvl="5" w:tplc="17C68924">
      <w:start w:val="1"/>
      <w:numFmt w:val="bullet"/>
      <w:lvlText w:val="•"/>
      <w:lvlJc w:val="left"/>
      <w:pPr>
        <w:ind w:left="5132" w:hanging="425"/>
      </w:pPr>
      <w:rPr>
        <w:rFonts w:hint="default"/>
      </w:rPr>
    </w:lvl>
    <w:lvl w:ilvl="6" w:tplc="CD1C4BFC">
      <w:start w:val="1"/>
      <w:numFmt w:val="bullet"/>
      <w:lvlText w:val="•"/>
      <w:lvlJc w:val="left"/>
      <w:pPr>
        <w:ind w:left="6135" w:hanging="425"/>
      </w:pPr>
      <w:rPr>
        <w:rFonts w:hint="default"/>
      </w:rPr>
    </w:lvl>
    <w:lvl w:ilvl="7" w:tplc="6B40E44E">
      <w:start w:val="1"/>
      <w:numFmt w:val="bullet"/>
      <w:lvlText w:val="•"/>
      <w:lvlJc w:val="left"/>
      <w:pPr>
        <w:ind w:left="7138" w:hanging="425"/>
      </w:pPr>
      <w:rPr>
        <w:rFonts w:hint="default"/>
      </w:rPr>
    </w:lvl>
    <w:lvl w:ilvl="8" w:tplc="4702AD80">
      <w:start w:val="1"/>
      <w:numFmt w:val="bullet"/>
      <w:lvlText w:val="•"/>
      <w:lvlJc w:val="left"/>
      <w:pPr>
        <w:ind w:left="8140" w:hanging="425"/>
      </w:pPr>
      <w:rPr>
        <w:rFonts w:hint="default"/>
      </w:rPr>
    </w:lvl>
  </w:abstractNum>
  <w:abstractNum w:abstractNumId="6">
    <w:nsid w:val="109C5179"/>
    <w:multiLevelType w:val="hybridMultilevel"/>
    <w:tmpl w:val="7F5C6DE8"/>
    <w:lvl w:ilvl="0" w:tplc="F11A3872">
      <w:start w:val="1"/>
      <w:numFmt w:val="decimal"/>
      <w:lvlText w:val="%1)"/>
      <w:lvlJc w:val="left"/>
      <w:pPr>
        <w:ind w:left="708" w:hanging="708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FEAE0FE6">
      <w:start w:val="1"/>
      <w:numFmt w:val="bullet"/>
      <w:lvlText w:val="•"/>
      <w:lvlJc w:val="left"/>
      <w:pPr>
        <w:ind w:left="1713" w:hanging="708"/>
      </w:pPr>
      <w:rPr>
        <w:rFonts w:hint="default"/>
      </w:rPr>
    </w:lvl>
    <w:lvl w:ilvl="2" w:tplc="56CE9EBC">
      <w:start w:val="1"/>
      <w:numFmt w:val="bullet"/>
      <w:lvlText w:val="•"/>
      <w:lvlJc w:val="left"/>
      <w:pPr>
        <w:ind w:left="2718" w:hanging="708"/>
      </w:pPr>
      <w:rPr>
        <w:rFonts w:hint="default"/>
      </w:rPr>
    </w:lvl>
    <w:lvl w:ilvl="3" w:tplc="2AEABC20">
      <w:start w:val="1"/>
      <w:numFmt w:val="bullet"/>
      <w:lvlText w:val="•"/>
      <w:lvlJc w:val="left"/>
      <w:pPr>
        <w:ind w:left="3723" w:hanging="708"/>
      </w:pPr>
      <w:rPr>
        <w:rFonts w:hint="default"/>
      </w:rPr>
    </w:lvl>
    <w:lvl w:ilvl="4" w:tplc="CD642770">
      <w:start w:val="1"/>
      <w:numFmt w:val="bullet"/>
      <w:lvlText w:val="•"/>
      <w:lvlJc w:val="left"/>
      <w:pPr>
        <w:ind w:left="4727" w:hanging="708"/>
      </w:pPr>
      <w:rPr>
        <w:rFonts w:hint="default"/>
      </w:rPr>
    </w:lvl>
    <w:lvl w:ilvl="5" w:tplc="7CEC0AC8">
      <w:start w:val="1"/>
      <w:numFmt w:val="bullet"/>
      <w:lvlText w:val="•"/>
      <w:lvlJc w:val="left"/>
      <w:pPr>
        <w:ind w:left="5732" w:hanging="708"/>
      </w:pPr>
      <w:rPr>
        <w:rFonts w:hint="default"/>
      </w:rPr>
    </w:lvl>
    <w:lvl w:ilvl="6" w:tplc="EEBC6B32">
      <w:start w:val="1"/>
      <w:numFmt w:val="bullet"/>
      <w:lvlText w:val="•"/>
      <w:lvlJc w:val="left"/>
      <w:pPr>
        <w:ind w:left="6737" w:hanging="708"/>
      </w:pPr>
      <w:rPr>
        <w:rFonts w:hint="default"/>
      </w:rPr>
    </w:lvl>
    <w:lvl w:ilvl="7" w:tplc="D9925BB4">
      <w:start w:val="1"/>
      <w:numFmt w:val="bullet"/>
      <w:lvlText w:val="•"/>
      <w:lvlJc w:val="left"/>
      <w:pPr>
        <w:ind w:left="7742" w:hanging="708"/>
      </w:pPr>
      <w:rPr>
        <w:rFonts w:hint="default"/>
      </w:rPr>
    </w:lvl>
    <w:lvl w:ilvl="8" w:tplc="81561E5C">
      <w:start w:val="1"/>
      <w:numFmt w:val="bullet"/>
      <w:lvlText w:val="•"/>
      <w:lvlJc w:val="left"/>
      <w:pPr>
        <w:ind w:left="8746" w:hanging="708"/>
      </w:pPr>
      <w:rPr>
        <w:rFonts w:hint="default"/>
      </w:rPr>
    </w:lvl>
  </w:abstractNum>
  <w:abstractNum w:abstractNumId="7">
    <w:nsid w:val="129506E2"/>
    <w:multiLevelType w:val="hybridMultilevel"/>
    <w:tmpl w:val="1ACC87B8"/>
    <w:lvl w:ilvl="0" w:tplc="0EF8BDF6">
      <w:start w:val="1"/>
      <w:numFmt w:val="decimal"/>
      <w:lvlText w:val="%1)"/>
      <w:lvlJc w:val="left"/>
      <w:pPr>
        <w:ind w:left="258" w:hanging="56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78E5016">
      <w:start w:val="1"/>
      <w:numFmt w:val="bullet"/>
      <w:lvlText w:val="•"/>
      <w:lvlJc w:val="left"/>
      <w:pPr>
        <w:ind w:left="1263" w:hanging="569"/>
      </w:pPr>
      <w:rPr>
        <w:rFonts w:hint="default"/>
      </w:rPr>
    </w:lvl>
    <w:lvl w:ilvl="2" w:tplc="E5C2F50C">
      <w:start w:val="1"/>
      <w:numFmt w:val="bullet"/>
      <w:lvlText w:val="•"/>
      <w:lvlJc w:val="left"/>
      <w:pPr>
        <w:ind w:left="2268" w:hanging="569"/>
      </w:pPr>
      <w:rPr>
        <w:rFonts w:hint="default"/>
      </w:rPr>
    </w:lvl>
    <w:lvl w:ilvl="3" w:tplc="7890A388">
      <w:start w:val="1"/>
      <w:numFmt w:val="bullet"/>
      <w:lvlText w:val="•"/>
      <w:lvlJc w:val="left"/>
      <w:pPr>
        <w:ind w:left="3273" w:hanging="569"/>
      </w:pPr>
      <w:rPr>
        <w:rFonts w:hint="default"/>
      </w:rPr>
    </w:lvl>
    <w:lvl w:ilvl="4" w:tplc="2AE87E9C">
      <w:start w:val="1"/>
      <w:numFmt w:val="bullet"/>
      <w:lvlText w:val="•"/>
      <w:lvlJc w:val="left"/>
      <w:pPr>
        <w:ind w:left="4277" w:hanging="569"/>
      </w:pPr>
      <w:rPr>
        <w:rFonts w:hint="default"/>
      </w:rPr>
    </w:lvl>
    <w:lvl w:ilvl="5" w:tplc="A1EC6100">
      <w:start w:val="1"/>
      <w:numFmt w:val="bullet"/>
      <w:lvlText w:val="•"/>
      <w:lvlJc w:val="left"/>
      <w:pPr>
        <w:ind w:left="5282" w:hanging="569"/>
      </w:pPr>
      <w:rPr>
        <w:rFonts w:hint="default"/>
      </w:rPr>
    </w:lvl>
    <w:lvl w:ilvl="6" w:tplc="B822A2E0">
      <w:start w:val="1"/>
      <w:numFmt w:val="bullet"/>
      <w:lvlText w:val="•"/>
      <w:lvlJc w:val="left"/>
      <w:pPr>
        <w:ind w:left="6287" w:hanging="569"/>
      </w:pPr>
      <w:rPr>
        <w:rFonts w:hint="default"/>
      </w:rPr>
    </w:lvl>
    <w:lvl w:ilvl="7" w:tplc="17F2FB18">
      <w:start w:val="1"/>
      <w:numFmt w:val="bullet"/>
      <w:lvlText w:val="•"/>
      <w:lvlJc w:val="left"/>
      <w:pPr>
        <w:ind w:left="7292" w:hanging="569"/>
      </w:pPr>
      <w:rPr>
        <w:rFonts w:hint="default"/>
      </w:rPr>
    </w:lvl>
    <w:lvl w:ilvl="8" w:tplc="5524ADD6">
      <w:start w:val="1"/>
      <w:numFmt w:val="bullet"/>
      <w:lvlText w:val="•"/>
      <w:lvlJc w:val="left"/>
      <w:pPr>
        <w:ind w:left="8296" w:hanging="569"/>
      </w:pPr>
      <w:rPr>
        <w:rFonts w:hint="default"/>
      </w:rPr>
    </w:lvl>
  </w:abstractNum>
  <w:abstractNum w:abstractNumId="8">
    <w:nsid w:val="14313EA4"/>
    <w:multiLevelType w:val="hybridMultilevel"/>
    <w:tmpl w:val="8F7C0A58"/>
    <w:lvl w:ilvl="0" w:tplc="3662AEF2">
      <w:start w:val="1"/>
      <w:numFmt w:val="decimal"/>
      <w:lvlText w:val="%1)"/>
      <w:lvlJc w:val="left"/>
      <w:pPr>
        <w:ind w:left="118" w:hanging="369"/>
      </w:pPr>
      <w:rPr>
        <w:rFonts w:ascii="Times New Roman" w:eastAsia="Times New Roman" w:hAnsi="Times New Roman" w:hint="default"/>
        <w:sz w:val="28"/>
        <w:szCs w:val="28"/>
      </w:rPr>
    </w:lvl>
    <w:lvl w:ilvl="1" w:tplc="E4EE20FE">
      <w:start w:val="1"/>
      <w:numFmt w:val="bullet"/>
      <w:lvlText w:val="•"/>
      <w:lvlJc w:val="left"/>
      <w:pPr>
        <w:ind w:left="1121" w:hanging="369"/>
      </w:pPr>
      <w:rPr>
        <w:rFonts w:hint="default"/>
      </w:rPr>
    </w:lvl>
    <w:lvl w:ilvl="2" w:tplc="0D4C8E12">
      <w:start w:val="1"/>
      <w:numFmt w:val="bullet"/>
      <w:lvlText w:val="•"/>
      <w:lvlJc w:val="left"/>
      <w:pPr>
        <w:ind w:left="2124" w:hanging="369"/>
      </w:pPr>
      <w:rPr>
        <w:rFonts w:hint="default"/>
      </w:rPr>
    </w:lvl>
    <w:lvl w:ilvl="3" w:tplc="E7A43BF4">
      <w:start w:val="1"/>
      <w:numFmt w:val="bullet"/>
      <w:lvlText w:val="•"/>
      <w:lvlJc w:val="left"/>
      <w:pPr>
        <w:ind w:left="3127" w:hanging="369"/>
      </w:pPr>
      <w:rPr>
        <w:rFonts w:hint="default"/>
      </w:rPr>
    </w:lvl>
    <w:lvl w:ilvl="4" w:tplc="7E109B9A">
      <w:start w:val="1"/>
      <w:numFmt w:val="bullet"/>
      <w:lvlText w:val="•"/>
      <w:lvlJc w:val="left"/>
      <w:pPr>
        <w:ind w:left="4129" w:hanging="369"/>
      </w:pPr>
      <w:rPr>
        <w:rFonts w:hint="default"/>
      </w:rPr>
    </w:lvl>
    <w:lvl w:ilvl="5" w:tplc="FAF66E76">
      <w:start w:val="1"/>
      <w:numFmt w:val="bullet"/>
      <w:lvlText w:val="•"/>
      <w:lvlJc w:val="left"/>
      <w:pPr>
        <w:ind w:left="5132" w:hanging="369"/>
      </w:pPr>
      <w:rPr>
        <w:rFonts w:hint="default"/>
      </w:rPr>
    </w:lvl>
    <w:lvl w:ilvl="6" w:tplc="1E9EFA74">
      <w:start w:val="1"/>
      <w:numFmt w:val="bullet"/>
      <w:lvlText w:val="•"/>
      <w:lvlJc w:val="left"/>
      <w:pPr>
        <w:ind w:left="6135" w:hanging="369"/>
      </w:pPr>
      <w:rPr>
        <w:rFonts w:hint="default"/>
      </w:rPr>
    </w:lvl>
    <w:lvl w:ilvl="7" w:tplc="C004ED44">
      <w:start w:val="1"/>
      <w:numFmt w:val="bullet"/>
      <w:lvlText w:val="•"/>
      <w:lvlJc w:val="left"/>
      <w:pPr>
        <w:ind w:left="7138" w:hanging="369"/>
      </w:pPr>
      <w:rPr>
        <w:rFonts w:hint="default"/>
      </w:rPr>
    </w:lvl>
    <w:lvl w:ilvl="8" w:tplc="F6E44E64">
      <w:start w:val="1"/>
      <w:numFmt w:val="bullet"/>
      <w:lvlText w:val="•"/>
      <w:lvlJc w:val="left"/>
      <w:pPr>
        <w:ind w:left="8140" w:hanging="369"/>
      </w:pPr>
      <w:rPr>
        <w:rFonts w:hint="default"/>
      </w:rPr>
    </w:lvl>
  </w:abstractNum>
  <w:abstractNum w:abstractNumId="9">
    <w:nsid w:val="19D777E9"/>
    <w:multiLevelType w:val="hybridMultilevel"/>
    <w:tmpl w:val="CD5242F8"/>
    <w:lvl w:ilvl="0" w:tplc="8A069672">
      <w:start w:val="1"/>
      <w:numFmt w:val="bullet"/>
      <w:lvlText w:val="-"/>
      <w:lvlJc w:val="left"/>
      <w:pPr>
        <w:ind w:left="99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266EC64A">
      <w:start w:val="1"/>
      <w:numFmt w:val="bullet"/>
      <w:lvlText w:val="•"/>
      <w:lvlJc w:val="left"/>
      <w:pPr>
        <w:ind w:left="1905" w:hanging="164"/>
      </w:pPr>
      <w:rPr>
        <w:rFonts w:hint="default"/>
      </w:rPr>
    </w:lvl>
    <w:lvl w:ilvl="2" w:tplc="B93CA656">
      <w:start w:val="1"/>
      <w:numFmt w:val="bullet"/>
      <w:lvlText w:val="•"/>
      <w:lvlJc w:val="left"/>
      <w:pPr>
        <w:ind w:left="2821" w:hanging="164"/>
      </w:pPr>
      <w:rPr>
        <w:rFonts w:hint="default"/>
      </w:rPr>
    </w:lvl>
    <w:lvl w:ilvl="3" w:tplc="A286627C">
      <w:start w:val="1"/>
      <w:numFmt w:val="bullet"/>
      <w:lvlText w:val="•"/>
      <w:lvlJc w:val="left"/>
      <w:pPr>
        <w:ind w:left="3736" w:hanging="164"/>
      </w:pPr>
      <w:rPr>
        <w:rFonts w:hint="default"/>
      </w:rPr>
    </w:lvl>
    <w:lvl w:ilvl="4" w:tplc="C012015C">
      <w:start w:val="1"/>
      <w:numFmt w:val="bullet"/>
      <w:lvlText w:val="•"/>
      <w:lvlJc w:val="left"/>
      <w:pPr>
        <w:ind w:left="4652" w:hanging="164"/>
      </w:pPr>
      <w:rPr>
        <w:rFonts w:hint="default"/>
      </w:rPr>
    </w:lvl>
    <w:lvl w:ilvl="5" w:tplc="8B34EC26">
      <w:start w:val="1"/>
      <w:numFmt w:val="bullet"/>
      <w:lvlText w:val="•"/>
      <w:lvlJc w:val="left"/>
      <w:pPr>
        <w:ind w:left="5568" w:hanging="164"/>
      </w:pPr>
      <w:rPr>
        <w:rFonts w:hint="default"/>
      </w:rPr>
    </w:lvl>
    <w:lvl w:ilvl="6" w:tplc="027A79B4">
      <w:start w:val="1"/>
      <w:numFmt w:val="bullet"/>
      <w:lvlText w:val="•"/>
      <w:lvlJc w:val="left"/>
      <w:pPr>
        <w:ind w:left="6483" w:hanging="164"/>
      </w:pPr>
      <w:rPr>
        <w:rFonts w:hint="default"/>
      </w:rPr>
    </w:lvl>
    <w:lvl w:ilvl="7" w:tplc="955C52EC">
      <w:start w:val="1"/>
      <w:numFmt w:val="bullet"/>
      <w:lvlText w:val="•"/>
      <w:lvlJc w:val="left"/>
      <w:pPr>
        <w:ind w:left="7399" w:hanging="164"/>
      </w:pPr>
      <w:rPr>
        <w:rFonts w:hint="default"/>
      </w:rPr>
    </w:lvl>
    <w:lvl w:ilvl="8" w:tplc="931E4D5C">
      <w:start w:val="1"/>
      <w:numFmt w:val="bullet"/>
      <w:lvlText w:val="•"/>
      <w:lvlJc w:val="left"/>
      <w:pPr>
        <w:ind w:left="8315" w:hanging="164"/>
      </w:pPr>
      <w:rPr>
        <w:rFonts w:hint="default"/>
      </w:rPr>
    </w:lvl>
  </w:abstractNum>
  <w:abstractNum w:abstractNumId="10">
    <w:nsid w:val="1A880312"/>
    <w:multiLevelType w:val="hybridMultilevel"/>
    <w:tmpl w:val="17126C8E"/>
    <w:lvl w:ilvl="0" w:tplc="FE4675FC">
      <w:start w:val="1"/>
      <w:numFmt w:val="decimal"/>
      <w:lvlText w:val="%1."/>
      <w:lvlJc w:val="left"/>
      <w:pPr>
        <w:ind w:left="95" w:hanging="4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FA4B7FE">
      <w:start w:val="1"/>
      <w:numFmt w:val="bullet"/>
      <w:lvlText w:val="•"/>
      <w:lvlJc w:val="left"/>
      <w:pPr>
        <w:ind w:left="581" w:hanging="442"/>
      </w:pPr>
      <w:rPr>
        <w:rFonts w:hint="default"/>
      </w:rPr>
    </w:lvl>
    <w:lvl w:ilvl="2" w:tplc="1840C694">
      <w:start w:val="1"/>
      <w:numFmt w:val="bullet"/>
      <w:lvlText w:val="•"/>
      <w:lvlJc w:val="left"/>
      <w:pPr>
        <w:ind w:left="1068" w:hanging="442"/>
      </w:pPr>
      <w:rPr>
        <w:rFonts w:hint="default"/>
      </w:rPr>
    </w:lvl>
    <w:lvl w:ilvl="3" w:tplc="915ABDC0">
      <w:start w:val="1"/>
      <w:numFmt w:val="bullet"/>
      <w:lvlText w:val="•"/>
      <w:lvlJc w:val="left"/>
      <w:pPr>
        <w:ind w:left="1555" w:hanging="442"/>
      </w:pPr>
      <w:rPr>
        <w:rFonts w:hint="default"/>
      </w:rPr>
    </w:lvl>
    <w:lvl w:ilvl="4" w:tplc="1CA2BA1A">
      <w:start w:val="1"/>
      <w:numFmt w:val="bullet"/>
      <w:lvlText w:val="•"/>
      <w:lvlJc w:val="left"/>
      <w:pPr>
        <w:ind w:left="2041" w:hanging="442"/>
      </w:pPr>
      <w:rPr>
        <w:rFonts w:hint="default"/>
      </w:rPr>
    </w:lvl>
    <w:lvl w:ilvl="5" w:tplc="21EA5BEC">
      <w:start w:val="1"/>
      <w:numFmt w:val="bullet"/>
      <w:lvlText w:val="•"/>
      <w:lvlJc w:val="left"/>
      <w:pPr>
        <w:ind w:left="2528" w:hanging="442"/>
      </w:pPr>
      <w:rPr>
        <w:rFonts w:hint="default"/>
      </w:rPr>
    </w:lvl>
    <w:lvl w:ilvl="6" w:tplc="BFC098AA">
      <w:start w:val="1"/>
      <w:numFmt w:val="bullet"/>
      <w:lvlText w:val="•"/>
      <w:lvlJc w:val="left"/>
      <w:pPr>
        <w:ind w:left="3015" w:hanging="442"/>
      </w:pPr>
      <w:rPr>
        <w:rFonts w:hint="default"/>
      </w:rPr>
    </w:lvl>
    <w:lvl w:ilvl="7" w:tplc="405C6FFA">
      <w:start w:val="1"/>
      <w:numFmt w:val="bullet"/>
      <w:lvlText w:val="•"/>
      <w:lvlJc w:val="left"/>
      <w:pPr>
        <w:ind w:left="3502" w:hanging="442"/>
      </w:pPr>
      <w:rPr>
        <w:rFonts w:hint="default"/>
      </w:rPr>
    </w:lvl>
    <w:lvl w:ilvl="8" w:tplc="48A4166E">
      <w:start w:val="1"/>
      <w:numFmt w:val="bullet"/>
      <w:lvlText w:val="•"/>
      <w:lvlJc w:val="left"/>
      <w:pPr>
        <w:ind w:left="3988" w:hanging="442"/>
      </w:pPr>
      <w:rPr>
        <w:rFonts w:hint="default"/>
      </w:rPr>
    </w:lvl>
  </w:abstractNum>
  <w:abstractNum w:abstractNumId="11">
    <w:nsid w:val="1AFA299F"/>
    <w:multiLevelType w:val="hybridMultilevel"/>
    <w:tmpl w:val="C26891F4"/>
    <w:lvl w:ilvl="0" w:tplc="B23C260E">
      <w:start w:val="1"/>
      <w:numFmt w:val="decimal"/>
      <w:lvlText w:val="%1)"/>
      <w:lvlJc w:val="left"/>
      <w:pPr>
        <w:ind w:left="118" w:hanging="413"/>
      </w:pPr>
      <w:rPr>
        <w:rFonts w:ascii="Times New Roman" w:eastAsia="Times New Roman" w:hAnsi="Times New Roman" w:hint="default"/>
        <w:sz w:val="28"/>
        <w:szCs w:val="28"/>
      </w:rPr>
    </w:lvl>
    <w:lvl w:ilvl="1" w:tplc="73BA1FAC">
      <w:start w:val="1"/>
      <w:numFmt w:val="bullet"/>
      <w:lvlText w:val="•"/>
      <w:lvlJc w:val="left"/>
      <w:pPr>
        <w:ind w:left="1121" w:hanging="413"/>
      </w:pPr>
      <w:rPr>
        <w:rFonts w:hint="default"/>
      </w:rPr>
    </w:lvl>
    <w:lvl w:ilvl="2" w:tplc="5CC6A024">
      <w:start w:val="1"/>
      <w:numFmt w:val="bullet"/>
      <w:lvlText w:val="•"/>
      <w:lvlJc w:val="left"/>
      <w:pPr>
        <w:ind w:left="2124" w:hanging="413"/>
      </w:pPr>
      <w:rPr>
        <w:rFonts w:hint="default"/>
      </w:rPr>
    </w:lvl>
    <w:lvl w:ilvl="3" w:tplc="209C8CB8">
      <w:start w:val="1"/>
      <w:numFmt w:val="bullet"/>
      <w:lvlText w:val="•"/>
      <w:lvlJc w:val="left"/>
      <w:pPr>
        <w:ind w:left="3127" w:hanging="413"/>
      </w:pPr>
      <w:rPr>
        <w:rFonts w:hint="default"/>
      </w:rPr>
    </w:lvl>
    <w:lvl w:ilvl="4" w:tplc="DB32B3E0">
      <w:start w:val="1"/>
      <w:numFmt w:val="bullet"/>
      <w:lvlText w:val="•"/>
      <w:lvlJc w:val="left"/>
      <w:pPr>
        <w:ind w:left="4129" w:hanging="413"/>
      </w:pPr>
      <w:rPr>
        <w:rFonts w:hint="default"/>
      </w:rPr>
    </w:lvl>
    <w:lvl w:ilvl="5" w:tplc="262CCD7A">
      <w:start w:val="1"/>
      <w:numFmt w:val="bullet"/>
      <w:lvlText w:val="•"/>
      <w:lvlJc w:val="left"/>
      <w:pPr>
        <w:ind w:left="5132" w:hanging="413"/>
      </w:pPr>
      <w:rPr>
        <w:rFonts w:hint="default"/>
      </w:rPr>
    </w:lvl>
    <w:lvl w:ilvl="6" w:tplc="53D0A8A8">
      <w:start w:val="1"/>
      <w:numFmt w:val="bullet"/>
      <w:lvlText w:val="•"/>
      <w:lvlJc w:val="left"/>
      <w:pPr>
        <w:ind w:left="6135" w:hanging="413"/>
      </w:pPr>
      <w:rPr>
        <w:rFonts w:hint="default"/>
      </w:rPr>
    </w:lvl>
    <w:lvl w:ilvl="7" w:tplc="B992ADC2">
      <w:start w:val="1"/>
      <w:numFmt w:val="bullet"/>
      <w:lvlText w:val="•"/>
      <w:lvlJc w:val="left"/>
      <w:pPr>
        <w:ind w:left="7138" w:hanging="413"/>
      </w:pPr>
      <w:rPr>
        <w:rFonts w:hint="default"/>
      </w:rPr>
    </w:lvl>
    <w:lvl w:ilvl="8" w:tplc="6874A010">
      <w:start w:val="1"/>
      <w:numFmt w:val="bullet"/>
      <w:lvlText w:val="•"/>
      <w:lvlJc w:val="left"/>
      <w:pPr>
        <w:ind w:left="8140" w:hanging="413"/>
      </w:pPr>
      <w:rPr>
        <w:rFonts w:hint="default"/>
      </w:rPr>
    </w:lvl>
  </w:abstractNum>
  <w:abstractNum w:abstractNumId="12">
    <w:nsid w:val="1FEB1F81"/>
    <w:multiLevelType w:val="hybridMultilevel"/>
    <w:tmpl w:val="A83A54D6"/>
    <w:lvl w:ilvl="0" w:tplc="02D2A1DA">
      <w:start w:val="1"/>
      <w:numFmt w:val="decimal"/>
      <w:lvlText w:val="%1)"/>
      <w:lvlJc w:val="left"/>
      <w:pPr>
        <w:ind w:left="118" w:hanging="70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0BE15E6">
      <w:start w:val="1"/>
      <w:numFmt w:val="bullet"/>
      <w:lvlText w:val="•"/>
      <w:lvlJc w:val="left"/>
      <w:pPr>
        <w:ind w:left="1121" w:hanging="708"/>
      </w:pPr>
      <w:rPr>
        <w:rFonts w:hint="default"/>
      </w:rPr>
    </w:lvl>
    <w:lvl w:ilvl="2" w:tplc="7CB6CE0A">
      <w:start w:val="1"/>
      <w:numFmt w:val="bullet"/>
      <w:lvlText w:val="•"/>
      <w:lvlJc w:val="left"/>
      <w:pPr>
        <w:ind w:left="2124" w:hanging="708"/>
      </w:pPr>
      <w:rPr>
        <w:rFonts w:hint="default"/>
      </w:rPr>
    </w:lvl>
    <w:lvl w:ilvl="3" w:tplc="02A017BC">
      <w:start w:val="1"/>
      <w:numFmt w:val="bullet"/>
      <w:lvlText w:val="•"/>
      <w:lvlJc w:val="left"/>
      <w:pPr>
        <w:ind w:left="3127" w:hanging="708"/>
      </w:pPr>
      <w:rPr>
        <w:rFonts w:hint="default"/>
      </w:rPr>
    </w:lvl>
    <w:lvl w:ilvl="4" w:tplc="DB7E248A">
      <w:start w:val="1"/>
      <w:numFmt w:val="bullet"/>
      <w:lvlText w:val="•"/>
      <w:lvlJc w:val="left"/>
      <w:pPr>
        <w:ind w:left="4129" w:hanging="708"/>
      </w:pPr>
      <w:rPr>
        <w:rFonts w:hint="default"/>
      </w:rPr>
    </w:lvl>
    <w:lvl w:ilvl="5" w:tplc="488C9ADE">
      <w:start w:val="1"/>
      <w:numFmt w:val="bullet"/>
      <w:lvlText w:val="•"/>
      <w:lvlJc w:val="left"/>
      <w:pPr>
        <w:ind w:left="5132" w:hanging="708"/>
      </w:pPr>
      <w:rPr>
        <w:rFonts w:hint="default"/>
      </w:rPr>
    </w:lvl>
    <w:lvl w:ilvl="6" w:tplc="B1AA583A">
      <w:start w:val="1"/>
      <w:numFmt w:val="bullet"/>
      <w:lvlText w:val="•"/>
      <w:lvlJc w:val="left"/>
      <w:pPr>
        <w:ind w:left="6135" w:hanging="708"/>
      </w:pPr>
      <w:rPr>
        <w:rFonts w:hint="default"/>
      </w:rPr>
    </w:lvl>
    <w:lvl w:ilvl="7" w:tplc="431C1D34">
      <w:start w:val="1"/>
      <w:numFmt w:val="bullet"/>
      <w:lvlText w:val="•"/>
      <w:lvlJc w:val="left"/>
      <w:pPr>
        <w:ind w:left="7138" w:hanging="708"/>
      </w:pPr>
      <w:rPr>
        <w:rFonts w:hint="default"/>
      </w:rPr>
    </w:lvl>
    <w:lvl w:ilvl="8" w:tplc="DBE69CD2">
      <w:start w:val="1"/>
      <w:numFmt w:val="bullet"/>
      <w:lvlText w:val="•"/>
      <w:lvlJc w:val="left"/>
      <w:pPr>
        <w:ind w:left="8140" w:hanging="708"/>
      </w:pPr>
      <w:rPr>
        <w:rFonts w:hint="default"/>
      </w:rPr>
    </w:lvl>
  </w:abstractNum>
  <w:abstractNum w:abstractNumId="13">
    <w:nsid w:val="21416845"/>
    <w:multiLevelType w:val="hybridMultilevel"/>
    <w:tmpl w:val="C8A01F16"/>
    <w:lvl w:ilvl="0" w:tplc="16FAED88">
      <w:start w:val="1"/>
      <w:numFmt w:val="bullet"/>
      <w:lvlText w:val="-"/>
      <w:lvlJc w:val="left"/>
      <w:pPr>
        <w:ind w:left="99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9F4C1F4">
      <w:start w:val="1"/>
      <w:numFmt w:val="bullet"/>
      <w:lvlText w:val="•"/>
      <w:lvlJc w:val="left"/>
      <w:pPr>
        <w:ind w:left="1905" w:hanging="164"/>
      </w:pPr>
      <w:rPr>
        <w:rFonts w:hint="default"/>
      </w:rPr>
    </w:lvl>
    <w:lvl w:ilvl="2" w:tplc="448E6FF4">
      <w:start w:val="1"/>
      <w:numFmt w:val="bullet"/>
      <w:lvlText w:val="•"/>
      <w:lvlJc w:val="left"/>
      <w:pPr>
        <w:ind w:left="2821" w:hanging="164"/>
      </w:pPr>
      <w:rPr>
        <w:rFonts w:hint="default"/>
      </w:rPr>
    </w:lvl>
    <w:lvl w:ilvl="3" w:tplc="874C0B90">
      <w:start w:val="1"/>
      <w:numFmt w:val="bullet"/>
      <w:lvlText w:val="•"/>
      <w:lvlJc w:val="left"/>
      <w:pPr>
        <w:ind w:left="3736" w:hanging="164"/>
      </w:pPr>
      <w:rPr>
        <w:rFonts w:hint="default"/>
      </w:rPr>
    </w:lvl>
    <w:lvl w:ilvl="4" w:tplc="D6344314">
      <w:start w:val="1"/>
      <w:numFmt w:val="bullet"/>
      <w:lvlText w:val="•"/>
      <w:lvlJc w:val="left"/>
      <w:pPr>
        <w:ind w:left="4652" w:hanging="164"/>
      </w:pPr>
      <w:rPr>
        <w:rFonts w:hint="default"/>
      </w:rPr>
    </w:lvl>
    <w:lvl w:ilvl="5" w:tplc="ADE6ECBC">
      <w:start w:val="1"/>
      <w:numFmt w:val="bullet"/>
      <w:lvlText w:val="•"/>
      <w:lvlJc w:val="left"/>
      <w:pPr>
        <w:ind w:left="5568" w:hanging="164"/>
      </w:pPr>
      <w:rPr>
        <w:rFonts w:hint="default"/>
      </w:rPr>
    </w:lvl>
    <w:lvl w:ilvl="6" w:tplc="858CD37A">
      <w:start w:val="1"/>
      <w:numFmt w:val="bullet"/>
      <w:lvlText w:val="•"/>
      <w:lvlJc w:val="left"/>
      <w:pPr>
        <w:ind w:left="6483" w:hanging="164"/>
      </w:pPr>
      <w:rPr>
        <w:rFonts w:hint="default"/>
      </w:rPr>
    </w:lvl>
    <w:lvl w:ilvl="7" w:tplc="827E8A2E">
      <w:start w:val="1"/>
      <w:numFmt w:val="bullet"/>
      <w:lvlText w:val="•"/>
      <w:lvlJc w:val="left"/>
      <w:pPr>
        <w:ind w:left="7399" w:hanging="164"/>
      </w:pPr>
      <w:rPr>
        <w:rFonts w:hint="default"/>
      </w:rPr>
    </w:lvl>
    <w:lvl w:ilvl="8" w:tplc="AB34639A">
      <w:start w:val="1"/>
      <w:numFmt w:val="bullet"/>
      <w:lvlText w:val="•"/>
      <w:lvlJc w:val="left"/>
      <w:pPr>
        <w:ind w:left="8315" w:hanging="164"/>
      </w:pPr>
      <w:rPr>
        <w:rFonts w:hint="default"/>
      </w:rPr>
    </w:lvl>
  </w:abstractNum>
  <w:abstractNum w:abstractNumId="14">
    <w:nsid w:val="254E685B"/>
    <w:multiLevelType w:val="hybridMultilevel"/>
    <w:tmpl w:val="6F4069C0"/>
    <w:lvl w:ilvl="0" w:tplc="5A026C86">
      <w:start w:val="1"/>
      <w:numFmt w:val="decimal"/>
      <w:lvlText w:val="%1)"/>
      <w:lvlJc w:val="left"/>
      <w:pPr>
        <w:ind w:left="118" w:hanging="40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4FEA076">
      <w:start w:val="1"/>
      <w:numFmt w:val="decimal"/>
      <w:lvlText w:val="%2)"/>
      <w:lvlJc w:val="left"/>
      <w:pPr>
        <w:ind w:left="11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43CC4ABE">
      <w:start w:val="1"/>
      <w:numFmt w:val="bullet"/>
      <w:lvlText w:val="•"/>
      <w:lvlJc w:val="left"/>
      <w:pPr>
        <w:ind w:left="2128" w:hanging="425"/>
      </w:pPr>
      <w:rPr>
        <w:rFonts w:hint="default"/>
      </w:rPr>
    </w:lvl>
    <w:lvl w:ilvl="3" w:tplc="C53ADD6C">
      <w:start w:val="1"/>
      <w:numFmt w:val="bullet"/>
      <w:lvlText w:val="•"/>
      <w:lvlJc w:val="left"/>
      <w:pPr>
        <w:ind w:left="3133" w:hanging="425"/>
      </w:pPr>
      <w:rPr>
        <w:rFonts w:hint="default"/>
      </w:rPr>
    </w:lvl>
    <w:lvl w:ilvl="4" w:tplc="F5181C4A">
      <w:start w:val="1"/>
      <w:numFmt w:val="bullet"/>
      <w:lvlText w:val="•"/>
      <w:lvlJc w:val="left"/>
      <w:pPr>
        <w:ind w:left="4137" w:hanging="425"/>
      </w:pPr>
      <w:rPr>
        <w:rFonts w:hint="default"/>
      </w:rPr>
    </w:lvl>
    <w:lvl w:ilvl="5" w:tplc="A36E3EB0">
      <w:start w:val="1"/>
      <w:numFmt w:val="bullet"/>
      <w:lvlText w:val="•"/>
      <w:lvlJc w:val="left"/>
      <w:pPr>
        <w:ind w:left="5142" w:hanging="425"/>
      </w:pPr>
      <w:rPr>
        <w:rFonts w:hint="default"/>
      </w:rPr>
    </w:lvl>
    <w:lvl w:ilvl="6" w:tplc="37343314">
      <w:start w:val="1"/>
      <w:numFmt w:val="bullet"/>
      <w:lvlText w:val="•"/>
      <w:lvlJc w:val="left"/>
      <w:pPr>
        <w:ind w:left="6147" w:hanging="425"/>
      </w:pPr>
      <w:rPr>
        <w:rFonts w:hint="default"/>
      </w:rPr>
    </w:lvl>
    <w:lvl w:ilvl="7" w:tplc="FCA4CC80">
      <w:start w:val="1"/>
      <w:numFmt w:val="bullet"/>
      <w:lvlText w:val="•"/>
      <w:lvlJc w:val="left"/>
      <w:pPr>
        <w:ind w:left="7152" w:hanging="425"/>
      </w:pPr>
      <w:rPr>
        <w:rFonts w:hint="default"/>
      </w:rPr>
    </w:lvl>
    <w:lvl w:ilvl="8" w:tplc="0136B8B8">
      <w:start w:val="1"/>
      <w:numFmt w:val="bullet"/>
      <w:lvlText w:val="•"/>
      <w:lvlJc w:val="left"/>
      <w:pPr>
        <w:ind w:left="8156" w:hanging="425"/>
      </w:pPr>
      <w:rPr>
        <w:rFonts w:hint="default"/>
      </w:rPr>
    </w:lvl>
  </w:abstractNum>
  <w:abstractNum w:abstractNumId="15">
    <w:nsid w:val="2772016D"/>
    <w:multiLevelType w:val="hybridMultilevel"/>
    <w:tmpl w:val="7DC8EE82"/>
    <w:lvl w:ilvl="0" w:tplc="8B2CA670">
      <w:start w:val="7"/>
      <w:numFmt w:val="decimal"/>
      <w:lvlText w:val="%1)"/>
      <w:lvlJc w:val="left"/>
      <w:pPr>
        <w:ind w:left="6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D449E7A">
      <w:start w:val="1"/>
      <w:numFmt w:val="bullet"/>
      <w:lvlText w:val="•"/>
      <w:lvlJc w:val="left"/>
      <w:pPr>
        <w:ind w:left="557" w:hanging="425"/>
      </w:pPr>
      <w:rPr>
        <w:rFonts w:hint="default"/>
      </w:rPr>
    </w:lvl>
    <w:lvl w:ilvl="2" w:tplc="212E3556">
      <w:start w:val="1"/>
      <w:numFmt w:val="bullet"/>
      <w:lvlText w:val="•"/>
      <w:lvlJc w:val="left"/>
      <w:pPr>
        <w:ind w:left="1047" w:hanging="425"/>
      </w:pPr>
      <w:rPr>
        <w:rFonts w:hint="default"/>
      </w:rPr>
    </w:lvl>
    <w:lvl w:ilvl="3" w:tplc="6E24E7F4">
      <w:start w:val="1"/>
      <w:numFmt w:val="bullet"/>
      <w:lvlText w:val="•"/>
      <w:lvlJc w:val="left"/>
      <w:pPr>
        <w:ind w:left="1536" w:hanging="425"/>
      </w:pPr>
      <w:rPr>
        <w:rFonts w:hint="default"/>
      </w:rPr>
    </w:lvl>
    <w:lvl w:ilvl="4" w:tplc="072EBDA8">
      <w:start w:val="1"/>
      <w:numFmt w:val="bullet"/>
      <w:lvlText w:val="•"/>
      <w:lvlJc w:val="left"/>
      <w:pPr>
        <w:ind w:left="2026" w:hanging="425"/>
      </w:pPr>
      <w:rPr>
        <w:rFonts w:hint="default"/>
      </w:rPr>
    </w:lvl>
    <w:lvl w:ilvl="5" w:tplc="7CA43CCC">
      <w:start w:val="1"/>
      <w:numFmt w:val="bullet"/>
      <w:lvlText w:val="•"/>
      <w:lvlJc w:val="left"/>
      <w:pPr>
        <w:ind w:left="2515" w:hanging="425"/>
      </w:pPr>
      <w:rPr>
        <w:rFonts w:hint="default"/>
      </w:rPr>
    </w:lvl>
    <w:lvl w:ilvl="6" w:tplc="D6261678">
      <w:start w:val="1"/>
      <w:numFmt w:val="bullet"/>
      <w:lvlText w:val="•"/>
      <w:lvlJc w:val="left"/>
      <w:pPr>
        <w:ind w:left="3004" w:hanging="425"/>
      </w:pPr>
      <w:rPr>
        <w:rFonts w:hint="default"/>
      </w:rPr>
    </w:lvl>
    <w:lvl w:ilvl="7" w:tplc="80A4A206">
      <w:start w:val="1"/>
      <w:numFmt w:val="bullet"/>
      <w:lvlText w:val="•"/>
      <w:lvlJc w:val="left"/>
      <w:pPr>
        <w:ind w:left="3494" w:hanging="425"/>
      </w:pPr>
      <w:rPr>
        <w:rFonts w:hint="default"/>
      </w:rPr>
    </w:lvl>
    <w:lvl w:ilvl="8" w:tplc="701A13D8">
      <w:start w:val="1"/>
      <w:numFmt w:val="bullet"/>
      <w:lvlText w:val="•"/>
      <w:lvlJc w:val="left"/>
      <w:pPr>
        <w:ind w:left="3983" w:hanging="425"/>
      </w:pPr>
      <w:rPr>
        <w:rFonts w:hint="default"/>
      </w:rPr>
    </w:lvl>
  </w:abstractNum>
  <w:abstractNum w:abstractNumId="16">
    <w:nsid w:val="2FFC1443"/>
    <w:multiLevelType w:val="hybridMultilevel"/>
    <w:tmpl w:val="1ACC87B8"/>
    <w:lvl w:ilvl="0" w:tplc="0EF8BDF6">
      <w:start w:val="1"/>
      <w:numFmt w:val="decimal"/>
      <w:lvlText w:val="%1)"/>
      <w:lvlJc w:val="left"/>
      <w:pPr>
        <w:ind w:left="258" w:hanging="56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78E5016">
      <w:start w:val="1"/>
      <w:numFmt w:val="bullet"/>
      <w:lvlText w:val="•"/>
      <w:lvlJc w:val="left"/>
      <w:pPr>
        <w:ind w:left="1263" w:hanging="569"/>
      </w:pPr>
      <w:rPr>
        <w:rFonts w:hint="default"/>
      </w:rPr>
    </w:lvl>
    <w:lvl w:ilvl="2" w:tplc="E5C2F50C">
      <w:start w:val="1"/>
      <w:numFmt w:val="bullet"/>
      <w:lvlText w:val="•"/>
      <w:lvlJc w:val="left"/>
      <w:pPr>
        <w:ind w:left="2268" w:hanging="569"/>
      </w:pPr>
      <w:rPr>
        <w:rFonts w:hint="default"/>
      </w:rPr>
    </w:lvl>
    <w:lvl w:ilvl="3" w:tplc="7890A388">
      <w:start w:val="1"/>
      <w:numFmt w:val="bullet"/>
      <w:lvlText w:val="•"/>
      <w:lvlJc w:val="left"/>
      <w:pPr>
        <w:ind w:left="3273" w:hanging="569"/>
      </w:pPr>
      <w:rPr>
        <w:rFonts w:hint="default"/>
      </w:rPr>
    </w:lvl>
    <w:lvl w:ilvl="4" w:tplc="2AE87E9C">
      <w:start w:val="1"/>
      <w:numFmt w:val="bullet"/>
      <w:lvlText w:val="•"/>
      <w:lvlJc w:val="left"/>
      <w:pPr>
        <w:ind w:left="4277" w:hanging="569"/>
      </w:pPr>
      <w:rPr>
        <w:rFonts w:hint="default"/>
      </w:rPr>
    </w:lvl>
    <w:lvl w:ilvl="5" w:tplc="A1EC6100">
      <w:start w:val="1"/>
      <w:numFmt w:val="bullet"/>
      <w:lvlText w:val="•"/>
      <w:lvlJc w:val="left"/>
      <w:pPr>
        <w:ind w:left="5282" w:hanging="569"/>
      </w:pPr>
      <w:rPr>
        <w:rFonts w:hint="default"/>
      </w:rPr>
    </w:lvl>
    <w:lvl w:ilvl="6" w:tplc="B822A2E0">
      <w:start w:val="1"/>
      <w:numFmt w:val="bullet"/>
      <w:lvlText w:val="•"/>
      <w:lvlJc w:val="left"/>
      <w:pPr>
        <w:ind w:left="6287" w:hanging="569"/>
      </w:pPr>
      <w:rPr>
        <w:rFonts w:hint="default"/>
      </w:rPr>
    </w:lvl>
    <w:lvl w:ilvl="7" w:tplc="17F2FB18">
      <w:start w:val="1"/>
      <w:numFmt w:val="bullet"/>
      <w:lvlText w:val="•"/>
      <w:lvlJc w:val="left"/>
      <w:pPr>
        <w:ind w:left="7292" w:hanging="569"/>
      </w:pPr>
      <w:rPr>
        <w:rFonts w:hint="default"/>
      </w:rPr>
    </w:lvl>
    <w:lvl w:ilvl="8" w:tplc="5524ADD6">
      <w:start w:val="1"/>
      <w:numFmt w:val="bullet"/>
      <w:lvlText w:val="•"/>
      <w:lvlJc w:val="left"/>
      <w:pPr>
        <w:ind w:left="8296" w:hanging="569"/>
      </w:pPr>
      <w:rPr>
        <w:rFonts w:hint="default"/>
      </w:rPr>
    </w:lvl>
  </w:abstractNum>
  <w:abstractNum w:abstractNumId="17">
    <w:nsid w:val="313B66DD"/>
    <w:multiLevelType w:val="hybridMultilevel"/>
    <w:tmpl w:val="7DC8EE82"/>
    <w:lvl w:ilvl="0" w:tplc="8B2CA670">
      <w:start w:val="7"/>
      <w:numFmt w:val="decimal"/>
      <w:lvlText w:val="%1)"/>
      <w:lvlJc w:val="left"/>
      <w:pPr>
        <w:ind w:left="6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D449E7A">
      <w:start w:val="1"/>
      <w:numFmt w:val="bullet"/>
      <w:lvlText w:val="•"/>
      <w:lvlJc w:val="left"/>
      <w:pPr>
        <w:ind w:left="557" w:hanging="425"/>
      </w:pPr>
      <w:rPr>
        <w:rFonts w:hint="default"/>
      </w:rPr>
    </w:lvl>
    <w:lvl w:ilvl="2" w:tplc="212E3556">
      <w:start w:val="1"/>
      <w:numFmt w:val="bullet"/>
      <w:lvlText w:val="•"/>
      <w:lvlJc w:val="left"/>
      <w:pPr>
        <w:ind w:left="1047" w:hanging="425"/>
      </w:pPr>
      <w:rPr>
        <w:rFonts w:hint="default"/>
      </w:rPr>
    </w:lvl>
    <w:lvl w:ilvl="3" w:tplc="6E24E7F4">
      <w:start w:val="1"/>
      <w:numFmt w:val="bullet"/>
      <w:lvlText w:val="•"/>
      <w:lvlJc w:val="left"/>
      <w:pPr>
        <w:ind w:left="1536" w:hanging="425"/>
      </w:pPr>
      <w:rPr>
        <w:rFonts w:hint="default"/>
      </w:rPr>
    </w:lvl>
    <w:lvl w:ilvl="4" w:tplc="072EBDA8">
      <w:start w:val="1"/>
      <w:numFmt w:val="bullet"/>
      <w:lvlText w:val="•"/>
      <w:lvlJc w:val="left"/>
      <w:pPr>
        <w:ind w:left="2026" w:hanging="425"/>
      </w:pPr>
      <w:rPr>
        <w:rFonts w:hint="default"/>
      </w:rPr>
    </w:lvl>
    <w:lvl w:ilvl="5" w:tplc="7CA43CCC">
      <w:start w:val="1"/>
      <w:numFmt w:val="bullet"/>
      <w:lvlText w:val="•"/>
      <w:lvlJc w:val="left"/>
      <w:pPr>
        <w:ind w:left="2515" w:hanging="425"/>
      </w:pPr>
      <w:rPr>
        <w:rFonts w:hint="default"/>
      </w:rPr>
    </w:lvl>
    <w:lvl w:ilvl="6" w:tplc="D6261678">
      <w:start w:val="1"/>
      <w:numFmt w:val="bullet"/>
      <w:lvlText w:val="•"/>
      <w:lvlJc w:val="left"/>
      <w:pPr>
        <w:ind w:left="3004" w:hanging="425"/>
      </w:pPr>
      <w:rPr>
        <w:rFonts w:hint="default"/>
      </w:rPr>
    </w:lvl>
    <w:lvl w:ilvl="7" w:tplc="80A4A206">
      <w:start w:val="1"/>
      <w:numFmt w:val="bullet"/>
      <w:lvlText w:val="•"/>
      <w:lvlJc w:val="left"/>
      <w:pPr>
        <w:ind w:left="3494" w:hanging="425"/>
      </w:pPr>
      <w:rPr>
        <w:rFonts w:hint="default"/>
      </w:rPr>
    </w:lvl>
    <w:lvl w:ilvl="8" w:tplc="701A13D8">
      <w:start w:val="1"/>
      <w:numFmt w:val="bullet"/>
      <w:lvlText w:val="•"/>
      <w:lvlJc w:val="left"/>
      <w:pPr>
        <w:ind w:left="3983" w:hanging="425"/>
      </w:pPr>
      <w:rPr>
        <w:rFonts w:hint="default"/>
      </w:rPr>
    </w:lvl>
  </w:abstractNum>
  <w:abstractNum w:abstractNumId="18">
    <w:nsid w:val="31664DCC"/>
    <w:multiLevelType w:val="hybridMultilevel"/>
    <w:tmpl w:val="BE820C5E"/>
    <w:lvl w:ilvl="0" w:tplc="DC344BB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138676DE">
      <w:start w:val="1"/>
      <w:numFmt w:val="bullet"/>
      <w:lvlText w:val="•"/>
      <w:lvlJc w:val="left"/>
      <w:pPr>
        <w:ind w:left="1121" w:hanging="262"/>
      </w:pPr>
      <w:rPr>
        <w:rFonts w:hint="default"/>
      </w:rPr>
    </w:lvl>
    <w:lvl w:ilvl="2" w:tplc="B64403F6">
      <w:start w:val="1"/>
      <w:numFmt w:val="bullet"/>
      <w:lvlText w:val="•"/>
      <w:lvlJc w:val="left"/>
      <w:pPr>
        <w:ind w:left="2124" w:hanging="262"/>
      </w:pPr>
      <w:rPr>
        <w:rFonts w:hint="default"/>
      </w:rPr>
    </w:lvl>
    <w:lvl w:ilvl="3" w:tplc="6ACA3658">
      <w:start w:val="1"/>
      <w:numFmt w:val="bullet"/>
      <w:lvlText w:val="•"/>
      <w:lvlJc w:val="left"/>
      <w:pPr>
        <w:ind w:left="3127" w:hanging="262"/>
      </w:pPr>
      <w:rPr>
        <w:rFonts w:hint="default"/>
      </w:rPr>
    </w:lvl>
    <w:lvl w:ilvl="4" w:tplc="14844EA0">
      <w:start w:val="1"/>
      <w:numFmt w:val="bullet"/>
      <w:lvlText w:val="•"/>
      <w:lvlJc w:val="left"/>
      <w:pPr>
        <w:ind w:left="4129" w:hanging="262"/>
      </w:pPr>
      <w:rPr>
        <w:rFonts w:hint="default"/>
      </w:rPr>
    </w:lvl>
    <w:lvl w:ilvl="5" w:tplc="AB6CDC86">
      <w:start w:val="1"/>
      <w:numFmt w:val="bullet"/>
      <w:lvlText w:val="•"/>
      <w:lvlJc w:val="left"/>
      <w:pPr>
        <w:ind w:left="5132" w:hanging="262"/>
      </w:pPr>
      <w:rPr>
        <w:rFonts w:hint="default"/>
      </w:rPr>
    </w:lvl>
    <w:lvl w:ilvl="6" w:tplc="99C45868">
      <w:start w:val="1"/>
      <w:numFmt w:val="bullet"/>
      <w:lvlText w:val="•"/>
      <w:lvlJc w:val="left"/>
      <w:pPr>
        <w:ind w:left="6135" w:hanging="262"/>
      </w:pPr>
      <w:rPr>
        <w:rFonts w:hint="default"/>
      </w:rPr>
    </w:lvl>
    <w:lvl w:ilvl="7" w:tplc="17823CE8">
      <w:start w:val="1"/>
      <w:numFmt w:val="bullet"/>
      <w:lvlText w:val="•"/>
      <w:lvlJc w:val="left"/>
      <w:pPr>
        <w:ind w:left="7138" w:hanging="262"/>
      </w:pPr>
      <w:rPr>
        <w:rFonts w:hint="default"/>
      </w:rPr>
    </w:lvl>
    <w:lvl w:ilvl="8" w:tplc="1A18534C">
      <w:start w:val="1"/>
      <w:numFmt w:val="bullet"/>
      <w:lvlText w:val="•"/>
      <w:lvlJc w:val="left"/>
      <w:pPr>
        <w:ind w:left="8140" w:hanging="262"/>
      </w:pPr>
      <w:rPr>
        <w:rFonts w:hint="default"/>
      </w:rPr>
    </w:lvl>
  </w:abstractNum>
  <w:abstractNum w:abstractNumId="19">
    <w:nsid w:val="31DC7060"/>
    <w:multiLevelType w:val="hybridMultilevel"/>
    <w:tmpl w:val="D65C3C4E"/>
    <w:lvl w:ilvl="0" w:tplc="C9B2656A">
      <w:start w:val="1"/>
      <w:numFmt w:val="decimal"/>
      <w:lvlText w:val="%1)"/>
      <w:lvlJc w:val="left"/>
      <w:pPr>
        <w:ind w:left="425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630A566">
      <w:start w:val="1"/>
      <w:numFmt w:val="bullet"/>
      <w:lvlText w:val="•"/>
      <w:lvlJc w:val="left"/>
      <w:pPr>
        <w:ind w:left="1121" w:hanging="425"/>
      </w:pPr>
      <w:rPr>
        <w:rFonts w:hint="default"/>
      </w:rPr>
    </w:lvl>
    <w:lvl w:ilvl="2" w:tplc="CDC215B2">
      <w:start w:val="1"/>
      <w:numFmt w:val="bullet"/>
      <w:lvlText w:val="•"/>
      <w:lvlJc w:val="left"/>
      <w:pPr>
        <w:ind w:left="2124" w:hanging="425"/>
      </w:pPr>
      <w:rPr>
        <w:rFonts w:hint="default"/>
      </w:rPr>
    </w:lvl>
    <w:lvl w:ilvl="3" w:tplc="AF8AE75A">
      <w:start w:val="1"/>
      <w:numFmt w:val="bullet"/>
      <w:lvlText w:val="•"/>
      <w:lvlJc w:val="left"/>
      <w:pPr>
        <w:ind w:left="3127" w:hanging="425"/>
      </w:pPr>
      <w:rPr>
        <w:rFonts w:hint="default"/>
      </w:rPr>
    </w:lvl>
    <w:lvl w:ilvl="4" w:tplc="F154C12C">
      <w:start w:val="1"/>
      <w:numFmt w:val="bullet"/>
      <w:lvlText w:val="•"/>
      <w:lvlJc w:val="left"/>
      <w:pPr>
        <w:ind w:left="4129" w:hanging="425"/>
      </w:pPr>
      <w:rPr>
        <w:rFonts w:hint="default"/>
      </w:rPr>
    </w:lvl>
    <w:lvl w:ilvl="5" w:tplc="59AEEF6C">
      <w:start w:val="1"/>
      <w:numFmt w:val="bullet"/>
      <w:lvlText w:val="•"/>
      <w:lvlJc w:val="left"/>
      <w:pPr>
        <w:ind w:left="5132" w:hanging="425"/>
      </w:pPr>
      <w:rPr>
        <w:rFonts w:hint="default"/>
      </w:rPr>
    </w:lvl>
    <w:lvl w:ilvl="6" w:tplc="8C9C9DA0">
      <w:start w:val="1"/>
      <w:numFmt w:val="bullet"/>
      <w:lvlText w:val="•"/>
      <w:lvlJc w:val="left"/>
      <w:pPr>
        <w:ind w:left="6135" w:hanging="425"/>
      </w:pPr>
      <w:rPr>
        <w:rFonts w:hint="default"/>
      </w:rPr>
    </w:lvl>
    <w:lvl w:ilvl="7" w:tplc="B3044C9A">
      <w:start w:val="1"/>
      <w:numFmt w:val="bullet"/>
      <w:lvlText w:val="•"/>
      <w:lvlJc w:val="left"/>
      <w:pPr>
        <w:ind w:left="7138" w:hanging="425"/>
      </w:pPr>
      <w:rPr>
        <w:rFonts w:hint="default"/>
      </w:rPr>
    </w:lvl>
    <w:lvl w:ilvl="8" w:tplc="22C09F58">
      <w:start w:val="1"/>
      <w:numFmt w:val="bullet"/>
      <w:lvlText w:val="•"/>
      <w:lvlJc w:val="left"/>
      <w:pPr>
        <w:ind w:left="8140" w:hanging="425"/>
      </w:pPr>
      <w:rPr>
        <w:rFonts w:hint="default"/>
      </w:rPr>
    </w:lvl>
  </w:abstractNum>
  <w:abstractNum w:abstractNumId="20">
    <w:nsid w:val="33A03C74"/>
    <w:multiLevelType w:val="hybridMultilevel"/>
    <w:tmpl w:val="AF5CDA68"/>
    <w:lvl w:ilvl="0" w:tplc="6D0869EC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572C252">
      <w:start w:val="1"/>
      <w:numFmt w:val="bullet"/>
      <w:lvlText w:val="•"/>
      <w:lvlJc w:val="left"/>
      <w:pPr>
        <w:ind w:left="1121" w:hanging="164"/>
      </w:pPr>
      <w:rPr>
        <w:rFonts w:hint="default"/>
      </w:rPr>
    </w:lvl>
    <w:lvl w:ilvl="2" w:tplc="4BAC8788">
      <w:start w:val="1"/>
      <w:numFmt w:val="bullet"/>
      <w:lvlText w:val="•"/>
      <w:lvlJc w:val="left"/>
      <w:pPr>
        <w:ind w:left="2124" w:hanging="164"/>
      </w:pPr>
      <w:rPr>
        <w:rFonts w:hint="default"/>
      </w:rPr>
    </w:lvl>
    <w:lvl w:ilvl="3" w:tplc="FD70713E">
      <w:start w:val="1"/>
      <w:numFmt w:val="bullet"/>
      <w:lvlText w:val="•"/>
      <w:lvlJc w:val="left"/>
      <w:pPr>
        <w:ind w:left="3127" w:hanging="164"/>
      </w:pPr>
      <w:rPr>
        <w:rFonts w:hint="default"/>
      </w:rPr>
    </w:lvl>
    <w:lvl w:ilvl="4" w:tplc="F9E2F3E6">
      <w:start w:val="1"/>
      <w:numFmt w:val="bullet"/>
      <w:lvlText w:val="•"/>
      <w:lvlJc w:val="left"/>
      <w:pPr>
        <w:ind w:left="4129" w:hanging="164"/>
      </w:pPr>
      <w:rPr>
        <w:rFonts w:hint="default"/>
      </w:rPr>
    </w:lvl>
    <w:lvl w:ilvl="5" w:tplc="6F0EF408">
      <w:start w:val="1"/>
      <w:numFmt w:val="bullet"/>
      <w:lvlText w:val="•"/>
      <w:lvlJc w:val="left"/>
      <w:pPr>
        <w:ind w:left="5132" w:hanging="164"/>
      </w:pPr>
      <w:rPr>
        <w:rFonts w:hint="default"/>
      </w:rPr>
    </w:lvl>
    <w:lvl w:ilvl="6" w:tplc="880229A8">
      <w:start w:val="1"/>
      <w:numFmt w:val="bullet"/>
      <w:lvlText w:val="•"/>
      <w:lvlJc w:val="left"/>
      <w:pPr>
        <w:ind w:left="6135" w:hanging="164"/>
      </w:pPr>
      <w:rPr>
        <w:rFonts w:hint="default"/>
      </w:rPr>
    </w:lvl>
    <w:lvl w:ilvl="7" w:tplc="5BAE8F72">
      <w:start w:val="1"/>
      <w:numFmt w:val="bullet"/>
      <w:lvlText w:val="•"/>
      <w:lvlJc w:val="left"/>
      <w:pPr>
        <w:ind w:left="7138" w:hanging="164"/>
      </w:pPr>
      <w:rPr>
        <w:rFonts w:hint="default"/>
      </w:rPr>
    </w:lvl>
    <w:lvl w:ilvl="8" w:tplc="B5FAD3AE">
      <w:start w:val="1"/>
      <w:numFmt w:val="bullet"/>
      <w:lvlText w:val="•"/>
      <w:lvlJc w:val="left"/>
      <w:pPr>
        <w:ind w:left="8140" w:hanging="164"/>
      </w:pPr>
      <w:rPr>
        <w:rFonts w:hint="default"/>
      </w:rPr>
    </w:lvl>
  </w:abstractNum>
  <w:abstractNum w:abstractNumId="21">
    <w:nsid w:val="3D5D6081"/>
    <w:multiLevelType w:val="hybridMultilevel"/>
    <w:tmpl w:val="1E90EA5C"/>
    <w:lvl w:ilvl="0" w:tplc="7B5E2E3C">
      <w:start w:val="5"/>
      <w:numFmt w:val="decimal"/>
      <w:lvlText w:val="%1."/>
      <w:lvlJc w:val="left"/>
      <w:pPr>
        <w:ind w:left="95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432EC58">
      <w:start w:val="1"/>
      <w:numFmt w:val="bullet"/>
      <w:lvlText w:val="•"/>
      <w:lvlJc w:val="left"/>
      <w:pPr>
        <w:ind w:left="581" w:hanging="425"/>
      </w:pPr>
      <w:rPr>
        <w:rFonts w:hint="default"/>
      </w:rPr>
    </w:lvl>
    <w:lvl w:ilvl="2" w:tplc="78D4F2F8">
      <w:start w:val="1"/>
      <w:numFmt w:val="bullet"/>
      <w:lvlText w:val="•"/>
      <w:lvlJc w:val="left"/>
      <w:pPr>
        <w:ind w:left="1068" w:hanging="425"/>
      </w:pPr>
      <w:rPr>
        <w:rFonts w:hint="default"/>
      </w:rPr>
    </w:lvl>
    <w:lvl w:ilvl="3" w:tplc="C90C55EA">
      <w:start w:val="1"/>
      <w:numFmt w:val="bullet"/>
      <w:lvlText w:val="•"/>
      <w:lvlJc w:val="left"/>
      <w:pPr>
        <w:ind w:left="1555" w:hanging="425"/>
      </w:pPr>
      <w:rPr>
        <w:rFonts w:hint="default"/>
      </w:rPr>
    </w:lvl>
    <w:lvl w:ilvl="4" w:tplc="73E0B208">
      <w:start w:val="1"/>
      <w:numFmt w:val="bullet"/>
      <w:lvlText w:val="•"/>
      <w:lvlJc w:val="left"/>
      <w:pPr>
        <w:ind w:left="2041" w:hanging="425"/>
      </w:pPr>
      <w:rPr>
        <w:rFonts w:hint="default"/>
      </w:rPr>
    </w:lvl>
    <w:lvl w:ilvl="5" w:tplc="4B6CF7E0">
      <w:start w:val="1"/>
      <w:numFmt w:val="bullet"/>
      <w:lvlText w:val="•"/>
      <w:lvlJc w:val="left"/>
      <w:pPr>
        <w:ind w:left="2528" w:hanging="425"/>
      </w:pPr>
      <w:rPr>
        <w:rFonts w:hint="default"/>
      </w:rPr>
    </w:lvl>
    <w:lvl w:ilvl="6" w:tplc="049E6080">
      <w:start w:val="1"/>
      <w:numFmt w:val="bullet"/>
      <w:lvlText w:val="•"/>
      <w:lvlJc w:val="left"/>
      <w:pPr>
        <w:ind w:left="3015" w:hanging="425"/>
      </w:pPr>
      <w:rPr>
        <w:rFonts w:hint="default"/>
      </w:rPr>
    </w:lvl>
    <w:lvl w:ilvl="7" w:tplc="8A1A7376">
      <w:start w:val="1"/>
      <w:numFmt w:val="bullet"/>
      <w:lvlText w:val="•"/>
      <w:lvlJc w:val="left"/>
      <w:pPr>
        <w:ind w:left="3502" w:hanging="425"/>
      </w:pPr>
      <w:rPr>
        <w:rFonts w:hint="default"/>
      </w:rPr>
    </w:lvl>
    <w:lvl w:ilvl="8" w:tplc="DEA2A98A">
      <w:start w:val="1"/>
      <w:numFmt w:val="bullet"/>
      <w:lvlText w:val="•"/>
      <w:lvlJc w:val="left"/>
      <w:pPr>
        <w:ind w:left="3988" w:hanging="425"/>
      </w:pPr>
      <w:rPr>
        <w:rFonts w:hint="default"/>
      </w:rPr>
    </w:lvl>
  </w:abstractNum>
  <w:abstractNum w:abstractNumId="22">
    <w:nsid w:val="3EC41463"/>
    <w:multiLevelType w:val="hybridMultilevel"/>
    <w:tmpl w:val="AAFAD82A"/>
    <w:lvl w:ilvl="0" w:tplc="799239D8">
      <w:start w:val="1"/>
      <w:numFmt w:val="decimal"/>
      <w:lvlText w:val="%1)"/>
      <w:lvlJc w:val="left"/>
      <w:pPr>
        <w:ind w:left="11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B7A73D0">
      <w:start w:val="1"/>
      <w:numFmt w:val="bullet"/>
      <w:lvlText w:val="•"/>
      <w:lvlJc w:val="left"/>
      <w:pPr>
        <w:ind w:left="1123" w:hanging="425"/>
      </w:pPr>
      <w:rPr>
        <w:rFonts w:hint="default"/>
      </w:rPr>
    </w:lvl>
    <w:lvl w:ilvl="2" w:tplc="4EBCF4E4">
      <w:start w:val="1"/>
      <w:numFmt w:val="bullet"/>
      <w:lvlText w:val="•"/>
      <w:lvlJc w:val="left"/>
      <w:pPr>
        <w:ind w:left="2128" w:hanging="425"/>
      </w:pPr>
      <w:rPr>
        <w:rFonts w:hint="default"/>
      </w:rPr>
    </w:lvl>
    <w:lvl w:ilvl="3" w:tplc="6CA2FDDA">
      <w:start w:val="1"/>
      <w:numFmt w:val="bullet"/>
      <w:lvlText w:val="•"/>
      <w:lvlJc w:val="left"/>
      <w:pPr>
        <w:ind w:left="3133" w:hanging="425"/>
      </w:pPr>
      <w:rPr>
        <w:rFonts w:hint="default"/>
      </w:rPr>
    </w:lvl>
    <w:lvl w:ilvl="4" w:tplc="566E0F58">
      <w:start w:val="1"/>
      <w:numFmt w:val="bullet"/>
      <w:lvlText w:val="•"/>
      <w:lvlJc w:val="left"/>
      <w:pPr>
        <w:ind w:left="4137" w:hanging="425"/>
      </w:pPr>
      <w:rPr>
        <w:rFonts w:hint="default"/>
      </w:rPr>
    </w:lvl>
    <w:lvl w:ilvl="5" w:tplc="1ACC4D50">
      <w:start w:val="1"/>
      <w:numFmt w:val="bullet"/>
      <w:lvlText w:val="•"/>
      <w:lvlJc w:val="left"/>
      <w:pPr>
        <w:ind w:left="5142" w:hanging="425"/>
      </w:pPr>
      <w:rPr>
        <w:rFonts w:hint="default"/>
      </w:rPr>
    </w:lvl>
    <w:lvl w:ilvl="6" w:tplc="799CB6E4">
      <w:start w:val="1"/>
      <w:numFmt w:val="bullet"/>
      <w:lvlText w:val="•"/>
      <w:lvlJc w:val="left"/>
      <w:pPr>
        <w:ind w:left="6147" w:hanging="425"/>
      </w:pPr>
      <w:rPr>
        <w:rFonts w:hint="default"/>
      </w:rPr>
    </w:lvl>
    <w:lvl w:ilvl="7" w:tplc="DD00DD58">
      <w:start w:val="1"/>
      <w:numFmt w:val="bullet"/>
      <w:lvlText w:val="•"/>
      <w:lvlJc w:val="left"/>
      <w:pPr>
        <w:ind w:left="7152" w:hanging="425"/>
      </w:pPr>
      <w:rPr>
        <w:rFonts w:hint="default"/>
      </w:rPr>
    </w:lvl>
    <w:lvl w:ilvl="8" w:tplc="F4BC8240">
      <w:start w:val="1"/>
      <w:numFmt w:val="bullet"/>
      <w:lvlText w:val="•"/>
      <w:lvlJc w:val="left"/>
      <w:pPr>
        <w:ind w:left="8156" w:hanging="425"/>
      </w:pPr>
      <w:rPr>
        <w:rFonts w:hint="default"/>
      </w:rPr>
    </w:lvl>
  </w:abstractNum>
  <w:abstractNum w:abstractNumId="23">
    <w:nsid w:val="48F771E6"/>
    <w:multiLevelType w:val="hybridMultilevel"/>
    <w:tmpl w:val="A8A41158"/>
    <w:lvl w:ilvl="0" w:tplc="9C98F702">
      <w:start w:val="1"/>
      <w:numFmt w:val="decimal"/>
      <w:lvlText w:val="%1)"/>
      <w:lvlJc w:val="left"/>
      <w:pPr>
        <w:ind w:left="6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DEB5FE">
      <w:start w:val="1"/>
      <w:numFmt w:val="bullet"/>
      <w:lvlText w:val="•"/>
      <w:lvlJc w:val="left"/>
      <w:pPr>
        <w:ind w:left="557" w:hanging="425"/>
      </w:pPr>
      <w:rPr>
        <w:rFonts w:hint="default"/>
      </w:rPr>
    </w:lvl>
    <w:lvl w:ilvl="2" w:tplc="501499DC">
      <w:start w:val="1"/>
      <w:numFmt w:val="bullet"/>
      <w:lvlText w:val="•"/>
      <w:lvlJc w:val="left"/>
      <w:pPr>
        <w:ind w:left="1047" w:hanging="425"/>
      </w:pPr>
      <w:rPr>
        <w:rFonts w:hint="default"/>
      </w:rPr>
    </w:lvl>
    <w:lvl w:ilvl="3" w:tplc="20FA7BB6">
      <w:start w:val="1"/>
      <w:numFmt w:val="bullet"/>
      <w:lvlText w:val="•"/>
      <w:lvlJc w:val="left"/>
      <w:pPr>
        <w:ind w:left="1536" w:hanging="425"/>
      </w:pPr>
      <w:rPr>
        <w:rFonts w:hint="default"/>
      </w:rPr>
    </w:lvl>
    <w:lvl w:ilvl="4" w:tplc="80CCA466">
      <w:start w:val="1"/>
      <w:numFmt w:val="bullet"/>
      <w:lvlText w:val="•"/>
      <w:lvlJc w:val="left"/>
      <w:pPr>
        <w:ind w:left="2026" w:hanging="425"/>
      </w:pPr>
      <w:rPr>
        <w:rFonts w:hint="default"/>
      </w:rPr>
    </w:lvl>
    <w:lvl w:ilvl="5" w:tplc="6868EFF6">
      <w:start w:val="1"/>
      <w:numFmt w:val="bullet"/>
      <w:lvlText w:val="•"/>
      <w:lvlJc w:val="left"/>
      <w:pPr>
        <w:ind w:left="2515" w:hanging="425"/>
      </w:pPr>
      <w:rPr>
        <w:rFonts w:hint="default"/>
      </w:rPr>
    </w:lvl>
    <w:lvl w:ilvl="6" w:tplc="4E76701A">
      <w:start w:val="1"/>
      <w:numFmt w:val="bullet"/>
      <w:lvlText w:val="•"/>
      <w:lvlJc w:val="left"/>
      <w:pPr>
        <w:ind w:left="3004" w:hanging="425"/>
      </w:pPr>
      <w:rPr>
        <w:rFonts w:hint="default"/>
      </w:rPr>
    </w:lvl>
    <w:lvl w:ilvl="7" w:tplc="30C66C3C">
      <w:start w:val="1"/>
      <w:numFmt w:val="bullet"/>
      <w:lvlText w:val="•"/>
      <w:lvlJc w:val="left"/>
      <w:pPr>
        <w:ind w:left="3494" w:hanging="425"/>
      </w:pPr>
      <w:rPr>
        <w:rFonts w:hint="default"/>
      </w:rPr>
    </w:lvl>
    <w:lvl w:ilvl="8" w:tplc="90A80A68">
      <w:start w:val="1"/>
      <w:numFmt w:val="bullet"/>
      <w:lvlText w:val="•"/>
      <w:lvlJc w:val="left"/>
      <w:pPr>
        <w:ind w:left="3983" w:hanging="425"/>
      </w:pPr>
      <w:rPr>
        <w:rFonts w:hint="default"/>
      </w:rPr>
    </w:lvl>
  </w:abstractNum>
  <w:abstractNum w:abstractNumId="24">
    <w:nsid w:val="4A0901A0"/>
    <w:multiLevelType w:val="hybridMultilevel"/>
    <w:tmpl w:val="2F064638"/>
    <w:lvl w:ilvl="0" w:tplc="27CAEDDA">
      <w:start w:val="1"/>
      <w:numFmt w:val="decimal"/>
      <w:lvlText w:val="%1)"/>
      <w:lvlJc w:val="left"/>
      <w:pPr>
        <w:ind w:left="11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0ACC454">
      <w:start w:val="1"/>
      <w:numFmt w:val="bullet"/>
      <w:lvlText w:val="•"/>
      <w:lvlJc w:val="left"/>
      <w:pPr>
        <w:ind w:left="1121" w:hanging="425"/>
      </w:pPr>
      <w:rPr>
        <w:rFonts w:hint="default"/>
      </w:rPr>
    </w:lvl>
    <w:lvl w:ilvl="2" w:tplc="78D633BA">
      <w:start w:val="1"/>
      <w:numFmt w:val="bullet"/>
      <w:lvlText w:val="•"/>
      <w:lvlJc w:val="left"/>
      <w:pPr>
        <w:ind w:left="2124" w:hanging="425"/>
      </w:pPr>
      <w:rPr>
        <w:rFonts w:hint="default"/>
      </w:rPr>
    </w:lvl>
    <w:lvl w:ilvl="3" w:tplc="D50CB688">
      <w:start w:val="1"/>
      <w:numFmt w:val="bullet"/>
      <w:lvlText w:val="•"/>
      <w:lvlJc w:val="left"/>
      <w:pPr>
        <w:ind w:left="3127" w:hanging="425"/>
      </w:pPr>
      <w:rPr>
        <w:rFonts w:hint="default"/>
      </w:rPr>
    </w:lvl>
    <w:lvl w:ilvl="4" w:tplc="1C122B76">
      <w:start w:val="1"/>
      <w:numFmt w:val="bullet"/>
      <w:lvlText w:val="•"/>
      <w:lvlJc w:val="left"/>
      <w:pPr>
        <w:ind w:left="4129" w:hanging="425"/>
      </w:pPr>
      <w:rPr>
        <w:rFonts w:hint="default"/>
      </w:rPr>
    </w:lvl>
    <w:lvl w:ilvl="5" w:tplc="9F6CA410">
      <w:start w:val="1"/>
      <w:numFmt w:val="bullet"/>
      <w:lvlText w:val="•"/>
      <w:lvlJc w:val="left"/>
      <w:pPr>
        <w:ind w:left="5132" w:hanging="425"/>
      </w:pPr>
      <w:rPr>
        <w:rFonts w:hint="default"/>
      </w:rPr>
    </w:lvl>
    <w:lvl w:ilvl="6" w:tplc="A75AC474">
      <w:start w:val="1"/>
      <w:numFmt w:val="bullet"/>
      <w:lvlText w:val="•"/>
      <w:lvlJc w:val="left"/>
      <w:pPr>
        <w:ind w:left="6135" w:hanging="425"/>
      </w:pPr>
      <w:rPr>
        <w:rFonts w:hint="default"/>
      </w:rPr>
    </w:lvl>
    <w:lvl w:ilvl="7" w:tplc="12383492">
      <w:start w:val="1"/>
      <w:numFmt w:val="bullet"/>
      <w:lvlText w:val="•"/>
      <w:lvlJc w:val="left"/>
      <w:pPr>
        <w:ind w:left="7138" w:hanging="425"/>
      </w:pPr>
      <w:rPr>
        <w:rFonts w:hint="default"/>
      </w:rPr>
    </w:lvl>
    <w:lvl w:ilvl="8" w:tplc="3F08A2CA">
      <w:start w:val="1"/>
      <w:numFmt w:val="bullet"/>
      <w:lvlText w:val="•"/>
      <w:lvlJc w:val="left"/>
      <w:pPr>
        <w:ind w:left="8140" w:hanging="425"/>
      </w:pPr>
      <w:rPr>
        <w:rFonts w:hint="default"/>
      </w:rPr>
    </w:lvl>
  </w:abstractNum>
  <w:abstractNum w:abstractNumId="25">
    <w:nsid w:val="4B303CA7"/>
    <w:multiLevelType w:val="hybridMultilevel"/>
    <w:tmpl w:val="2242889C"/>
    <w:lvl w:ilvl="0" w:tplc="3892AA5C">
      <w:start w:val="1"/>
      <w:numFmt w:val="decimal"/>
      <w:lvlText w:val="%1."/>
      <w:lvlJc w:val="left"/>
      <w:pPr>
        <w:ind w:left="68" w:hanging="46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4101EFE">
      <w:start w:val="1"/>
      <w:numFmt w:val="bullet"/>
      <w:lvlText w:val="•"/>
      <w:lvlJc w:val="left"/>
      <w:pPr>
        <w:ind w:left="557" w:hanging="468"/>
      </w:pPr>
      <w:rPr>
        <w:rFonts w:hint="default"/>
      </w:rPr>
    </w:lvl>
    <w:lvl w:ilvl="2" w:tplc="3D5EBCF2">
      <w:start w:val="1"/>
      <w:numFmt w:val="bullet"/>
      <w:lvlText w:val="•"/>
      <w:lvlJc w:val="left"/>
      <w:pPr>
        <w:ind w:left="1047" w:hanging="468"/>
      </w:pPr>
      <w:rPr>
        <w:rFonts w:hint="default"/>
      </w:rPr>
    </w:lvl>
    <w:lvl w:ilvl="3" w:tplc="16924288">
      <w:start w:val="1"/>
      <w:numFmt w:val="bullet"/>
      <w:lvlText w:val="•"/>
      <w:lvlJc w:val="left"/>
      <w:pPr>
        <w:ind w:left="1536" w:hanging="468"/>
      </w:pPr>
      <w:rPr>
        <w:rFonts w:hint="default"/>
      </w:rPr>
    </w:lvl>
    <w:lvl w:ilvl="4" w:tplc="C96E1C7C">
      <w:start w:val="1"/>
      <w:numFmt w:val="bullet"/>
      <w:lvlText w:val="•"/>
      <w:lvlJc w:val="left"/>
      <w:pPr>
        <w:ind w:left="2026" w:hanging="468"/>
      </w:pPr>
      <w:rPr>
        <w:rFonts w:hint="default"/>
      </w:rPr>
    </w:lvl>
    <w:lvl w:ilvl="5" w:tplc="0CC43E6E">
      <w:start w:val="1"/>
      <w:numFmt w:val="bullet"/>
      <w:lvlText w:val="•"/>
      <w:lvlJc w:val="left"/>
      <w:pPr>
        <w:ind w:left="2515" w:hanging="468"/>
      </w:pPr>
      <w:rPr>
        <w:rFonts w:hint="default"/>
      </w:rPr>
    </w:lvl>
    <w:lvl w:ilvl="6" w:tplc="58947726">
      <w:start w:val="1"/>
      <w:numFmt w:val="bullet"/>
      <w:lvlText w:val="•"/>
      <w:lvlJc w:val="left"/>
      <w:pPr>
        <w:ind w:left="3004" w:hanging="468"/>
      </w:pPr>
      <w:rPr>
        <w:rFonts w:hint="default"/>
      </w:rPr>
    </w:lvl>
    <w:lvl w:ilvl="7" w:tplc="4BB01018">
      <w:start w:val="1"/>
      <w:numFmt w:val="bullet"/>
      <w:lvlText w:val="•"/>
      <w:lvlJc w:val="left"/>
      <w:pPr>
        <w:ind w:left="3494" w:hanging="468"/>
      </w:pPr>
      <w:rPr>
        <w:rFonts w:hint="default"/>
      </w:rPr>
    </w:lvl>
    <w:lvl w:ilvl="8" w:tplc="C26646F0">
      <w:start w:val="1"/>
      <w:numFmt w:val="bullet"/>
      <w:lvlText w:val="•"/>
      <w:lvlJc w:val="left"/>
      <w:pPr>
        <w:ind w:left="3983" w:hanging="468"/>
      </w:pPr>
      <w:rPr>
        <w:rFonts w:hint="default"/>
      </w:rPr>
    </w:lvl>
  </w:abstractNum>
  <w:abstractNum w:abstractNumId="26">
    <w:nsid w:val="4C2A2B1B"/>
    <w:multiLevelType w:val="hybridMultilevel"/>
    <w:tmpl w:val="7DC8EE82"/>
    <w:lvl w:ilvl="0" w:tplc="8B2CA670">
      <w:start w:val="7"/>
      <w:numFmt w:val="decimal"/>
      <w:lvlText w:val="%1)"/>
      <w:lvlJc w:val="left"/>
      <w:pPr>
        <w:ind w:left="6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D449E7A">
      <w:start w:val="1"/>
      <w:numFmt w:val="bullet"/>
      <w:lvlText w:val="•"/>
      <w:lvlJc w:val="left"/>
      <w:pPr>
        <w:ind w:left="557" w:hanging="425"/>
      </w:pPr>
      <w:rPr>
        <w:rFonts w:hint="default"/>
      </w:rPr>
    </w:lvl>
    <w:lvl w:ilvl="2" w:tplc="212E3556">
      <w:start w:val="1"/>
      <w:numFmt w:val="bullet"/>
      <w:lvlText w:val="•"/>
      <w:lvlJc w:val="left"/>
      <w:pPr>
        <w:ind w:left="1047" w:hanging="425"/>
      </w:pPr>
      <w:rPr>
        <w:rFonts w:hint="default"/>
      </w:rPr>
    </w:lvl>
    <w:lvl w:ilvl="3" w:tplc="6E24E7F4">
      <w:start w:val="1"/>
      <w:numFmt w:val="bullet"/>
      <w:lvlText w:val="•"/>
      <w:lvlJc w:val="left"/>
      <w:pPr>
        <w:ind w:left="1536" w:hanging="425"/>
      </w:pPr>
      <w:rPr>
        <w:rFonts w:hint="default"/>
      </w:rPr>
    </w:lvl>
    <w:lvl w:ilvl="4" w:tplc="072EBDA8">
      <w:start w:val="1"/>
      <w:numFmt w:val="bullet"/>
      <w:lvlText w:val="•"/>
      <w:lvlJc w:val="left"/>
      <w:pPr>
        <w:ind w:left="2026" w:hanging="425"/>
      </w:pPr>
      <w:rPr>
        <w:rFonts w:hint="default"/>
      </w:rPr>
    </w:lvl>
    <w:lvl w:ilvl="5" w:tplc="7CA43CCC">
      <w:start w:val="1"/>
      <w:numFmt w:val="bullet"/>
      <w:lvlText w:val="•"/>
      <w:lvlJc w:val="left"/>
      <w:pPr>
        <w:ind w:left="2515" w:hanging="425"/>
      </w:pPr>
      <w:rPr>
        <w:rFonts w:hint="default"/>
      </w:rPr>
    </w:lvl>
    <w:lvl w:ilvl="6" w:tplc="D6261678">
      <w:start w:val="1"/>
      <w:numFmt w:val="bullet"/>
      <w:lvlText w:val="•"/>
      <w:lvlJc w:val="left"/>
      <w:pPr>
        <w:ind w:left="3004" w:hanging="425"/>
      </w:pPr>
      <w:rPr>
        <w:rFonts w:hint="default"/>
      </w:rPr>
    </w:lvl>
    <w:lvl w:ilvl="7" w:tplc="80A4A206">
      <w:start w:val="1"/>
      <w:numFmt w:val="bullet"/>
      <w:lvlText w:val="•"/>
      <w:lvlJc w:val="left"/>
      <w:pPr>
        <w:ind w:left="3494" w:hanging="425"/>
      </w:pPr>
      <w:rPr>
        <w:rFonts w:hint="default"/>
      </w:rPr>
    </w:lvl>
    <w:lvl w:ilvl="8" w:tplc="701A13D8">
      <w:start w:val="1"/>
      <w:numFmt w:val="bullet"/>
      <w:lvlText w:val="•"/>
      <w:lvlJc w:val="left"/>
      <w:pPr>
        <w:ind w:left="3983" w:hanging="425"/>
      </w:pPr>
      <w:rPr>
        <w:rFonts w:hint="default"/>
      </w:rPr>
    </w:lvl>
  </w:abstractNum>
  <w:abstractNum w:abstractNumId="27">
    <w:nsid w:val="4CBD2F33"/>
    <w:multiLevelType w:val="hybridMultilevel"/>
    <w:tmpl w:val="C8BEC53A"/>
    <w:lvl w:ilvl="0" w:tplc="B98E2128">
      <w:start w:val="1"/>
      <w:numFmt w:val="decimal"/>
      <w:lvlText w:val="%1)"/>
      <w:lvlJc w:val="left"/>
      <w:pPr>
        <w:ind w:left="11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3587D5A">
      <w:start w:val="1"/>
      <w:numFmt w:val="bullet"/>
      <w:lvlText w:val="•"/>
      <w:lvlJc w:val="left"/>
      <w:pPr>
        <w:ind w:left="1121" w:hanging="425"/>
      </w:pPr>
      <w:rPr>
        <w:rFonts w:hint="default"/>
      </w:rPr>
    </w:lvl>
    <w:lvl w:ilvl="2" w:tplc="426A6D3E">
      <w:start w:val="1"/>
      <w:numFmt w:val="bullet"/>
      <w:lvlText w:val="•"/>
      <w:lvlJc w:val="left"/>
      <w:pPr>
        <w:ind w:left="2124" w:hanging="425"/>
      </w:pPr>
      <w:rPr>
        <w:rFonts w:hint="default"/>
      </w:rPr>
    </w:lvl>
    <w:lvl w:ilvl="3" w:tplc="5B26396E">
      <w:start w:val="1"/>
      <w:numFmt w:val="bullet"/>
      <w:lvlText w:val="•"/>
      <w:lvlJc w:val="left"/>
      <w:pPr>
        <w:ind w:left="3127" w:hanging="425"/>
      </w:pPr>
      <w:rPr>
        <w:rFonts w:hint="default"/>
      </w:rPr>
    </w:lvl>
    <w:lvl w:ilvl="4" w:tplc="A5DC736A">
      <w:start w:val="1"/>
      <w:numFmt w:val="bullet"/>
      <w:lvlText w:val="•"/>
      <w:lvlJc w:val="left"/>
      <w:pPr>
        <w:ind w:left="4129" w:hanging="425"/>
      </w:pPr>
      <w:rPr>
        <w:rFonts w:hint="default"/>
      </w:rPr>
    </w:lvl>
    <w:lvl w:ilvl="5" w:tplc="08F646BE">
      <w:start w:val="1"/>
      <w:numFmt w:val="bullet"/>
      <w:lvlText w:val="•"/>
      <w:lvlJc w:val="left"/>
      <w:pPr>
        <w:ind w:left="5132" w:hanging="425"/>
      </w:pPr>
      <w:rPr>
        <w:rFonts w:hint="default"/>
      </w:rPr>
    </w:lvl>
    <w:lvl w:ilvl="6" w:tplc="3814A3BC">
      <w:start w:val="1"/>
      <w:numFmt w:val="bullet"/>
      <w:lvlText w:val="•"/>
      <w:lvlJc w:val="left"/>
      <w:pPr>
        <w:ind w:left="6135" w:hanging="425"/>
      </w:pPr>
      <w:rPr>
        <w:rFonts w:hint="default"/>
      </w:rPr>
    </w:lvl>
    <w:lvl w:ilvl="7" w:tplc="FD2E913E">
      <w:start w:val="1"/>
      <w:numFmt w:val="bullet"/>
      <w:lvlText w:val="•"/>
      <w:lvlJc w:val="left"/>
      <w:pPr>
        <w:ind w:left="7138" w:hanging="425"/>
      </w:pPr>
      <w:rPr>
        <w:rFonts w:hint="default"/>
      </w:rPr>
    </w:lvl>
    <w:lvl w:ilvl="8" w:tplc="5F0A6390">
      <w:start w:val="1"/>
      <w:numFmt w:val="bullet"/>
      <w:lvlText w:val="•"/>
      <w:lvlJc w:val="left"/>
      <w:pPr>
        <w:ind w:left="8140" w:hanging="425"/>
      </w:pPr>
      <w:rPr>
        <w:rFonts w:hint="default"/>
      </w:rPr>
    </w:lvl>
  </w:abstractNum>
  <w:abstractNum w:abstractNumId="28">
    <w:nsid w:val="543F39F6"/>
    <w:multiLevelType w:val="hybridMultilevel"/>
    <w:tmpl w:val="BFE2F092"/>
    <w:lvl w:ilvl="0" w:tplc="92A41322">
      <w:start w:val="1"/>
      <w:numFmt w:val="decimal"/>
      <w:lvlText w:val="%1)"/>
      <w:lvlJc w:val="left"/>
      <w:pPr>
        <w:ind w:left="118" w:hanging="70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55CB2D0">
      <w:start w:val="1"/>
      <w:numFmt w:val="bullet"/>
      <w:lvlText w:val="•"/>
      <w:lvlJc w:val="left"/>
      <w:pPr>
        <w:ind w:left="1123" w:hanging="708"/>
      </w:pPr>
      <w:rPr>
        <w:rFonts w:hint="default"/>
      </w:rPr>
    </w:lvl>
    <w:lvl w:ilvl="2" w:tplc="8250B5C8">
      <w:start w:val="1"/>
      <w:numFmt w:val="bullet"/>
      <w:lvlText w:val="•"/>
      <w:lvlJc w:val="left"/>
      <w:pPr>
        <w:ind w:left="2128" w:hanging="708"/>
      </w:pPr>
      <w:rPr>
        <w:rFonts w:hint="default"/>
      </w:rPr>
    </w:lvl>
    <w:lvl w:ilvl="3" w:tplc="6F5CA820">
      <w:start w:val="1"/>
      <w:numFmt w:val="bullet"/>
      <w:lvlText w:val="•"/>
      <w:lvlJc w:val="left"/>
      <w:pPr>
        <w:ind w:left="3133" w:hanging="708"/>
      </w:pPr>
      <w:rPr>
        <w:rFonts w:hint="default"/>
      </w:rPr>
    </w:lvl>
    <w:lvl w:ilvl="4" w:tplc="60761F92">
      <w:start w:val="1"/>
      <w:numFmt w:val="bullet"/>
      <w:lvlText w:val="•"/>
      <w:lvlJc w:val="left"/>
      <w:pPr>
        <w:ind w:left="4137" w:hanging="708"/>
      </w:pPr>
      <w:rPr>
        <w:rFonts w:hint="default"/>
      </w:rPr>
    </w:lvl>
    <w:lvl w:ilvl="5" w:tplc="7CA2F9A8">
      <w:start w:val="1"/>
      <w:numFmt w:val="bullet"/>
      <w:lvlText w:val="•"/>
      <w:lvlJc w:val="left"/>
      <w:pPr>
        <w:ind w:left="5142" w:hanging="708"/>
      </w:pPr>
      <w:rPr>
        <w:rFonts w:hint="default"/>
      </w:rPr>
    </w:lvl>
    <w:lvl w:ilvl="6" w:tplc="4614D79E">
      <w:start w:val="1"/>
      <w:numFmt w:val="bullet"/>
      <w:lvlText w:val="•"/>
      <w:lvlJc w:val="left"/>
      <w:pPr>
        <w:ind w:left="6147" w:hanging="708"/>
      </w:pPr>
      <w:rPr>
        <w:rFonts w:hint="default"/>
      </w:rPr>
    </w:lvl>
    <w:lvl w:ilvl="7" w:tplc="4208BA3A">
      <w:start w:val="1"/>
      <w:numFmt w:val="bullet"/>
      <w:lvlText w:val="•"/>
      <w:lvlJc w:val="left"/>
      <w:pPr>
        <w:ind w:left="7152" w:hanging="708"/>
      </w:pPr>
      <w:rPr>
        <w:rFonts w:hint="default"/>
      </w:rPr>
    </w:lvl>
    <w:lvl w:ilvl="8" w:tplc="DAD0FF6A">
      <w:start w:val="1"/>
      <w:numFmt w:val="bullet"/>
      <w:lvlText w:val="•"/>
      <w:lvlJc w:val="left"/>
      <w:pPr>
        <w:ind w:left="8156" w:hanging="708"/>
      </w:pPr>
      <w:rPr>
        <w:rFonts w:hint="default"/>
      </w:rPr>
    </w:lvl>
  </w:abstractNum>
  <w:abstractNum w:abstractNumId="29">
    <w:nsid w:val="595C592B"/>
    <w:multiLevelType w:val="hybridMultilevel"/>
    <w:tmpl w:val="2736D030"/>
    <w:lvl w:ilvl="0" w:tplc="60CABB7E">
      <w:start w:val="6"/>
      <w:numFmt w:val="decimal"/>
      <w:lvlText w:val="%1."/>
      <w:lvlJc w:val="left"/>
      <w:pPr>
        <w:ind w:left="95" w:hanging="4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AC2AED2">
      <w:start w:val="1"/>
      <w:numFmt w:val="bullet"/>
      <w:lvlText w:val="•"/>
      <w:lvlJc w:val="left"/>
      <w:pPr>
        <w:ind w:left="581" w:hanging="442"/>
      </w:pPr>
      <w:rPr>
        <w:rFonts w:hint="default"/>
      </w:rPr>
    </w:lvl>
    <w:lvl w:ilvl="2" w:tplc="3E967142">
      <w:start w:val="1"/>
      <w:numFmt w:val="bullet"/>
      <w:lvlText w:val="•"/>
      <w:lvlJc w:val="left"/>
      <w:pPr>
        <w:ind w:left="1068" w:hanging="442"/>
      </w:pPr>
      <w:rPr>
        <w:rFonts w:hint="default"/>
      </w:rPr>
    </w:lvl>
    <w:lvl w:ilvl="3" w:tplc="77CC4072">
      <w:start w:val="1"/>
      <w:numFmt w:val="bullet"/>
      <w:lvlText w:val="•"/>
      <w:lvlJc w:val="left"/>
      <w:pPr>
        <w:ind w:left="1555" w:hanging="442"/>
      </w:pPr>
      <w:rPr>
        <w:rFonts w:hint="default"/>
      </w:rPr>
    </w:lvl>
    <w:lvl w:ilvl="4" w:tplc="A86A62B2">
      <w:start w:val="1"/>
      <w:numFmt w:val="bullet"/>
      <w:lvlText w:val="•"/>
      <w:lvlJc w:val="left"/>
      <w:pPr>
        <w:ind w:left="2041" w:hanging="442"/>
      </w:pPr>
      <w:rPr>
        <w:rFonts w:hint="default"/>
      </w:rPr>
    </w:lvl>
    <w:lvl w:ilvl="5" w:tplc="A68856F6">
      <w:start w:val="1"/>
      <w:numFmt w:val="bullet"/>
      <w:lvlText w:val="•"/>
      <w:lvlJc w:val="left"/>
      <w:pPr>
        <w:ind w:left="2528" w:hanging="442"/>
      </w:pPr>
      <w:rPr>
        <w:rFonts w:hint="default"/>
      </w:rPr>
    </w:lvl>
    <w:lvl w:ilvl="6" w:tplc="78F48A84">
      <w:start w:val="1"/>
      <w:numFmt w:val="bullet"/>
      <w:lvlText w:val="•"/>
      <w:lvlJc w:val="left"/>
      <w:pPr>
        <w:ind w:left="3015" w:hanging="442"/>
      </w:pPr>
      <w:rPr>
        <w:rFonts w:hint="default"/>
      </w:rPr>
    </w:lvl>
    <w:lvl w:ilvl="7" w:tplc="5F2C994A">
      <w:start w:val="1"/>
      <w:numFmt w:val="bullet"/>
      <w:lvlText w:val="•"/>
      <w:lvlJc w:val="left"/>
      <w:pPr>
        <w:ind w:left="3502" w:hanging="442"/>
      </w:pPr>
      <w:rPr>
        <w:rFonts w:hint="default"/>
      </w:rPr>
    </w:lvl>
    <w:lvl w:ilvl="8" w:tplc="1F28B7EA">
      <w:start w:val="1"/>
      <w:numFmt w:val="bullet"/>
      <w:lvlText w:val="•"/>
      <w:lvlJc w:val="left"/>
      <w:pPr>
        <w:ind w:left="3988" w:hanging="442"/>
      </w:pPr>
      <w:rPr>
        <w:rFonts w:hint="default"/>
      </w:rPr>
    </w:lvl>
  </w:abstractNum>
  <w:abstractNum w:abstractNumId="30">
    <w:nsid w:val="5DA431BE"/>
    <w:multiLevelType w:val="hybridMultilevel"/>
    <w:tmpl w:val="EDEABFB0"/>
    <w:lvl w:ilvl="0" w:tplc="5DB0871A">
      <w:start w:val="1"/>
      <w:numFmt w:val="decimal"/>
      <w:lvlText w:val="%1)"/>
      <w:lvlJc w:val="left"/>
      <w:pPr>
        <w:ind w:left="118" w:hanging="70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3ACCC44">
      <w:start w:val="1"/>
      <w:numFmt w:val="bullet"/>
      <w:lvlText w:val="•"/>
      <w:lvlJc w:val="left"/>
      <w:pPr>
        <w:ind w:left="1123" w:hanging="708"/>
      </w:pPr>
      <w:rPr>
        <w:rFonts w:hint="default"/>
      </w:rPr>
    </w:lvl>
    <w:lvl w:ilvl="2" w:tplc="07081406">
      <w:start w:val="1"/>
      <w:numFmt w:val="bullet"/>
      <w:lvlText w:val="•"/>
      <w:lvlJc w:val="left"/>
      <w:pPr>
        <w:ind w:left="2128" w:hanging="708"/>
      </w:pPr>
      <w:rPr>
        <w:rFonts w:hint="default"/>
      </w:rPr>
    </w:lvl>
    <w:lvl w:ilvl="3" w:tplc="80A4B3A0">
      <w:start w:val="1"/>
      <w:numFmt w:val="bullet"/>
      <w:lvlText w:val="•"/>
      <w:lvlJc w:val="left"/>
      <w:pPr>
        <w:ind w:left="3133" w:hanging="708"/>
      </w:pPr>
      <w:rPr>
        <w:rFonts w:hint="default"/>
      </w:rPr>
    </w:lvl>
    <w:lvl w:ilvl="4" w:tplc="7CCC304A">
      <w:start w:val="1"/>
      <w:numFmt w:val="bullet"/>
      <w:lvlText w:val="•"/>
      <w:lvlJc w:val="left"/>
      <w:pPr>
        <w:ind w:left="4137" w:hanging="708"/>
      </w:pPr>
      <w:rPr>
        <w:rFonts w:hint="default"/>
      </w:rPr>
    </w:lvl>
    <w:lvl w:ilvl="5" w:tplc="0DC801CE">
      <w:start w:val="1"/>
      <w:numFmt w:val="bullet"/>
      <w:lvlText w:val="•"/>
      <w:lvlJc w:val="left"/>
      <w:pPr>
        <w:ind w:left="5142" w:hanging="708"/>
      </w:pPr>
      <w:rPr>
        <w:rFonts w:hint="default"/>
      </w:rPr>
    </w:lvl>
    <w:lvl w:ilvl="6" w:tplc="747E85AC">
      <w:start w:val="1"/>
      <w:numFmt w:val="bullet"/>
      <w:lvlText w:val="•"/>
      <w:lvlJc w:val="left"/>
      <w:pPr>
        <w:ind w:left="6147" w:hanging="708"/>
      </w:pPr>
      <w:rPr>
        <w:rFonts w:hint="default"/>
      </w:rPr>
    </w:lvl>
    <w:lvl w:ilvl="7" w:tplc="77F42E10">
      <w:start w:val="1"/>
      <w:numFmt w:val="bullet"/>
      <w:lvlText w:val="•"/>
      <w:lvlJc w:val="left"/>
      <w:pPr>
        <w:ind w:left="7152" w:hanging="708"/>
      </w:pPr>
      <w:rPr>
        <w:rFonts w:hint="default"/>
      </w:rPr>
    </w:lvl>
    <w:lvl w:ilvl="8" w:tplc="AB88F1FC">
      <w:start w:val="1"/>
      <w:numFmt w:val="bullet"/>
      <w:lvlText w:val="•"/>
      <w:lvlJc w:val="left"/>
      <w:pPr>
        <w:ind w:left="8156" w:hanging="708"/>
      </w:pPr>
      <w:rPr>
        <w:rFonts w:hint="default"/>
      </w:rPr>
    </w:lvl>
  </w:abstractNum>
  <w:abstractNum w:abstractNumId="31">
    <w:nsid w:val="618A2709"/>
    <w:multiLevelType w:val="hybridMultilevel"/>
    <w:tmpl w:val="7BD2BC96"/>
    <w:lvl w:ilvl="0" w:tplc="45A09500">
      <w:start w:val="1"/>
      <w:numFmt w:val="decimal"/>
      <w:lvlText w:val="%1)"/>
      <w:lvlJc w:val="left"/>
      <w:pPr>
        <w:ind w:left="118" w:hanging="70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6FA994A">
      <w:start w:val="1"/>
      <w:numFmt w:val="bullet"/>
      <w:lvlText w:val="•"/>
      <w:lvlJc w:val="left"/>
      <w:pPr>
        <w:ind w:left="1127" w:hanging="708"/>
      </w:pPr>
      <w:rPr>
        <w:rFonts w:hint="default"/>
      </w:rPr>
    </w:lvl>
    <w:lvl w:ilvl="2" w:tplc="59B291D8">
      <w:start w:val="1"/>
      <w:numFmt w:val="bullet"/>
      <w:lvlText w:val="•"/>
      <w:lvlJc w:val="left"/>
      <w:pPr>
        <w:ind w:left="2136" w:hanging="708"/>
      </w:pPr>
      <w:rPr>
        <w:rFonts w:hint="default"/>
      </w:rPr>
    </w:lvl>
    <w:lvl w:ilvl="3" w:tplc="9A927CF4">
      <w:start w:val="1"/>
      <w:numFmt w:val="bullet"/>
      <w:lvlText w:val="•"/>
      <w:lvlJc w:val="left"/>
      <w:pPr>
        <w:ind w:left="3145" w:hanging="708"/>
      </w:pPr>
      <w:rPr>
        <w:rFonts w:hint="default"/>
      </w:rPr>
    </w:lvl>
    <w:lvl w:ilvl="4" w:tplc="30407554">
      <w:start w:val="1"/>
      <w:numFmt w:val="bullet"/>
      <w:lvlText w:val="•"/>
      <w:lvlJc w:val="left"/>
      <w:pPr>
        <w:ind w:left="4153" w:hanging="708"/>
      </w:pPr>
      <w:rPr>
        <w:rFonts w:hint="default"/>
      </w:rPr>
    </w:lvl>
    <w:lvl w:ilvl="5" w:tplc="BA3655BE">
      <w:start w:val="1"/>
      <w:numFmt w:val="bullet"/>
      <w:lvlText w:val="•"/>
      <w:lvlJc w:val="left"/>
      <w:pPr>
        <w:ind w:left="5162" w:hanging="708"/>
      </w:pPr>
      <w:rPr>
        <w:rFonts w:hint="default"/>
      </w:rPr>
    </w:lvl>
    <w:lvl w:ilvl="6" w:tplc="D3169236">
      <w:start w:val="1"/>
      <w:numFmt w:val="bullet"/>
      <w:lvlText w:val="•"/>
      <w:lvlJc w:val="left"/>
      <w:pPr>
        <w:ind w:left="6171" w:hanging="708"/>
      </w:pPr>
      <w:rPr>
        <w:rFonts w:hint="default"/>
      </w:rPr>
    </w:lvl>
    <w:lvl w:ilvl="7" w:tplc="90AA34C8">
      <w:start w:val="1"/>
      <w:numFmt w:val="bullet"/>
      <w:lvlText w:val="•"/>
      <w:lvlJc w:val="left"/>
      <w:pPr>
        <w:ind w:left="7180" w:hanging="708"/>
      </w:pPr>
      <w:rPr>
        <w:rFonts w:hint="default"/>
      </w:rPr>
    </w:lvl>
    <w:lvl w:ilvl="8" w:tplc="30DE0AD6">
      <w:start w:val="1"/>
      <w:numFmt w:val="bullet"/>
      <w:lvlText w:val="•"/>
      <w:lvlJc w:val="left"/>
      <w:pPr>
        <w:ind w:left="8188" w:hanging="708"/>
      </w:pPr>
      <w:rPr>
        <w:rFonts w:hint="default"/>
      </w:rPr>
    </w:lvl>
  </w:abstractNum>
  <w:abstractNum w:abstractNumId="32">
    <w:nsid w:val="674519E0"/>
    <w:multiLevelType w:val="hybridMultilevel"/>
    <w:tmpl w:val="99A84C08"/>
    <w:lvl w:ilvl="0" w:tplc="4202AED6">
      <w:start w:val="1"/>
      <w:numFmt w:val="decimal"/>
      <w:lvlText w:val="%1)"/>
      <w:lvlJc w:val="left"/>
      <w:pPr>
        <w:ind w:left="11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42446E2">
      <w:start w:val="1"/>
      <w:numFmt w:val="bullet"/>
      <w:lvlText w:val="•"/>
      <w:lvlJc w:val="left"/>
      <w:pPr>
        <w:ind w:left="1121" w:hanging="425"/>
      </w:pPr>
      <w:rPr>
        <w:rFonts w:hint="default"/>
      </w:rPr>
    </w:lvl>
    <w:lvl w:ilvl="2" w:tplc="DB82A26A">
      <w:start w:val="1"/>
      <w:numFmt w:val="bullet"/>
      <w:lvlText w:val="•"/>
      <w:lvlJc w:val="left"/>
      <w:pPr>
        <w:ind w:left="2124" w:hanging="425"/>
      </w:pPr>
      <w:rPr>
        <w:rFonts w:hint="default"/>
      </w:rPr>
    </w:lvl>
    <w:lvl w:ilvl="3" w:tplc="43743FAE">
      <w:start w:val="1"/>
      <w:numFmt w:val="bullet"/>
      <w:lvlText w:val="•"/>
      <w:lvlJc w:val="left"/>
      <w:pPr>
        <w:ind w:left="3127" w:hanging="425"/>
      </w:pPr>
      <w:rPr>
        <w:rFonts w:hint="default"/>
      </w:rPr>
    </w:lvl>
    <w:lvl w:ilvl="4" w:tplc="88A82FD6">
      <w:start w:val="1"/>
      <w:numFmt w:val="bullet"/>
      <w:lvlText w:val="•"/>
      <w:lvlJc w:val="left"/>
      <w:pPr>
        <w:ind w:left="4129" w:hanging="425"/>
      </w:pPr>
      <w:rPr>
        <w:rFonts w:hint="default"/>
      </w:rPr>
    </w:lvl>
    <w:lvl w:ilvl="5" w:tplc="9ABA7886">
      <w:start w:val="1"/>
      <w:numFmt w:val="bullet"/>
      <w:lvlText w:val="•"/>
      <w:lvlJc w:val="left"/>
      <w:pPr>
        <w:ind w:left="5132" w:hanging="425"/>
      </w:pPr>
      <w:rPr>
        <w:rFonts w:hint="default"/>
      </w:rPr>
    </w:lvl>
    <w:lvl w:ilvl="6" w:tplc="37F89A08">
      <w:start w:val="1"/>
      <w:numFmt w:val="bullet"/>
      <w:lvlText w:val="•"/>
      <w:lvlJc w:val="left"/>
      <w:pPr>
        <w:ind w:left="6135" w:hanging="425"/>
      </w:pPr>
      <w:rPr>
        <w:rFonts w:hint="default"/>
      </w:rPr>
    </w:lvl>
    <w:lvl w:ilvl="7" w:tplc="B6C8AC1C">
      <w:start w:val="1"/>
      <w:numFmt w:val="bullet"/>
      <w:lvlText w:val="•"/>
      <w:lvlJc w:val="left"/>
      <w:pPr>
        <w:ind w:left="7138" w:hanging="425"/>
      </w:pPr>
      <w:rPr>
        <w:rFonts w:hint="default"/>
      </w:rPr>
    </w:lvl>
    <w:lvl w:ilvl="8" w:tplc="4066DD44">
      <w:start w:val="1"/>
      <w:numFmt w:val="bullet"/>
      <w:lvlText w:val="•"/>
      <w:lvlJc w:val="left"/>
      <w:pPr>
        <w:ind w:left="8140" w:hanging="425"/>
      </w:pPr>
      <w:rPr>
        <w:rFonts w:hint="default"/>
      </w:rPr>
    </w:lvl>
  </w:abstractNum>
  <w:abstractNum w:abstractNumId="33">
    <w:nsid w:val="6A1F7F5F"/>
    <w:multiLevelType w:val="hybridMultilevel"/>
    <w:tmpl w:val="7DC8EE82"/>
    <w:lvl w:ilvl="0" w:tplc="8B2CA670">
      <w:start w:val="7"/>
      <w:numFmt w:val="decimal"/>
      <w:lvlText w:val="%1)"/>
      <w:lvlJc w:val="left"/>
      <w:pPr>
        <w:ind w:left="6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D449E7A">
      <w:start w:val="1"/>
      <w:numFmt w:val="bullet"/>
      <w:lvlText w:val="•"/>
      <w:lvlJc w:val="left"/>
      <w:pPr>
        <w:ind w:left="557" w:hanging="425"/>
      </w:pPr>
      <w:rPr>
        <w:rFonts w:hint="default"/>
      </w:rPr>
    </w:lvl>
    <w:lvl w:ilvl="2" w:tplc="212E3556">
      <w:start w:val="1"/>
      <w:numFmt w:val="bullet"/>
      <w:lvlText w:val="•"/>
      <w:lvlJc w:val="left"/>
      <w:pPr>
        <w:ind w:left="1047" w:hanging="425"/>
      </w:pPr>
      <w:rPr>
        <w:rFonts w:hint="default"/>
      </w:rPr>
    </w:lvl>
    <w:lvl w:ilvl="3" w:tplc="6E24E7F4">
      <w:start w:val="1"/>
      <w:numFmt w:val="bullet"/>
      <w:lvlText w:val="•"/>
      <w:lvlJc w:val="left"/>
      <w:pPr>
        <w:ind w:left="1536" w:hanging="425"/>
      </w:pPr>
      <w:rPr>
        <w:rFonts w:hint="default"/>
      </w:rPr>
    </w:lvl>
    <w:lvl w:ilvl="4" w:tplc="072EBDA8">
      <w:start w:val="1"/>
      <w:numFmt w:val="bullet"/>
      <w:lvlText w:val="•"/>
      <w:lvlJc w:val="left"/>
      <w:pPr>
        <w:ind w:left="2026" w:hanging="425"/>
      </w:pPr>
      <w:rPr>
        <w:rFonts w:hint="default"/>
      </w:rPr>
    </w:lvl>
    <w:lvl w:ilvl="5" w:tplc="7CA43CCC">
      <w:start w:val="1"/>
      <w:numFmt w:val="bullet"/>
      <w:lvlText w:val="•"/>
      <w:lvlJc w:val="left"/>
      <w:pPr>
        <w:ind w:left="2515" w:hanging="425"/>
      </w:pPr>
      <w:rPr>
        <w:rFonts w:hint="default"/>
      </w:rPr>
    </w:lvl>
    <w:lvl w:ilvl="6" w:tplc="D6261678">
      <w:start w:val="1"/>
      <w:numFmt w:val="bullet"/>
      <w:lvlText w:val="•"/>
      <w:lvlJc w:val="left"/>
      <w:pPr>
        <w:ind w:left="3004" w:hanging="425"/>
      </w:pPr>
      <w:rPr>
        <w:rFonts w:hint="default"/>
      </w:rPr>
    </w:lvl>
    <w:lvl w:ilvl="7" w:tplc="80A4A206">
      <w:start w:val="1"/>
      <w:numFmt w:val="bullet"/>
      <w:lvlText w:val="•"/>
      <w:lvlJc w:val="left"/>
      <w:pPr>
        <w:ind w:left="3494" w:hanging="425"/>
      </w:pPr>
      <w:rPr>
        <w:rFonts w:hint="default"/>
      </w:rPr>
    </w:lvl>
    <w:lvl w:ilvl="8" w:tplc="701A13D8">
      <w:start w:val="1"/>
      <w:numFmt w:val="bullet"/>
      <w:lvlText w:val="•"/>
      <w:lvlJc w:val="left"/>
      <w:pPr>
        <w:ind w:left="3983" w:hanging="425"/>
      </w:pPr>
      <w:rPr>
        <w:rFonts w:hint="default"/>
      </w:rPr>
    </w:lvl>
  </w:abstractNum>
  <w:abstractNum w:abstractNumId="34">
    <w:nsid w:val="6E64496C"/>
    <w:multiLevelType w:val="hybridMultilevel"/>
    <w:tmpl w:val="CB727084"/>
    <w:lvl w:ilvl="0" w:tplc="E3D85324">
      <w:start w:val="1"/>
      <w:numFmt w:val="decimal"/>
      <w:lvlText w:val="%1)"/>
      <w:lvlJc w:val="left"/>
      <w:pPr>
        <w:ind w:left="118" w:hanging="70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DA2CA3C">
      <w:start w:val="1"/>
      <w:numFmt w:val="bullet"/>
      <w:lvlText w:val="•"/>
      <w:lvlJc w:val="left"/>
      <w:pPr>
        <w:ind w:left="1127" w:hanging="708"/>
      </w:pPr>
      <w:rPr>
        <w:rFonts w:hint="default"/>
      </w:rPr>
    </w:lvl>
    <w:lvl w:ilvl="2" w:tplc="0B7867C0">
      <w:start w:val="1"/>
      <w:numFmt w:val="bullet"/>
      <w:lvlText w:val="•"/>
      <w:lvlJc w:val="left"/>
      <w:pPr>
        <w:ind w:left="2136" w:hanging="708"/>
      </w:pPr>
      <w:rPr>
        <w:rFonts w:hint="default"/>
      </w:rPr>
    </w:lvl>
    <w:lvl w:ilvl="3" w:tplc="D0027546">
      <w:start w:val="1"/>
      <w:numFmt w:val="bullet"/>
      <w:lvlText w:val="•"/>
      <w:lvlJc w:val="left"/>
      <w:pPr>
        <w:ind w:left="3145" w:hanging="708"/>
      </w:pPr>
      <w:rPr>
        <w:rFonts w:hint="default"/>
      </w:rPr>
    </w:lvl>
    <w:lvl w:ilvl="4" w:tplc="6E2ABE44">
      <w:start w:val="1"/>
      <w:numFmt w:val="bullet"/>
      <w:lvlText w:val="•"/>
      <w:lvlJc w:val="left"/>
      <w:pPr>
        <w:ind w:left="4153" w:hanging="708"/>
      </w:pPr>
      <w:rPr>
        <w:rFonts w:hint="default"/>
      </w:rPr>
    </w:lvl>
    <w:lvl w:ilvl="5" w:tplc="D46271D0">
      <w:start w:val="1"/>
      <w:numFmt w:val="bullet"/>
      <w:lvlText w:val="•"/>
      <w:lvlJc w:val="left"/>
      <w:pPr>
        <w:ind w:left="5162" w:hanging="708"/>
      </w:pPr>
      <w:rPr>
        <w:rFonts w:hint="default"/>
      </w:rPr>
    </w:lvl>
    <w:lvl w:ilvl="6" w:tplc="BF9AF04C">
      <w:start w:val="1"/>
      <w:numFmt w:val="bullet"/>
      <w:lvlText w:val="•"/>
      <w:lvlJc w:val="left"/>
      <w:pPr>
        <w:ind w:left="6171" w:hanging="708"/>
      </w:pPr>
      <w:rPr>
        <w:rFonts w:hint="default"/>
      </w:rPr>
    </w:lvl>
    <w:lvl w:ilvl="7" w:tplc="2C8ED1A4">
      <w:start w:val="1"/>
      <w:numFmt w:val="bullet"/>
      <w:lvlText w:val="•"/>
      <w:lvlJc w:val="left"/>
      <w:pPr>
        <w:ind w:left="7180" w:hanging="708"/>
      </w:pPr>
      <w:rPr>
        <w:rFonts w:hint="default"/>
      </w:rPr>
    </w:lvl>
    <w:lvl w:ilvl="8" w:tplc="30CC53DE">
      <w:start w:val="1"/>
      <w:numFmt w:val="bullet"/>
      <w:lvlText w:val="•"/>
      <w:lvlJc w:val="left"/>
      <w:pPr>
        <w:ind w:left="8188" w:hanging="708"/>
      </w:pPr>
      <w:rPr>
        <w:rFonts w:hint="default"/>
      </w:rPr>
    </w:lvl>
  </w:abstractNum>
  <w:abstractNum w:abstractNumId="35">
    <w:nsid w:val="74C61998"/>
    <w:multiLevelType w:val="hybridMultilevel"/>
    <w:tmpl w:val="30C0BE0C"/>
    <w:lvl w:ilvl="0" w:tplc="8B245B7E">
      <w:start w:val="1"/>
      <w:numFmt w:val="bullet"/>
      <w:lvlText w:val="-"/>
      <w:lvlJc w:val="left"/>
      <w:pPr>
        <w:ind w:left="118" w:hanging="168"/>
      </w:pPr>
      <w:rPr>
        <w:rFonts w:ascii="Times New Roman" w:eastAsia="Times New Roman" w:hAnsi="Times New Roman" w:hint="default"/>
        <w:sz w:val="28"/>
        <w:szCs w:val="28"/>
      </w:rPr>
    </w:lvl>
    <w:lvl w:ilvl="1" w:tplc="6D722426">
      <w:start w:val="1"/>
      <w:numFmt w:val="bullet"/>
      <w:lvlText w:val="•"/>
      <w:lvlJc w:val="left"/>
      <w:pPr>
        <w:ind w:left="1121" w:hanging="168"/>
      </w:pPr>
      <w:rPr>
        <w:rFonts w:hint="default"/>
      </w:rPr>
    </w:lvl>
    <w:lvl w:ilvl="2" w:tplc="237804C6">
      <w:start w:val="1"/>
      <w:numFmt w:val="bullet"/>
      <w:lvlText w:val="•"/>
      <w:lvlJc w:val="left"/>
      <w:pPr>
        <w:ind w:left="2124" w:hanging="168"/>
      </w:pPr>
      <w:rPr>
        <w:rFonts w:hint="default"/>
      </w:rPr>
    </w:lvl>
    <w:lvl w:ilvl="3" w:tplc="7F86C06A">
      <w:start w:val="1"/>
      <w:numFmt w:val="bullet"/>
      <w:lvlText w:val="•"/>
      <w:lvlJc w:val="left"/>
      <w:pPr>
        <w:ind w:left="3127" w:hanging="168"/>
      </w:pPr>
      <w:rPr>
        <w:rFonts w:hint="default"/>
      </w:rPr>
    </w:lvl>
    <w:lvl w:ilvl="4" w:tplc="5E4E69DA">
      <w:start w:val="1"/>
      <w:numFmt w:val="bullet"/>
      <w:lvlText w:val="•"/>
      <w:lvlJc w:val="left"/>
      <w:pPr>
        <w:ind w:left="4129" w:hanging="168"/>
      </w:pPr>
      <w:rPr>
        <w:rFonts w:hint="default"/>
      </w:rPr>
    </w:lvl>
    <w:lvl w:ilvl="5" w:tplc="3A5A0EE4">
      <w:start w:val="1"/>
      <w:numFmt w:val="bullet"/>
      <w:lvlText w:val="•"/>
      <w:lvlJc w:val="left"/>
      <w:pPr>
        <w:ind w:left="5132" w:hanging="168"/>
      </w:pPr>
      <w:rPr>
        <w:rFonts w:hint="default"/>
      </w:rPr>
    </w:lvl>
    <w:lvl w:ilvl="6" w:tplc="9E60694A">
      <w:start w:val="1"/>
      <w:numFmt w:val="bullet"/>
      <w:lvlText w:val="•"/>
      <w:lvlJc w:val="left"/>
      <w:pPr>
        <w:ind w:left="6135" w:hanging="168"/>
      </w:pPr>
      <w:rPr>
        <w:rFonts w:hint="default"/>
      </w:rPr>
    </w:lvl>
    <w:lvl w:ilvl="7" w:tplc="D5641C2A">
      <w:start w:val="1"/>
      <w:numFmt w:val="bullet"/>
      <w:lvlText w:val="•"/>
      <w:lvlJc w:val="left"/>
      <w:pPr>
        <w:ind w:left="7138" w:hanging="168"/>
      </w:pPr>
      <w:rPr>
        <w:rFonts w:hint="default"/>
      </w:rPr>
    </w:lvl>
    <w:lvl w:ilvl="8" w:tplc="C804CF3E">
      <w:start w:val="1"/>
      <w:numFmt w:val="bullet"/>
      <w:lvlText w:val="•"/>
      <w:lvlJc w:val="left"/>
      <w:pPr>
        <w:ind w:left="8140" w:hanging="168"/>
      </w:pPr>
      <w:rPr>
        <w:rFonts w:hint="default"/>
      </w:rPr>
    </w:lvl>
  </w:abstractNum>
  <w:abstractNum w:abstractNumId="36">
    <w:nsid w:val="75545945"/>
    <w:multiLevelType w:val="hybridMultilevel"/>
    <w:tmpl w:val="DFFA1876"/>
    <w:lvl w:ilvl="0" w:tplc="BD5AB914">
      <w:start w:val="1"/>
      <w:numFmt w:val="decimal"/>
      <w:lvlText w:val="%1)"/>
      <w:lvlJc w:val="left"/>
      <w:pPr>
        <w:ind w:left="118" w:hanging="70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B507280">
      <w:start w:val="1"/>
      <w:numFmt w:val="bullet"/>
      <w:lvlText w:val="•"/>
      <w:lvlJc w:val="left"/>
      <w:pPr>
        <w:ind w:left="1121" w:hanging="708"/>
      </w:pPr>
      <w:rPr>
        <w:rFonts w:hint="default"/>
      </w:rPr>
    </w:lvl>
    <w:lvl w:ilvl="2" w:tplc="FCA00B0C">
      <w:start w:val="1"/>
      <w:numFmt w:val="bullet"/>
      <w:lvlText w:val="•"/>
      <w:lvlJc w:val="left"/>
      <w:pPr>
        <w:ind w:left="2124" w:hanging="708"/>
      </w:pPr>
      <w:rPr>
        <w:rFonts w:hint="default"/>
      </w:rPr>
    </w:lvl>
    <w:lvl w:ilvl="3" w:tplc="27ECD658">
      <w:start w:val="1"/>
      <w:numFmt w:val="bullet"/>
      <w:lvlText w:val="•"/>
      <w:lvlJc w:val="left"/>
      <w:pPr>
        <w:ind w:left="3127" w:hanging="708"/>
      </w:pPr>
      <w:rPr>
        <w:rFonts w:hint="default"/>
      </w:rPr>
    </w:lvl>
    <w:lvl w:ilvl="4" w:tplc="717AD656">
      <w:start w:val="1"/>
      <w:numFmt w:val="bullet"/>
      <w:lvlText w:val="•"/>
      <w:lvlJc w:val="left"/>
      <w:pPr>
        <w:ind w:left="4129" w:hanging="708"/>
      </w:pPr>
      <w:rPr>
        <w:rFonts w:hint="default"/>
      </w:rPr>
    </w:lvl>
    <w:lvl w:ilvl="5" w:tplc="4BAA22CC">
      <w:start w:val="1"/>
      <w:numFmt w:val="bullet"/>
      <w:lvlText w:val="•"/>
      <w:lvlJc w:val="left"/>
      <w:pPr>
        <w:ind w:left="5132" w:hanging="708"/>
      </w:pPr>
      <w:rPr>
        <w:rFonts w:hint="default"/>
      </w:rPr>
    </w:lvl>
    <w:lvl w:ilvl="6" w:tplc="6D06DCA2">
      <w:start w:val="1"/>
      <w:numFmt w:val="bullet"/>
      <w:lvlText w:val="•"/>
      <w:lvlJc w:val="left"/>
      <w:pPr>
        <w:ind w:left="6135" w:hanging="708"/>
      </w:pPr>
      <w:rPr>
        <w:rFonts w:hint="default"/>
      </w:rPr>
    </w:lvl>
    <w:lvl w:ilvl="7" w:tplc="C6A67116">
      <w:start w:val="1"/>
      <w:numFmt w:val="bullet"/>
      <w:lvlText w:val="•"/>
      <w:lvlJc w:val="left"/>
      <w:pPr>
        <w:ind w:left="7138" w:hanging="708"/>
      </w:pPr>
      <w:rPr>
        <w:rFonts w:hint="default"/>
      </w:rPr>
    </w:lvl>
    <w:lvl w:ilvl="8" w:tplc="C358B914">
      <w:start w:val="1"/>
      <w:numFmt w:val="bullet"/>
      <w:lvlText w:val="•"/>
      <w:lvlJc w:val="left"/>
      <w:pPr>
        <w:ind w:left="8140" w:hanging="708"/>
      </w:pPr>
      <w:rPr>
        <w:rFonts w:hint="default"/>
      </w:rPr>
    </w:lvl>
  </w:abstractNum>
  <w:abstractNum w:abstractNumId="37">
    <w:nsid w:val="75686EEA"/>
    <w:multiLevelType w:val="hybridMultilevel"/>
    <w:tmpl w:val="AD809244"/>
    <w:lvl w:ilvl="0" w:tplc="E4763788">
      <w:start w:val="1"/>
      <w:numFmt w:val="decimal"/>
      <w:lvlText w:val="%1)"/>
      <w:lvlJc w:val="left"/>
      <w:pPr>
        <w:ind w:left="118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FAED2C8">
      <w:start w:val="1"/>
      <w:numFmt w:val="bullet"/>
      <w:lvlText w:val="•"/>
      <w:lvlJc w:val="left"/>
      <w:pPr>
        <w:ind w:left="1121" w:hanging="425"/>
      </w:pPr>
      <w:rPr>
        <w:rFonts w:hint="default"/>
      </w:rPr>
    </w:lvl>
    <w:lvl w:ilvl="2" w:tplc="FBA2428A">
      <w:start w:val="1"/>
      <w:numFmt w:val="bullet"/>
      <w:lvlText w:val="•"/>
      <w:lvlJc w:val="left"/>
      <w:pPr>
        <w:ind w:left="2124" w:hanging="425"/>
      </w:pPr>
      <w:rPr>
        <w:rFonts w:hint="default"/>
      </w:rPr>
    </w:lvl>
    <w:lvl w:ilvl="3" w:tplc="F93861A8">
      <w:start w:val="1"/>
      <w:numFmt w:val="bullet"/>
      <w:lvlText w:val="•"/>
      <w:lvlJc w:val="left"/>
      <w:pPr>
        <w:ind w:left="3127" w:hanging="425"/>
      </w:pPr>
      <w:rPr>
        <w:rFonts w:hint="default"/>
      </w:rPr>
    </w:lvl>
    <w:lvl w:ilvl="4" w:tplc="D3F60156">
      <w:start w:val="1"/>
      <w:numFmt w:val="bullet"/>
      <w:lvlText w:val="•"/>
      <w:lvlJc w:val="left"/>
      <w:pPr>
        <w:ind w:left="4129" w:hanging="425"/>
      </w:pPr>
      <w:rPr>
        <w:rFonts w:hint="default"/>
      </w:rPr>
    </w:lvl>
    <w:lvl w:ilvl="5" w:tplc="B114EEC2">
      <w:start w:val="1"/>
      <w:numFmt w:val="bullet"/>
      <w:lvlText w:val="•"/>
      <w:lvlJc w:val="left"/>
      <w:pPr>
        <w:ind w:left="5132" w:hanging="425"/>
      </w:pPr>
      <w:rPr>
        <w:rFonts w:hint="default"/>
      </w:rPr>
    </w:lvl>
    <w:lvl w:ilvl="6" w:tplc="4FB2FA30">
      <w:start w:val="1"/>
      <w:numFmt w:val="bullet"/>
      <w:lvlText w:val="•"/>
      <w:lvlJc w:val="left"/>
      <w:pPr>
        <w:ind w:left="6135" w:hanging="425"/>
      </w:pPr>
      <w:rPr>
        <w:rFonts w:hint="default"/>
      </w:rPr>
    </w:lvl>
    <w:lvl w:ilvl="7" w:tplc="A2504B76">
      <w:start w:val="1"/>
      <w:numFmt w:val="bullet"/>
      <w:lvlText w:val="•"/>
      <w:lvlJc w:val="left"/>
      <w:pPr>
        <w:ind w:left="7138" w:hanging="425"/>
      </w:pPr>
      <w:rPr>
        <w:rFonts w:hint="default"/>
      </w:rPr>
    </w:lvl>
    <w:lvl w:ilvl="8" w:tplc="71BEF7B2">
      <w:start w:val="1"/>
      <w:numFmt w:val="bullet"/>
      <w:lvlText w:val="•"/>
      <w:lvlJc w:val="left"/>
      <w:pPr>
        <w:ind w:left="8140" w:hanging="425"/>
      </w:pPr>
      <w:rPr>
        <w:rFonts w:hint="default"/>
      </w:rPr>
    </w:lvl>
  </w:abstractNum>
  <w:abstractNum w:abstractNumId="38">
    <w:nsid w:val="7C232F88"/>
    <w:multiLevelType w:val="hybridMultilevel"/>
    <w:tmpl w:val="7BA028AA"/>
    <w:lvl w:ilvl="0" w:tplc="63ECCF28">
      <w:start w:val="1"/>
      <w:numFmt w:val="decimal"/>
      <w:lvlText w:val="%1."/>
      <w:lvlJc w:val="left"/>
      <w:pPr>
        <w:ind w:left="896" w:hanging="41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4A202CA">
      <w:start w:val="1"/>
      <w:numFmt w:val="decimal"/>
      <w:lvlText w:val="%2)"/>
      <w:lvlJc w:val="left"/>
      <w:pPr>
        <w:ind w:left="118" w:hanging="85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374CD974">
      <w:start w:val="1"/>
      <w:numFmt w:val="decimal"/>
      <w:lvlText w:val="%3)"/>
      <w:lvlJc w:val="left"/>
      <w:pPr>
        <w:ind w:left="118" w:hanging="70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 w:tplc="B12C65A4">
      <w:start w:val="1"/>
      <w:numFmt w:val="bullet"/>
      <w:lvlText w:val="•"/>
      <w:lvlJc w:val="left"/>
      <w:pPr>
        <w:ind w:left="2951" w:hanging="708"/>
      </w:pPr>
      <w:rPr>
        <w:rFonts w:hint="default"/>
      </w:rPr>
    </w:lvl>
    <w:lvl w:ilvl="4" w:tplc="B1DCD6F0">
      <w:start w:val="1"/>
      <w:numFmt w:val="bullet"/>
      <w:lvlText w:val="•"/>
      <w:lvlJc w:val="left"/>
      <w:pPr>
        <w:ind w:left="3979" w:hanging="708"/>
      </w:pPr>
      <w:rPr>
        <w:rFonts w:hint="default"/>
      </w:rPr>
    </w:lvl>
    <w:lvl w:ilvl="5" w:tplc="5BB21812">
      <w:start w:val="1"/>
      <w:numFmt w:val="bullet"/>
      <w:lvlText w:val="•"/>
      <w:lvlJc w:val="left"/>
      <w:pPr>
        <w:ind w:left="5007" w:hanging="708"/>
      </w:pPr>
      <w:rPr>
        <w:rFonts w:hint="default"/>
      </w:rPr>
    </w:lvl>
    <w:lvl w:ilvl="6" w:tplc="C76AE4E8">
      <w:start w:val="1"/>
      <w:numFmt w:val="bullet"/>
      <w:lvlText w:val="•"/>
      <w:lvlJc w:val="left"/>
      <w:pPr>
        <w:ind w:left="6035" w:hanging="708"/>
      </w:pPr>
      <w:rPr>
        <w:rFonts w:hint="default"/>
      </w:rPr>
    </w:lvl>
    <w:lvl w:ilvl="7" w:tplc="51E89BAC">
      <w:start w:val="1"/>
      <w:numFmt w:val="bullet"/>
      <w:lvlText w:val="•"/>
      <w:lvlJc w:val="left"/>
      <w:pPr>
        <w:ind w:left="7063" w:hanging="708"/>
      </w:pPr>
      <w:rPr>
        <w:rFonts w:hint="default"/>
      </w:rPr>
    </w:lvl>
    <w:lvl w:ilvl="8" w:tplc="A6220EB4">
      <w:start w:val="1"/>
      <w:numFmt w:val="bullet"/>
      <w:lvlText w:val="•"/>
      <w:lvlJc w:val="left"/>
      <w:pPr>
        <w:ind w:left="8090" w:hanging="708"/>
      </w:pPr>
      <w:rPr>
        <w:rFonts w:hint="default"/>
      </w:rPr>
    </w:lvl>
  </w:abstractNum>
  <w:abstractNum w:abstractNumId="39">
    <w:nsid w:val="7FBD5190"/>
    <w:multiLevelType w:val="hybridMultilevel"/>
    <w:tmpl w:val="2FFAD1FC"/>
    <w:lvl w:ilvl="0" w:tplc="ABC41904">
      <w:start w:val="1"/>
      <w:numFmt w:val="decimal"/>
      <w:lvlText w:val="%1)"/>
      <w:lvlJc w:val="left"/>
      <w:pPr>
        <w:ind w:left="45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75" w:hanging="360"/>
      </w:pPr>
    </w:lvl>
    <w:lvl w:ilvl="2" w:tplc="0419001B" w:tentative="1">
      <w:start w:val="1"/>
      <w:numFmt w:val="lowerRoman"/>
      <w:lvlText w:val="%3."/>
      <w:lvlJc w:val="right"/>
      <w:pPr>
        <w:ind w:left="1895" w:hanging="180"/>
      </w:pPr>
    </w:lvl>
    <w:lvl w:ilvl="3" w:tplc="0419000F" w:tentative="1">
      <w:start w:val="1"/>
      <w:numFmt w:val="decimal"/>
      <w:lvlText w:val="%4."/>
      <w:lvlJc w:val="left"/>
      <w:pPr>
        <w:ind w:left="2615" w:hanging="360"/>
      </w:pPr>
    </w:lvl>
    <w:lvl w:ilvl="4" w:tplc="04190019" w:tentative="1">
      <w:start w:val="1"/>
      <w:numFmt w:val="lowerLetter"/>
      <w:lvlText w:val="%5."/>
      <w:lvlJc w:val="left"/>
      <w:pPr>
        <w:ind w:left="3335" w:hanging="360"/>
      </w:pPr>
    </w:lvl>
    <w:lvl w:ilvl="5" w:tplc="0419001B" w:tentative="1">
      <w:start w:val="1"/>
      <w:numFmt w:val="lowerRoman"/>
      <w:lvlText w:val="%6."/>
      <w:lvlJc w:val="right"/>
      <w:pPr>
        <w:ind w:left="4055" w:hanging="180"/>
      </w:pPr>
    </w:lvl>
    <w:lvl w:ilvl="6" w:tplc="0419000F" w:tentative="1">
      <w:start w:val="1"/>
      <w:numFmt w:val="decimal"/>
      <w:lvlText w:val="%7."/>
      <w:lvlJc w:val="left"/>
      <w:pPr>
        <w:ind w:left="4775" w:hanging="360"/>
      </w:pPr>
    </w:lvl>
    <w:lvl w:ilvl="7" w:tplc="04190019" w:tentative="1">
      <w:start w:val="1"/>
      <w:numFmt w:val="lowerLetter"/>
      <w:lvlText w:val="%8."/>
      <w:lvlJc w:val="left"/>
      <w:pPr>
        <w:ind w:left="5495" w:hanging="360"/>
      </w:pPr>
    </w:lvl>
    <w:lvl w:ilvl="8" w:tplc="0419001B" w:tentative="1">
      <w:start w:val="1"/>
      <w:numFmt w:val="lowerRoman"/>
      <w:lvlText w:val="%9."/>
      <w:lvlJc w:val="right"/>
      <w:pPr>
        <w:ind w:left="6215" w:hanging="180"/>
      </w:pPr>
    </w:lvl>
  </w:abstractNum>
  <w:num w:numId="1">
    <w:abstractNumId w:val="20"/>
  </w:num>
  <w:num w:numId="2">
    <w:abstractNumId w:val="19"/>
  </w:num>
  <w:num w:numId="3">
    <w:abstractNumId w:val="22"/>
  </w:num>
  <w:num w:numId="4">
    <w:abstractNumId w:val="14"/>
  </w:num>
  <w:num w:numId="5">
    <w:abstractNumId w:val="37"/>
  </w:num>
  <w:num w:numId="6">
    <w:abstractNumId w:val="5"/>
  </w:num>
  <w:num w:numId="7">
    <w:abstractNumId w:val="24"/>
  </w:num>
  <w:num w:numId="8">
    <w:abstractNumId w:val="27"/>
  </w:num>
  <w:num w:numId="9">
    <w:abstractNumId w:val="1"/>
  </w:num>
  <w:num w:numId="10">
    <w:abstractNumId w:val="36"/>
  </w:num>
  <w:num w:numId="11">
    <w:abstractNumId w:val="34"/>
  </w:num>
  <w:num w:numId="12">
    <w:abstractNumId w:val="30"/>
  </w:num>
  <w:num w:numId="13">
    <w:abstractNumId w:val="2"/>
  </w:num>
  <w:num w:numId="14">
    <w:abstractNumId w:val="28"/>
  </w:num>
  <w:num w:numId="15">
    <w:abstractNumId w:val="6"/>
  </w:num>
  <w:num w:numId="16">
    <w:abstractNumId w:val="3"/>
  </w:num>
  <w:num w:numId="17">
    <w:abstractNumId w:val="12"/>
  </w:num>
  <w:num w:numId="18">
    <w:abstractNumId w:val="31"/>
  </w:num>
  <w:num w:numId="19">
    <w:abstractNumId w:val="0"/>
  </w:num>
  <w:num w:numId="20">
    <w:abstractNumId w:val="8"/>
  </w:num>
  <w:num w:numId="21">
    <w:abstractNumId w:val="32"/>
  </w:num>
  <w:num w:numId="22">
    <w:abstractNumId w:val="11"/>
  </w:num>
  <w:num w:numId="23">
    <w:abstractNumId w:val="4"/>
  </w:num>
  <w:num w:numId="24">
    <w:abstractNumId w:val="38"/>
  </w:num>
  <w:num w:numId="25">
    <w:abstractNumId w:val="18"/>
  </w:num>
  <w:num w:numId="26">
    <w:abstractNumId w:val="35"/>
  </w:num>
  <w:num w:numId="27">
    <w:abstractNumId w:val="9"/>
  </w:num>
  <w:num w:numId="28">
    <w:abstractNumId w:val="13"/>
  </w:num>
  <w:num w:numId="29">
    <w:abstractNumId w:val="16"/>
  </w:num>
  <w:num w:numId="30">
    <w:abstractNumId w:val="21"/>
  </w:num>
  <w:num w:numId="31">
    <w:abstractNumId w:val="25"/>
  </w:num>
  <w:num w:numId="32">
    <w:abstractNumId w:val="29"/>
  </w:num>
  <w:num w:numId="33">
    <w:abstractNumId w:val="10"/>
  </w:num>
  <w:num w:numId="34">
    <w:abstractNumId w:val="33"/>
  </w:num>
  <w:num w:numId="35">
    <w:abstractNumId w:val="23"/>
  </w:num>
  <w:num w:numId="36">
    <w:abstractNumId w:val="7"/>
  </w:num>
  <w:num w:numId="37">
    <w:abstractNumId w:val="39"/>
  </w:num>
  <w:num w:numId="38">
    <w:abstractNumId w:val="17"/>
  </w:num>
  <w:num w:numId="39">
    <w:abstractNumId w:val="15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97475"/>
    <w:rsid w:val="000D43DB"/>
    <w:rsid w:val="00140C2B"/>
    <w:rsid w:val="0071679E"/>
    <w:rsid w:val="00722FA2"/>
    <w:rsid w:val="008643FB"/>
    <w:rsid w:val="00923A51"/>
    <w:rsid w:val="00B533FF"/>
    <w:rsid w:val="00B97475"/>
    <w:rsid w:val="00CE146C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7475"/>
    <w:pPr>
      <w:widowControl w:val="0"/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1">
    <w:name w:val="heading 1"/>
    <w:basedOn w:val="a"/>
    <w:link w:val="10"/>
    <w:uiPriority w:val="1"/>
    <w:qFormat/>
    <w:rsid w:val="00B97475"/>
    <w:pPr>
      <w:ind w:left="82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97475"/>
    <w:pPr>
      <w:ind w:left="439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47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7475"/>
    <w:rPr>
      <w:rFonts w:eastAsia="Times New Roman" w:cs="Times New Roman"/>
      <w:b/>
      <w:bCs/>
      <w:color w:val="auto"/>
      <w:lang w:val="en-US"/>
    </w:rPr>
  </w:style>
  <w:style w:type="character" w:customStyle="1" w:styleId="20">
    <w:name w:val="Заголовок 2 Знак"/>
    <w:basedOn w:val="a0"/>
    <w:link w:val="2"/>
    <w:uiPriority w:val="1"/>
    <w:rsid w:val="00B97475"/>
    <w:rPr>
      <w:rFonts w:eastAsia="Times New Roman" w:cs="Times New Roman"/>
      <w:b/>
      <w:bCs/>
      <w:i/>
      <w:color w:val="auto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B97475"/>
    <w:rPr>
      <w:rFonts w:ascii="Cambria" w:eastAsia="Times New Roman" w:hAnsi="Cambria" w:cs="Times New Roman"/>
      <w:b/>
      <w:bCs/>
      <w:color w:val="auto"/>
      <w:sz w:val="26"/>
      <w:szCs w:val="26"/>
      <w:lang w:val="en-US"/>
    </w:rPr>
  </w:style>
  <w:style w:type="paragraph" w:styleId="a3">
    <w:name w:val="Body Text"/>
    <w:basedOn w:val="a"/>
    <w:link w:val="a4"/>
    <w:qFormat/>
    <w:rsid w:val="00B97475"/>
    <w:pPr>
      <w:ind w:left="118" w:firstLine="707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B97475"/>
    <w:rPr>
      <w:rFonts w:eastAsia="Times New Roman" w:cs="Times New Roman"/>
      <w:color w:val="auto"/>
      <w:lang w:val="en-US"/>
    </w:rPr>
  </w:style>
  <w:style w:type="paragraph" w:styleId="a5">
    <w:name w:val="List Paragraph"/>
    <w:basedOn w:val="a"/>
    <w:link w:val="a6"/>
    <w:uiPriority w:val="34"/>
    <w:qFormat/>
    <w:rsid w:val="00B97475"/>
  </w:style>
  <w:style w:type="paragraph" w:customStyle="1" w:styleId="TableParagraph">
    <w:name w:val="Table Paragraph"/>
    <w:basedOn w:val="a"/>
    <w:uiPriority w:val="1"/>
    <w:qFormat/>
    <w:rsid w:val="00B97475"/>
  </w:style>
  <w:style w:type="paragraph" w:styleId="a7">
    <w:name w:val="Normal (Web)"/>
    <w:basedOn w:val="a"/>
    <w:uiPriority w:val="99"/>
    <w:unhideWhenUsed/>
    <w:rsid w:val="00B97475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B97475"/>
  </w:style>
  <w:style w:type="paragraph" w:customStyle="1" w:styleId="a8">
    <w:name w:val="Обычный + По ширине"/>
    <w:basedOn w:val="a"/>
    <w:rsid w:val="00B97475"/>
    <w:pPr>
      <w:suppressAutoHyphens/>
      <w:spacing w:line="264" w:lineRule="auto"/>
      <w:ind w:firstLine="425"/>
      <w:jc w:val="both"/>
    </w:pPr>
    <w:rPr>
      <w:rFonts w:ascii="Times New Roman" w:eastAsia="Times New Roman" w:hAnsi="Times New Roman"/>
      <w:sz w:val="26"/>
      <w:szCs w:val="26"/>
      <w:lang w:val="ru-RU" w:eastAsia="ar-SA"/>
    </w:rPr>
  </w:style>
  <w:style w:type="character" w:customStyle="1" w:styleId="a6">
    <w:name w:val="Абзац списка Знак"/>
    <w:link w:val="a5"/>
    <w:uiPriority w:val="34"/>
    <w:locked/>
    <w:rsid w:val="00B97475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9">
    <w:name w:val="No Spacing"/>
    <w:link w:val="aa"/>
    <w:qFormat/>
    <w:rsid w:val="00B97475"/>
    <w:pPr>
      <w:suppressAutoHyphens/>
      <w:spacing w:after="0" w:line="240" w:lineRule="auto"/>
    </w:pPr>
    <w:rPr>
      <w:rFonts w:eastAsia="Arial" w:cs="Times New Roman"/>
      <w:color w:val="auto"/>
      <w:sz w:val="20"/>
      <w:szCs w:val="20"/>
      <w:lang w:eastAsia="ar-SA"/>
    </w:rPr>
  </w:style>
  <w:style w:type="character" w:customStyle="1" w:styleId="aa">
    <w:name w:val="Без интервала Знак"/>
    <w:link w:val="a9"/>
    <w:rsid w:val="00B97475"/>
    <w:rPr>
      <w:rFonts w:eastAsia="Arial" w:cs="Times New Roman"/>
      <w:color w:val="auto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B974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color w:val="auto"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B974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B97475"/>
    <w:rPr>
      <w:color w:val="0000FF"/>
      <w:u w:val="single"/>
    </w:rPr>
  </w:style>
  <w:style w:type="character" w:styleId="ac">
    <w:name w:val="Strong"/>
    <w:basedOn w:val="a0"/>
    <w:qFormat/>
    <w:rsid w:val="00B97475"/>
    <w:rPr>
      <w:b/>
      <w:bCs/>
    </w:rPr>
  </w:style>
  <w:style w:type="paragraph" w:customStyle="1" w:styleId="ConsPlusCell">
    <w:name w:val="ConsPlusCell"/>
    <w:uiPriority w:val="99"/>
    <w:rsid w:val="00B974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auto"/>
      <w:sz w:val="22"/>
      <w:szCs w:val="22"/>
      <w:lang w:eastAsia="ru-RU"/>
    </w:rPr>
  </w:style>
  <w:style w:type="paragraph" w:customStyle="1" w:styleId="ConsPlusNormal">
    <w:name w:val="ConsPlusNormal"/>
    <w:rsid w:val="00B974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table" w:styleId="ad">
    <w:name w:val="Table Grid"/>
    <w:basedOn w:val="a1"/>
    <w:uiPriority w:val="59"/>
    <w:rsid w:val="00B97475"/>
    <w:pPr>
      <w:spacing w:after="0" w:line="240" w:lineRule="auto"/>
    </w:pPr>
    <w:rPr>
      <w:rFonts w:ascii="Calibri" w:eastAsia="Calibri" w:hAnsi="Calibri" w:cs="Times New Roman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B9747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97475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f0">
    <w:name w:val="footer"/>
    <w:basedOn w:val="a"/>
    <w:link w:val="af1"/>
    <w:uiPriority w:val="99"/>
    <w:semiHidden/>
    <w:unhideWhenUsed/>
    <w:rsid w:val="00B9747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B97475"/>
    <w:rPr>
      <w:rFonts w:ascii="Calibri" w:eastAsia="Calibri" w:hAnsi="Calibri" w:cs="Times New Roman"/>
      <w:color w:val="auto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3C9FCB2FB34EFE31A26394FDFD496874AE2D9E0DECD6125FEC5DA362D4CC1CFE6CBF1801FE799B7D3C0B0E3ND2D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F31434CF57CB253D6CFE44469D48673F1B0D53FC33AEE8DA9D14A8818393BBA60E1E3EEAFA1C5956E57F18FAFB1CM" TargetMode="External"/><Relationship Id="rId5" Type="http://schemas.openxmlformats.org/officeDocument/2006/relationships/hyperlink" Target="consultantplus://offline/ref%3DF31434CF57CB253D6CFE44469D48673F1B0D53FC33AEE8DA9D14A8818393BBA60E1E3EEAFA1C5956E57F18FAFB1C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20400</Words>
  <Characters>116282</Characters>
  <Application>Microsoft Office Word</Application>
  <DocSecurity>0</DocSecurity>
  <Lines>969</Lines>
  <Paragraphs>272</Paragraphs>
  <ScaleCrop>false</ScaleCrop>
  <Company/>
  <LinksUpToDate>false</LinksUpToDate>
  <CharactersWithSpaces>136410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2014-10-10T06:24:00Z</dcterms:created>
  <dcterms:modified xsi:type="dcterms:W3CDTF">2014-10-10T06:24:00Z</dcterms:modified>
</cp:coreProperties>
</file>