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AA07A9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2E7C8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9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83040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месяцев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2B5F9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E7E" w:rsidRPr="0053277A" w:rsidRDefault="002F4F6B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53277A" w:rsidRDefault="00E83B2E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</w:t>
      </w:r>
      <w:r w:rsidR="00583C5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FE1B22">
        <w:rPr>
          <w:rFonts w:ascii="Times New Roman" w:eastAsia="Times New Roman" w:hAnsi="Times New Roman" w:cs="Times New Roman"/>
          <w:bCs/>
          <w:sz w:val="28"/>
          <w:szCs w:val="28"/>
        </w:rPr>
        <w:t>сентябре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42B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1B22">
        <w:rPr>
          <w:rFonts w:ascii="Times New Roman" w:eastAsia="Times New Roman" w:hAnsi="Times New Roman" w:cs="Times New Roman"/>
          <w:sz w:val="28"/>
          <w:szCs w:val="28"/>
        </w:rPr>
        <w:t>106381,2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927F6A">
        <w:rPr>
          <w:rFonts w:ascii="Times New Roman" w:eastAsia="Times New Roman" w:hAnsi="Times New Roman" w:cs="Times New Roman"/>
          <w:sz w:val="28"/>
          <w:szCs w:val="28"/>
        </w:rPr>
        <w:t>99,6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FE1B22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FE1B22">
        <w:rPr>
          <w:rFonts w:ascii="Times New Roman" w:eastAsia="Times New Roman" w:hAnsi="Times New Roman" w:cs="Times New Roman"/>
          <w:sz w:val="28"/>
          <w:szCs w:val="28"/>
        </w:rPr>
        <w:t>113,5</w:t>
      </w:r>
      <w:r w:rsidR="00415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FE1B22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FE1B22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927F6A" w:rsidRDefault="00927F6A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добыча полезных ископаемых – 138,0 (по области – 77,6%);</w:t>
      </w:r>
    </w:p>
    <w:p w:rsidR="00580DAD" w:rsidRDefault="00DB28A0" w:rsidP="00CC6D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CC6D4A">
        <w:rPr>
          <w:rFonts w:ascii="Times New Roman" w:eastAsia="Times New Roman" w:hAnsi="Times New Roman" w:cs="Times New Roman"/>
          <w:sz w:val="28"/>
          <w:szCs w:val="28"/>
        </w:rPr>
        <w:t>98,</w:t>
      </w:r>
      <w:r w:rsidR="00BD542A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CC6D4A">
        <w:rPr>
          <w:rFonts w:ascii="Times New Roman" w:eastAsia="Times New Roman" w:hAnsi="Times New Roman" w:cs="Times New Roman"/>
          <w:bCs/>
          <w:sz w:val="28"/>
          <w:szCs w:val="28"/>
        </w:rPr>
        <w:t>115,6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D542A" w:rsidRPr="0053277A" w:rsidRDefault="00BD542A" w:rsidP="00CC6D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обеспечение электрической энергией, газом и паром – 180,0% (по области – 108,6%);</w:t>
      </w:r>
    </w:p>
    <w:p w:rsidR="00580DAD" w:rsidRPr="00D55B3C" w:rsidRDefault="00D55B3C" w:rsidP="00D55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5CA6" w:rsidRPr="00D55B3C">
        <w:rPr>
          <w:rFonts w:ascii="Times New Roman" w:hAnsi="Times New Roman" w:cs="Times New Roman"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CC6D4A">
        <w:rPr>
          <w:rFonts w:ascii="Times New Roman" w:hAnsi="Times New Roman" w:cs="Times New Roman"/>
          <w:sz w:val="28"/>
          <w:szCs w:val="28"/>
        </w:rPr>
        <w:t>58,4</w:t>
      </w:r>
      <w:r w:rsidR="00D51E28" w:rsidRPr="00D55B3C">
        <w:rPr>
          <w:rFonts w:ascii="Times New Roman" w:hAnsi="Times New Roman" w:cs="Times New Roman"/>
          <w:sz w:val="28"/>
          <w:szCs w:val="28"/>
        </w:rPr>
        <w:t>%</w:t>
      </w:r>
      <w:r w:rsidR="004B0197" w:rsidRPr="00D55B3C">
        <w:rPr>
          <w:rFonts w:ascii="Times New Roman" w:hAnsi="Times New Roman" w:cs="Times New Roman"/>
          <w:sz w:val="28"/>
          <w:szCs w:val="28"/>
        </w:rPr>
        <w:t xml:space="preserve"> (по области-</w:t>
      </w:r>
      <w:r w:rsidR="00CC6D4A">
        <w:rPr>
          <w:rFonts w:ascii="Times New Roman" w:hAnsi="Times New Roman" w:cs="Times New Roman"/>
          <w:sz w:val="28"/>
          <w:szCs w:val="28"/>
        </w:rPr>
        <w:t>104,2</w:t>
      </w:r>
      <w:r w:rsidR="004B0197" w:rsidRPr="00D55B3C">
        <w:rPr>
          <w:rFonts w:ascii="Times New Roman" w:hAnsi="Times New Roman" w:cs="Times New Roman"/>
          <w:sz w:val="28"/>
          <w:szCs w:val="28"/>
        </w:rPr>
        <w:t>%)</w:t>
      </w:r>
      <w:r w:rsidR="00166223" w:rsidRPr="00D55B3C">
        <w:rPr>
          <w:rFonts w:ascii="Times New Roman" w:hAnsi="Times New Roman" w:cs="Times New Roman"/>
          <w:sz w:val="28"/>
          <w:szCs w:val="28"/>
        </w:rPr>
        <w:t>;</w:t>
      </w:r>
      <w:r w:rsidR="00961E7E" w:rsidRPr="00D55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3D4" w:rsidRDefault="00D51E28" w:rsidP="00D55B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оительство 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D624E">
        <w:rPr>
          <w:rFonts w:ascii="Times New Roman" w:eastAsia="Times New Roman" w:hAnsi="Times New Roman" w:cs="Times New Roman"/>
          <w:bCs/>
          <w:sz w:val="28"/>
          <w:szCs w:val="28"/>
        </w:rPr>
        <w:t>126,5</w:t>
      </w:r>
      <w:r w:rsidR="009D497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6D4A">
        <w:rPr>
          <w:rFonts w:ascii="Times New Roman" w:eastAsia="Times New Roman" w:hAnsi="Times New Roman" w:cs="Times New Roman"/>
          <w:bCs/>
          <w:sz w:val="28"/>
          <w:szCs w:val="28"/>
        </w:rPr>
        <w:t>99,6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D51E28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средств-</w:t>
      </w:r>
      <w:r w:rsidR="00CD624E">
        <w:rPr>
          <w:rFonts w:ascii="Times New Roman" w:eastAsia="Times New Roman" w:hAnsi="Times New Roman" w:cs="Times New Roman"/>
          <w:bCs/>
          <w:sz w:val="28"/>
          <w:szCs w:val="28"/>
        </w:rPr>
        <w:t>105,6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CC6D4A">
        <w:rPr>
          <w:rFonts w:ascii="Times New Roman" w:eastAsia="Times New Roman" w:hAnsi="Times New Roman" w:cs="Times New Roman"/>
          <w:bCs/>
          <w:sz w:val="28"/>
          <w:szCs w:val="28"/>
        </w:rPr>
        <w:t>118,1</w:t>
      </w:r>
      <w:r w:rsidR="00637F52">
        <w:rPr>
          <w:rFonts w:ascii="Times New Roman" w:eastAsia="Times New Roman" w:hAnsi="Times New Roman" w:cs="Times New Roman"/>
          <w:bCs/>
          <w:sz w:val="28"/>
          <w:szCs w:val="28"/>
        </w:rPr>
        <w:t>%- по области).</w:t>
      </w:r>
    </w:p>
    <w:p w:rsidR="00422D4A" w:rsidRDefault="00422D4A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223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53277A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99732E">
        <w:rPr>
          <w:rFonts w:ascii="Times New Roman" w:eastAsia="Times New Roman" w:hAnsi="Times New Roman" w:cs="Times New Roman"/>
          <w:bCs/>
          <w:sz w:val="28"/>
          <w:szCs w:val="28"/>
        </w:rPr>
        <w:t>сентябре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6394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99732E">
        <w:rPr>
          <w:rFonts w:ascii="Times New Roman" w:eastAsia="Times New Roman" w:hAnsi="Times New Roman" w:cs="Times New Roman"/>
          <w:bCs/>
          <w:sz w:val="28"/>
          <w:szCs w:val="28"/>
        </w:rPr>
        <w:t>64289,2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99732E">
        <w:rPr>
          <w:rFonts w:ascii="Times New Roman" w:eastAsia="Times New Roman" w:hAnsi="Times New Roman" w:cs="Times New Roman"/>
          <w:bCs/>
          <w:sz w:val="28"/>
          <w:szCs w:val="28"/>
        </w:rPr>
        <w:t>95,7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99732E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99732E">
        <w:rPr>
          <w:rFonts w:ascii="Times New Roman" w:eastAsia="Times New Roman" w:hAnsi="Times New Roman" w:cs="Times New Roman"/>
          <w:sz w:val="28"/>
          <w:szCs w:val="28"/>
        </w:rPr>
        <w:t>108,9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8465A7">
        <w:rPr>
          <w:rFonts w:ascii="Times New Roman" w:eastAsia="Times New Roman" w:hAnsi="Times New Roman" w:cs="Times New Roman"/>
          <w:sz w:val="28"/>
          <w:szCs w:val="28"/>
        </w:rPr>
        <w:t>сентябрь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B4B" w:rsidRPr="0053277A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8465A7">
        <w:rPr>
          <w:rFonts w:ascii="Times New Roman" w:eastAsia="Times New Roman" w:hAnsi="Times New Roman" w:cs="Times New Roman"/>
          <w:sz w:val="28"/>
          <w:szCs w:val="28"/>
        </w:rPr>
        <w:t>125,0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8465A7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1628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</w:t>
      </w:r>
      <w:r w:rsidR="00FF7B0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65A7">
        <w:rPr>
          <w:rFonts w:ascii="Times New Roman" w:eastAsia="Times New Roman" w:hAnsi="Times New Roman" w:cs="Times New Roman"/>
          <w:sz w:val="28"/>
          <w:szCs w:val="28"/>
        </w:rPr>
        <w:t>1371,8</w:t>
      </w:r>
      <w:r w:rsidR="00FF7B0D">
        <w:rPr>
          <w:rFonts w:ascii="Times New Roman" w:eastAsia="Times New Roman" w:hAnsi="Times New Roman" w:cs="Times New Roman"/>
          <w:sz w:val="28"/>
          <w:szCs w:val="28"/>
        </w:rPr>
        <w:t xml:space="preserve"> млн. руб.)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FF7B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65A7">
        <w:rPr>
          <w:rFonts w:ascii="Times New Roman" w:eastAsia="Times New Roman" w:hAnsi="Times New Roman" w:cs="Times New Roman"/>
          <w:sz w:val="28"/>
          <w:szCs w:val="28"/>
        </w:rPr>
        <w:t>20,0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Финансы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A43DF5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E757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C89"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+</w:t>
      </w:r>
      <w:r w:rsidR="00A43DF5">
        <w:rPr>
          <w:rFonts w:ascii="Times New Roman" w:eastAsia="Times New Roman" w:hAnsi="Times New Roman" w:cs="Times New Roman"/>
          <w:sz w:val="28"/>
          <w:szCs w:val="28"/>
        </w:rPr>
        <w:t>1844,7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A43DF5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E45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55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+</w:t>
      </w:r>
      <w:r w:rsidR="00A43DF5">
        <w:rPr>
          <w:rFonts w:ascii="Times New Roman" w:eastAsia="Times New Roman" w:hAnsi="Times New Roman" w:cs="Times New Roman"/>
          <w:sz w:val="28"/>
          <w:szCs w:val="28"/>
        </w:rPr>
        <w:t>2699,3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(темп роста </w:t>
      </w:r>
      <w:r w:rsidR="00A43DF5">
        <w:rPr>
          <w:rFonts w:ascii="Times New Roman" w:eastAsia="Times New Roman" w:hAnsi="Times New Roman" w:cs="Times New Roman"/>
          <w:sz w:val="28"/>
          <w:szCs w:val="28"/>
        </w:rPr>
        <w:t>68,3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%), по Свердловской области темп роста составил </w:t>
      </w:r>
      <w:r w:rsidR="00A43DF5">
        <w:rPr>
          <w:rFonts w:ascii="Times New Roman" w:eastAsia="Times New Roman" w:hAnsi="Times New Roman" w:cs="Times New Roman"/>
          <w:sz w:val="28"/>
          <w:szCs w:val="28"/>
        </w:rPr>
        <w:t>93,8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>%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7C89" w:rsidRDefault="00C37C8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C6C77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26AE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53B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2A609A">
        <w:rPr>
          <w:rFonts w:ascii="Times New Roman" w:eastAsia="Times New Roman" w:hAnsi="Times New Roman" w:cs="Times New Roman"/>
          <w:sz w:val="28"/>
          <w:szCs w:val="28"/>
        </w:rPr>
        <w:t>365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2A609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53B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42AD7">
        <w:rPr>
          <w:rFonts w:ascii="Times New Roman" w:eastAsia="Times New Roman" w:hAnsi="Times New Roman" w:cs="Times New Roman"/>
          <w:sz w:val="28"/>
          <w:szCs w:val="28"/>
        </w:rPr>
        <w:t>592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FA4A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)</w:t>
      </w:r>
      <w:r w:rsidR="00B42AD7">
        <w:rPr>
          <w:rFonts w:ascii="Times New Roman" w:eastAsia="Times New Roman" w:hAnsi="Times New Roman" w:cs="Times New Roman"/>
          <w:sz w:val="28"/>
          <w:szCs w:val="28"/>
        </w:rPr>
        <w:t>, уменьшение на 227 человек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6F580F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F580F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B42AD7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1CC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B42AD7">
        <w:rPr>
          <w:rFonts w:ascii="Times New Roman" w:eastAsia="Times New Roman" w:hAnsi="Times New Roman" w:cs="Times New Roman"/>
          <w:sz w:val="28"/>
          <w:szCs w:val="28"/>
        </w:rPr>
        <w:t>0,98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B42AD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B42AD7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1CC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42AD7">
        <w:rPr>
          <w:rFonts w:ascii="Times New Roman" w:eastAsia="Times New Roman" w:hAnsi="Times New Roman" w:cs="Times New Roman"/>
          <w:sz w:val="28"/>
          <w:szCs w:val="28"/>
        </w:rPr>
        <w:t>1,60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141CC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1C4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CEE">
        <w:rPr>
          <w:rFonts w:ascii="Times New Roman" w:eastAsia="Times New Roman" w:hAnsi="Times New Roman" w:cs="Times New Roman"/>
          <w:sz w:val="28"/>
          <w:szCs w:val="28"/>
        </w:rPr>
        <w:t>на 0,62 процентных пункта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6F580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6F580F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6F580F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6F580F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 w:rsidRPr="006F580F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6F580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F580F">
        <w:rPr>
          <w:rFonts w:ascii="Times New Roman" w:eastAsia="Times New Roman" w:hAnsi="Times New Roman" w:cs="Times New Roman"/>
          <w:sz w:val="28"/>
          <w:szCs w:val="28"/>
        </w:rPr>
        <w:t xml:space="preserve"> 0,9</w:t>
      </w:r>
      <w:r w:rsidR="00EA022F" w:rsidRPr="006F580F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53277A" w:rsidRDefault="00580DAD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53277A" w:rsidRDefault="00E64FA8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6526E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37578F">
        <w:rPr>
          <w:rFonts w:ascii="Times New Roman" w:eastAsia="Times New Roman" w:hAnsi="Times New Roman" w:cs="Times New Roman"/>
          <w:sz w:val="28"/>
          <w:szCs w:val="28"/>
        </w:rPr>
        <w:t xml:space="preserve">январь-сентябрь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 года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37578F">
        <w:rPr>
          <w:rFonts w:ascii="Times New Roman" w:eastAsia="Times New Roman" w:hAnsi="Times New Roman" w:cs="Times New Roman"/>
          <w:sz w:val="28"/>
          <w:szCs w:val="28"/>
        </w:rPr>
        <w:t>53763,0</w:t>
      </w:r>
      <w:r w:rsidR="002D45EE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D87CE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7578F">
        <w:rPr>
          <w:rFonts w:ascii="Times New Roman" w:eastAsia="Times New Roman" w:hAnsi="Times New Roman" w:cs="Times New Roman"/>
          <w:sz w:val="28"/>
          <w:szCs w:val="28"/>
        </w:rPr>
        <w:t>113,1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37578F">
        <w:rPr>
          <w:rFonts w:ascii="Times New Roman" w:eastAsia="Times New Roman" w:hAnsi="Times New Roman" w:cs="Times New Roman"/>
          <w:sz w:val="28"/>
          <w:szCs w:val="28"/>
        </w:rPr>
        <w:t>январю-сентябрю</w:t>
      </w:r>
      <w:r w:rsidR="00DF568B"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435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64A1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</w:t>
      </w:r>
      <w:r w:rsidR="006526EC" w:rsidRPr="00E84240">
        <w:rPr>
          <w:rFonts w:ascii="Times New Roman" w:eastAsia="Times New Roman" w:hAnsi="Times New Roman" w:cs="Times New Roman"/>
          <w:sz w:val="28"/>
          <w:szCs w:val="28"/>
        </w:rPr>
        <w:t>по Све</w:t>
      </w:r>
      <w:r w:rsidR="002501D2" w:rsidRPr="00E84240">
        <w:rPr>
          <w:rFonts w:ascii="Times New Roman" w:eastAsia="Times New Roman" w:hAnsi="Times New Roman" w:cs="Times New Roman"/>
          <w:sz w:val="28"/>
          <w:szCs w:val="28"/>
        </w:rPr>
        <w:t xml:space="preserve">рдловской области </w:t>
      </w:r>
      <w:r w:rsidR="00C671F9" w:rsidRPr="00E84240">
        <w:rPr>
          <w:rFonts w:ascii="Times New Roman" w:eastAsia="Times New Roman" w:hAnsi="Times New Roman" w:cs="Times New Roman"/>
          <w:sz w:val="28"/>
          <w:szCs w:val="28"/>
        </w:rPr>
        <w:t xml:space="preserve">темп </w:t>
      </w:r>
      <w:r w:rsidR="002501D2" w:rsidRPr="00E84240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="00C671F9" w:rsidRPr="00E8424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501D2" w:rsidRPr="00E84240">
        <w:rPr>
          <w:rFonts w:ascii="Times New Roman" w:eastAsia="Times New Roman" w:hAnsi="Times New Roman" w:cs="Times New Roman"/>
          <w:sz w:val="28"/>
          <w:szCs w:val="28"/>
        </w:rPr>
        <w:t xml:space="preserve"> зарплаты</w:t>
      </w:r>
      <w:r w:rsidR="00081475" w:rsidRPr="00E84240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 w:rsidRPr="00E8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E84240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37578F">
        <w:rPr>
          <w:rFonts w:ascii="Times New Roman" w:eastAsia="Times New Roman" w:hAnsi="Times New Roman" w:cs="Times New Roman"/>
          <w:sz w:val="28"/>
          <w:szCs w:val="28"/>
        </w:rPr>
        <w:t>также 113,1</w:t>
      </w:r>
      <w:r w:rsidR="006526EC" w:rsidRPr="00E84240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5164C" w:rsidRPr="0053277A" w:rsidRDefault="00A5164C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9E45F7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="008D515B">
        <w:rPr>
          <w:rFonts w:ascii="Times New Roman" w:eastAsia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="008D2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7C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E84240">
        <w:rPr>
          <w:rFonts w:ascii="Times New Roman" w:eastAsia="Times New Roman" w:hAnsi="Times New Roman" w:cs="Times New Roman"/>
          <w:sz w:val="28"/>
          <w:szCs w:val="28"/>
        </w:rPr>
        <w:t>6</w:t>
      </w:r>
      <w:r w:rsidR="0009781D">
        <w:rPr>
          <w:rFonts w:ascii="Times New Roman" w:eastAsia="Times New Roman" w:hAnsi="Times New Roman" w:cs="Times New Roman"/>
          <w:sz w:val="28"/>
          <w:szCs w:val="28"/>
        </w:rPr>
        <w:t>84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81D">
        <w:rPr>
          <w:rFonts w:ascii="Times New Roman" w:eastAsia="Times New Roman" w:hAnsi="Times New Roman" w:cs="Times New Roman"/>
          <w:sz w:val="28"/>
          <w:szCs w:val="28"/>
        </w:rPr>
        <w:t>малыша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87CE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9781D">
        <w:rPr>
          <w:rFonts w:ascii="Times New Roman" w:eastAsia="Times New Roman" w:hAnsi="Times New Roman" w:cs="Times New Roman"/>
          <w:sz w:val="28"/>
          <w:szCs w:val="28"/>
        </w:rPr>
        <w:t>3</w:t>
      </w:r>
      <w:r w:rsidR="00E842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5DC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8C5DCB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874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BE23AD">
        <w:rPr>
          <w:rFonts w:ascii="Times New Roman" w:eastAsia="Times New Roman" w:hAnsi="Times New Roman" w:cs="Times New Roman"/>
          <w:sz w:val="28"/>
          <w:szCs w:val="28"/>
        </w:rPr>
        <w:t>93,9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умер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3AD">
        <w:rPr>
          <w:rFonts w:ascii="Times New Roman" w:eastAsia="Times New Roman" w:hAnsi="Times New Roman" w:cs="Times New Roman"/>
          <w:sz w:val="28"/>
          <w:szCs w:val="28"/>
        </w:rPr>
        <w:t>7</w:t>
      </w:r>
      <w:r w:rsidR="008C5DCB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BE23AD">
        <w:rPr>
          <w:rFonts w:ascii="Times New Roman" w:eastAsia="Times New Roman" w:hAnsi="Times New Roman" w:cs="Times New Roman"/>
          <w:sz w:val="28"/>
          <w:szCs w:val="28"/>
        </w:rPr>
        <w:t>90,</w:t>
      </w:r>
      <w:r w:rsidR="008C5DC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8C5DCB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9A3BD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8C5DCB">
        <w:rPr>
          <w:rFonts w:ascii="Times New Roman" w:eastAsia="Times New Roman" w:hAnsi="Times New Roman" w:cs="Times New Roman"/>
          <w:sz w:val="28"/>
          <w:szCs w:val="28"/>
        </w:rPr>
        <w:t>83,2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Pr="0053277A" w:rsidRDefault="00AC5D25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8C5DCB">
        <w:rPr>
          <w:rFonts w:ascii="Times New Roman" w:eastAsia="Times New Roman" w:hAnsi="Times New Roman" w:cs="Times New Roman"/>
          <w:sz w:val="28"/>
          <w:szCs w:val="28"/>
        </w:rPr>
        <w:t>9</w:t>
      </w:r>
      <w:r w:rsidR="00D87CED"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 xml:space="preserve">ся естественная убыль населения: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C5DCB">
        <w:rPr>
          <w:rFonts w:ascii="Times New Roman" w:eastAsia="Times New Roman" w:hAnsi="Times New Roman" w:cs="Times New Roman"/>
          <w:sz w:val="28"/>
          <w:szCs w:val="28"/>
        </w:rPr>
        <w:t>105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, за аналогичный период 20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наблюдалась естественная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убыль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84D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5DCB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3B4BEA">
        <w:rPr>
          <w:rFonts w:ascii="Times New Roman" w:eastAsia="Times New Roman" w:hAnsi="Times New Roman" w:cs="Times New Roman"/>
          <w:sz w:val="28"/>
          <w:szCs w:val="28"/>
        </w:rPr>
        <w:t>а (</w:t>
      </w:r>
      <w:r w:rsidR="008C5DCB">
        <w:rPr>
          <w:rFonts w:ascii="Times New Roman" w:eastAsia="Times New Roman" w:hAnsi="Times New Roman" w:cs="Times New Roman"/>
          <w:sz w:val="28"/>
          <w:szCs w:val="28"/>
        </w:rPr>
        <w:t>48</w:t>
      </w:r>
      <w:r w:rsidR="008D515B">
        <w:rPr>
          <w:rFonts w:ascii="Times New Roman" w:eastAsia="Times New Roman" w:hAnsi="Times New Roman" w:cs="Times New Roman"/>
          <w:sz w:val="28"/>
          <w:szCs w:val="28"/>
        </w:rPr>
        <w:t>,6</w:t>
      </w:r>
      <w:r w:rsidR="003B4BEA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120DEF" w:rsidRPr="0053277A" w:rsidRDefault="00120DEF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4D5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840C7D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AC059C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7E78C4">
        <w:rPr>
          <w:rFonts w:ascii="Times New Roman" w:eastAsia="Times New Roman" w:hAnsi="Times New Roman" w:cs="Times New Roman"/>
          <w:sz w:val="28"/>
          <w:szCs w:val="28"/>
        </w:rPr>
        <w:t>77,6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7E78C4">
        <w:rPr>
          <w:rFonts w:ascii="Times New Roman" w:eastAsia="Times New Roman" w:hAnsi="Times New Roman" w:cs="Times New Roman"/>
          <w:sz w:val="28"/>
          <w:szCs w:val="28"/>
        </w:rPr>
        <w:t>147,2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7E78C4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D24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5D457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индивидуальное жилищное строительство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2425B">
        <w:rPr>
          <w:rFonts w:ascii="Times New Roman" w:eastAsia="Times New Roman" w:hAnsi="Times New Roman" w:cs="Times New Roman"/>
          <w:sz w:val="28"/>
          <w:szCs w:val="28"/>
        </w:rPr>
        <w:t>60,7</w:t>
      </w:r>
      <w:r w:rsidR="00F302D5" w:rsidRPr="00F302D5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 xml:space="preserve"> (1</w:t>
      </w:r>
      <w:r w:rsidR="000413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82425B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13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82425B">
        <w:rPr>
          <w:rFonts w:ascii="Times New Roman" w:eastAsia="Times New Roman" w:hAnsi="Times New Roman" w:cs="Times New Roman"/>
          <w:sz w:val="28"/>
          <w:szCs w:val="28"/>
        </w:rPr>
        <w:t>2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>%)</w:t>
      </w:r>
      <w:r w:rsidR="005D45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095E" w:rsidRP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о Свердловской области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темп роста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еденного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жилья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за аналогичный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период составил –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C34">
        <w:rPr>
          <w:rFonts w:ascii="Times New Roman" w:eastAsia="Times New Roman" w:hAnsi="Times New Roman" w:cs="Times New Roman"/>
          <w:sz w:val="28"/>
          <w:szCs w:val="28"/>
        </w:rPr>
        <w:t>120,2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%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за счет средств индивидуальных застройщиков – </w:t>
      </w:r>
      <w:r w:rsidR="001C7C34">
        <w:rPr>
          <w:rFonts w:ascii="Times New Roman" w:eastAsia="Times New Roman" w:hAnsi="Times New Roman" w:cs="Times New Roman"/>
          <w:sz w:val="28"/>
          <w:szCs w:val="28"/>
        </w:rPr>
        <w:t>117,6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563ED" w:rsidRDefault="001563ED" w:rsidP="006E38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8DE" w:rsidRDefault="00567C60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</w:t>
      </w:r>
      <w:r w:rsidR="006E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8DE"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 w:rsidR="006E38DE"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 w:rsidR="006E38DE">
        <w:rPr>
          <w:rFonts w:ascii="Times New Roman" w:hAnsi="Times New Roman" w:cs="Times New Roman"/>
          <w:sz w:val="28"/>
          <w:szCs w:val="28"/>
        </w:rPr>
        <w:t>: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567C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0566F2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рождаемость – </w:t>
      </w:r>
      <w:r w:rsidR="00CF1469">
        <w:rPr>
          <w:rFonts w:ascii="Times New Roman" w:hAnsi="Times New Roman" w:cs="Times New Roman"/>
          <w:sz w:val="28"/>
          <w:szCs w:val="28"/>
        </w:rPr>
        <w:t>9-</w:t>
      </w:r>
      <w:r w:rsidR="007F63B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="000566F2">
        <w:rPr>
          <w:rFonts w:ascii="Times New Roman" w:hAnsi="Times New Roman" w:cs="Times New Roman"/>
          <w:sz w:val="28"/>
          <w:szCs w:val="28"/>
        </w:rPr>
        <w:t>;</w:t>
      </w:r>
    </w:p>
    <w:p w:rsidR="006E38DE" w:rsidRDefault="00094573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566F2">
        <w:rPr>
          <w:rFonts w:ascii="Times New Roman" w:hAnsi="Times New Roman" w:cs="Times New Roman"/>
          <w:sz w:val="28"/>
          <w:szCs w:val="28"/>
        </w:rPr>
        <w:t xml:space="preserve">стественная убыль – </w:t>
      </w:r>
      <w:r w:rsidR="00CF1469">
        <w:rPr>
          <w:rFonts w:ascii="Times New Roman" w:hAnsi="Times New Roman" w:cs="Times New Roman"/>
          <w:sz w:val="28"/>
          <w:szCs w:val="28"/>
        </w:rPr>
        <w:t>5</w:t>
      </w:r>
      <w:r w:rsidR="000566F2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6E38DE">
        <w:rPr>
          <w:rFonts w:ascii="Times New Roman" w:hAnsi="Times New Roman" w:cs="Times New Roman"/>
          <w:sz w:val="28"/>
          <w:szCs w:val="28"/>
        </w:rPr>
        <w:t>.</w:t>
      </w:r>
    </w:p>
    <w:sectPr w:rsidR="006E38DE" w:rsidSect="001563E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1308"/>
    <w:rsid w:val="00046510"/>
    <w:rsid w:val="000566F2"/>
    <w:rsid w:val="00072BAF"/>
    <w:rsid w:val="000742C9"/>
    <w:rsid w:val="00081475"/>
    <w:rsid w:val="00094573"/>
    <w:rsid w:val="0009781D"/>
    <w:rsid w:val="000A10C5"/>
    <w:rsid w:val="000A7FF8"/>
    <w:rsid w:val="000C1CC9"/>
    <w:rsid w:val="000E1BF0"/>
    <w:rsid w:val="000F4636"/>
    <w:rsid w:val="00120DEF"/>
    <w:rsid w:val="00121134"/>
    <w:rsid w:val="001412E7"/>
    <w:rsid w:val="00141CCE"/>
    <w:rsid w:val="00151293"/>
    <w:rsid w:val="00153EF9"/>
    <w:rsid w:val="00156363"/>
    <w:rsid w:val="001563ED"/>
    <w:rsid w:val="00156D13"/>
    <w:rsid w:val="00166223"/>
    <w:rsid w:val="001731BA"/>
    <w:rsid w:val="00190620"/>
    <w:rsid w:val="001A55AB"/>
    <w:rsid w:val="001A69E2"/>
    <w:rsid w:val="001C05AA"/>
    <w:rsid w:val="001C4AF3"/>
    <w:rsid w:val="001C7C34"/>
    <w:rsid w:val="001E7239"/>
    <w:rsid w:val="001F0CA3"/>
    <w:rsid w:val="001F34B6"/>
    <w:rsid w:val="001F61AD"/>
    <w:rsid w:val="0020798F"/>
    <w:rsid w:val="00211D7A"/>
    <w:rsid w:val="00212842"/>
    <w:rsid w:val="002140F2"/>
    <w:rsid w:val="002149F5"/>
    <w:rsid w:val="00216284"/>
    <w:rsid w:val="002501D2"/>
    <w:rsid w:val="002616DF"/>
    <w:rsid w:val="00292A09"/>
    <w:rsid w:val="002A26AE"/>
    <w:rsid w:val="002A609A"/>
    <w:rsid w:val="002B33B1"/>
    <w:rsid w:val="002B5F9A"/>
    <w:rsid w:val="002D45EE"/>
    <w:rsid w:val="002E7C89"/>
    <w:rsid w:val="002F0B7D"/>
    <w:rsid w:val="002F4F6B"/>
    <w:rsid w:val="003016EC"/>
    <w:rsid w:val="00321DB8"/>
    <w:rsid w:val="003513E6"/>
    <w:rsid w:val="00371876"/>
    <w:rsid w:val="0037578F"/>
    <w:rsid w:val="00375E06"/>
    <w:rsid w:val="003837A3"/>
    <w:rsid w:val="00385CA6"/>
    <w:rsid w:val="003870D9"/>
    <w:rsid w:val="00393C41"/>
    <w:rsid w:val="003A3421"/>
    <w:rsid w:val="003B4BEA"/>
    <w:rsid w:val="003D102D"/>
    <w:rsid w:val="003E14FF"/>
    <w:rsid w:val="003F34C6"/>
    <w:rsid w:val="0041580C"/>
    <w:rsid w:val="00422D4A"/>
    <w:rsid w:val="00427E74"/>
    <w:rsid w:val="00432C68"/>
    <w:rsid w:val="00456935"/>
    <w:rsid w:val="00456B4B"/>
    <w:rsid w:val="004720D6"/>
    <w:rsid w:val="00482408"/>
    <w:rsid w:val="004879C5"/>
    <w:rsid w:val="00494B24"/>
    <w:rsid w:val="004956E1"/>
    <w:rsid w:val="004B0197"/>
    <w:rsid w:val="004B5C3B"/>
    <w:rsid w:val="004C48D1"/>
    <w:rsid w:val="004D4988"/>
    <w:rsid w:val="004E3A94"/>
    <w:rsid w:val="00510045"/>
    <w:rsid w:val="00513972"/>
    <w:rsid w:val="005207E9"/>
    <w:rsid w:val="005211CD"/>
    <w:rsid w:val="00530436"/>
    <w:rsid w:val="0053277A"/>
    <w:rsid w:val="00552A0E"/>
    <w:rsid w:val="00561260"/>
    <w:rsid w:val="00567C60"/>
    <w:rsid w:val="00572712"/>
    <w:rsid w:val="00580DAD"/>
    <w:rsid w:val="00583C56"/>
    <w:rsid w:val="005858B6"/>
    <w:rsid w:val="005A6186"/>
    <w:rsid w:val="005A69AD"/>
    <w:rsid w:val="005B353B"/>
    <w:rsid w:val="005B7A56"/>
    <w:rsid w:val="005C415F"/>
    <w:rsid w:val="005C6C77"/>
    <w:rsid w:val="005D1DF7"/>
    <w:rsid w:val="005D457B"/>
    <w:rsid w:val="005D7FED"/>
    <w:rsid w:val="005F2C67"/>
    <w:rsid w:val="005F387D"/>
    <w:rsid w:val="00613867"/>
    <w:rsid w:val="00632BF9"/>
    <w:rsid w:val="00637F52"/>
    <w:rsid w:val="00642BB3"/>
    <w:rsid w:val="006526EC"/>
    <w:rsid w:val="0066202B"/>
    <w:rsid w:val="0068050F"/>
    <w:rsid w:val="006823D6"/>
    <w:rsid w:val="00682C52"/>
    <w:rsid w:val="00683D52"/>
    <w:rsid w:val="00683FDA"/>
    <w:rsid w:val="00690FD2"/>
    <w:rsid w:val="006B34AE"/>
    <w:rsid w:val="006B5430"/>
    <w:rsid w:val="006D0103"/>
    <w:rsid w:val="006D4FD0"/>
    <w:rsid w:val="006E38DE"/>
    <w:rsid w:val="006E6EEF"/>
    <w:rsid w:val="006E7574"/>
    <w:rsid w:val="006F580F"/>
    <w:rsid w:val="00723137"/>
    <w:rsid w:val="007427B3"/>
    <w:rsid w:val="00760536"/>
    <w:rsid w:val="00785D49"/>
    <w:rsid w:val="00791A3E"/>
    <w:rsid w:val="00797E38"/>
    <w:rsid w:val="007E78C4"/>
    <w:rsid w:val="007F63B9"/>
    <w:rsid w:val="007F7043"/>
    <w:rsid w:val="00813D0E"/>
    <w:rsid w:val="00823FF5"/>
    <w:rsid w:val="0082425B"/>
    <w:rsid w:val="0083040B"/>
    <w:rsid w:val="00840C7D"/>
    <w:rsid w:val="008465A7"/>
    <w:rsid w:val="00863941"/>
    <w:rsid w:val="008719E6"/>
    <w:rsid w:val="00876F30"/>
    <w:rsid w:val="00883B79"/>
    <w:rsid w:val="008853B8"/>
    <w:rsid w:val="008876F0"/>
    <w:rsid w:val="008A3E0F"/>
    <w:rsid w:val="008A561A"/>
    <w:rsid w:val="008C18A5"/>
    <w:rsid w:val="008C5DCB"/>
    <w:rsid w:val="008D201D"/>
    <w:rsid w:val="008D4C30"/>
    <w:rsid w:val="008D515B"/>
    <w:rsid w:val="008D68E6"/>
    <w:rsid w:val="008D6A73"/>
    <w:rsid w:val="008D7CEE"/>
    <w:rsid w:val="008F079C"/>
    <w:rsid w:val="00912974"/>
    <w:rsid w:val="00925484"/>
    <w:rsid w:val="00927F6A"/>
    <w:rsid w:val="009418C6"/>
    <w:rsid w:val="00944E54"/>
    <w:rsid w:val="00961E7E"/>
    <w:rsid w:val="00967FAB"/>
    <w:rsid w:val="00984DA4"/>
    <w:rsid w:val="0099732E"/>
    <w:rsid w:val="009A3BD8"/>
    <w:rsid w:val="009D24ED"/>
    <w:rsid w:val="009D4973"/>
    <w:rsid w:val="009D5481"/>
    <w:rsid w:val="009D6CA7"/>
    <w:rsid w:val="009E2AB3"/>
    <w:rsid w:val="009E45D7"/>
    <w:rsid w:val="009E45F7"/>
    <w:rsid w:val="009F2EFC"/>
    <w:rsid w:val="00A13E35"/>
    <w:rsid w:val="00A1718C"/>
    <w:rsid w:val="00A26ECD"/>
    <w:rsid w:val="00A3287C"/>
    <w:rsid w:val="00A41613"/>
    <w:rsid w:val="00A42E47"/>
    <w:rsid w:val="00A43DF5"/>
    <w:rsid w:val="00A5164C"/>
    <w:rsid w:val="00A60032"/>
    <w:rsid w:val="00A60339"/>
    <w:rsid w:val="00A84D5A"/>
    <w:rsid w:val="00A93807"/>
    <w:rsid w:val="00AA07A9"/>
    <w:rsid w:val="00AA454D"/>
    <w:rsid w:val="00AA6E5E"/>
    <w:rsid w:val="00AB021D"/>
    <w:rsid w:val="00AC059C"/>
    <w:rsid w:val="00AC3208"/>
    <w:rsid w:val="00AC5D25"/>
    <w:rsid w:val="00AE52B0"/>
    <w:rsid w:val="00AF16C7"/>
    <w:rsid w:val="00AF20B4"/>
    <w:rsid w:val="00B0602A"/>
    <w:rsid w:val="00B10CA7"/>
    <w:rsid w:val="00B12299"/>
    <w:rsid w:val="00B13E51"/>
    <w:rsid w:val="00B20C96"/>
    <w:rsid w:val="00B246A3"/>
    <w:rsid w:val="00B3554C"/>
    <w:rsid w:val="00B42AD7"/>
    <w:rsid w:val="00B4621C"/>
    <w:rsid w:val="00B563D4"/>
    <w:rsid w:val="00B62E5B"/>
    <w:rsid w:val="00B66731"/>
    <w:rsid w:val="00B71DFC"/>
    <w:rsid w:val="00B84DA7"/>
    <w:rsid w:val="00BD356B"/>
    <w:rsid w:val="00BD542A"/>
    <w:rsid w:val="00BE23AD"/>
    <w:rsid w:val="00BF3D1C"/>
    <w:rsid w:val="00C100DC"/>
    <w:rsid w:val="00C322D2"/>
    <w:rsid w:val="00C37C89"/>
    <w:rsid w:val="00C43530"/>
    <w:rsid w:val="00C44DD6"/>
    <w:rsid w:val="00C523DF"/>
    <w:rsid w:val="00C564A1"/>
    <w:rsid w:val="00C57EAC"/>
    <w:rsid w:val="00C671F9"/>
    <w:rsid w:val="00C97627"/>
    <w:rsid w:val="00CB67FB"/>
    <w:rsid w:val="00CC6D4A"/>
    <w:rsid w:val="00CD624E"/>
    <w:rsid w:val="00CF0436"/>
    <w:rsid w:val="00CF08CB"/>
    <w:rsid w:val="00CF1469"/>
    <w:rsid w:val="00D04D11"/>
    <w:rsid w:val="00D152ED"/>
    <w:rsid w:val="00D33EA6"/>
    <w:rsid w:val="00D51E28"/>
    <w:rsid w:val="00D55B3C"/>
    <w:rsid w:val="00D634F1"/>
    <w:rsid w:val="00D7095E"/>
    <w:rsid w:val="00D76E23"/>
    <w:rsid w:val="00D846F3"/>
    <w:rsid w:val="00D87CED"/>
    <w:rsid w:val="00DA3ADE"/>
    <w:rsid w:val="00DA4C28"/>
    <w:rsid w:val="00DB28A0"/>
    <w:rsid w:val="00DC58A3"/>
    <w:rsid w:val="00DC5FBC"/>
    <w:rsid w:val="00DC60FF"/>
    <w:rsid w:val="00DD0989"/>
    <w:rsid w:val="00DD37CA"/>
    <w:rsid w:val="00DF568B"/>
    <w:rsid w:val="00E235C5"/>
    <w:rsid w:val="00E400F3"/>
    <w:rsid w:val="00E4104D"/>
    <w:rsid w:val="00E41188"/>
    <w:rsid w:val="00E431C2"/>
    <w:rsid w:val="00E64FA8"/>
    <w:rsid w:val="00E66829"/>
    <w:rsid w:val="00E81531"/>
    <w:rsid w:val="00E81A72"/>
    <w:rsid w:val="00E83B2E"/>
    <w:rsid w:val="00E84240"/>
    <w:rsid w:val="00E874B9"/>
    <w:rsid w:val="00E92769"/>
    <w:rsid w:val="00E976B9"/>
    <w:rsid w:val="00EA022F"/>
    <w:rsid w:val="00EB6909"/>
    <w:rsid w:val="00EE1302"/>
    <w:rsid w:val="00EE1A7F"/>
    <w:rsid w:val="00EF1A6E"/>
    <w:rsid w:val="00F302D5"/>
    <w:rsid w:val="00F676E0"/>
    <w:rsid w:val="00F701C4"/>
    <w:rsid w:val="00F85FA5"/>
    <w:rsid w:val="00FA4A8B"/>
    <w:rsid w:val="00FC1795"/>
    <w:rsid w:val="00FD41E9"/>
    <w:rsid w:val="00FE1B22"/>
    <w:rsid w:val="00FE6C8B"/>
    <w:rsid w:val="00FF3EF6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B47C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25</cp:revision>
  <cp:lastPrinted>2022-08-23T07:48:00Z</cp:lastPrinted>
  <dcterms:created xsi:type="dcterms:W3CDTF">2020-12-09T04:31:00Z</dcterms:created>
  <dcterms:modified xsi:type="dcterms:W3CDTF">2022-12-06T07:29:00Z</dcterms:modified>
</cp:coreProperties>
</file>