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76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1F38C5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акту</w:t>
      </w:r>
      <w:r w:rsidR="003011B4">
        <w:rPr>
          <w:b/>
          <w:sz w:val="28"/>
          <w:szCs w:val="28"/>
        </w:rPr>
        <w:t xml:space="preserve"> </w:t>
      </w:r>
      <w:r w:rsidR="00E55076">
        <w:rPr>
          <w:b/>
          <w:sz w:val="28"/>
          <w:szCs w:val="28"/>
        </w:rPr>
        <w:t>о</w:t>
      </w:r>
      <w:r w:rsidR="00060A3A">
        <w:rPr>
          <w:b/>
          <w:sz w:val="28"/>
          <w:szCs w:val="28"/>
        </w:rPr>
        <w:t xml:space="preserve">т </w:t>
      </w:r>
      <w:r w:rsidR="00877B64">
        <w:rPr>
          <w:b/>
          <w:sz w:val="28"/>
          <w:szCs w:val="28"/>
        </w:rPr>
        <w:t>1</w:t>
      </w:r>
      <w:r w:rsidR="00EA0077">
        <w:rPr>
          <w:b/>
          <w:sz w:val="28"/>
          <w:szCs w:val="28"/>
        </w:rPr>
        <w:t>5</w:t>
      </w:r>
      <w:r w:rsidR="009C1479">
        <w:rPr>
          <w:b/>
          <w:sz w:val="28"/>
          <w:szCs w:val="28"/>
        </w:rPr>
        <w:t>.1</w:t>
      </w:r>
      <w:r w:rsidR="00EA0077">
        <w:rPr>
          <w:b/>
          <w:sz w:val="28"/>
          <w:szCs w:val="28"/>
        </w:rPr>
        <w:t>2</w:t>
      </w:r>
      <w:r w:rsidR="000C7DCD">
        <w:rPr>
          <w:b/>
          <w:sz w:val="28"/>
          <w:szCs w:val="28"/>
        </w:rPr>
        <w:t>.2021</w:t>
      </w:r>
      <w:r w:rsidR="003011B4">
        <w:rPr>
          <w:b/>
          <w:sz w:val="28"/>
          <w:szCs w:val="28"/>
        </w:rPr>
        <w:t xml:space="preserve"> г.</w:t>
      </w:r>
      <w:r w:rsidR="00EA0077">
        <w:rPr>
          <w:b/>
          <w:sz w:val="28"/>
          <w:szCs w:val="28"/>
        </w:rPr>
        <w:t xml:space="preserve"> №</w:t>
      </w:r>
      <w:r w:rsidR="00877B64">
        <w:rPr>
          <w:b/>
          <w:sz w:val="28"/>
          <w:szCs w:val="28"/>
        </w:rPr>
        <w:t>1</w:t>
      </w:r>
      <w:r w:rsidR="00EA0077">
        <w:rPr>
          <w:b/>
          <w:sz w:val="28"/>
          <w:szCs w:val="28"/>
        </w:rPr>
        <w:t>1</w:t>
      </w:r>
      <w:r w:rsidR="000C7DCD">
        <w:rPr>
          <w:b/>
          <w:sz w:val="28"/>
          <w:szCs w:val="28"/>
        </w:rPr>
        <w:t>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EA0077">
        <w:rPr>
          <w:sz w:val="28"/>
          <w:szCs w:val="28"/>
        </w:rPr>
        <w:t>13</w:t>
      </w:r>
      <w:r w:rsidR="009C1479">
        <w:rPr>
          <w:sz w:val="28"/>
          <w:szCs w:val="28"/>
        </w:rPr>
        <w:t xml:space="preserve"> </w:t>
      </w:r>
      <w:r w:rsidR="00EA0077">
        <w:rPr>
          <w:sz w:val="28"/>
          <w:szCs w:val="28"/>
        </w:rPr>
        <w:t>января</w:t>
      </w:r>
      <w:r w:rsidR="000C7DCD">
        <w:rPr>
          <w:rFonts w:eastAsia="Calibri"/>
          <w:sz w:val="28"/>
          <w:szCs w:val="28"/>
          <w:lang w:eastAsia="en-US"/>
        </w:rPr>
        <w:t xml:space="preserve"> 202</w:t>
      </w:r>
      <w:r w:rsidR="00CF5060">
        <w:rPr>
          <w:rFonts w:eastAsia="Calibri"/>
          <w:sz w:val="28"/>
          <w:szCs w:val="28"/>
          <w:lang w:eastAsia="en-US"/>
        </w:rPr>
        <w:t>2</w:t>
      </w:r>
      <w:bookmarkStart w:id="0" w:name="_GoBack"/>
      <w:bookmarkEnd w:id="0"/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Default="008245B6" w:rsidP="00852780">
      <w:pPr>
        <w:ind w:firstLine="709"/>
        <w:jc w:val="both"/>
        <w:rPr>
          <w:sz w:val="28"/>
          <w:szCs w:val="28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EA0077">
        <w:rPr>
          <w:sz w:val="28"/>
          <w:szCs w:val="28"/>
        </w:rPr>
        <w:t>управления образования Березовского городского округа</w:t>
      </w:r>
      <w:r w:rsidR="00106772">
        <w:rPr>
          <w:b/>
          <w:sz w:val="28"/>
          <w:szCs w:val="28"/>
        </w:rPr>
        <w:t xml:space="preserve"> </w:t>
      </w:r>
      <w:r w:rsidR="002A0848">
        <w:rPr>
          <w:sz w:val="28"/>
          <w:szCs w:val="28"/>
        </w:rPr>
        <w:t>установлено</w:t>
      </w:r>
      <w:r>
        <w:rPr>
          <w:sz w:val="28"/>
          <w:szCs w:val="28"/>
        </w:rPr>
        <w:t>:</w:t>
      </w:r>
    </w:p>
    <w:p w:rsidR="00C32D68" w:rsidRDefault="00C32D68" w:rsidP="00C32D6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895">
        <w:rPr>
          <w:rFonts w:ascii="Times New Roman" w:hAnsi="Times New Roman"/>
          <w:b/>
          <w:sz w:val="28"/>
          <w:szCs w:val="28"/>
        </w:rPr>
        <w:t>Повторные нарушения: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2D68" w:rsidRDefault="00C32D68" w:rsidP="00C32D68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55C6">
        <w:rPr>
          <w:rFonts w:ascii="Times New Roman" w:hAnsi="Times New Roman"/>
          <w:sz w:val="28"/>
          <w:szCs w:val="28"/>
        </w:rPr>
        <w:t>ч.7.1 ст.94 Федерального закона № 44-ФЗ – Заказчиком оформлялись документы о приемке товара, работы, услуги до предоставления поставщиком гарантийных обязательств.</w:t>
      </w:r>
    </w:p>
    <w:p w:rsidR="00C32D68" w:rsidRPr="007855C6" w:rsidRDefault="00C32D68" w:rsidP="00C32D68">
      <w:pPr>
        <w:ind w:firstLine="567"/>
        <w:rPr>
          <w:b/>
          <w:sz w:val="28"/>
          <w:szCs w:val="28"/>
        </w:rPr>
      </w:pPr>
    </w:p>
    <w:p w:rsidR="00C32D68" w:rsidRDefault="00C32D68" w:rsidP="00C32D6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335A6">
        <w:rPr>
          <w:rFonts w:ascii="Times New Roman" w:hAnsi="Times New Roman"/>
          <w:b/>
          <w:sz w:val="28"/>
          <w:szCs w:val="28"/>
        </w:rPr>
        <w:t>Прочие нарушения:</w:t>
      </w:r>
    </w:p>
    <w:p w:rsidR="00C32D68" w:rsidRPr="00BF167D" w:rsidRDefault="00C32D68" w:rsidP="00C32D68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67D">
        <w:rPr>
          <w:rFonts w:ascii="Times New Roman" w:hAnsi="Times New Roman"/>
          <w:sz w:val="28"/>
          <w:szCs w:val="28"/>
        </w:rPr>
        <w:t xml:space="preserve">ч.8.1 ст.96 Федерального закона № 44-ФЗ Заказчик принял обеспечение гарантийных обязательств от участника закупки, освобожденного от предоставления, в том числе с учетом положений </w:t>
      </w:r>
      <w:hyperlink r:id="rId6" w:history="1">
        <w:r w:rsidRPr="00BF167D">
          <w:rPr>
            <w:rFonts w:ascii="Times New Roman" w:hAnsi="Times New Roman"/>
            <w:color w:val="000000" w:themeColor="text1"/>
            <w:sz w:val="28"/>
            <w:szCs w:val="28"/>
          </w:rPr>
          <w:t>статьи 37</w:t>
        </w:r>
      </w:hyperlink>
      <w:r w:rsidRPr="00BF167D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C32D68" w:rsidRDefault="00C32D68" w:rsidP="00C32D68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ч.3 ст.96 предоставление банковской гарантии в качестве обеспечения исполнения контракта с нарушением срока.</w:t>
      </w:r>
    </w:p>
    <w:p w:rsidR="00B21FBA" w:rsidRPr="00E2354F" w:rsidRDefault="00B21FBA" w:rsidP="00B21FBA">
      <w:pPr>
        <w:pStyle w:val="a5"/>
        <w:tabs>
          <w:tab w:val="left" w:pos="0"/>
        </w:tabs>
        <w:spacing w:after="0"/>
        <w:ind w:left="1069"/>
        <w:rPr>
          <w:rFonts w:ascii="Times New Roman" w:hAnsi="Times New Roman"/>
          <w:sz w:val="28"/>
          <w:szCs w:val="28"/>
        </w:rPr>
      </w:pPr>
    </w:p>
    <w:p w:rsidR="004C79D5" w:rsidRDefault="004C79D5" w:rsidP="00852780">
      <w:pPr>
        <w:ind w:firstLine="709"/>
        <w:jc w:val="both"/>
        <w:rPr>
          <w:sz w:val="28"/>
          <w:szCs w:val="28"/>
        </w:rPr>
      </w:pPr>
    </w:p>
    <w:sectPr w:rsidR="004C79D5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625"/>
    <w:multiLevelType w:val="hybridMultilevel"/>
    <w:tmpl w:val="067618D4"/>
    <w:lvl w:ilvl="0" w:tplc="58482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D0037"/>
    <w:multiLevelType w:val="hybridMultilevel"/>
    <w:tmpl w:val="8B56F854"/>
    <w:lvl w:ilvl="0" w:tplc="688C35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5B6D22"/>
    <w:multiLevelType w:val="hybridMultilevel"/>
    <w:tmpl w:val="A0066FFC"/>
    <w:lvl w:ilvl="0" w:tplc="91701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98305F"/>
    <w:multiLevelType w:val="hybridMultilevel"/>
    <w:tmpl w:val="3C04CB38"/>
    <w:lvl w:ilvl="0" w:tplc="E89898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231EE"/>
    <w:multiLevelType w:val="hybridMultilevel"/>
    <w:tmpl w:val="DB2E321C"/>
    <w:lvl w:ilvl="0" w:tplc="46A45A3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54D23A5A"/>
    <w:multiLevelType w:val="hybridMultilevel"/>
    <w:tmpl w:val="217C0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446B7"/>
    <w:multiLevelType w:val="hybridMultilevel"/>
    <w:tmpl w:val="3D2C5472"/>
    <w:lvl w:ilvl="0" w:tplc="4B1CE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16"/>
  </w:num>
  <w:num w:numId="6">
    <w:abstractNumId w:val="12"/>
  </w:num>
  <w:num w:numId="7">
    <w:abstractNumId w:val="10"/>
  </w:num>
  <w:num w:numId="8">
    <w:abstractNumId w:val="14"/>
  </w:num>
  <w:num w:numId="9">
    <w:abstractNumId w:val="1"/>
  </w:num>
  <w:num w:numId="10">
    <w:abstractNumId w:val="15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8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60A3A"/>
    <w:rsid w:val="000C7DCD"/>
    <w:rsid w:val="000D2097"/>
    <w:rsid w:val="000E2A8B"/>
    <w:rsid w:val="000F23E6"/>
    <w:rsid w:val="00102EDC"/>
    <w:rsid w:val="00106772"/>
    <w:rsid w:val="0013192F"/>
    <w:rsid w:val="00145715"/>
    <w:rsid w:val="00182E5D"/>
    <w:rsid w:val="001A0CF6"/>
    <w:rsid w:val="001A6953"/>
    <w:rsid w:val="001B4789"/>
    <w:rsid w:val="001C7381"/>
    <w:rsid w:val="001E6D22"/>
    <w:rsid w:val="001F1E25"/>
    <w:rsid w:val="001F38C5"/>
    <w:rsid w:val="00200E65"/>
    <w:rsid w:val="0020688C"/>
    <w:rsid w:val="00256770"/>
    <w:rsid w:val="0026457F"/>
    <w:rsid w:val="00277FFA"/>
    <w:rsid w:val="002A0848"/>
    <w:rsid w:val="002C3F27"/>
    <w:rsid w:val="003011B4"/>
    <w:rsid w:val="003268AB"/>
    <w:rsid w:val="00342047"/>
    <w:rsid w:val="00342C17"/>
    <w:rsid w:val="0034352E"/>
    <w:rsid w:val="0035172D"/>
    <w:rsid w:val="00362DE9"/>
    <w:rsid w:val="003722E5"/>
    <w:rsid w:val="00374384"/>
    <w:rsid w:val="003776F2"/>
    <w:rsid w:val="00381520"/>
    <w:rsid w:val="00384CA7"/>
    <w:rsid w:val="003A15B0"/>
    <w:rsid w:val="003A53FA"/>
    <w:rsid w:val="003D0B83"/>
    <w:rsid w:val="003D0DC6"/>
    <w:rsid w:val="0043574D"/>
    <w:rsid w:val="00436719"/>
    <w:rsid w:val="004373EB"/>
    <w:rsid w:val="00441CF3"/>
    <w:rsid w:val="004769B4"/>
    <w:rsid w:val="00483E7B"/>
    <w:rsid w:val="004842F4"/>
    <w:rsid w:val="00494D6E"/>
    <w:rsid w:val="004C1DF3"/>
    <w:rsid w:val="004C79D5"/>
    <w:rsid w:val="004D17AB"/>
    <w:rsid w:val="00511CC4"/>
    <w:rsid w:val="00512B8F"/>
    <w:rsid w:val="00512ECB"/>
    <w:rsid w:val="005429FE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6472F"/>
    <w:rsid w:val="0068144F"/>
    <w:rsid w:val="006853FA"/>
    <w:rsid w:val="006B7E61"/>
    <w:rsid w:val="006E1549"/>
    <w:rsid w:val="0076015D"/>
    <w:rsid w:val="00770751"/>
    <w:rsid w:val="00771F28"/>
    <w:rsid w:val="00783743"/>
    <w:rsid w:val="0079429E"/>
    <w:rsid w:val="00796F77"/>
    <w:rsid w:val="007B2418"/>
    <w:rsid w:val="007C456C"/>
    <w:rsid w:val="007D368C"/>
    <w:rsid w:val="007E6EC8"/>
    <w:rsid w:val="0081220F"/>
    <w:rsid w:val="008245B6"/>
    <w:rsid w:val="00850BBF"/>
    <w:rsid w:val="00852780"/>
    <w:rsid w:val="008553EE"/>
    <w:rsid w:val="00855630"/>
    <w:rsid w:val="00866E0E"/>
    <w:rsid w:val="00877B64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C1479"/>
    <w:rsid w:val="009D0E1D"/>
    <w:rsid w:val="009D337A"/>
    <w:rsid w:val="009D5C77"/>
    <w:rsid w:val="00A13E07"/>
    <w:rsid w:val="00A20CCA"/>
    <w:rsid w:val="00A32BD6"/>
    <w:rsid w:val="00A5759D"/>
    <w:rsid w:val="00A72404"/>
    <w:rsid w:val="00AA1E75"/>
    <w:rsid w:val="00AC4AA5"/>
    <w:rsid w:val="00AD2CA7"/>
    <w:rsid w:val="00B2164C"/>
    <w:rsid w:val="00B21FBA"/>
    <w:rsid w:val="00B27C5D"/>
    <w:rsid w:val="00B3406D"/>
    <w:rsid w:val="00BD74AD"/>
    <w:rsid w:val="00C31295"/>
    <w:rsid w:val="00C32D68"/>
    <w:rsid w:val="00C568B6"/>
    <w:rsid w:val="00C6054C"/>
    <w:rsid w:val="00CF5060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55076"/>
    <w:rsid w:val="00E718C2"/>
    <w:rsid w:val="00E73A6F"/>
    <w:rsid w:val="00E837DE"/>
    <w:rsid w:val="00E971F9"/>
    <w:rsid w:val="00EA0077"/>
    <w:rsid w:val="00EB3813"/>
    <w:rsid w:val="00EF7C03"/>
    <w:rsid w:val="00F5762C"/>
    <w:rsid w:val="00F650BC"/>
    <w:rsid w:val="00F74122"/>
    <w:rsid w:val="00F743FF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219C9"/>
  <w15:docId w15:val="{211DED47-7068-4647-BC15-E85986BB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D2E114BF6B3257F5EBC35F3ECB9F0C040E4D2523601C00385242CAA8F026E440B9E7C4099A8E1C8BF80E1060DEA76F151E6A40DA8A9A81c5c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33E3-0B95-448C-904B-685F0F38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1146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42</cp:revision>
  <cp:lastPrinted>2021-04-29T11:43:00Z</cp:lastPrinted>
  <dcterms:created xsi:type="dcterms:W3CDTF">2020-08-20T06:13:00Z</dcterms:created>
  <dcterms:modified xsi:type="dcterms:W3CDTF">2022-01-14T09:15:00Z</dcterms:modified>
</cp:coreProperties>
</file>