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76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855630">
        <w:rPr>
          <w:b/>
          <w:sz w:val="28"/>
          <w:szCs w:val="28"/>
        </w:rPr>
        <w:t>06</w:t>
      </w:r>
      <w:r w:rsidR="00060A3A">
        <w:rPr>
          <w:b/>
          <w:sz w:val="28"/>
          <w:szCs w:val="28"/>
        </w:rPr>
        <w:t>.0</w:t>
      </w:r>
      <w:r w:rsidR="00855630">
        <w:rPr>
          <w:b/>
          <w:sz w:val="28"/>
          <w:szCs w:val="28"/>
        </w:rPr>
        <w:t>8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 w:rsidR="00060A3A">
        <w:rPr>
          <w:b/>
          <w:sz w:val="28"/>
          <w:szCs w:val="28"/>
        </w:rPr>
        <w:t>0</w:t>
      </w:r>
      <w:r w:rsidR="00855630">
        <w:rPr>
          <w:b/>
          <w:sz w:val="28"/>
          <w:szCs w:val="28"/>
        </w:rPr>
        <w:t>7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512ECB">
        <w:rPr>
          <w:sz w:val="28"/>
          <w:szCs w:val="28"/>
        </w:rPr>
        <w:t>06 августа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855630">
        <w:rPr>
          <w:sz w:val="28"/>
          <w:szCs w:val="28"/>
        </w:rPr>
        <w:t xml:space="preserve">Муниципального казенного учреждения </w:t>
      </w:r>
      <w:r w:rsidR="002A0848">
        <w:rPr>
          <w:sz w:val="28"/>
          <w:szCs w:val="28"/>
        </w:rPr>
        <w:t>установлено</w:t>
      </w:r>
      <w:r>
        <w:rPr>
          <w:sz w:val="28"/>
          <w:szCs w:val="28"/>
        </w:rPr>
        <w:t>:</w:t>
      </w:r>
    </w:p>
    <w:p w:rsidR="00E73A6F" w:rsidRPr="002954A7" w:rsidRDefault="00E73A6F" w:rsidP="00E73A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73A6F" w:rsidRPr="00A56CB4" w:rsidRDefault="00E73A6F" w:rsidP="00E73A6F">
      <w:pPr>
        <w:ind w:left="709"/>
        <w:rPr>
          <w:sz w:val="28"/>
          <w:szCs w:val="28"/>
        </w:rPr>
      </w:pPr>
      <w:r>
        <w:rPr>
          <w:sz w:val="28"/>
          <w:szCs w:val="28"/>
        </w:rPr>
        <w:t>Не установлены</w:t>
      </w:r>
    </w:p>
    <w:p w:rsidR="00E73A6F" w:rsidRDefault="00E73A6F" w:rsidP="00E73A6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E73A6F" w:rsidRDefault="00E73A6F" w:rsidP="00E73A6F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 94 Федерального закона №44-ФЗ и п.2.6.1 муниципального контракта Заказчик возвращал денежные средства, полученные в качестве обеспечения гарантийных обязательств с нарушением сроков, установленных в контракте;</w:t>
      </w:r>
    </w:p>
    <w:p w:rsidR="00E73A6F" w:rsidRPr="00F00B55" w:rsidRDefault="00E73A6F" w:rsidP="00E73A6F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B55">
        <w:rPr>
          <w:rFonts w:ascii="Times New Roman" w:hAnsi="Times New Roman"/>
          <w:sz w:val="28"/>
          <w:szCs w:val="28"/>
        </w:rPr>
        <w:t xml:space="preserve">ч.8.1 ст.96 Федерального закона № 44-ФЗ Заказчик принял обеспечение гарантийных обязательств от участника закупки, освобожденного от предоставления, в том числе с учетом положений </w:t>
      </w:r>
      <w:hyperlink r:id="rId6" w:history="1">
        <w:r w:rsidRPr="00F00B55">
          <w:rPr>
            <w:rFonts w:ascii="Times New Roman" w:hAnsi="Times New Roman"/>
            <w:color w:val="000000" w:themeColor="text1"/>
            <w:sz w:val="28"/>
            <w:szCs w:val="28"/>
          </w:rPr>
          <w:t>статьи 37</w:t>
        </w:r>
      </w:hyperlink>
      <w:r w:rsidRPr="00F00B55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E73A6F" w:rsidRDefault="00E73A6F" w:rsidP="00E73A6F">
      <w:pPr>
        <w:autoSpaceDE w:val="0"/>
        <w:autoSpaceDN w:val="0"/>
        <w:adjustRightInd w:val="0"/>
        <w:rPr>
          <w:sz w:val="28"/>
          <w:szCs w:val="28"/>
        </w:rPr>
      </w:pPr>
    </w:p>
    <w:p w:rsidR="00511CC4" w:rsidRPr="00F31476" w:rsidRDefault="00511CC4" w:rsidP="00852780">
      <w:pPr>
        <w:ind w:firstLine="709"/>
        <w:jc w:val="both"/>
        <w:rPr>
          <w:sz w:val="28"/>
          <w:szCs w:val="28"/>
        </w:rPr>
      </w:pPr>
    </w:p>
    <w:p w:rsidR="008E2360" w:rsidRDefault="008E2360" w:rsidP="00A13E0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23A5A"/>
    <w:multiLevelType w:val="hybridMultilevel"/>
    <w:tmpl w:val="217C0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446B7"/>
    <w:multiLevelType w:val="hybridMultilevel"/>
    <w:tmpl w:val="3D2C5472"/>
    <w:lvl w:ilvl="0" w:tplc="4B1CE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1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45715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A0848"/>
    <w:rsid w:val="002C3F27"/>
    <w:rsid w:val="003011B4"/>
    <w:rsid w:val="003268AB"/>
    <w:rsid w:val="00342047"/>
    <w:rsid w:val="00342C17"/>
    <w:rsid w:val="0034352E"/>
    <w:rsid w:val="0035172D"/>
    <w:rsid w:val="00362DE9"/>
    <w:rsid w:val="003722E5"/>
    <w:rsid w:val="00374384"/>
    <w:rsid w:val="003776F2"/>
    <w:rsid w:val="00381520"/>
    <w:rsid w:val="00384CA7"/>
    <w:rsid w:val="003A15B0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C1DF3"/>
    <w:rsid w:val="004D17AB"/>
    <w:rsid w:val="00511CC4"/>
    <w:rsid w:val="00512B8F"/>
    <w:rsid w:val="00512ECB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1220F"/>
    <w:rsid w:val="008245B6"/>
    <w:rsid w:val="00850BBF"/>
    <w:rsid w:val="00852780"/>
    <w:rsid w:val="008553EE"/>
    <w:rsid w:val="00855630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20CCA"/>
    <w:rsid w:val="00A32BD6"/>
    <w:rsid w:val="00A5759D"/>
    <w:rsid w:val="00A72404"/>
    <w:rsid w:val="00AA1E75"/>
    <w:rsid w:val="00AC4AA5"/>
    <w:rsid w:val="00AD2CA7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73A6F"/>
    <w:rsid w:val="00E837DE"/>
    <w:rsid w:val="00E971F9"/>
    <w:rsid w:val="00EB3813"/>
    <w:rsid w:val="00EF7C03"/>
    <w:rsid w:val="00F5762C"/>
    <w:rsid w:val="00F650BC"/>
    <w:rsid w:val="00F74122"/>
    <w:rsid w:val="00F743FF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D6A68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D2E114BF6B3257F5EBC35F3ECB9F0C040E4D2523601C00385242CAA8F026E440B9E7C4099A8E1C8BF80E1060DEA76F151E6A40DA8A9A81c5c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E5A6-9ABD-42E9-B1F3-4532AF05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1093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32</cp:revision>
  <cp:lastPrinted>2021-04-29T11:43:00Z</cp:lastPrinted>
  <dcterms:created xsi:type="dcterms:W3CDTF">2020-08-20T06:13:00Z</dcterms:created>
  <dcterms:modified xsi:type="dcterms:W3CDTF">2021-08-06T09:23:00Z</dcterms:modified>
</cp:coreProperties>
</file>