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8B6" w:rsidRPr="008712D9" w:rsidRDefault="00FE41EF" w:rsidP="00FD6895">
      <w:pPr>
        <w:jc w:val="center"/>
        <w:rPr>
          <w:b/>
          <w:sz w:val="27"/>
          <w:szCs w:val="27"/>
          <w:u w:val="single"/>
        </w:rPr>
      </w:pPr>
      <w:r w:rsidRPr="008712D9">
        <w:rPr>
          <w:b/>
          <w:sz w:val="27"/>
          <w:szCs w:val="27"/>
        </w:rPr>
        <w:t>Заключение №</w:t>
      </w:r>
      <w:r w:rsidR="007C456C" w:rsidRPr="008712D9">
        <w:rPr>
          <w:b/>
          <w:sz w:val="27"/>
          <w:szCs w:val="27"/>
        </w:rPr>
        <w:t xml:space="preserve"> </w:t>
      </w:r>
      <w:r w:rsidR="00D871F9" w:rsidRPr="00D871F9">
        <w:rPr>
          <w:b/>
          <w:sz w:val="27"/>
          <w:szCs w:val="27"/>
          <w:u w:val="single"/>
        </w:rPr>
        <w:t>0</w:t>
      </w:r>
      <w:r w:rsidR="00A03FF5">
        <w:rPr>
          <w:b/>
          <w:sz w:val="27"/>
          <w:szCs w:val="27"/>
          <w:u w:val="single"/>
        </w:rPr>
        <w:t>2</w:t>
      </w:r>
      <w:r w:rsidR="006C4759" w:rsidRPr="00D871F9">
        <w:rPr>
          <w:b/>
          <w:sz w:val="27"/>
          <w:szCs w:val="27"/>
          <w:u w:val="single"/>
        </w:rPr>
        <w:t>-УФ</w:t>
      </w:r>
      <w:r w:rsidRPr="008712D9">
        <w:rPr>
          <w:b/>
          <w:sz w:val="27"/>
          <w:szCs w:val="27"/>
          <w:u w:val="single"/>
        </w:rPr>
        <w:t xml:space="preserve"> </w:t>
      </w:r>
    </w:p>
    <w:p w:rsidR="00A32BD6" w:rsidRPr="008712D9" w:rsidRDefault="00D356A8" w:rsidP="00DF2264">
      <w:pPr>
        <w:jc w:val="center"/>
        <w:rPr>
          <w:sz w:val="27"/>
          <w:szCs w:val="27"/>
        </w:rPr>
      </w:pPr>
      <w:proofErr w:type="gramStart"/>
      <w:r w:rsidRPr="008712D9">
        <w:rPr>
          <w:b/>
          <w:sz w:val="27"/>
          <w:szCs w:val="27"/>
        </w:rPr>
        <w:t>о</w:t>
      </w:r>
      <w:proofErr w:type="gramEnd"/>
      <w:r w:rsidRPr="008712D9">
        <w:rPr>
          <w:b/>
          <w:sz w:val="27"/>
          <w:szCs w:val="27"/>
        </w:rPr>
        <w:t xml:space="preserve"> результатах </w:t>
      </w:r>
      <w:r w:rsidR="00D871F9">
        <w:rPr>
          <w:b/>
          <w:sz w:val="27"/>
          <w:szCs w:val="27"/>
        </w:rPr>
        <w:t>вне</w:t>
      </w:r>
      <w:r w:rsidRPr="008712D9">
        <w:rPr>
          <w:b/>
          <w:sz w:val="27"/>
          <w:szCs w:val="27"/>
        </w:rPr>
        <w:t>плановой проверки на предмет соблюдения требований</w:t>
      </w:r>
      <w:r w:rsidR="00DF2264" w:rsidRPr="008712D9">
        <w:rPr>
          <w:b/>
          <w:sz w:val="27"/>
          <w:szCs w:val="27"/>
        </w:rPr>
        <w:t xml:space="preserve"> </w:t>
      </w:r>
      <w:r w:rsidRPr="008712D9">
        <w:rPr>
          <w:b/>
          <w:sz w:val="27"/>
          <w:szCs w:val="27"/>
        </w:rPr>
        <w:t xml:space="preserve">законодательства и иных нормативных актов Российской Федерации о контрактной системе в сфере закупок товаров, работ, услуг </w:t>
      </w:r>
      <w:r w:rsidR="003268AB" w:rsidRPr="008712D9">
        <w:rPr>
          <w:b/>
          <w:sz w:val="27"/>
          <w:szCs w:val="27"/>
        </w:rPr>
        <w:t>для</w:t>
      </w:r>
      <w:r w:rsidR="009447E5" w:rsidRPr="008712D9">
        <w:rPr>
          <w:b/>
          <w:sz w:val="27"/>
          <w:szCs w:val="27"/>
        </w:rPr>
        <w:t xml:space="preserve"> обеспечения</w:t>
      </w:r>
      <w:r w:rsidR="003268AB" w:rsidRPr="008712D9">
        <w:rPr>
          <w:b/>
          <w:sz w:val="27"/>
          <w:szCs w:val="27"/>
        </w:rPr>
        <w:t xml:space="preserve"> муниципальных</w:t>
      </w:r>
      <w:r w:rsidR="001A6953" w:rsidRPr="008712D9">
        <w:rPr>
          <w:b/>
          <w:sz w:val="27"/>
          <w:szCs w:val="27"/>
        </w:rPr>
        <w:t xml:space="preserve"> </w:t>
      </w:r>
      <w:r w:rsidRPr="008712D9">
        <w:rPr>
          <w:b/>
          <w:sz w:val="27"/>
          <w:szCs w:val="27"/>
        </w:rPr>
        <w:t>нужд</w:t>
      </w:r>
      <w:r w:rsidR="00DF2264" w:rsidRPr="008712D9">
        <w:rPr>
          <w:b/>
          <w:sz w:val="27"/>
          <w:szCs w:val="27"/>
        </w:rPr>
        <w:t xml:space="preserve"> </w:t>
      </w:r>
      <w:r w:rsidR="00BA3A7A" w:rsidRPr="008712D9">
        <w:rPr>
          <w:b/>
          <w:sz w:val="27"/>
          <w:szCs w:val="27"/>
        </w:rPr>
        <w:t xml:space="preserve">в отношении </w:t>
      </w:r>
      <w:r w:rsidR="00D871F9">
        <w:rPr>
          <w:b/>
          <w:sz w:val="27"/>
          <w:szCs w:val="27"/>
        </w:rPr>
        <w:t>Управления образования Березовского городского округа</w:t>
      </w:r>
      <w:r w:rsidR="0039339A" w:rsidRPr="008712D9">
        <w:rPr>
          <w:b/>
          <w:sz w:val="27"/>
          <w:szCs w:val="27"/>
        </w:rPr>
        <w:t xml:space="preserve"> </w:t>
      </w:r>
    </w:p>
    <w:p w:rsidR="0039339A" w:rsidRPr="008712D9" w:rsidRDefault="0039339A" w:rsidP="00FE41EF">
      <w:pPr>
        <w:jc w:val="both"/>
        <w:rPr>
          <w:sz w:val="27"/>
          <w:szCs w:val="27"/>
        </w:rPr>
      </w:pPr>
    </w:p>
    <w:p w:rsidR="00FE41EF" w:rsidRPr="008712D9" w:rsidRDefault="00FE41EF" w:rsidP="00FE41EF">
      <w:pPr>
        <w:jc w:val="both"/>
        <w:rPr>
          <w:sz w:val="27"/>
          <w:szCs w:val="27"/>
        </w:rPr>
      </w:pPr>
      <w:r w:rsidRPr="008712D9">
        <w:rPr>
          <w:sz w:val="27"/>
          <w:szCs w:val="27"/>
        </w:rPr>
        <w:t>г.</w:t>
      </w:r>
      <w:r w:rsidR="00FE1786" w:rsidRPr="008712D9">
        <w:rPr>
          <w:sz w:val="27"/>
          <w:szCs w:val="27"/>
        </w:rPr>
        <w:t xml:space="preserve"> </w:t>
      </w:r>
      <w:r w:rsidRPr="008712D9">
        <w:rPr>
          <w:sz w:val="27"/>
          <w:szCs w:val="27"/>
        </w:rPr>
        <w:t>Березовский</w:t>
      </w:r>
      <w:r w:rsidRPr="008712D9">
        <w:rPr>
          <w:sz w:val="27"/>
          <w:szCs w:val="27"/>
        </w:rPr>
        <w:tab/>
      </w:r>
      <w:r w:rsidRPr="008712D9">
        <w:rPr>
          <w:sz w:val="27"/>
          <w:szCs w:val="27"/>
        </w:rPr>
        <w:tab/>
      </w:r>
      <w:r w:rsidRPr="008712D9">
        <w:rPr>
          <w:sz w:val="27"/>
          <w:szCs w:val="27"/>
        </w:rPr>
        <w:tab/>
      </w:r>
      <w:r w:rsidRPr="008712D9">
        <w:rPr>
          <w:sz w:val="27"/>
          <w:szCs w:val="27"/>
        </w:rPr>
        <w:tab/>
      </w:r>
      <w:r w:rsidRPr="008712D9">
        <w:rPr>
          <w:sz w:val="27"/>
          <w:szCs w:val="27"/>
        </w:rPr>
        <w:tab/>
      </w:r>
      <w:r w:rsidR="00584217" w:rsidRPr="008712D9">
        <w:rPr>
          <w:sz w:val="27"/>
          <w:szCs w:val="27"/>
        </w:rPr>
        <w:t xml:space="preserve">   </w:t>
      </w:r>
      <w:r w:rsidR="0076015D" w:rsidRPr="008712D9">
        <w:rPr>
          <w:sz w:val="27"/>
          <w:szCs w:val="27"/>
        </w:rPr>
        <w:t xml:space="preserve">     </w:t>
      </w:r>
      <w:r w:rsidR="00584217" w:rsidRPr="008712D9">
        <w:rPr>
          <w:sz w:val="27"/>
          <w:szCs w:val="27"/>
        </w:rPr>
        <w:t xml:space="preserve">                 </w:t>
      </w:r>
      <w:r w:rsidR="005F1D0B" w:rsidRPr="008712D9">
        <w:rPr>
          <w:sz w:val="27"/>
          <w:szCs w:val="27"/>
        </w:rPr>
        <w:t xml:space="preserve">    </w:t>
      </w:r>
      <w:r w:rsidR="00DF2264" w:rsidRPr="008712D9">
        <w:rPr>
          <w:sz w:val="27"/>
          <w:szCs w:val="27"/>
        </w:rPr>
        <w:t xml:space="preserve">  </w:t>
      </w:r>
      <w:r w:rsidR="00DE790B" w:rsidRPr="008712D9">
        <w:rPr>
          <w:sz w:val="27"/>
          <w:szCs w:val="27"/>
        </w:rPr>
        <w:t xml:space="preserve"> </w:t>
      </w:r>
      <w:r w:rsidRPr="008712D9">
        <w:rPr>
          <w:sz w:val="27"/>
          <w:szCs w:val="27"/>
        </w:rPr>
        <w:t xml:space="preserve">     </w:t>
      </w:r>
      <w:r w:rsidR="00A03FF5">
        <w:rPr>
          <w:sz w:val="27"/>
          <w:szCs w:val="27"/>
        </w:rPr>
        <w:t>27</w:t>
      </w:r>
      <w:r w:rsidR="00956BC5" w:rsidRPr="008712D9">
        <w:rPr>
          <w:rFonts w:eastAsia="Calibri"/>
          <w:sz w:val="27"/>
          <w:szCs w:val="27"/>
          <w:lang w:eastAsia="en-US"/>
        </w:rPr>
        <w:t xml:space="preserve"> </w:t>
      </w:r>
      <w:r w:rsidR="00D871F9">
        <w:rPr>
          <w:rFonts w:eastAsia="Calibri"/>
          <w:sz w:val="27"/>
          <w:szCs w:val="27"/>
          <w:lang w:eastAsia="en-US"/>
        </w:rPr>
        <w:t>марта</w:t>
      </w:r>
      <w:r w:rsidR="00956BC5" w:rsidRPr="008712D9">
        <w:rPr>
          <w:rFonts w:eastAsia="Calibri"/>
          <w:sz w:val="27"/>
          <w:szCs w:val="27"/>
          <w:lang w:eastAsia="en-US"/>
        </w:rPr>
        <w:t xml:space="preserve"> 20</w:t>
      </w:r>
      <w:r w:rsidR="007739C8" w:rsidRPr="008712D9">
        <w:rPr>
          <w:rFonts w:eastAsia="Calibri"/>
          <w:sz w:val="27"/>
          <w:szCs w:val="27"/>
          <w:lang w:eastAsia="en-US"/>
        </w:rPr>
        <w:t>20</w:t>
      </w:r>
      <w:r w:rsidR="007C456C" w:rsidRPr="008712D9">
        <w:rPr>
          <w:rFonts w:eastAsia="Calibri"/>
          <w:sz w:val="27"/>
          <w:szCs w:val="27"/>
          <w:lang w:eastAsia="en-US"/>
        </w:rPr>
        <w:t xml:space="preserve"> </w:t>
      </w:r>
      <w:r w:rsidR="00381520" w:rsidRPr="008712D9">
        <w:rPr>
          <w:rFonts w:eastAsia="Calibri"/>
          <w:sz w:val="27"/>
          <w:szCs w:val="27"/>
          <w:lang w:eastAsia="en-US"/>
        </w:rPr>
        <w:t>г.</w:t>
      </w:r>
    </w:p>
    <w:p w:rsidR="009D5C77" w:rsidRPr="008712D9" w:rsidRDefault="005805DA" w:rsidP="005805DA">
      <w:pPr>
        <w:ind w:firstLine="567"/>
        <w:jc w:val="both"/>
        <w:rPr>
          <w:sz w:val="27"/>
          <w:szCs w:val="27"/>
        </w:rPr>
      </w:pPr>
      <w:r w:rsidRPr="008712D9">
        <w:rPr>
          <w:sz w:val="27"/>
          <w:szCs w:val="27"/>
        </w:rPr>
        <w:t xml:space="preserve">         </w:t>
      </w:r>
    </w:p>
    <w:p w:rsidR="008D5ED4" w:rsidRDefault="008D5ED4" w:rsidP="007739C8">
      <w:pPr>
        <w:pStyle w:val="20"/>
        <w:shd w:val="clear" w:color="auto" w:fill="auto"/>
        <w:spacing w:before="0" w:line="240" w:lineRule="auto"/>
        <w:ind w:firstLine="709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Управлением финансов Березовского городского округа была проведена внеплановая проверка Управления образования Березовского городского округа на предмет соблюдения действующего законодательства РФ в сфере закупок товаров, работ, услуг для обеспечения муниципальных нужд в отношении формирования документации </w:t>
      </w:r>
      <w:r w:rsidR="007072CA">
        <w:rPr>
          <w:b w:val="0"/>
          <w:sz w:val="27"/>
          <w:szCs w:val="27"/>
        </w:rPr>
        <w:t xml:space="preserve">к закупке, ее размещения в единой информационной системе, а также на предмет правомерного установления начальной (максимальной) цены контракта при проведении электронного аукциона на строительство </w:t>
      </w:r>
      <w:r w:rsidR="00A03FF5">
        <w:rPr>
          <w:b w:val="0"/>
          <w:sz w:val="27"/>
          <w:szCs w:val="27"/>
        </w:rPr>
        <w:t xml:space="preserve">школы по адресу: г. Березовский ул. Спортивная, 9 (извещение № </w:t>
      </w:r>
      <w:r w:rsidR="00A03FF5" w:rsidRPr="00A03FF5">
        <w:rPr>
          <w:b w:val="0"/>
          <w:sz w:val="28"/>
          <w:szCs w:val="28"/>
        </w:rPr>
        <w:t>0162200011820000024</w:t>
      </w:r>
      <w:r w:rsidR="007072CA" w:rsidRPr="00A03FF5">
        <w:rPr>
          <w:b w:val="0"/>
          <w:sz w:val="27"/>
          <w:szCs w:val="27"/>
        </w:rPr>
        <w:t xml:space="preserve"> </w:t>
      </w:r>
      <w:r w:rsidR="00A03FF5">
        <w:rPr>
          <w:b w:val="0"/>
          <w:sz w:val="27"/>
          <w:szCs w:val="27"/>
        </w:rPr>
        <w:t>от 07</w:t>
      </w:r>
      <w:r w:rsidR="007072CA">
        <w:rPr>
          <w:b w:val="0"/>
          <w:sz w:val="27"/>
          <w:szCs w:val="27"/>
        </w:rPr>
        <w:t xml:space="preserve">.02.2020 года) </w:t>
      </w:r>
    </w:p>
    <w:p w:rsidR="00FD6895" w:rsidRPr="008712D9" w:rsidRDefault="00D871F9" w:rsidP="007739C8">
      <w:pPr>
        <w:pStyle w:val="20"/>
        <w:shd w:val="clear" w:color="auto" w:fill="auto"/>
        <w:spacing w:before="0" w:line="240" w:lineRule="auto"/>
        <w:ind w:firstLine="709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Проверка завершена 2</w:t>
      </w:r>
      <w:r w:rsidR="00A03FF5">
        <w:rPr>
          <w:b w:val="0"/>
          <w:sz w:val="27"/>
          <w:szCs w:val="27"/>
        </w:rPr>
        <w:t>7</w:t>
      </w:r>
      <w:r w:rsidR="00FD6895" w:rsidRPr="008712D9">
        <w:rPr>
          <w:b w:val="0"/>
          <w:sz w:val="27"/>
          <w:szCs w:val="27"/>
        </w:rPr>
        <w:t xml:space="preserve"> </w:t>
      </w:r>
      <w:r>
        <w:rPr>
          <w:b w:val="0"/>
          <w:sz w:val="27"/>
          <w:szCs w:val="27"/>
        </w:rPr>
        <w:t>марта</w:t>
      </w:r>
      <w:r w:rsidR="00F6153A" w:rsidRPr="008712D9">
        <w:rPr>
          <w:b w:val="0"/>
          <w:sz w:val="27"/>
          <w:szCs w:val="27"/>
        </w:rPr>
        <w:t xml:space="preserve"> 2020</w:t>
      </w:r>
      <w:r w:rsidR="00FD6895" w:rsidRPr="008712D9">
        <w:rPr>
          <w:b w:val="0"/>
          <w:sz w:val="27"/>
          <w:szCs w:val="27"/>
        </w:rPr>
        <w:t xml:space="preserve"> года.</w:t>
      </w:r>
    </w:p>
    <w:p w:rsidR="008F343A" w:rsidRDefault="00FD6895" w:rsidP="00D871F9">
      <w:pPr>
        <w:pStyle w:val="20"/>
        <w:shd w:val="clear" w:color="auto" w:fill="auto"/>
        <w:spacing w:before="0" w:line="240" w:lineRule="auto"/>
        <w:ind w:firstLine="709"/>
        <w:jc w:val="both"/>
        <w:rPr>
          <w:b w:val="0"/>
          <w:sz w:val="27"/>
          <w:szCs w:val="27"/>
        </w:rPr>
      </w:pPr>
      <w:r w:rsidRPr="008712D9">
        <w:rPr>
          <w:b w:val="0"/>
          <w:sz w:val="27"/>
          <w:szCs w:val="27"/>
        </w:rPr>
        <w:t xml:space="preserve">В ходе контрольного мероприятия </w:t>
      </w:r>
      <w:r w:rsidR="007072CA">
        <w:rPr>
          <w:b w:val="0"/>
          <w:sz w:val="27"/>
          <w:szCs w:val="27"/>
        </w:rPr>
        <w:t>нарушений действующего законодательства РФ не установлено.</w:t>
      </w:r>
    </w:p>
    <w:p w:rsidR="00BE7ACE" w:rsidRDefault="00BE7ACE" w:rsidP="00D871F9">
      <w:pPr>
        <w:pStyle w:val="20"/>
        <w:shd w:val="clear" w:color="auto" w:fill="auto"/>
        <w:spacing w:before="0" w:line="240" w:lineRule="auto"/>
        <w:ind w:firstLine="709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Жалоба участника электронного аукциона </w:t>
      </w:r>
      <w:r w:rsidR="00A03FF5" w:rsidRPr="00A03FF5">
        <w:rPr>
          <w:b w:val="0"/>
          <w:sz w:val="28"/>
          <w:szCs w:val="28"/>
        </w:rPr>
        <w:t>АО «Корпорация «</w:t>
      </w:r>
      <w:proofErr w:type="spellStart"/>
      <w:r w:rsidR="00A03FF5" w:rsidRPr="00A03FF5">
        <w:rPr>
          <w:b w:val="0"/>
          <w:sz w:val="28"/>
          <w:szCs w:val="28"/>
        </w:rPr>
        <w:t>Атомстройкомплекс</w:t>
      </w:r>
      <w:proofErr w:type="spellEnd"/>
      <w:r w:rsidR="00A03FF5" w:rsidRPr="00A03FF5">
        <w:rPr>
          <w:b w:val="0"/>
          <w:sz w:val="28"/>
          <w:szCs w:val="28"/>
        </w:rPr>
        <w:t>»</w:t>
      </w:r>
      <w:r w:rsidR="00A03FF5">
        <w:rPr>
          <w:b w:val="0"/>
          <w:sz w:val="28"/>
          <w:szCs w:val="28"/>
        </w:rPr>
        <w:t xml:space="preserve"> </w:t>
      </w:r>
      <w:bookmarkStart w:id="0" w:name="_GoBack"/>
      <w:bookmarkEnd w:id="0"/>
      <w:r w:rsidR="00A03FF5">
        <w:rPr>
          <w:b w:val="0"/>
          <w:sz w:val="27"/>
          <w:szCs w:val="27"/>
        </w:rPr>
        <w:t xml:space="preserve">в части расчета начальной (максимальной) цены контракта, а также не размещения в единой информационной системе протокола результата определения начальной (максимальной) цены контракта в соответствии с требованиями Приказа №841/пр., сметы контракта </w:t>
      </w:r>
      <w:r>
        <w:rPr>
          <w:b w:val="0"/>
          <w:sz w:val="27"/>
          <w:szCs w:val="27"/>
        </w:rPr>
        <w:t>признана не</w:t>
      </w:r>
      <w:r w:rsidR="00851D8A">
        <w:rPr>
          <w:b w:val="0"/>
          <w:sz w:val="27"/>
          <w:szCs w:val="27"/>
        </w:rPr>
        <w:t xml:space="preserve"> </w:t>
      </w:r>
      <w:r>
        <w:rPr>
          <w:b w:val="0"/>
          <w:sz w:val="27"/>
          <w:szCs w:val="27"/>
        </w:rPr>
        <w:t>обоснованной.</w:t>
      </w:r>
    </w:p>
    <w:sectPr w:rsidR="00BE7ACE" w:rsidSect="008712D9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6D"/>
    <w:rsid w:val="00026C7C"/>
    <w:rsid w:val="00052135"/>
    <w:rsid w:val="00074BDF"/>
    <w:rsid w:val="000B7BF4"/>
    <w:rsid w:val="000E2A8B"/>
    <w:rsid w:val="000F0C09"/>
    <w:rsid w:val="000F23E6"/>
    <w:rsid w:val="00102EDC"/>
    <w:rsid w:val="00135776"/>
    <w:rsid w:val="001632CC"/>
    <w:rsid w:val="00182E5D"/>
    <w:rsid w:val="001A0CF6"/>
    <w:rsid w:val="001A6953"/>
    <w:rsid w:val="001B437D"/>
    <w:rsid w:val="001C7381"/>
    <w:rsid w:val="001E6D22"/>
    <w:rsid w:val="001F7B2E"/>
    <w:rsid w:val="00235115"/>
    <w:rsid w:val="00256770"/>
    <w:rsid w:val="0026457F"/>
    <w:rsid w:val="00277FFA"/>
    <w:rsid w:val="003268AB"/>
    <w:rsid w:val="00362DE9"/>
    <w:rsid w:val="003722E5"/>
    <w:rsid w:val="00381520"/>
    <w:rsid w:val="00384CA7"/>
    <w:rsid w:val="0039339A"/>
    <w:rsid w:val="003D0DC6"/>
    <w:rsid w:val="00436719"/>
    <w:rsid w:val="004842F4"/>
    <w:rsid w:val="004C1DF3"/>
    <w:rsid w:val="004F3051"/>
    <w:rsid w:val="005015C7"/>
    <w:rsid w:val="00512B8F"/>
    <w:rsid w:val="0054752A"/>
    <w:rsid w:val="00562815"/>
    <w:rsid w:val="005805DA"/>
    <w:rsid w:val="00584217"/>
    <w:rsid w:val="005D6FCF"/>
    <w:rsid w:val="005E63A4"/>
    <w:rsid w:val="005F1D0B"/>
    <w:rsid w:val="00632AC8"/>
    <w:rsid w:val="00676735"/>
    <w:rsid w:val="0068144F"/>
    <w:rsid w:val="006A20DE"/>
    <w:rsid w:val="006B7E61"/>
    <w:rsid w:val="006C4759"/>
    <w:rsid w:val="007072CA"/>
    <w:rsid w:val="00752ED8"/>
    <w:rsid w:val="0076015D"/>
    <w:rsid w:val="00770FAB"/>
    <w:rsid w:val="007739C8"/>
    <w:rsid w:val="0079429E"/>
    <w:rsid w:val="007C456C"/>
    <w:rsid w:val="007E6EC8"/>
    <w:rsid w:val="008102F5"/>
    <w:rsid w:val="00851D8A"/>
    <w:rsid w:val="008553EE"/>
    <w:rsid w:val="008712D9"/>
    <w:rsid w:val="008972F9"/>
    <w:rsid w:val="008C3051"/>
    <w:rsid w:val="008D5ED4"/>
    <w:rsid w:val="008E2360"/>
    <w:rsid w:val="008E4885"/>
    <w:rsid w:val="008F343A"/>
    <w:rsid w:val="009447E5"/>
    <w:rsid w:val="009454BF"/>
    <w:rsid w:val="00956BC5"/>
    <w:rsid w:val="00984D3A"/>
    <w:rsid w:val="009A1CBC"/>
    <w:rsid w:val="009C026E"/>
    <w:rsid w:val="009D0E1D"/>
    <w:rsid w:val="009D337A"/>
    <w:rsid w:val="009D5C77"/>
    <w:rsid w:val="00A03FF5"/>
    <w:rsid w:val="00A13E07"/>
    <w:rsid w:val="00A32BD6"/>
    <w:rsid w:val="00A5759D"/>
    <w:rsid w:val="00A97BCD"/>
    <w:rsid w:val="00AC4AA5"/>
    <w:rsid w:val="00AC5F47"/>
    <w:rsid w:val="00AE4033"/>
    <w:rsid w:val="00B11717"/>
    <w:rsid w:val="00B3406D"/>
    <w:rsid w:val="00B87002"/>
    <w:rsid w:val="00BA3A7A"/>
    <w:rsid w:val="00BE7ACE"/>
    <w:rsid w:val="00C31295"/>
    <w:rsid w:val="00C568B6"/>
    <w:rsid w:val="00C6054C"/>
    <w:rsid w:val="00C83526"/>
    <w:rsid w:val="00D16BF9"/>
    <w:rsid w:val="00D34251"/>
    <w:rsid w:val="00D356A8"/>
    <w:rsid w:val="00D41A7D"/>
    <w:rsid w:val="00D56D63"/>
    <w:rsid w:val="00D608F9"/>
    <w:rsid w:val="00D871F9"/>
    <w:rsid w:val="00DC5BFB"/>
    <w:rsid w:val="00DE790B"/>
    <w:rsid w:val="00DF2264"/>
    <w:rsid w:val="00E04174"/>
    <w:rsid w:val="00E718C2"/>
    <w:rsid w:val="00E837DE"/>
    <w:rsid w:val="00E971F9"/>
    <w:rsid w:val="00EB3813"/>
    <w:rsid w:val="00EF7C03"/>
    <w:rsid w:val="00F4354E"/>
    <w:rsid w:val="00F5762C"/>
    <w:rsid w:val="00F6153A"/>
    <w:rsid w:val="00F74122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5A03C-5B8E-4302-AC26-D03340FC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676735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6B75D-C3CC-4992-A219-E3505B2B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1482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Михайленко</cp:lastModifiedBy>
  <cp:revision>2</cp:revision>
  <cp:lastPrinted>2020-03-27T09:39:00Z</cp:lastPrinted>
  <dcterms:created xsi:type="dcterms:W3CDTF">2020-03-27T09:40:00Z</dcterms:created>
  <dcterms:modified xsi:type="dcterms:W3CDTF">2020-03-27T09:40:00Z</dcterms:modified>
</cp:coreProperties>
</file>