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BD6" w:rsidRPr="00CA7520" w:rsidRDefault="006B60FA" w:rsidP="00DF226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 р</w:t>
      </w:r>
      <w:r w:rsidR="00B52D23">
        <w:rPr>
          <w:b/>
          <w:sz w:val="28"/>
          <w:szCs w:val="28"/>
        </w:rPr>
        <w:t>езультат</w:t>
      </w:r>
      <w:r>
        <w:rPr>
          <w:b/>
          <w:sz w:val="28"/>
          <w:szCs w:val="28"/>
        </w:rPr>
        <w:t>ах</w:t>
      </w:r>
      <w:r w:rsidR="00B52D23">
        <w:rPr>
          <w:b/>
          <w:sz w:val="28"/>
          <w:szCs w:val="28"/>
        </w:rPr>
        <w:t xml:space="preserve"> проведения </w:t>
      </w:r>
      <w:r w:rsidR="00CC2379">
        <w:rPr>
          <w:b/>
          <w:sz w:val="28"/>
          <w:szCs w:val="28"/>
        </w:rPr>
        <w:t>встречной</w:t>
      </w:r>
      <w:r w:rsidR="00B52D23">
        <w:rPr>
          <w:b/>
          <w:sz w:val="28"/>
          <w:szCs w:val="28"/>
        </w:rPr>
        <w:t xml:space="preserve"> проверки </w:t>
      </w:r>
      <w:r w:rsidR="00CC2379">
        <w:rPr>
          <w:b/>
          <w:sz w:val="28"/>
          <w:szCs w:val="28"/>
        </w:rPr>
        <w:t>Березовского муниципального бюджетного учреждения культуры «Радуга-центр»</w:t>
      </w:r>
    </w:p>
    <w:p w:rsidR="0039339A" w:rsidRPr="00CA7520" w:rsidRDefault="0039339A" w:rsidP="00FE41EF">
      <w:pPr>
        <w:jc w:val="both"/>
        <w:rPr>
          <w:sz w:val="28"/>
          <w:szCs w:val="28"/>
        </w:rPr>
      </w:pPr>
    </w:p>
    <w:p w:rsidR="00FE41EF" w:rsidRPr="00CA7520" w:rsidRDefault="00FE41EF" w:rsidP="00FE41EF">
      <w:pPr>
        <w:jc w:val="both"/>
        <w:rPr>
          <w:sz w:val="28"/>
          <w:szCs w:val="28"/>
        </w:rPr>
      </w:pPr>
      <w:r w:rsidRPr="00CA7520">
        <w:rPr>
          <w:sz w:val="28"/>
          <w:szCs w:val="28"/>
        </w:rPr>
        <w:t>г.</w:t>
      </w:r>
      <w:r w:rsidR="00FE1786" w:rsidRPr="00CA7520">
        <w:rPr>
          <w:sz w:val="28"/>
          <w:szCs w:val="28"/>
        </w:rPr>
        <w:t xml:space="preserve"> </w:t>
      </w:r>
      <w:r w:rsidRPr="00CA7520">
        <w:rPr>
          <w:sz w:val="28"/>
          <w:szCs w:val="28"/>
        </w:rPr>
        <w:t>Березовский</w:t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="00584217" w:rsidRPr="00CA7520">
        <w:rPr>
          <w:sz w:val="28"/>
          <w:szCs w:val="28"/>
        </w:rPr>
        <w:t xml:space="preserve">   </w:t>
      </w:r>
      <w:r w:rsidR="0076015D" w:rsidRPr="00CA7520">
        <w:rPr>
          <w:sz w:val="28"/>
          <w:szCs w:val="28"/>
        </w:rPr>
        <w:t xml:space="preserve">     </w:t>
      </w:r>
      <w:r w:rsidR="00584217" w:rsidRPr="00CA7520">
        <w:rPr>
          <w:sz w:val="28"/>
          <w:szCs w:val="28"/>
        </w:rPr>
        <w:t xml:space="preserve">      </w:t>
      </w:r>
      <w:r w:rsidR="00D01413">
        <w:rPr>
          <w:sz w:val="28"/>
          <w:szCs w:val="28"/>
        </w:rPr>
        <w:t xml:space="preserve">         </w:t>
      </w:r>
      <w:r w:rsidR="00CC2379">
        <w:rPr>
          <w:sz w:val="28"/>
          <w:szCs w:val="28"/>
        </w:rPr>
        <w:t xml:space="preserve">      </w:t>
      </w:r>
      <w:r w:rsidR="00584217" w:rsidRPr="00CA7520">
        <w:rPr>
          <w:sz w:val="28"/>
          <w:szCs w:val="28"/>
        </w:rPr>
        <w:t xml:space="preserve">  </w:t>
      </w:r>
      <w:r w:rsidR="00B52D23">
        <w:rPr>
          <w:sz w:val="28"/>
          <w:szCs w:val="28"/>
        </w:rPr>
        <w:t xml:space="preserve">  </w:t>
      </w:r>
      <w:r w:rsidR="00DF2264" w:rsidRPr="00CA7520">
        <w:rPr>
          <w:sz w:val="28"/>
          <w:szCs w:val="28"/>
        </w:rPr>
        <w:t xml:space="preserve"> </w:t>
      </w:r>
      <w:r w:rsidR="00DE790B" w:rsidRPr="00CA7520">
        <w:rPr>
          <w:sz w:val="28"/>
          <w:szCs w:val="28"/>
        </w:rPr>
        <w:t xml:space="preserve"> </w:t>
      </w:r>
      <w:r w:rsidRPr="00CA7520">
        <w:rPr>
          <w:sz w:val="28"/>
          <w:szCs w:val="28"/>
        </w:rPr>
        <w:t xml:space="preserve">     </w:t>
      </w:r>
      <w:r w:rsidR="00CC2379">
        <w:rPr>
          <w:sz w:val="28"/>
          <w:szCs w:val="28"/>
        </w:rPr>
        <w:t>02 октября</w:t>
      </w:r>
      <w:r w:rsidR="00956BC5" w:rsidRPr="00CA7520">
        <w:rPr>
          <w:rFonts w:eastAsia="Calibri"/>
          <w:sz w:val="28"/>
          <w:szCs w:val="28"/>
          <w:lang w:eastAsia="en-US"/>
        </w:rPr>
        <w:t xml:space="preserve"> 20</w:t>
      </w:r>
      <w:r w:rsidR="007739C8" w:rsidRPr="00CA7520">
        <w:rPr>
          <w:rFonts w:eastAsia="Calibri"/>
          <w:sz w:val="28"/>
          <w:szCs w:val="28"/>
          <w:lang w:eastAsia="en-US"/>
        </w:rPr>
        <w:t>20</w:t>
      </w:r>
      <w:r w:rsidR="007C456C" w:rsidRPr="00CA7520">
        <w:rPr>
          <w:rFonts w:eastAsia="Calibri"/>
          <w:sz w:val="28"/>
          <w:szCs w:val="28"/>
          <w:lang w:eastAsia="en-US"/>
        </w:rPr>
        <w:t xml:space="preserve"> </w:t>
      </w:r>
      <w:r w:rsidR="00381520" w:rsidRPr="00CA7520">
        <w:rPr>
          <w:rFonts w:eastAsia="Calibri"/>
          <w:sz w:val="28"/>
          <w:szCs w:val="28"/>
          <w:lang w:eastAsia="en-US"/>
        </w:rPr>
        <w:t>г.</w:t>
      </w:r>
    </w:p>
    <w:p w:rsidR="009D5C77" w:rsidRPr="00CA7520" w:rsidRDefault="005805DA" w:rsidP="005805DA">
      <w:pPr>
        <w:ind w:firstLine="567"/>
        <w:jc w:val="both"/>
        <w:rPr>
          <w:sz w:val="28"/>
          <w:szCs w:val="28"/>
        </w:rPr>
      </w:pPr>
      <w:r w:rsidRPr="00CA7520">
        <w:rPr>
          <w:sz w:val="28"/>
          <w:szCs w:val="28"/>
        </w:rPr>
        <w:t xml:space="preserve">         </w:t>
      </w:r>
    </w:p>
    <w:p w:rsidR="00CC2379" w:rsidRPr="00053988" w:rsidRDefault="006B60FA" w:rsidP="00CC23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Управлением финансов Березовского городского округа </w:t>
      </w:r>
      <w:r w:rsidR="00CC2379">
        <w:rPr>
          <w:sz w:val="28"/>
          <w:szCs w:val="28"/>
        </w:rPr>
        <w:t xml:space="preserve">в раках проведения плановой камеральной проверки управления культуры и спорта </w:t>
      </w:r>
      <w:r>
        <w:rPr>
          <w:sz w:val="28"/>
          <w:szCs w:val="28"/>
        </w:rPr>
        <w:t xml:space="preserve">проведена </w:t>
      </w:r>
      <w:r w:rsidR="00CC2379">
        <w:rPr>
          <w:sz w:val="28"/>
          <w:szCs w:val="28"/>
        </w:rPr>
        <w:t xml:space="preserve">встречная </w:t>
      </w:r>
      <w:r>
        <w:rPr>
          <w:sz w:val="28"/>
          <w:szCs w:val="28"/>
        </w:rPr>
        <w:t xml:space="preserve">проверка </w:t>
      </w:r>
      <w:r w:rsidR="00CC2379">
        <w:rPr>
          <w:sz w:val="28"/>
          <w:szCs w:val="28"/>
        </w:rPr>
        <w:t xml:space="preserve">на предмет </w:t>
      </w:r>
      <w:r w:rsidR="00CC2379" w:rsidRPr="00053988">
        <w:rPr>
          <w:sz w:val="28"/>
          <w:szCs w:val="28"/>
        </w:rPr>
        <w:t xml:space="preserve"> </w:t>
      </w:r>
      <w:r w:rsidR="00CC2379">
        <w:rPr>
          <w:sz w:val="28"/>
          <w:szCs w:val="28"/>
        </w:rPr>
        <w:t>целевого и эффективного использования бюджетных средств, предоставленных реализацию мероприятий по трудоустройству несовершеннолетних граждан 14-18 лет, организация трудовых бригад подпрограммы «Развитие потенциала молодежи» муниципальной программы «Развитие культуры, физической культуры, спорта и организации по работе с молодежью до 2024 года» за 2019 год   – отчетный период 2020 года (при необходимости иные периоды)</w:t>
      </w:r>
      <w:r w:rsidR="00CC2379">
        <w:rPr>
          <w:sz w:val="28"/>
          <w:szCs w:val="28"/>
        </w:rPr>
        <w:t xml:space="preserve"> </w:t>
      </w:r>
      <w:r w:rsidR="00CC2379">
        <w:rPr>
          <w:sz w:val="28"/>
          <w:szCs w:val="28"/>
        </w:rPr>
        <w:t>Березовского муниципального бюджетного учреждения культуры «Радуга-центр».</w:t>
      </w:r>
    </w:p>
    <w:p w:rsidR="006B60FA" w:rsidRDefault="006B60FA" w:rsidP="00B52D23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ходе контрольного мероприятия установлены следующие основные нарушения:</w:t>
      </w:r>
    </w:p>
    <w:p w:rsidR="00CC2379" w:rsidRDefault="00CC2379" w:rsidP="00F47FCF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Отсутствие </w:t>
      </w:r>
      <w:r>
        <w:rPr>
          <w:sz w:val="28"/>
          <w:szCs w:val="28"/>
        </w:rPr>
        <w:t>подписанных актов выполненных работ с бригадами подростков, что в свою очередь не позволяет оценить количество и качество выполнения работ трудовыми бригадами, а также подтвердить эффективность</w:t>
      </w:r>
      <w:r>
        <w:rPr>
          <w:sz w:val="28"/>
          <w:szCs w:val="28"/>
        </w:rPr>
        <w:t xml:space="preserve"> расходования бюджетных средств, а также является нарушением </w:t>
      </w:r>
      <w:r w:rsidRPr="00FE211C">
        <w:rPr>
          <w:sz w:val="28"/>
          <w:szCs w:val="28"/>
        </w:rPr>
        <w:t>п.4.4.3. Положения</w:t>
      </w:r>
      <w:r>
        <w:rPr>
          <w:sz w:val="28"/>
          <w:szCs w:val="28"/>
        </w:rPr>
        <w:t xml:space="preserve"> об организации временного трудоустройства несовершеннолетних граждан в возрасте от 14 до 18 лет в Березовском городском округе</w:t>
      </w:r>
      <w:r w:rsidR="00F47FCF">
        <w:rPr>
          <w:sz w:val="28"/>
          <w:szCs w:val="28"/>
        </w:rPr>
        <w:t>.</w:t>
      </w:r>
    </w:p>
    <w:p w:rsidR="00F47FCF" w:rsidRDefault="00F47FCF" w:rsidP="00F47FCF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Формирование трудовых бригад подростков для благоустройства центральных клумб города происходит без заявки от МКУ </w:t>
      </w:r>
      <w:r w:rsidRPr="0073265F">
        <w:rPr>
          <w:sz w:val="28"/>
          <w:szCs w:val="28"/>
        </w:rPr>
        <w:t>«Благоустройство и ЖКХ Березовского городского округа»</w:t>
      </w:r>
      <w:r w:rsidR="0000299D">
        <w:rPr>
          <w:sz w:val="28"/>
          <w:szCs w:val="28"/>
        </w:rPr>
        <w:t xml:space="preserve">, что является нарушением </w:t>
      </w:r>
      <w:r w:rsidR="0000299D">
        <w:rPr>
          <w:sz w:val="28"/>
          <w:szCs w:val="28"/>
        </w:rPr>
        <w:t>п.5.4 Постановления администрации Березовского городского округа от 06.02.2018 №164</w:t>
      </w:r>
      <w:r w:rsidR="0000299D">
        <w:rPr>
          <w:sz w:val="28"/>
          <w:szCs w:val="28"/>
        </w:rPr>
        <w:t>.</w:t>
      </w:r>
    </w:p>
    <w:p w:rsidR="00CC2379" w:rsidRDefault="0000299D" w:rsidP="00CC2379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Ф</w:t>
      </w:r>
      <w:r w:rsidR="00CC2379">
        <w:rPr>
          <w:sz w:val="28"/>
          <w:szCs w:val="28"/>
        </w:rPr>
        <w:t>ормирование отчетности по трудоустройству несовершеннолетних граждан предоставлена с недостоверными данными.</w:t>
      </w:r>
    </w:p>
    <w:p w:rsidR="006B60FA" w:rsidRDefault="006B60FA" w:rsidP="006B60FA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6B60FA" w:rsidRDefault="00C41BA5" w:rsidP="006B60FA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Начальнику управления культуры и спорта</w:t>
      </w:r>
      <w:r w:rsidR="0000299D">
        <w:rPr>
          <w:sz w:val="28"/>
          <w:szCs w:val="28"/>
        </w:rPr>
        <w:t>, директору БМБУК «Радуга-центр»</w:t>
      </w:r>
      <w:bookmarkStart w:id="0" w:name="_GoBack"/>
      <w:bookmarkEnd w:id="0"/>
      <w:r>
        <w:rPr>
          <w:sz w:val="28"/>
          <w:szCs w:val="28"/>
        </w:rPr>
        <w:t xml:space="preserve"> и директору муниципального казенного учреждения «Центр сопровождения развития системы образования и культуры Березовского городского округа», осуществляющему ведение бухгалтерского учета, направлены представления об устранении выявленных нарушений.</w:t>
      </w:r>
    </w:p>
    <w:sectPr w:rsidR="006B60FA" w:rsidSect="006B60F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F7DCD"/>
    <w:multiLevelType w:val="multilevel"/>
    <w:tmpl w:val="C888B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C13303"/>
    <w:multiLevelType w:val="hybridMultilevel"/>
    <w:tmpl w:val="A670A34E"/>
    <w:lvl w:ilvl="0" w:tplc="48D475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AF6E03"/>
    <w:multiLevelType w:val="hybridMultilevel"/>
    <w:tmpl w:val="4F56FA7E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74046D3"/>
    <w:multiLevelType w:val="multilevel"/>
    <w:tmpl w:val="A9464D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7E3682"/>
    <w:multiLevelType w:val="hybridMultilevel"/>
    <w:tmpl w:val="CCDE0B92"/>
    <w:lvl w:ilvl="0" w:tplc="8904C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87503D"/>
    <w:multiLevelType w:val="hybridMultilevel"/>
    <w:tmpl w:val="CEBA4D36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25E0824"/>
    <w:multiLevelType w:val="hybridMultilevel"/>
    <w:tmpl w:val="EFE81BDC"/>
    <w:lvl w:ilvl="0" w:tplc="6E7E6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5674A6"/>
    <w:multiLevelType w:val="hybridMultilevel"/>
    <w:tmpl w:val="B18273D8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714803"/>
    <w:multiLevelType w:val="hybridMultilevel"/>
    <w:tmpl w:val="C8FAA08A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F1B0A59"/>
    <w:multiLevelType w:val="hybridMultilevel"/>
    <w:tmpl w:val="28D4CB86"/>
    <w:lvl w:ilvl="0" w:tplc="2062D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F610C2A"/>
    <w:multiLevelType w:val="hybridMultilevel"/>
    <w:tmpl w:val="60646FF0"/>
    <w:lvl w:ilvl="0" w:tplc="046861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7"/>
  </w:num>
  <w:num w:numId="9">
    <w:abstractNumId w:val="1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6D"/>
    <w:rsid w:val="0000299D"/>
    <w:rsid w:val="00026C7C"/>
    <w:rsid w:val="00052135"/>
    <w:rsid w:val="00074BDF"/>
    <w:rsid w:val="000B7BF4"/>
    <w:rsid w:val="000E2A8B"/>
    <w:rsid w:val="000F0C09"/>
    <w:rsid w:val="000F23E6"/>
    <w:rsid w:val="00102EDC"/>
    <w:rsid w:val="00135776"/>
    <w:rsid w:val="001632CC"/>
    <w:rsid w:val="00182E5D"/>
    <w:rsid w:val="001A0CF6"/>
    <w:rsid w:val="001A6953"/>
    <w:rsid w:val="001B437D"/>
    <w:rsid w:val="001C7381"/>
    <w:rsid w:val="001E6D22"/>
    <w:rsid w:val="001F7B2E"/>
    <w:rsid w:val="00235115"/>
    <w:rsid w:val="00245E82"/>
    <w:rsid w:val="00253F6D"/>
    <w:rsid w:val="00256770"/>
    <w:rsid w:val="0026457F"/>
    <w:rsid w:val="00277FFA"/>
    <w:rsid w:val="003268AB"/>
    <w:rsid w:val="00362DE9"/>
    <w:rsid w:val="003722E5"/>
    <w:rsid w:val="00381520"/>
    <w:rsid w:val="00384CA7"/>
    <w:rsid w:val="0039339A"/>
    <w:rsid w:val="003D0DC6"/>
    <w:rsid w:val="00436719"/>
    <w:rsid w:val="004842F4"/>
    <w:rsid w:val="004C1DF3"/>
    <w:rsid w:val="004F3051"/>
    <w:rsid w:val="005015C7"/>
    <w:rsid w:val="00512B8F"/>
    <w:rsid w:val="0054752A"/>
    <w:rsid w:val="00562815"/>
    <w:rsid w:val="005805DA"/>
    <w:rsid w:val="00584217"/>
    <w:rsid w:val="005C0CCA"/>
    <w:rsid w:val="005D6FCF"/>
    <w:rsid w:val="005E63A4"/>
    <w:rsid w:val="005F1D0B"/>
    <w:rsid w:val="00632AC8"/>
    <w:rsid w:val="00676735"/>
    <w:rsid w:val="0068144F"/>
    <w:rsid w:val="006A20DE"/>
    <w:rsid w:val="006B60FA"/>
    <w:rsid w:val="006B7E61"/>
    <w:rsid w:val="006C4759"/>
    <w:rsid w:val="00752ED8"/>
    <w:rsid w:val="0076015D"/>
    <w:rsid w:val="00770FAB"/>
    <w:rsid w:val="007739C8"/>
    <w:rsid w:val="0079429E"/>
    <w:rsid w:val="007C16C4"/>
    <w:rsid w:val="007C456C"/>
    <w:rsid w:val="007E6EC8"/>
    <w:rsid w:val="008102F5"/>
    <w:rsid w:val="008553EE"/>
    <w:rsid w:val="008712D9"/>
    <w:rsid w:val="008972F9"/>
    <w:rsid w:val="008C3051"/>
    <w:rsid w:val="008D7C95"/>
    <w:rsid w:val="008E2360"/>
    <w:rsid w:val="008E4885"/>
    <w:rsid w:val="009447E5"/>
    <w:rsid w:val="009454BF"/>
    <w:rsid w:val="00956BC5"/>
    <w:rsid w:val="00984D3A"/>
    <w:rsid w:val="009A1CBC"/>
    <w:rsid w:val="009C026E"/>
    <w:rsid w:val="009D0E1D"/>
    <w:rsid w:val="009D337A"/>
    <w:rsid w:val="009D5C77"/>
    <w:rsid w:val="00A13E07"/>
    <w:rsid w:val="00A32BD6"/>
    <w:rsid w:val="00A5759D"/>
    <w:rsid w:val="00A97BCD"/>
    <w:rsid w:val="00AC4AA5"/>
    <w:rsid w:val="00AC5F47"/>
    <w:rsid w:val="00AE4033"/>
    <w:rsid w:val="00B11717"/>
    <w:rsid w:val="00B3406D"/>
    <w:rsid w:val="00B52D23"/>
    <w:rsid w:val="00B87002"/>
    <w:rsid w:val="00BA3A7A"/>
    <w:rsid w:val="00C31295"/>
    <w:rsid w:val="00C41BA5"/>
    <w:rsid w:val="00C568B6"/>
    <w:rsid w:val="00C6054C"/>
    <w:rsid w:val="00C83526"/>
    <w:rsid w:val="00CA7520"/>
    <w:rsid w:val="00CC2379"/>
    <w:rsid w:val="00D01413"/>
    <w:rsid w:val="00D16BF9"/>
    <w:rsid w:val="00D34251"/>
    <w:rsid w:val="00D356A8"/>
    <w:rsid w:val="00D41A7D"/>
    <w:rsid w:val="00D56D63"/>
    <w:rsid w:val="00D608F9"/>
    <w:rsid w:val="00D8766A"/>
    <w:rsid w:val="00DC5BFB"/>
    <w:rsid w:val="00DE790B"/>
    <w:rsid w:val="00DF2264"/>
    <w:rsid w:val="00E04174"/>
    <w:rsid w:val="00E718C2"/>
    <w:rsid w:val="00E837DE"/>
    <w:rsid w:val="00E971F9"/>
    <w:rsid w:val="00EB3813"/>
    <w:rsid w:val="00EF7C03"/>
    <w:rsid w:val="00F4354E"/>
    <w:rsid w:val="00F47FCF"/>
    <w:rsid w:val="00F5762C"/>
    <w:rsid w:val="00F6153A"/>
    <w:rsid w:val="00F74122"/>
    <w:rsid w:val="00FD6895"/>
    <w:rsid w:val="00FE1786"/>
    <w:rsid w:val="00FE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85A03C-5B8E-4302-AC26-D03340FC4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0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rsid w:val="00B3406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No Spacing"/>
    <w:qFormat/>
    <w:rsid w:val="00B3406D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basedOn w:val="a"/>
    <w:rsid w:val="00B3406D"/>
    <w:pPr>
      <w:spacing w:before="100" w:beforeAutospacing="1" w:after="119"/>
    </w:pPr>
  </w:style>
  <w:style w:type="paragraph" w:styleId="a5">
    <w:name w:val="List Paragraph"/>
    <w:basedOn w:val="a"/>
    <w:uiPriority w:val="34"/>
    <w:qFormat/>
    <w:rsid w:val="001C73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rsid w:val="004367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rsid w:val="00436719"/>
    <w:rPr>
      <w:rFonts w:ascii="Segoe UI" w:hAnsi="Segoe UI" w:cs="Segoe UI"/>
      <w:sz w:val="18"/>
      <w:szCs w:val="18"/>
    </w:rPr>
  </w:style>
  <w:style w:type="character" w:customStyle="1" w:styleId="a8">
    <w:name w:val="Основной текст_"/>
    <w:link w:val="3"/>
    <w:rsid w:val="00632AC8"/>
    <w:rPr>
      <w:spacing w:val="-1"/>
      <w:shd w:val="clear" w:color="auto" w:fill="FFFFFF"/>
    </w:rPr>
  </w:style>
  <w:style w:type="character" w:customStyle="1" w:styleId="0pt">
    <w:name w:val="Основной текст + Полужирный;Интервал 0 pt"/>
    <w:rsid w:val="00632AC8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link w:val="31"/>
    <w:rsid w:val="00632AC8"/>
    <w:rPr>
      <w:b/>
      <w:bCs/>
      <w:spacing w:val="1"/>
      <w:shd w:val="clear" w:color="auto" w:fill="FFFFFF"/>
    </w:rPr>
  </w:style>
  <w:style w:type="paragraph" w:customStyle="1" w:styleId="3">
    <w:name w:val="Основной текст3"/>
    <w:basedOn w:val="a"/>
    <w:link w:val="a8"/>
    <w:rsid w:val="00632AC8"/>
    <w:pPr>
      <w:widowControl w:val="0"/>
      <w:shd w:val="clear" w:color="auto" w:fill="FFFFFF"/>
      <w:spacing w:before="240" w:after="360" w:line="0" w:lineRule="atLeast"/>
      <w:ind w:hanging="380"/>
      <w:jc w:val="both"/>
    </w:pPr>
    <w:rPr>
      <w:spacing w:val="-1"/>
      <w:sz w:val="20"/>
      <w:szCs w:val="20"/>
    </w:rPr>
  </w:style>
  <w:style w:type="paragraph" w:customStyle="1" w:styleId="31">
    <w:name w:val="Основной текст (3)"/>
    <w:basedOn w:val="a"/>
    <w:link w:val="30"/>
    <w:rsid w:val="00632AC8"/>
    <w:pPr>
      <w:widowControl w:val="0"/>
      <w:shd w:val="clear" w:color="auto" w:fill="FFFFFF"/>
      <w:spacing w:line="274" w:lineRule="exact"/>
      <w:jc w:val="both"/>
    </w:pPr>
    <w:rPr>
      <w:b/>
      <w:bCs/>
      <w:spacing w:val="1"/>
      <w:sz w:val="20"/>
      <w:szCs w:val="20"/>
    </w:rPr>
  </w:style>
  <w:style w:type="character" w:customStyle="1" w:styleId="2">
    <w:name w:val="Основной текст (2)_"/>
    <w:link w:val="20"/>
    <w:rsid w:val="00A13E07"/>
    <w:rPr>
      <w:b/>
      <w:bCs/>
      <w:spacing w:val="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3E07"/>
    <w:pPr>
      <w:widowControl w:val="0"/>
      <w:shd w:val="clear" w:color="auto" w:fill="FFFFFF"/>
      <w:spacing w:before="360" w:line="0" w:lineRule="atLeast"/>
      <w:ind w:hanging="160"/>
    </w:pPr>
    <w:rPr>
      <w:b/>
      <w:bCs/>
      <w:spacing w:val="5"/>
      <w:sz w:val="20"/>
      <w:szCs w:val="20"/>
    </w:rPr>
  </w:style>
  <w:style w:type="character" w:styleId="a9">
    <w:name w:val="Hyperlink"/>
    <w:uiPriority w:val="99"/>
    <w:unhideWhenUsed/>
    <w:rsid w:val="00D356A8"/>
    <w:rPr>
      <w:color w:val="0000FF"/>
      <w:u w:val="single"/>
    </w:rPr>
  </w:style>
  <w:style w:type="table" w:styleId="aa">
    <w:name w:val="Table Grid"/>
    <w:basedOn w:val="a1"/>
    <w:uiPriority w:val="59"/>
    <w:rsid w:val="00D356A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2"/>
    <w:basedOn w:val="a"/>
    <w:rsid w:val="00D356A8"/>
    <w:pPr>
      <w:widowControl w:val="0"/>
      <w:shd w:val="clear" w:color="auto" w:fill="FFFFFF"/>
      <w:spacing w:before="240" w:after="300" w:line="0" w:lineRule="atLeast"/>
      <w:jc w:val="both"/>
    </w:pPr>
    <w:rPr>
      <w:spacing w:val="3"/>
      <w:sz w:val="21"/>
      <w:szCs w:val="21"/>
      <w:lang w:eastAsia="en-US"/>
    </w:rPr>
  </w:style>
  <w:style w:type="character" w:customStyle="1" w:styleId="blk">
    <w:name w:val="blk"/>
    <w:rsid w:val="001A0CF6"/>
  </w:style>
  <w:style w:type="paragraph" w:customStyle="1" w:styleId="ConsPlusTitle">
    <w:name w:val="ConsPlusTitle"/>
    <w:uiPriority w:val="99"/>
    <w:rsid w:val="00676735"/>
    <w:pPr>
      <w:autoSpaceDE w:val="0"/>
      <w:autoSpaceDN w:val="0"/>
      <w:adjustRightInd w:val="0"/>
    </w:pPr>
    <w:rPr>
      <w:rFonts w:eastAsiaTheme="minorHAnsi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5F4F8-D6F6-464A-8572-70530993D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РЕЗУЛЬТАТАХ ПРОВЕРКИ</vt:lpstr>
    </vt:vector>
  </TitlesOfParts>
  <Company>FUMO</Company>
  <LinksUpToDate>false</LinksUpToDate>
  <CharactersWithSpaces>2069</CharactersWithSpaces>
  <SharedDoc>false</SharedDoc>
  <HLinks>
    <vt:vector size="6" baseType="variant">
      <vt:variant>
        <vt:i4>75432029</vt:i4>
      </vt:variant>
      <vt:variant>
        <vt:i4>0</vt:i4>
      </vt:variant>
      <vt:variant>
        <vt:i4>0</vt:i4>
      </vt:variant>
      <vt:variant>
        <vt:i4>5</vt:i4>
      </vt:variant>
      <vt:variant>
        <vt:lpwstr>http://березовский.рф/personal/pervyjj_zamestitel/vedushhijj_specialist_po_mobilizacionnojj_rabote/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РЕЗУЛЬТАТАХ ПРОВЕРКИ</dc:title>
  <dc:subject/>
  <dc:creator>botanova</dc:creator>
  <cp:keywords/>
  <dc:description/>
  <cp:lastModifiedBy>Михайленко</cp:lastModifiedBy>
  <cp:revision>2</cp:revision>
  <cp:lastPrinted>2020-08-20T06:24:00Z</cp:lastPrinted>
  <dcterms:created xsi:type="dcterms:W3CDTF">2020-12-08T07:26:00Z</dcterms:created>
  <dcterms:modified xsi:type="dcterms:W3CDTF">2020-12-08T07:26:00Z</dcterms:modified>
</cp:coreProperties>
</file>