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634" w:rsidRDefault="005D5634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5D5634" w:rsidRDefault="005D5634">
      <w:pPr>
        <w:pStyle w:val="ConsPlusNormal"/>
        <w:outlineLvl w:val="0"/>
      </w:pPr>
    </w:p>
    <w:p w:rsidR="005D5634" w:rsidRDefault="005D5634">
      <w:pPr>
        <w:pStyle w:val="ConsPlusTitle"/>
        <w:jc w:val="center"/>
        <w:outlineLvl w:val="0"/>
      </w:pPr>
      <w:r>
        <w:t>АДМИНИСТРАЦИЯ БЕРЕЗОВСКОГО ГОРОДСКОГО ОКРУГА</w:t>
      </w:r>
    </w:p>
    <w:p w:rsidR="005D5634" w:rsidRDefault="005D5634">
      <w:pPr>
        <w:pStyle w:val="ConsPlusTitle"/>
        <w:jc w:val="center"/>
      </w:pPr>
    </w:p>
    <w:p w:rsidR="005D5634" w:rsidRDefault="005D5634">
      <w:pPr>
        <w:pStyle w:val="ConsPlusTitle"/>
        <w:jc w:val="center"/>
      </w:pPr>
      <w:r>
        <w:t>ПОСТАНОВЛЕНИЕ</w:t>
      </w:r>
    </w:p>
    <w:p w:rsidR="005D5634" w:rsidRDefault="005D5634">
      <w:pPr>
        <w:pStyle w:val="ConsPlusTitle"/>
        <w:jc w:val="center"/>
      </w:pPr>
      <w:r>
        <w:t>от 19 декабря 2016 г. N 809</w:t>
      </w:r>
    </w:p>
    <w:p w:rsidR="005D5634" w:rsidRDefault="005D5634">
      <w:pPr>
        <w:pStyle w:val="ConsPlusTitle"/>
        <w:jc w:val="center"/>
      </w:pPr>
    </w:p>
    <w:p w:rsidR="005D5634" w:rsidRDefault="005D5634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5D5634" w:rsidRDefault="005D5634">
      <w:pPr>
        <w:pStyle w:val="ConsPlusTitle"/>
        <w:jc w:val="center"/>
      </w:pPr>
      <w:r>
        <w:t>МУНИЦИПАЛЬНОЙ УСЛУГИ "ПРЕДОСТАВЛЕНИЕ (РЕЗЕРВИРОВАНИЕ)</w:t>
      </w:r>
    </w:p>
    <w:p w:rsidR="005D5634" w:rsidRDefault="005D5634">
      <w:pPr>
        <w:pStyle w:val="ConsPlusTitle"/>
        <w:jc w:val="center"/>
      </w:pPr>
      <w:r>
        <w:t>ЗЕМЕЛЬНОГО УЧАСТКА ДЛЯ СОЗДАНИЯ СЕМЕЙНОГО (РОДОВОГО)</w:t>
      </w:r>
    </w:p>
    <w:p w:rsidR="005D5634" w:rsidRDefault="005D5634">
      <w:pPr>
        <w:pStyle w:val="ConsPlusTitle"/>
        <w:jc w:val="center"/>
      </w:pPr>
      <w:r>
        <w:t>ЗАХОРОНЕНИЯ НА ТЕРРИТОРИИ БЕРЕЗОВСКОГО ГОРОДСКОГО ОКРУГА"</w:t>
      </w:r>
    </w:p>
    <w:p w:rsidR="005D5634" w:rsidRDefault="005D563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D563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D5634" w:rsidRDefault="005D563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D5634" w:rsidRDefault="005D5634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Березовского городского округа</w:t>
            </w:r>
          </w:p>
          <w:p w:rsidR="005D5634" w:rsidRDefault="005D563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02.10.2018 </w:t>
            </w:r>
            <w:hyperlink r:id="rId5" w:history="1">
              <w:r>
                <w:rPr>
                  <w:color w:val="0000FF"/>
                </w:rPr>
                <w:t>N 812</w:t>
              </w:r>
            </w:hyperlink>
            <w:r>
              <w:rPr>
                <w:color w:val="392C69"/>
              </w:rPr>
              <w:t xml:space="preserve">, от 28.05.2019 </w:t>
            </w:r>
            <w:hyperlink r:id="rId6" w:history="1">
              <w:r>
                <w:rPr>
                  <w:color w:val="0000FF"/>
                </w:rPr>
                <w:t>N 428-1</w:t>
              </w:r>
            </w:hyperlink>
            <w:r>
              <w:rPr>
                <w:color w:val="392C69"/>
              </w:rPr>
              <w:t xml:space="preserve">, от 20.08.2019 </w:t>
            </w:r>
            <w:hyperlink r:id="rId7" w:history="1">
              <w:r>
                <w:rPr>
                  <w:color w:val="0000FF"/>
                </w:rPr>
                <w:t>N 760-1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5D5634" w:rsidRDefault="005D5634">
      <w:pPr>
        <w:pStyle w:val="ConsPlusNormal"/>
      </w:pPr>
    </w:p>
    <w:p w:rsidR="005D5634" w:rsidRDefault="005D5634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</w:t>
      </w:r>
      <w:hyperlink r:id="rId10" w:history="1">
        <w:r>
          <w:rPr>
            <w:color w:val="0000FF"/>
          </w:rPr>
          <w:t>Решением</w:t>
        </w:r>
      </w:hyperlink>
      <w:r>
        <w:t xml:space="preserve"> Думы Березовского городского округа от 24.04.2014 N 135 "Об утверждении Правил эксплуатации и содержания кладбищ на территории Березовского городского округа", </w:t>
      </w:r>
      <w:hyperlink r:id="rId11" w:history="1">
        <w:r>
          <w:rPr>
            <w:color w:val="0000FF"/>
          </w:rPr>
          <w:t>Постановлением</w:t>
        </w:r>
      </w:hyperlink>
      <w:r>
        <w:t xml:space="preserve"> администрации Березовского городского округа от 06.03.2012 N 125 "Об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 самоуправления Березовского городского округа и утверждения соответствующих регламентов" в целях совершенствования форм и методов предоставления муниципальных услуг", руководствуясь </w:t>
      </w:r>
      <w:hyperlink r:id="rId12" w:history="1">
        <w:r>
          <w:rPr>
            <w:color w:val="0000FF"/>
          </w:rPr>
          <w:t>Уставом</w:t>
        </w:r>
      </w:hyperlink>
      <w:r>
        <w:t xml:space="preserve"> Березовского городского округа, постановляю: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 xml:space="preserve">1. Утвердить Административный </w:t>
      </w:r>
      <w:hyperlink w:anchor="P33" w:history="1">
        <w:r>
          <w:rPr>
            <w:color w:val="0000FF"/>
          </w:rPr>
          <w:t>регламент</w:t>
        </w:r>
      </w:hyperlink>
      <w:r>
        <w:t xml:space="preserve"> предоставления муниципальной услуги "Предоставление (резервирование) земельного участка для создания семейного (родового) захоронения на территории Березовского городского округа" (прилагается).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2. Опубликовать данное Постановление в газете "Березовский рабочий" и разместить на официальном сайте администрации Березовского городского округа в сети Интернет.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3. Контроль за исполнением настоящего Постановления возложить на заместителя главы администрации Березовского городского округа Еловикова А.В.</w:t>
      </w:r>
    </w:p>
    <w:p w:rsidR="005D5634" w:rsidRDefault="005D5634">
      <w:pPr>
        <w:pStyle w:val="ConsPlusNormal"/>
      </w:pPr>
    </w:p>
    <w:p w:rsidR="005D5634" w:rsidRDefault="005D5634">
      <w:pPr>
        <w:pStyle w:val="ConsPlusNormal"/>
        <w:jc w:val="right"/>
      </w:pPr>
      <w:r>
        <w:t>Глава</w:t>
      </w:r>
    </w:p>
    <w:p w:rsidR="005D5634" w:rsidRDefault="005D5634">
      <w:pPr>
        <w:pStyle w:val="ConsPlusNormal"/>
        <w:jc w:val="right"/>
      </w:pPr>
      <w:r>
        <w:t>Березовского городского округа,</w:t>
      </w:r>
    </w:p>
    <w:p w:rsidR="005D5634" w:rsidRDefault="005D5634">
      <w:pPr>
        <w:pStyle w:val="ConsPlusNormal"/>
        <w:jc w:val="right"/>
      </w:pPr>
      <w:r>
        <w:t>глава администрации</w:t>
      </w:r>
    </w:p>
    <w:p w:rsidR="005D5634" w:rsidRDefault="005D5634">
      <w:pPr>
        <w:pStyle w:val="ConsPlusNormal"/>
        <w:jc w:val="right"/>
      </w:pPr>
      <w:r>
        <w:t>Е.Р.ПИСЦОВ</w:t>
      </w:r>
    </w:p>
    <w:p w:rsidR="005D5634" w:rsidRDefault="005D5634">
      <w:pPr>
        <w:pStyle w:val="ConsPlusNormal"/>
      </w:pPr>
    </w:p>
    <w:p w:rsidR="005D5634" w:rsidRDefault="005D5634">
      <w:pPr>
        <w:pStyle w:val="ConsPlusNormal"/>
      </w:pPr>
    </w:p>
    <w:p w:rsidR="005D5634" w:rsidRDefault="005D5634">
      <w:pPr>
        <w:pStyle w:val="ConsPlusNormal"/>
      </w:pPr>
    </w:p>
    <w:p w:rsidR="005D5634" w:rsidRDefault="005D5634">
      <w:pPr>
        <w:pStyle w:val="ConsPlusNormal"/>
      </w:pPr>
    </w:p>
    <w:p w:rsidR="005D5634" w:rsidRDefault="005D5634">
      <w:pPr>
        <w:pStyle w:val="ConsPlusNormal"/>
      </w:pPr>
    </w:p>
    <w:p w:rsidR="005D5634" w:rsidRDefault="005D5634">
      <w:pPr>
        <w:pStyle w:val="ConsPlusNormal"/>
        <w:jc w:val="right"/>
        <w:outlineLvl w:val="0"/>
      </w:pPr>
      <w:r>
        <w:t>Утвержден</w:t>
      </w:r>
    </w:p>
    <w:p w:rsidR="005D5634" w:rsidRDefault="005D5634">
      <w:pPr>
        <w:pStyle w:val="ConsPlusNormal"/>
        <w:jc w:val="right"/>
      </w:pPr>
      <w:r>
        <w:t>Постановлением администрации</w:t>
      </w:r>
    </w:p>
    <w:p w:rsidR="005D5634" w:rsidRDefault="005D5634">
      <w:pPr>
        <w:pStyle w:val="ConsPlusNormal"/>
        <w:jc w:val="right"/>
      </w:pPr>
      <w:r>
        <w:t>Березовского городского округа</w:t>
      </w:r>
    </w:p>
    <w:p w:rsidR="005D5634" w:rsidRDefault="005D5634">
      <w:pPr>
        <w:pStyle w:val="ConsPlusNormal"/>
        <w:jc w:val="right"/>
      </w:pPr>
      <w:r>
        <w:t>от 19 декабря 2016 г. N 809</w:t>
      </w:r>
    </w:p>
    <w:p w:rsidR="005D5634" w:rsidRDefault="005D5634">
      <w:pPr>
        <w:pStyle w:val="ConsPlusNormal"/>
      </w:pPr>
    </w:p>
    <w:p w:rsidR="005D5634" w:rsidRDefault="005D5634">
      <w:pPr>
        <w:pStyle w:val="ConsPlusTitle"/>
        <w:jc w:val="center"/>
      </w:pPr>
      <w:bookmarkStart w:id="0" w:name="P33"/>
      <w:bookmarkEnd w:id="0"/>
      <w:r>
        <w:t>АДМИНИСТРАТИВНЫЙ РЕГЛАМЕНТ</w:t>
      </w:r>
    </w:p>
    <w:p w:rsidR="005D5634" w:rsidRDefault="005D5634">
      <w:pPr>
        <w:pStyle w:val="ConsPlusTitle"/>
        <w:jc w:val="center"/>
      </w:pPr>
      <w:r>
        <w:lastRenderedPageBreak/>
        <w:t>ПРЕДОСТАВЛЕНИЯ МУНИЦИПАЛЬНОЙ УСЛУГИ</w:t>
      </w:r>
    </w:p>
    <w:p w:rsidR="005D5634" w:rsidRDefault="005D5634">
      <w:pPr>
        <w:pStyle w:val="ConsPlusTitle"/>
        <w:jc w:val="center"/>
      </w:pPr>
      <w:r>
        <w:t>"ПРЕДОСТАВЛЕНИЕ (РЕЗЕРВИРОВАНИЕ) ЗЕМЕЛЬНОГО УЧАСТКА</w:t>
      </w:r>
    </w:p>
    <w:p w:rsidR="005D5634" w:rsidRDefault="005D5634">
      <w:pPr>
        <w:pStyle w:val="ConsPlusTitle"/>
        <w:jc w:val="center"/>
      </w:pPr>
      <w:r>
        <w:t>ДЛЯ СОЗДАНИЯ СЕМЕЙНОГО (РОДОВОГО) ЗАХОРОНЕНИЯ</w:t>
      </w:r>
    </w:p>
    <w:p w:rsidR="005D5634" w:rsidRDefault="005D5634">
      <w:pPr>
        <w:pStyle w:val="ConsPlusTitle"/>
        <w:jc w:val="center"/>
      </w:pPr>
      <w:r>
        <w:t>НА ТЕРРИТОРИИ БЕРЕЗОВСКОГО ГОРОДСКОГО ОКРУГА"</w:t>
      </w:r>
    </w:p>
    <w:p w:rsidR="005D5634" w:rsidRDefault="005D563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D563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D5634" w:rsidRDefault="005D563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D5634" w:rsidRDefault="005D5634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Березовского городского округа</w:t>
            </w:r>
          </w:p>
          <w:p w:rsidR="005D5634" w:rsidRDefault="005D563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02.10.2018 </w:t>
            </w:r>
            <w:hyperlink r:id="rId13" w:history="1">
              <w:r>
                <w:rPr>
                  <w:color w:val="0000FF"/>
                </w:rPr>
                <w:t>N 812</w:t>
              </w:r>
            </w:hyperlink>
            <w:r>
              <w:rPr>
                <w:color w:val="392C69"/>
              </w:rPr>
              <w:t xml:space="preserve">, от 28.05.2019 </w:t>
            </w:r>
            <w:hyperlink r:id="rId14" w:history="1">
              <w:r>
                <w:rPr>
                  <w:color w:val="0000FF"/>
                </w:rPr>
                <w:t>N 428-1</w:t>
              </w:r>
            </w:hyperlink>
            <w:r>
              <w:rPr>
                <w:color w:val="392C69"/>
              </w:rPr>
              <w:t xml:space="preserve">, от 20.08.2019 </w:t>
            </w:r>
            <w:hyperlink r:id="rId15" w:history="1">
              <w:r>
                <w:rPr>
                  <w:color w:val="0000FF"/>
                </w:rPr>
                <w:t>N 760-1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5D5634" w:rsidRDefault="005D5634">
      <w:pPr>
        <w:pStyle w:val="ConsPlusNormal"/>
      </w:pPr>
    </w:p>
    <w:p w:rsidR="005D5634" w:rsidRDefault="005D5634">
      <w:pPr>
        <w:pStyle w:val="ConsPlusTitle"/>
        <w:jc w:val="center"/>
        <w:outlineLvl w:val="1"/>
      </w:pPr>
      <w:r>
        <w:t>1. ОБЩИЕ ПОЛОЖЕНИЯ</w:t>
      </w:r>
    </w:p>
    <w:p w:rsidR="005D5634" w:rsidRDefault="005D5634">
      <w:pPr>
        <w:pStyle w:val="ConsPlusNormal"/>
      </w:pPr>
    </w:p>
    <w:p w:rsidR="005D5634" w:rsidRDefault="005D5634">
      <w:pPr>
        <w:pStyle w:val="ConsPlusNormal"/>
        <w:ind w:firstLine="540"/>
        <w:jc w:val="both"/>
      </w:pPr>
      <w:r>
        <w:t>1.1. Административный регламент предоставления муниципальной услуги "Предоставление (резервирование) земельного участка для создания семейного (родового) захоронения на территории Березовского городского округа" (далее - Административный регламент) разработан в целях повышения качества предоставления муниципальной услуги, создания комфортных условий для ее получения и устанавливает сроки и последовательность административных процедур (действий) при предоставлении мест для семейного (родового) захоронения на Северном кладбище Березовского городского округа.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1.2. Предметом регулирования настоящего Административного регламента являются отношения, возникающие между заявителями и администрацией Березовского городского округа, связанные с предоставлением Администрацией Березовского городского округа муниципальной услуги по предоставлению (резервированию) земельного участка для создания семейного (родового) захоронения на территории Березовского городского округа.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1.3. Муниципальная услуга осуществляется на территории Березовского городского округа по месту нахождения специализированной службы по вопросам похоронного дела в Березовском городском округе с последующим выездом на предстоящее место захоронения и носит заявительный характер.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1.4. Получателями муниципальной услуги являются физические и юридические лица, взявшие на себя обязанность по погребению (далее - заявители). От имени заявителя могут выступать физические и юридические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их имени.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1.5. Семейные (родовые) захоронения граждан - это отдельные участки земли на общественных кладбищах для погребения двух и более умерших близких родственников. К близким родственникам относятся супруг, дети, родители, усыновленные, усыновители, родные братья, родные сестры, внуки, дедушки, бабушки.</w:t>
      </w:r>
    </w:p>
    <w:p w:rsidR="005D5634" w:rsidRDefault="005D5634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Администрации Березовского городского округа от 02.10.2018 N 812)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Земельные участки для создания семейных (родовых) захоронений предоставляются как под настоящие, так и под будущие захоронения на Северном кладбище Березовского городского округа.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Площадь земельного участка для семейного (родового) захоронения не может превышать 12 кв. м с учетом бесплатно предоставляемого места родственного захоронения площадью до 5 кв. м.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За предоставление (резервирование) места для семейного (родового) захоронения, превышающего размер бесплатно предоставляемого места для родственного захоронения (далее - резервирование места под будущее погребение), взимается единовременная плата в размере, установленном администрацией Березовского городского округа.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lastRenderedPageBreak/>
        <w:t>1.6. Перечень нормативных правовых актов, непосредственно регулирующих предоставление муниципальной услуги, размещен на официальном сайте администрации Березовского городского округа в сети Интернет, в региональной информационной системе "Реестр государственных и муниципальных услуг (функций) Свердловской области" и на Едином портале.</w:t>
      </w:r>
    </w:p>
    <w:p w:rsidR="005D5634" w:rsidRDefault="005D5634">
      <w:pPr>
        <w:pStyle w:val="ConsPlusNormal"/>
        <w:jc w:val="both"/>
      </w:pPr>
      <w:r>
        <w:t xml:space="preserve">(п. 1.6 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Администрации Березовского городского округа от 20.08.2019 N 760-1)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1.7. Муниципальная услуга предоставляется специализированной службой по вопросам похоронного дела в Березовском городском округе - муниципальным казенным учреждением "Благоустройство и ЖКХ Березовского городского округа" (далее - МКУ "Благоустройство и ЖКХ" или учреждение).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Информация о месте нахождения МКУ "Благоустройство и ЖКХ" и специалиста МКУ "Благоустройство и ЖКХ" по вопросам похоронного дела, графике работы учреждения и графике приема граждан специалистом учреждения по вопросам похоронного дела в целях предоставления муниципальной услуги, телефонах учреждения и специалиста учреждения по вопросам похоронного дела и электронном адресе учреждения размещена на официальном сайте администрации Березовского городского округа в сети Интернет (http://березовский.рф/ администрация/ МКУ "Благоустройство и ЖКХ"), в региональном информационном системе "Реестр государственных и муниципальных услуг (функций) Свердловской области" (далее - региональный реестр) и на Едином портале.</w:t>
      </w:r>
    </w:p>
    <w:p w:rsidR="005D5634" w:rsidRDefault="005D5634">
      <w:pPr>
        <w:pStyle w:val="ConsPlusNormal"/>
        <w:jc w:val="both"/>
      </w:pPr>
      <w:r>
        <w:t xml:space="preserve">(п. 1.7 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Администрации Березовского городского округа от 28.05.2019 N 428-1)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1.8. Информация о порядке предоставления муниципальной услуги может быть предоставлена заявителям в отделах ГБУ СО "Многофункциональный центр" в г. Березовском (далее - МФЦ). Отделы ГБУ СО "Многофункциональный центр" в городе Березовском находятся по адресу: 623704, Свердловская область, г. Березовский, ул. Героев труда, 23, режим работы МФЦ: понедельник, вторник, среда, четверг, пятница с 9-00 до 20-00, суббота с 9-00 до 15-00; воскресенье - выходной; без перерыва, тел. 3-13-45, 3-13-35; 623702, Свердловская обл., г. Березовский, ул. Мира 1, режим работы отдела МФЦ: вторник - пятница - с 08-00 до 17-00, без перерыва, воскресенье, понедельник - выходной. 623720, Свердловская обл., г. Березовский, пос. Монетный, ул. Свободы, 1б. Режим работы отдела: четверг с 10-00 до 17-00, перерыв с 13-00 до 14-00.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Официальный сайт ГБУ СО "Многофункциональный центр" - www.mfc66.ru. При обращении в МФЦ консультирование граждан о порядке предоставления муниципальной услуги осуществляется в устной и письменной форме специалистом МФЦ. В отделе действует предварительная запись по телефону (34369) 3-13-45 или на сайте МФЦ: www.mfc66.ru или в офисе отдела МФЦ, также создан электронный сервис - Skype-консультирование (Operator-mfc66). Для получения консультации услуг по Skype необходимо заранее подготовить вопросы, длительность консультации 5 - 15 мин.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1.9. Требования к порядку информирования о порядке предоставления муниципальной услуги: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1.9.1. Информация о муниципальной услуге предоставляется получателям муниципальной услуги, путем публикации информационных материалов в средствах массовой информации, в т.ч. с использованием информационного стенда, оборудованного в доступном для получения информации в помещении МКУ "Благоустройство и ЖКХ", а также с использованием средств телефонной связи, электронного информирования, посредством размещения на официальном сайте Администрации в сети Интернет.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Индивидуальное письменное информирование при обращении заявителей в Администрацию Березовского городского округа осуществляется путем почтовых отправлений либо с использованием электронной почты.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lastRenderedPageBreak/>
        <w:t>1.9.2. Консультации по процедуре предоставления муниципальной услуги можно получить: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по устному личному обращению;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по письменному обращению;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по телефону;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по электронной почте.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1.9.3. Основными требованиями к информированию заявителей являются: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достоверность и полнота информирования о процедуре;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четкость в изложении информации о процедуре;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удобство и доступность получения информации о процедуре.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1.9.4. Индивидуальное устное информирование (консультирование) по процедуре предоставления муниципальной услуги осуществляется специалистом при личном обращении к специалисту МКУ "Благоустройство и ЖКХ", непосредственно предоставляющему муниципальную услугу, либо по телефону или электронной почте.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1.9.5. Консультация осуществляется по следующим вопросам: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а) график (режим) работы и контактная информация специалиста МКУ "Благоустройство и ЖКХ", осуществляющего прием и консультации заявителей по вопросам предоставления муниципальной услуги;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б) формы предоставления информации;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в) категории граждан, имеющие право на получение муниципальной услуги;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г) перечень документов, необходимых для получения муниципальной услуги;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д) срок предоставления информации, в т.ч. время приема и выдачи документов, срок принятия решения о предоставлении муниципальной услуги;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е) досудебный порядок обжалования действий (бездействия) специалистов Администрации или МКУ "Благоустройство и ЖКХ" в ходе предоставления муниципальной услуги, а также принимаемых ими решений при предоставлении муниципальной услуги.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1.9.6. Требования к форме и характеру взаимодействия специалистов с получателями муниципальной услуги при ответе на телефонные звонки, устные или письменные обращения: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а) при ответах на телефонные звонки и устные обращения специалист подробно и в корректной форме информирует обратившихся граждан по вопросу предоставления муниципальной услуги;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б) ответ на телефонный звонок начинается с информации о наименовании учреждения, фамилии, имени, отчестве и должности специалиста, принявшего телефонный звонок;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в) во время разговора специалист четко произносит слова, избегает параллельных разговоров с окружающими людьми и не прерывает разговор по причине поступления звонка на другой аппарат;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г) специалист, осуществляющий устную консультацию, принимает все необходимые меры для ответа, в том числе и с привлечением других специалистов;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lastRenderedPageBreak/>
        <w:t>д) в случае если специалист, к которому обратился гражданин, не может ответить на данный вопрос в настоящий момент, он предлагает гражданину назначить другое удобное для гражданина время для консультации;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е) в конце консультации специалист кратко подводит итог и перечисляет действия, которые следует предпринять гражданину;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ж) ответ на письменное обращение дается в простой, четкой, понятной форме с указанием фамилии и инициалов, номера телефона специалиста, оформившего ответ.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1.9.7. Письменное обращение о предоставлении информации по предоставлению муниципальной услуги рассматривается с учетом времени подготовки ответа заявителю в срок, не превышающий 30 дней со дня регистрации обращения. В случае если представление запрашиваемой информации невозможно в указанный срок, заявитель уведомляется об отсрочке ответа с указанием ее причин.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1.9.8. При отсутствии в обращении указания на способ получения заявителем ответа на обращение, подготовленный ответ: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а) направляется заявителю почтовым отправлением, если обращение поступило на почтовый адрес МКУ "Благоустройство и ЖКХ";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б) направляется по электронной почте, если обращение поступило на электронную почту МКУ "Благоустройство и ЖКХ".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1.9.9. Ответ на обращение не дается в случае, если: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а) обращение не поддается прочтению (если фамилия заявителя и его почтовый адрес поддаются прочтению, то в течение семи дней со дня регистрации обращения об этом сообщается гражданину, направившему обращение);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б) в обращении не указаны фамилия заявителя, имя, отчество (последнее при наличии) его адрес (почтовый, электронный), на который необходимо отправить запрашиваемую информацию либо телефонный номер, по которому можно связаться с заявителем;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в) запрашиваемая информация относится к информации ограниченного доступа.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1.10. Действия (бездействие) органа, предоставляющего муниципальную услугу, должностного лица органа, предоставляющего муниципальную услугу, либо муниципального служащего могут быть обжалованы заявителем в Березовском городском суде либо в Арбитражном суде Свердловской области в порядке и в сроки, которые установлены гражданским и арбитражным процессуальным законодательством Российской Федерации.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 xml:space="preserve">1.11. Должностные лица за уклонение от исполнения Федерального </w:t>
      </w:r>
      <w:hyperlink r:id="rId19" w:history="1">
        <w:r>
          <w:rPr>
            <w:color w:val="0000FF"/>
          </w:rPr>
          <w:t>закона</w:t>
        </w:r>
      </w:hyperlink>
      <w:r>
        <w:t xml:space="preserve"> от 24.11.95 N 181-ФЗ "О социальной защите инвалидов в РФ" и требований других федеральных законов и иных нормативно-правовых актов к созданию условий инвалидам для беспрепятственного доступа к объектам социальной инфраструктуры, несут административную ответственность в соответствии с законодательством Российской Федерации.</w:t>
      </w:r>
    </w:p>
    <w:p w:rsidR="005D5634" w:rsidRDefault="005D5634">
      <w:pPr>
        <w:pStyle w:val="ConsPlusNormal"/>
      </w:pPr>
    </w:p>
    <w:p w:rsidR="005D5634" w:rsidRDefault="005D5634">
      <w:pPr>
        <w:pStyle w:val="ConsPlusTitle"/>
        <w:jc w:val="center"/>
        <w:outlineLvl w:val="1"/>
      </w:pPr>
      <w:r>
        <w:t>2. СТАНДАРТ ПРЕДОСТАВЛЕНИЯ МУНИЦИПАЛЬНОЙ УСЛУГИ</w:t>
      </w:r>
    </w:p>
    <w:p w:rsidR="005D5634" w:rsidRDefault="005D5634">
      <w:pPr>
        <w:pStyle w:val="ConsPlusNormal"/>
      </w:pPr>
    </w:p>
    <w:p w:rsidR="005D5634" w:rsidRDefault="005D5634">
      <w:pPr>
        <w:pStyle w:val="ConsPlusNormal"/>
        <w:ind w:firstLine="540"/>
        <w:jc w:val="both"/>
      </w:pPr>
      <w:r>
        <w:t>2.1. Наименование муниципальной услуги, предусмотренной настоящим Административным регламентом - "Предоставление (резервирование) земельного участка для создания семейного (родового) захоронения на территории Березовского городского округа".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 xml:space="preserve">2.2. Органом местного самоуправления Березовского городского округа, уполномоченным на </w:t>
      </w:r>
      <w:r>
        <w:lastRenderedPageBreak/>
        <w:t>предоставление муниципальной услуги, предусмотренной настоящим административным регламентом, является администрация Березовского городского округа. От имени администрации муниципальную услугу предоставляет специализированная служба по вопросам похоронного дела в Березовском городском округе МКУ "Благоустройство и ЖКХ".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2.3. Результатом предоставления муниципальной услуги являются:</w:t>
      </w:r>
    </w:p>
    <w:p w:rsidR="005D5634" w:rsidRDefault="005D5634">
      <w:pPr>
        <w:pStyle w:val="ConsPlusNormal"/>
        <w:spacing w:before="220"/>
        <w:ind w:firstLine="540"/>
        <w:jc w:val="both"/>
      </w:pPr>
      <w:hyperlink w:anchor="P522" w:history="1">
        <w:r>
          <w:rPr>
            <w:color w:val="0000FF"/>
          </w:rPr>
          <w:t>Постановление</w:t>
        </w:r>
      </w:hyperlink>
      <w:r>
        <w:t xml:space="preserve"> о "Предоставлении (резервировании) земельного участка для создания семейного (родового) захоронения на территории Березовского городского округа" (Приложение N 6 к настоящему Административному регламенту).</w:t>
      </w:r>
    </w:p>
    <w:p w:rsidR="005D5634" w:rsidRDefault="005D5634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Администрации Березовского городского округа от 02.10.2018 N 812)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Отказ в предоставлении (резервировании) земельного участка для создания семейного (родового) захоронения на территории Березовского городского округа, вручение решения с указанием причин отказа.</w:t>
      </w:r>
    </w:p>
    <w:p w:rsidR="005D5634" w:rsidRDefault="005D5634">
      <w:pPr>
        <w:pStyle w:val="ConsPlusNormal"/>
        <w:spacing w:before="220"/>
        <w:ind w:firstLine="540"/>
        <w:jc w:val="both"/>
      </w:pPr>
      <w:bookmarkStart w:id="1" w:name="P107"/>
      <w:bookmarkEnd w:id="1"/>
      <w:r>
        <w:t>2.4. Сроки предоставления муниципальной услуги: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2.4.1. В случае если место для семейного (родового) захоронения предоставляется (резервируется) под будущее погребение, решение о предоставлении места для семейного (родового) захоронения или об отказе его предоставления принимается в срок, не превышающий четырнадцати календарных дней со дня получения заявления со всеми необходимыми документами.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 xml:space="preserve">2.4.2. В случае если погребение должно быть осуществлено в настоящее время, решение о предоставлении места для семейного (родового) захоронения или об отказе его предоставления принимается в день предоставления заявителем (не позднее одного дня до дня погребения) в Специализированную службу по вопросам похоронного дела медицинского свидетельства о смерти или свидетельства о смерти, выдаваемого органами ЗАГС, а также документов, указанных в </w:t>
      </w:r>
      <w:hyperlink w:anchor="P110" w:history="1">
        <w:r>
          <w:rPr>
            <w:color w:val="0000FF"/>
          </w:rPr>
          <w:t>п. 2.5</w:t>
        </w:r>
      </w:hyperlink>
      <w:r>
        <w:t>.</w:t>
      </w:r>
    </w:p>
    <w:p w:rsidR="005D5634" w:rsidRDefault="005D5634">
      <w:pPr>
        <w:pStyle w:val="ConsPlusNormal"/>
        <w:spacing w:before="220"/>
        <w:ind w:firstLine="540"/>
        <w:jc w:val="both"/>
      </w:pPr>
      <w:bookmarkStart w:id="2" w:name="P110"/>
      <w:bookmarkEnd w:id="2"/>
      <w:r>
        <w:t>2.5. Исчерпывающий перечень документов, необходимых для предоставления муниципальной услуги, предусмотренной настоящим Административным регламентом: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2.5.1. Для предоставления земельного участка для создания семейного (родового) захоронения заявитель должен представить следующие документы: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 xml:space="preserve">1) </w:t>
      </w:r>
      <w:hyperlink w:anchor="P322" w:history="1">
        <w:r>
          <w:rPr>
            <w:color w:val="0000FF"/>
          </w:rPr>
          <w:t>заявление</w:t>
        </w:r>
      </w:hyperlink>
      <w:r>
        <w:t xml:space="preserve"> о предоставлении земельного участка для создания семейного (родового) захоронения с указанием круга лиц, которых предполагается захоронить (перезахоронить) на месте семейного захоронения (Приложение N 1);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2) копия паспорта или иного документа, удостоверяющего личность заявителя, с приложением подлинника для сверки;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3) копии документов, подтверждающих степень родства лиц, указанных в заявлении, с приложением подлинников для сверки;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4) в случае если погребение должно быть осуществлено в настоящее время, копия медицинского свидетельства о смерти или свидетельства о смерти, выдаваемого органами ЗАГС с предъявлением подлинника для сверки.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Специализированная служба по вопросам похоронного дела обеспечивает учет и хранение предоставленных документов.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 xml:space="preserve">2.5.2. Для предоставления разрешения на подзахоронение на свободном месте или в могилу ранее умершего родственника в границах отведенного земельного участка для семейного </w:t>
      </w:r>
      <w:r>
        <w:lastRenderedPageBreak/>
        <w:t>(родового) захоронения заявитель должен представить следующие документы: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1) копия паспорта или иного документа, удостоверяющего личность заявителя (лица ответственного за семейное захоронение), с приложением подлинника для сверки;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 xml:space="preserve">2) </w:t>
      </w:r>
      <w:hyperlink w:anchor="P387" w:history="1">
        <w:r>
          <w:rPr>
            <w:color w:val="0000FF"/>
          </w:rPr>
          <w:t>заявление</w:t>
        </w:r>
      </w:hyperlink>
      <w:r>
        <w:t xml:space="preserve"> о разрешении подзахоронения на свободном месте или в могилу ранее умершего родственника в границах отведенного земельного участка для семейного (родового) захоронения (приложение N 2 к настоящему Административному регламенту);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3) копию свидетельства о смерти (с приложением подлинника для сверки);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4) копию справки о кремации (с приложением подлинника для сверки) - при захоронении урны с прахом;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5) копию Постановления о предоставлении (резервировании) земельного участка для создания семейного (родового) захоронении ранее умершего (с приложением подлинника для сверки);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6) копии документов, подтверждающих наличие супружеских или родственных отношений между умершим и ранее умершими, захороненными на месте существующего родственного захоронения (с приложением подлинников для сверки).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2.5.3. Для переоформления Постановления о семейном (родовом) захоронении на другое физическое лицо по основаниям, предусмотренным по основаниям, предусмотренным Правилами эксплуатации и содержания кладбищ Березовского городского округа, заявитель должен представить следующие документы: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1) копия паспорта или иного документа, удостоверяющего личность заявителя, с приложением подлинника для сверки;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2) копию Постановления о предоставлении (резервировании) земельного участка для создания семейного (родового) захоронении ранее умершего (с приложением подлинника для сверки);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 xml:space="preserve">3) </w:t>
      </w:r>
      <w:hyperlink w:anchor="P436" w:history="1">
        <w:r>
          <w:rPr>
            <w:color w:val="0000FF"/>
          </w:rPr>
          <w:t>заявление</w:t>
        </w:r>
      </w:hyperlink>
      <w:r>
        <w:t xml:space="preserve"> о переоформлении ответственности по форме согласно приложению N 3 к настоящему Административному регламенту.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Не допускается требовать предоставления иных документов, не предусмотренных настоящим Административным регламентом.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 xml:space="preserve">Все предоставленные документы принимаются по описи, копия которой вручается заявителю в день передачи документов, указанных в </w:t>
      </w:r>
      <w:hyperlink w:anchor="P110" w:history="1">
        <w:r>
          <w:rPr>
            <w:color w:val="0000FF"/>
          </w:rPr>
          <w:t>п. 2.5</w:t>
        </w:r>
      </w:hyperlink>
      <w:r>
        <w:t>, с отметкой о дате их приема.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2.6. Исчерпывающий перечень оснований для отказа в приеме документов, необходимых для предоставления муниципальной услуги, следующий: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1) предоставление документов ненадлежащим заявителем;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2) предоставление заявителем документов, содержащих ошибки или противоречивые сведения;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3) документы не поддаются прочтению;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4) в документах есть подчистки, приписки, зачеркнутые слова и иные неоговоренные исправления;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 xml:space="preserve">5) документы имеют серьезные повреждения, наличие которых не позволяет однозначно </w:t>
      </w:r>
      <w:r>
        <w:lastRenderedPageBreak/>
        <w:t>истолковать их содержание.</w:t>
      </w:r>
    </w:p>
    <w:p w:rsidR="005D5634" w:rsidRDefault="005D5634">
      <w:pPr>
        <w:pStyle w:val="ConsPlusNormal"/>
        <w:spacing w:before="220"/>
        <w:ind w:firstLine="540"/>
        <w:jc w:val="both"/>
      </w:pPr>
      <w:bookmarkStart w:id="3" w:name="P136"/>
      <w:bookmarkEnd w:id="3"/>
      <w:r>
        <w:t>2.7. Исчерпывающий перечень оснований для отказа в предоставлении муниципальной услуги следующий: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1) заявитель является недееспособным лицом;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2) в предоставленных заявителем документах обнаружены недостоверные данные;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 xml:space="preserve">3) заявитель не предоставил документы, указанные в </w:t>
      </w:r>
      <w:hyperlink w:anchor="P110" w:history="1">
        <w:r>
          <w:rPr>
            <w:color w:val="0000FF"/>
          </w:rPr>
          <w:t>п. 2.5</w:t>
        </w:r>
      </w:hyperlink>
      <w:r>
        <w:t xml:space="preserve"> настоящего Административного регламента;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4) заявитель выразил желание получить место на кладбище, которое не входит в перечень кладбищ, на которых могут быть предоставлены (зарезервированы) места для создания семейных захоронений;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5) заявитель отказался от мест, предложенных для создания (резервирования) семейного захоронения;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6) заявитель выразил желание получить место, которое не может быть отведено под создание (резервирование) семейного захоронения в связи со структурными особенностями кладбища и архитектурно-ландшафтной средой кладбища.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Заявитель вправе обжаловать отказ в предоставлении (резервировании) места для создания семейного захоронения в судебном порядке либо повторно обратиться с заявлением о предоставлении места для создания семейного захоронения после устранения обстоятельств, послуживших основанием для отказа в предоставлении (резервировании) места для создания семейного захоронения.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2.7.1. При предоставлении муниципальной услуги запрещается требовать от заявителя: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21" w:history="1">
        <w:r>
          <w:rPr>
            <w:color w:val="0000FF"/>
          </w:rPr>
          <w:t>части 6 статьи 7</w:t>
        </w:r>
      </w:hyperlink>
      <w:r>
        <w:t xml:space="preserve"> Федерального закона от 27 июля 2010 года N 210-ФЗ;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представления документов, подтверждающих внесение заявителем платы за предоставление муниципальной услуги;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lastRenderedPageBreak/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органа, предоставляющего муниципальную услугу,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услуги. В данном случае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заявитель уведомляется об указанном факте, а также приносятся извинения за доставленные неудобства.</w:t>
      </w:r>
    </w:p>
    <w:p w:rsidR="005D5634" w:rsidRDefault="005D5634">
      <w:pPr>
        <w:pStyle w:val="ConsPlusNormal"/>
        <w:jc w:val="both"/>
      </w:pPr>
      <w:r>
        <w:t xml:space="preserve">(п. 2.7.1 введен </w:t>
      </w:r>
      <w:hyperlink r:id="rId22" w:history="1">
        <w:r>
          <w:rPr>
            <w:color w:val="0000FF"/>
          </w:rPr>
          <w:t>Постановлением</w:t>
        </w:r>
      </w:hyperlink>
      <w:r>
        <w:t xml:space="preserve"> Администрации Березовского городского округа от 28.05.2019 N 428-1)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2.7.2. При предоставлении муниципальной услуги также запрещается: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официальных сайтах органов, предоставляющих муниципальные услуги, а также на официальных сайтах органов местного самоуправления муниципальных образований, расположенных на территории Свердловской области, в сети Интернет;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официальных сайтах органов, предоставляющих муниципальные услуги, а также на официальных сайтах органов местного самоуправления муниципальных образований, расположенных на территории Свердловской области, в сети Интернет.</w:t>
      </w:r>
    </w:p>
    <w:p w:rsidR="005D5634" w:rsidRDefault="005D5634">
      <w:pPr>
        <w:pStyle w:val="ConsPlusNormal"/>
        <w:jc w:val="both"/>
      </w:pPr>
      <w:r>
        <w:t xml:space="preserve">(п. 2.7.2 введен </w:t>
      </w:r>
      <w:hyperlink r:id="rId23" w:history="1">
        <w:r>
          <w:rPr>
            <w:color w:val="0000FF"/>
          </w:rPr>
          <w:t>Постановлением</w:t>
        </w:r>
      </w:hyperlink>
      <w:r>
        <w:t xml:space="preserve"> Администрации Березовского городского округа от 28.05.2019 N 428-1)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2.8. Размер платы, взимаемой с заявителя при предоставлении муниципальной услуги: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2.8.1. Муниципальная услуга по предоставлению земельного участка для создания семейного (родового) захоронения на территории Березовского городского округа и выдачу Постановления о предоставлении участка предоставляется бесплатно.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2.8.2. Создание, определение размера земельного участка, предоставляемого под семейное захоронение, принимается на основании решения Думы Березовского городского округа.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2.8.3. Размер бесплатно предоставляемого места для создания семейного (родового) захоронения на территории Березовского городского округа 5 кв. м. Размер места для семейного (родового) захоронения (с учетом бесплатно предоставляемого места для родственного захоронения) не может превышать 12 кв. м.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 xml:space="preserve">2.8.4. За предоставление участка земли для создания семейного (родового) захоронения в случае превышения размера бесплатно предоставляемого участка земли для создания семейного </w:t>
      </w:r>
      <w:r>
        <w:lastRenderedPageBreak/>
        <w:t>(родового) захоронения, а также за резервирование участка земли для создания семейного (родового) захоронения взимается единовременная плата в размере, установленном Постановлением администрации Березовского городского округа.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2.8.5. Изменение размера платы за предоставление (резервирование) мест для создания семейных (родовых) захоронений устанавливается на очередной календарный год не позднее чем за 10 дней до начала календарного года.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2.8.6. При изменении размера платы за резервирование мест для создания семейных (родовых) захоронений плата за ранее зарезервированные и оплаченные места для создания семейных (родовых) захоронений не пересматривается и дополнительно не взимается.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2.9. Максимальный срок ожидания в очереди при подаче заявления на предоставление муниципальной услуги и при получении результата предоставления муниципальной услуги не должен превышать 15 минут.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2.10. Срок регистрации обращения заявителя о предоставлении муниципальной услуги не должен превышать 10 минут с момента написания заявления, действие совершается в присутствии заявителя.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2.11. Требования к помещениям, в которых предоставляется муниципальная услуга: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Помещения, в котором предоставляется муниципальная услуга, должны соответствовать Санитарно-эпидемиологическим правилам и нормам.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Рабочее место специалиста оборудуется компьютерной техникой и оргтехникой, позволяющими организовать предоставление услуги в полном объеме.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Помещение для ожидания приема заявителями должно быть оборудовано стульями, столами, обеспечивается канцелярскими принадлежностями для возможности оформления заявления для предоставления муниципальной услуги.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В помещении для ожидания приема, в доступном для заявителей месте оборудуется информационный стенд, на котором размещаются: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1) наименование муниципальной услуги и блок-схема, наглядно отображающая последовательность прохождения всех административных процедур при предоставлении муниципальной услуги;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2) перечень категорий граждан, имеющих право на получение муниципальной услуги;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3) извлечение из нормативных правовых актов, регулирующих предоставление муниципальной услуги;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4) почтовый адрес, адрес Интернет-сайта, контактные номера телефонов, адрес электронной почты;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5) график (режим) работы, приема заявителей и контактная информация специалиста, осуществляющего прием и консультации заявителей по вопросам предоставления муниципальной услуги;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6) перечень документов, необходимых для получения муниципальной услуги;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7) образцы заполнения заявлений о предоставлении муниципальной услуги;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8) основания для отказа в предоставлении муниципальной услуги;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lastRenderedPageBreak/>
        <w:t>9) досудебный порядок обжалования действий (бездействия) и решений, осуществляемых (принятых) в ходе предоставления муниципальной услуги;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10) настоящий Административный регламент.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Помещения должны быть оборудованы противопожарной системой.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В целях обеспечения конфиденциальности сведений о заявителе одним должностным лицом одновременно ведется прием только одного заявителя. Одновременно прием двух и более заявителей не допускается.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2.12. Показатели доступности и качества муниципальной услуги: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1) информация о порядке предоставления муниципальной услуги является открытой и общедоступной, размещается на сайте администрации;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2) транспортная доступность к местам предоставления муниципальной услуги;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3) соблюдение специалистами, участвующими в предоставлении муниципальной услуги, сроков предоставления муниципальной услуги;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4) соблюдение сроков ожидания в очереди при предоставлении муниципальной услуги;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5) возможность получения муниципальной услуги через МФЦ;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6) создание условий инвалидам для беспрепятственного доступа к муниципальным услугам наравне с другими гражданами;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оборудование на прилегающих к зданию территориях мест для парковки автотранспортных средств инвалидов;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ее предоставления документов, в совершении ими других необходимых для получения услуги действий;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 xml:space="preserve"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</w:t>
      </w:r>
      <w:r>
        <w:lastRenderedPageBreak/>
        <w:t>жизнедеятельности;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 xml:space="preserve">обеспечение допуска к месту предоставления муниципальной услуги собаки-проводника при наличии документа, подтверждающего ее специальное обучение, выданного в порядке, утвержденном </w:t>
      </w:r>
      <w:hyperlink r:id="rId24" w:history="1">
        <w:r>
          <w:rPr>
            <w:color w:val="0000FF"/>
          </w:rPr>
          <w:t>Приказом</w:t>
        </w:r>
      </w:hyperlink>
      <w:r>
        <w:t xml:space="preserve"> Министерства труда и социальной защиты Российской Федерации от 22.06.2015 N 386н "Об утверждении формы документа, подтверждающего специальное обучение собаки-проводника, и порядка его выдачи";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7) возможность обжалования действий (бездействия) и решений, осуществляемых и принятых в ходе предоставления муниципальной услуги, в досудебном и судебном порядке.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 xml:space="preserve">2.13. При исполнении настоящего Административного регламента часть функций может исполняться с участием МФЦ в соответствии с соглашением о взаимодействии, заключаемым с МФЦ в соответствии с требованиями Федерального </w:t>
      </w:r>
      <w:hyperlink r:id="rId25" w:history="1">
        <w:r>
          <w:rPr>
            <w:color w:val="0000FF"/>
          </w:rPr>
          <w:t>закона</w:t>
        </w:r>
      </w:hyperlink>
      <w:r>
        <w:t xml:space="preserve"> от 27.07.2010 N 210-ФЗ "Об организации предоставления государственных и муниципальных услуг".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МФЦ может предоставлять информацию о месте нахождения и графике работы МКУ "Благоустройство и ЖКХ", предоставляющего муниципальную услугу, о нормативно-правовых актах, регламентирующих услугу, о сроках предоставления услуги, о документах, необходимых для получения услуги, осуществлять прием документов от заявителей с последующей передачей их в МКУ "Благоустройство и ЖКХ".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Информация по указанным вопросам предоставляется сотрудниками МФЦ по телефону, при личном обращении.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В случае предоставления муниципальной услуги через МФЦ, услуга может быть предоставлена в любом территориальном подразделении МФЦ по выбору заявителя (экстерриториальный принцип).</w:t>
      </w:r>
    </w:p>
    <w:p w:rsidR="005D5634" w:rsidRDefault="005D5634">
      <w:pPr>
        <w:pStyle w:val="ConsPlusNormal"/>
        <w:jc w:val="both"/>
      </w:pPr>
      <w:r>
        <w:t xml:space="preserve">(абзац введен </w:t>
      </w:r>
      <w:hyperlink r:id="rId26" w:history="1">
        <w:r>
          <w:rPr>
            <w:color w:val="0000FF"/>
          </w:rPr>
          <w:t>Постановлением</w:t>
        </w:r>
      </w:hyperlink>
      <w:r>
        <w:t xml:space="preserve"> Администрации Березовского городского округа от 20.08.2019 N 760-1)</w:t>
      </w:r>
    </w:p>
    <w:p w:rsidR="005D5634" w:rsidRDefault="005D5634">
      <w:pPr>
        <w:pStyle w:val="ConsPlusNormal"/>
      </w:pPr>
    </w:p>
    <w:p w:rsidR="005D5634" w:rsidRDefault="005D5634">
      <w:pPr>
        <w:pStyle w:val="ConsPlusTitle"/>
        <w:jc w:val="center"/>
        <w:outlineLvl w:val="1"/>
      </w:pPr>
      <w:r>
        <w:t>3. СОСТАВ, ПОСЛЕДОВАТЕЛЬНОСТЬ</w:t>
      </w:r>
    </w:p>
    <w:p w:rsidR="005D5634" w:rsidRDefault="005D5634">
      <w:pPr>
        <w:pStyle w:val="ConsPlusTitle"/>
        <w:jc w:val="center"/>
      </w:pPr>
      <w:r>
        <w:t>И СРОКИ ВЫПОЛНЕНИЯ АДМИНИСТРАТИВНЫХ ПРОЦЕДУР,</w:t>
      </w:r>
    </w:p>
    <w:p w:rsidR="005D5634" w:rsidRDefault="005D5634">
      <w:pPr>
        <w:pStyle w:val="ConsPlusTitle"/>
        <w:jc w:val="center"/>
      </w:pPr>
      <w:r>
        <w:t>ТРЕБОВАНИЯ К ПОРЯДКУ ИХ ВЫПОЛНЕНИЯ</w:t>
      </w:r>
    </w:p>
    <w:p w:rsidR="005D5634" w:rsidRDefault="005D5634">
      <w:pPr>
        <w:pStyle w:val="ConsPlusNormal"/>
      </w:pPr>
    </w:p>
    <w:p w:rsidR="005D5634" w:rsidRDefault="005D5634">
      <w:pPr>
        <w:pStyle w:val="ConsPlusNormal"/>
        <w:ind w:firstLine="540"/>
        <w:jc w:val="both"/>
      </w:pPr>
      <w:r>
        <w:t>Предоставление муниципальной услуги по предоставлению (резервированию) земельного участка для создания семейного (родового) захоронения на территории Березовского городского округа включает в себя следующие административные процедуры: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1) прием и регистрация заявления и прилагаемых к нему документов на предоставление (резервирование) земельного участка для создания семейного (родового) захоронения;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2) подготовка и выдача заявителю акта предварительного согласования места для предоставления (резервирования) земельного участка для создания семейного (родового) захоронения;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3) подготовка и выдача заявителю Постановления о предоставлении (резервировании) земельного участка для создания семейного (родового) захоронения на территории Березовского городского округа;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4) оформление и выдача удостоверений о захоронении лицу, ответственному за захоронения.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27" w:history="1">
        <w:r>
          <w:rPr>
            <w:color w:val="0000FF"/>
          </w:rPr>
          <w:t>Постановление</w:t>
        </w:r>
      </w:hyperlink>
      <w:r>
        <w:t xml:space="preserve"> Администрации Березовского городского округа от 20.08.2019 N 760-1.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 xml:space="preserve">3.1. Прием и регистрация заявления и прилагаемых к нему документов на предоставление </w:t>
      </w:r>
      <w:r>
        <w:lastRenderedPageBreak/>
        <w:t>муниципальной услуги.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 xml:space="preserve">Основанием для начала административной процедуры является обращение заявителя (представителя заявителя при наличии доверенности) в МКУ "Благоустройство и ЖКХ" с </w:t>
      </w:r>
      <w:hyperlink w:anchor="P322" w:history="1">
        <w:r>
          <w:rPr>
            <w:color w:val="0000FF"/>
          </w:rPr>
          <w:t>заявлением</w:t>
        </w:r>
      </w:hyperlink>
      <w:r>
        <w:t xml:space="preserve"> по форме согласно приложению N 1 к настоящему Административному регламенту с приложением комплекта документов (заверенных копий), указанных в </w:t>
      </w:r>
      <w:hyperlink w:anchor="P110" w:history="1">
        <w:r>
          <w:rPr>
            <w:color w:val="0000FF"/>
          </w:rPr>
          <w:t>п. 2.5</w:t>
        </w:r>
      </w:hyperlink>
      <w:r>
        <w:t xml:space="preserve"> настоящего Административного регламента, необходимых для предоставления муниципальной услуги.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Специалист "МКУ "Благоустройство и ЖКХ", ответственный за предоставление муниципальной услуги (далее - специалист), устанавливает предмет заявления, личность заявителя и проверяет его полномочия, проверяет наличие всех необходимых документов. (При отсутствии полного перечня пакета документов предлагает заявителю его дополнить). Далее принятое заявление подлежит регистрации в "Книге регистрации заявлений".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Срок предоставления административной процедуры 15 мин.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Результатом исполнения административной процедуры является зарегистрированное заявление.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 xml:space="preserve">3.2. Подготовка и выдача заявителю </w:t>
      </w:r>
      <w:hyperlink w:anchor="P473" w:history="1">
        <w:r>
          <w:rPr>
            <w:color w:val="0000FF"/>
          </w:rPr>
          <w:t>акта</w:t>
        </w:r>
      </w:hyperlink>
      <w:r>
        <w:t xml:space="preserve"> предварительного согласования места для предоставления (резервирования) земельного участка для создания семейного (родового) захоронения (приложение N 5 к настоящему Административному регламенту).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Основанием для начала административной процедуры является зарегистрированное заявление на предоставление (резервирование) земельного участка для создания семейного (родового) захоронения.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Специалист, ответственный за предоставление муниципальной услуги, предварительно определяет место для семейного (родового) захоронения на Северном кладбище Березовского городского округа.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 xml:space="preserve">В случае согласия заявителя на предложенное место для семейного (родового) захоронения специалистом составляется акт предварительного согласования места для семейного (родового) захоронения и выдается заявителю </w:t>
      </w:r>
      <w:hyperlink w:anchor="P620" w:history="1">
        <w:r>
          <w:rPr>
            <w:color w:val="0000FF"/>
          </w:rPr>
          <w:t>квитанция</w:t>
        </w:r>
      </w:hyperlink>
      <w:r>
        <w:t xml:space="preserve"> (приложение N 8 к настоящему Административному регламенту) на единовременную оплату за резервирование участка земли для создания семейных (родовых) захоронений. В акте предварительного согласования места захоронения указываются местонахождение участка (наименование кладбища, номер квартала, сектора, участка), размер и условия использования (под непосредственное или будущее захоронение). Акт предварительного согласования составляется в двух экземплярах, один из которых вручается заявителю.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Размер места для создания семейного (родового) захоронения (с учетом бесплатно предоставляемого места для родственного захоронения размером 5 кв. м) не может превышать 12 кв. м.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В случае если место для семейного (родового) захоронения предоставляется под будущее погребение, решение о предоставлении места для семейного (родового) захоронения или об отказе его предоставления принимается в срок, не превышающий четырнадцати календарных дней со дня получения заявления со всеми необходимыми документами.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 xml:space="preserve">В случае если погребение должно быть осуществлено в настоящее время, решение о предоставлении места для семейного (родового) захоронения или об отказе его предоставления принимается в день предоставления заявителем (не позднее одного дня до дня погребения) в Специализированную службу по вопросам похоронного дела медицинского свидетельства о смерти или свидетельства о смерти, выдаваемого органами ЗАГС, а также документов, указанных в </w:t>
      </w:r>
      <w:hyperlink w:anchor="P110" w:history="1">
        <w:r>
          <w:rPr>
            <w:color w:val="0000FF"/>
          </w:rPr>
          <w:t>п. 2.5</w:t>
        </w:r>
      </w:hyperlink>
      <w:r>
        <w:t>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lastRenderedPageBreak/>
        <w:t xml:space="preserve">Результатом исполнения административной процедуры является составление акта предварительного согласования места для предоставления (резервирования) земельного участка для создания семейного (родового) захоронения либо отказ в предоставлении муниципальной услуги при наличии оснований, указанных в </w:t>
      </w:r>
      <w:hyperlink w:anchor="P136" w:history="1">
        <w:r>
          <w:rPr>
            <w:color w:val="0000FF"/>
          </w:rPr>
          <w:t>п. 2.7</w:t>
        </w:r>
      </w:hyperlink>
      <w:r>
        <w:t xml:space="preserve"> настоящего Административного регламента.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Решение об отказе в предоставлении (резервировании) земельного участка для создания семейного (родового) захоронения вручается или направляется с уведомлением заявителю в срок, не позднее одного дня до дня погребения, с указанием причин отказа.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3.3. Подготовка и выдача заявителю Постановления о предоставлении (резервировании) земельного участка для создания семейного (родового) захоронения на территории Березовского городского округа.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Основанием для начала административной процедуры о предоставлении земельного участка для создания семейного (родового) захоронения в случае, если погребение осуществлено в настоящее время, является регистрация семейного (родового) захоронения в книге регистраций захоронений и получение копии квитанции, подтверждающей факт единовременной оплаты за резервирование места под будущее захоронение с предъявлением подлинника для сверки.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 xml:space="preserve">Специалист, ответственный за предоставление муниципальной услуги, готовит проект </w:t>
      </w:r>
      <w:hyperlink w:anchor="P522" w:history="1">
        <w:r>
          <w:rPr>
            <w:color w:val="0000FF"/>
          </w:rPr>
          <w:t>Постановления</w:t>
        </w:r>
      </w:hyperlink>
      <w:r>
        <w:t xml:space="preserve"> (приложение N 6 к настоящему Административному регламенту) о предоставлении (резервировании) земельного участка под семейные (родовые) захоронения на территории Северного кладбища Березовского городского округа в сроки, указанные в </w:t>
      </w:r>
      <w:hyperlink w:anchor="P107" w:history="1">
        <w:r>
          <w:rPr>
            <w:color w:val="0000FF"/>
          </w:rPr>
          <w:t>п. 2.4</w:t>
        </w:r>
      </w:hyperlink>
      <w:r>
        <w:t xml:space="preserve"> настоящего Административного регламента. Проект Постановления направляется на подписание главе Березовского городского округа.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При выдаче Постановления о предоставлении (резервировании) места для семейного (родового) захоронения получателем является супруг(а), близкий родственник, иной родственник умершего, т.е. лицо, взявшее на себя обязанность ответственного за семейное захоронение.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 xml:space="preserve">Постановление о предоставлении (резервировании) земельного участка для создания семейного (родового) захоронения вручается или направляется почтовым отправлением с уведомлением о его вручении (далее - направляется с уведомлением) заявителю в срок, установленный в </w:t>
      </w:r>
      <w:hyperlink w:anchor="P107" w:history="1">
        <w:r>
          <w:rPr>
            <w:color w:val="0000FF"/>
          </w:rPr>
          <w:t>п. 2.4</w:t>
        </w:r>
      </w:hyperlink>
      <w:r>
        <w:t xml:space="preserve"> настоящего Административного регламента.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3.4. Оформление и выдача удостоверения о захоронении лицу, ответственному за захоронение.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Специалист МКУ "Благоустройство и ЖКХ" оформляет удостоверение о захоронении.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 xml:space="preserve">В </w:t>
      </w:r>
      <w:hyperlink w:anchor="P566" w:history="1">
        <w:r>
          <w:rPr>
            <w:color w:val="0000FF"/>
          </w:rPr>
          <w:t>удостоверении</w:t>
        </w:r>
      </w:hyperlink>
      <w:r>
        <w:t xml:space="preserve"> о семейном (родовом) захоронении (приложение N 7 к настоящему Административному регламенту) указываются: наименование кладбища, на территории которого предоставлено место для семейного (родового) захоронения, размер семейного (родового) захоронения, место его расположения на кладбище (номер квартала, сектора, участка), фамилия, имя и отчество лица, на которого зарегистрировано семейное (родовое) захоронение, а также иные сведения в соответствии с законодательством.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Специалист выдает удостоверение лицу, ответственному за захоронение.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Время на осуществление данной административной процедуры не должно превышать 15 минут.</w:t>
      </w:r>
    </w:p>
    <w:p w:rsidR="005D5634" w:rsidRDefault="005D5634">
      <w:pPr>
        <w:pStyle w:val="ConsPlusNormal"/>
      </w:pPr>
    </w:p>
    <w:p w:rsidR="005D5634" w:rsidRDefault="005D5634">
      <w:pPr>
        <w:pStyle w:val="ConsPlusTitle"/>
        <w:jc w:val="center"/>
        <w:outlineLvl w:val="1"/>
      </w:pPr>
      <w:r>
        <w:t>4. ПОРЯДОК И ФОРМА КОНТРОЛЯ ЗА ИСПОЛНЕНИЕМ</w:t>
      </w:r>
    </w:p>
    <w:p w:rsidR="005D5634" w:rsidRDefault="005D5634">
      <w:pPr>
        <w:pStyle w:val="ConsPlusTitle"/>
        <w:jc w:val="center"/>
      </w:pPr>
      <w:r>
        <w:t>НАСТОЯЩЕГО АДМИНИСТРАТИВНОГО РЕГЛАМЕНТА</w:t>
      </w:r>
    </w:p>
    <w:p w:rsidR="005D5634" w:rsidRDefault="005D5634">
      <w:pPr>
        <w:pStyle w:val="ConsPlusNormal"/>
      </w:pPr>
    </w:p>
    <w:p w:rsidR="005D5634" w:rsidRDefault="005D5634">
      <w:pPr>
        <w:pStyle w:val="ConsPlusNormal"/>
        <w:ind w:firstLine="540"/>
        <w:jc w:val="both"/>
      </w:pPr>
      <w:r>
        <w:t xml:space="preserve">4.1. Контроль за полнотой и качеством предоставления муниципальной услуги включает в </w:t>
      </w:r>
      <w:r>
        <w:lastRenderedPageBreak/>
        <w:t>себя проведение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содержащих жалобы на решения, действия (бездействие) специалистов специализированной службы, участвующих в предоставлении муниципальной услуге.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4.2. Контроль за исполнением настоящего Административного регламента осуществляет заместитель главы Березовского городского округа, курирующий вопросы ЖКХ.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4.3. Текущий контроль осуществляется путем проведения проверок соблюдения и исполнения специалистами, участвующими в предоставлении муниципальной услуги, положений настоящего Административного регламента.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директором МКУ "Благоустройство и ЖКХ", уполномоченным в сфере погребения и похоронного дела.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4.4. Проверки могут быть плановыми и внеплановыми. Плановые проверки проводятся один раз в год, внеплановые - по мере обращений.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При проверке могут рассматриваться все вопросы, связанные с предоставлением муниципальной услуги (комплексные проверки), или отдельные аспекты (тематические проверки). Проверка также может проводиться по конкретному обращению заявителя.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4.5. По результатам проведенных проверок, оформленных документально в установленном порядке, в случае выявления нарушений прав заявителей, главой Березовского городского округа осуществляется привлечение виновных лиц к ответственности в соответствии с законодательством Российской Федерации и Свердловской области.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4.6. Проверка полноты и качества предоставления муниципальной услуги осуществляется на основании распоряжения администрации Березовского городского округа.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4.7. Специалист, участвующий в предоставлении муниципальной услуги, несет ответственность за полноту, грамотность и доступность проведенного консультирования, полноту собранных документов, правильность их оформления, соблюдение требований к документам, соблюдение сроков и порядка приема заявлений, подготовки запрашиваемой информации, а также правильность выполнения процедур.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4.8. Ответственность должностных лиц за решения и действия (бездействие), принимаемые (осуществляемые) в ходе предоставления муниципальной услуги, закрепляется его должностной инструкцией в соответствии с требованиями действующего законодательства.</w:t>
      </w:r>
    </w:p>
    <w:p w:rsidR="005D5634" w:rsidRDefault="005D5634">
      <w:pPr>
        <w:pStyle w:val="ConsPlusNormal"/>
      </w:pPr>
    </w:p>
    <w:p w:rsidR="005D5634" w:rsidRDefault="005D5634">
      <w:pPr>
        <w:pStyle w:val="ConsPlusTitle"/>
        <w:jc w:val="center"/>
        <w:outlineLvl w:val="1"/>
      </w:pPr>
      <w:r>
        <w:t>5. ДОСУДЕБНЫЙ (ВНЕСУДЕБНЫЙ) ПОРЯДОК ОБЖАЛОВАНИЯ РЕШЕНИЙ</w:t>
      </w:r>
    </w:p>
    <w:p w:rsidR="005D5634" w:rsidRDefault="005D5634">
      <w:pPr>
        <w:pStyle w:val="ConsPlusTitle"/>
        <w:jc w:val="center"/>
      </w:pPr>
      <w:r>
        <w:t>И ДЕЙСТВИЙ (БЕЗДЕЙСТВИЯ), ОСУЩЕСТВЛЯЕМЫХ (ПРИНЯТЫХ)</w:t>
      </w:r>
    </w:p>
    <w:p w:rsidR="005D5634" w:rsidRDefault="005D5634">
      <w:pPr>
        <w:pStyle w:val="ConsPlusTitle"/>
        <w:jc w:val="center"/>
      </w:pPr>
      <w:r>
        <w:t>В ХОДЕ ПРЕДОСТАВЛЕНИЯ МУНИЦИПАЛЬНОЙ УСЛУГИ ДОЛЖНОСТНЫМ ЛИЦОМ</w:t>
      </w:r>
    </w:p>
    <w:p w:rsidR="005D5634" w:rsidRDefault="005D5634">
      <w:pPr>
        <w:pStyle w:val="ConsPlusNormal"/>
      </w:pPr>
    </w:p>
    <w:p w:rsidR="005D5634" w:rsidRDefault="005D5634">
      <w:pPr>
        <w:pStyle w:val="ConsPlusNormal"/>
        <w:ind w:firstLine="540"/>
        <w:jc w:val="both"/>
      </w:pPr>
      <w:r>
        <w:t>5.1. Заявители (их уполномоченные представители) имеют право на обжалование действий или бездействия должностных лиц отдела в досудебном порядке.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Заявитель может обратиться с жалобой, в том числе в следующих случаях: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1) нарушение срока регистрации запроса заявителя о предоставлении муниципальной услуги;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2) нарушение срока предоставления муниципальной услуги;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 xml:space="preserve">3) требование у заявителя документов, не предусмотренных нормативными правовыми </w:t>
      </w:r>
      <w:r>
        <w:lastRenderedPageBreak/>
        <w:t>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 для предоставления муниципальной услуги;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 для предоставления муниципальной услуги;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6)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Жалоба подается в письменной форме на бумажном носителе, в электронной форме руководителю органа, предоставляющего муниципальную услугу.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Жалоба на решение, принятое руководителем, подается главе Березовского городского округа.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Жалоба может быть направлена по почте, через многофункциональный центр, с использованием информационно-телекоммуникационной сети Интернет, официального сайта администрации, а также может быть принята при личном приеме заявителя.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5.2. Жалоба должна содержать: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личную подпись и дату составления.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5.3.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 xml:space="preserve">В случае обжалования отказа органа, предоставляющего муниципальную услугу, </w:t>
      </w:r>
      <w:r>
        <w:lastRenderedPageBreak/>
        <w:t>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лицом, наделенным полномочиями по рассмотрению жалоб, в течение 5 рабочих дней со дня ее регистрации.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Случаи, при которых срок рассмотрения жалобы может быть сокращен, могут быть установлены Правительством Российской Федерации.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5.4. По результатам рассмотрения жалобы орган, предоставляющий муниципальную услугу, принимает одно из следующих решений: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округа, а также в иных формах;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2) отказывает в удовлетворении жалобы.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 xml:space="preserve">Ответ о результатах рассмотрения жалобы (о результатах рассмотрения жалобы по существу) может не даваться в случаях, предусмотренных Федеральным </w:t>
      </w:r>
      <w:hyperlink r:id="rId28" w:history="1">
        <w:r>
          <w:rPr>
            <w:color w:val="0000FF"/>
          </w:rPr>
          <w:t>законом</w:t>
        </w:r>
      </w:hyperlink>
      <w:r>
        <w:t xml:space="preserve"> от 02.05.2006 N 59-ФЗ "О порядке рассмотрения обращений граждан Российской Федерации". При этом должностным лицом, рассматривающим жалобу, должны соблюдаться требования, установленные указанным федеральным законом.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5.5. 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5.6. Предметом досудебного (внесудебного) обжалования являются: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1) решения администрации или должностных лиц администрации в ходе предоставления муниципальной услуги;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2) действия (бездействия) администрации или должностных лиц администрации, осуществленные в ходе предоставления муниципальной услуги.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5.7. В ходе досудебного обжалования заявитель имеет право: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1) представлять дополнительные документы и материалы;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2) знакомиться с документами и материалами, касающимися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3) получать письменный ответ по существу поставленных в жалобе вопросов, уведомление о переадресации письменной жалобы в орган или специалисту, в компетенцию которых входит решение поставленных в ней вопросов;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4) обращаться с жалобой на принятое по обращению решение;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5) обращаться с заявлением о прекращении рассмотрения жалоб.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 xml:space="preserve">5.8. Перечень оснований для отказа в рассмотрении жалобы либо приостановления ее </w:t>
      </w:r>
      <w:r>
        <w:lastRenderedPageBreak/>
        <w:t>рассмотрения: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1)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2)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3) наличие вступившего в законную силу решения суда, арбитражного суда по жалобе о том же предмете и по тем же основаниям;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4)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5.9. Действия (бездействие) органа, предоставляющего муниципальную услугу, должностного лица органа, предоставляющего муниципальную услугу, либо муниципального служащего могут быть обжалованы заявителем в Березовском городском суде в порядке и в сроки, которые установлены гражданским процессуальным законодательством Российской Федерации. Порядок рассмотрения и разрешения судом жалобы, указанной в настоящем пункте, установлен гражданским процессуальным законодательством Российской Федерации.</w:t>
      </w:r>
    </w:p>
    <w:p w:rsidR="005D5634" w:rsidRDefault="005D5634">
      <w:pPr>
        <w:pStyle w:val="ConsPlusNormal"/>
      </w:pPr>
    </w:p>
    <w:p w:rsidR="005D5634" w:rsidRDefault="005D5634">
      <w:pPr>
        <w:pStyle w:val="ConsPlusNormal"/>
      </w:pPr>
    </w:p>
    <w:p w:rsidR="005D5634" w:rsidRDefault="005D5634">
      <w:pPr>
        <w:pStyle w:val="ConsPlusNormal"/>
      </w:pPr>
    </w:p>
    <w:p w:rsidR="005D5634" w:rsidRDefault="005D5634">
      <w:pPr>
        <w:pStyle w:val="ConsPlusNormal"/>
      </w:pPr>
    </w:p>
    <w:p w:rsidR="005D5634" w:rsidRDefault="005D5634">
      <w:pPr>
        <w:pStyle w:val="ConsPlusNormal"/>
      </w:pPr>
    </w:p>
    <w:p w:rsidR="005D5634" w:rsidRDefault="005D5634">
      <w:pPr>
        <w:pStyle w:val="ConsPlusNormal"/>
        <w:jc w:val="right"/>
        <w:outlineLvl w:val="1"/>
      </w:pPr>
      <w:r>
        <w:t>Приложение N 1</w:t>
      </w:r>
    </w:p>
    <w:p w:rsidR="005D5634" w:rsidRDefault="005D5634">
      <w:pPr>
        <w:pStyle w:val="ConsPlusNormal"/>
        <w:jc w:val="right"/>
      </w:pPr>
      <w:r>
        <w:t>к Административному регламенту</w:t>
      </w:r>
    </w:p>
    <w:p w:rsidR="005D5634" w:rsidRDefault="005D5634">
      <w:pPr>
        <w:pStyle w:val="ConsPlusNormal"/>
      </w:pPr>
    </w:p>
    <w:p w:rsidR="005D5634" w:rsidRDefault="005D5634">
      <w:pPr>
        <w:pStyle w:val="ConsPlusNormal"/>
        <w:jc w:val="center"/>
      </w:pPr>
      <w:r>
        <w:t>ФОРМА</w:t>
      </w:r>
    </w:p>
    <w:p w:rsidR="005D5634" w:rsidRDefault="005D5634">
      <w:pPr>
        <w:pStyle w:val="ConsPlusNormal"/>
        <w:jc w:val="center"/>
      </w:pPr>
      <w:r>
        <w:t>ЗАЯВЛЕНИЯ О ПРЕДОСТАВЛЕНИИ МЕСТА</w:t>
      </w:r>
    </w:p>
    <w:p w:rsidR="005D5634" w:rsidRDefault="005D5634">
      <w:pPr>
        <w:pStyle w:val="ConsPlusNormal"/>
        <w:jc w:val="center"/>
      </w:pPr>
      <w:r>
        <w:t>ДЛЯ СЕМЕЙНОГО (РОДОВОГО) ЗАХОРОНЕНИЯ</w:t>
      </w:r>
    </w:p>
    <w:p w:rsidR="005D5634" w:rsidRDefault="005D5634">
      <w:pPr>
        <w:pStyle w:val="ConsPlusNormal"/>
      </w:pPr>
    </w:p>
    <w:p w:rsidR="005D5634" w:rsidRDefault="005D5634">
      <w:pPr>
        <w:pStyle w:val="ConsPlusNonformat"/>
        <w:jc w:val="both"/>
      </w:pPr>
      <w:r>
        <w:t xml:space="preserve">                                 Главе Березовского городского округа</w:t>
      </w:r>
    </w:p>
    <w:p w:rsidR="005D5634" w:rsidRDefault="005D5634">
      <w:pPr>
        <w:pStyle w:val="ConsPlusNonformat"/>
        <w:jc w:val="both"/>
      </w:pPr>
      <w:r>
        <w:t xml:space="preserve">                                 __________________________________________</w:t>
      </w:r>
    </w:p>
    <w:p w:rsidR="005D5634" w:rsidRDefault="005D5634">
      <w:pPr>
        <w:pStyle w:val="ConsPlusNonformat"/>
        <w:jc w:val="both"/>
      </w:pPr>
      <w:r>
        <w:t xml:space="preserve">                                 от _______________________________________</w:t>
      </w:r>
    </w:p>
    <w:p w:rsidR="005D5634" w:rsidRDefault="005D5634">
      <w:pPr>
        <w:pStyle w:val="ConsPlusNonformat"/>
        <w:jc w:val="both"/>
      </w:pPr>
      <w:r>
        <w:t xml:space="preserve">                                 (Ф.И.О. лица, взявшего на себя обязанность</w:t>
      </w:r>
    </w:p>
    <w:p w:rsidR="005D5634" w:rsidRDefault="005D5634">
      <w:pPr>
        <w:pStyle w:val="ConsPlusNonformat"/>
        <w:jc w:val="both"/>
      </w:pPr>
      <w:r>
        <w:t xml:space="preserve">                                      осуществить погребение умершего)</w:t>
      </w:r>
    </w:p>
    <w:p w:rsidR="005D5634" w:rsidRDefault="005D5634">
      <w:pPr>
        <w:pStyle w:val="ConsPlusNonformat"/>
        <w:jc w:val="both"/>
      </w:pPr>
      <w:r>
        <w:t xml:space="preserve">                                   (паспортные данные, место регистрации,</w:t>
      </w:r>
    </w:p>
    <w:p w:rsidR="005D5634" w:rsidRDefault="005D5634">
      <w:pPr>
        <w:pStyle w:val="ConsPlusNonformat"/>
        <w:jc w:val="both"/>
      </w:pPr>
      <w:r>
        <w:t xml:space="preserve">                                                    телефон)</w:t>
      </w:r>
    </w:p>
    <w:p w:rsidR="005D5634" w:rsidRDefault="005D5634">
      <w:pPr>
        <w:pStyle w:val="ConsPlusNonformat"/>
        <w:jc w:val="both"/>
      </w:pPr>
      <w:r>
        <w:t xml:space="preserve">                                 наименование специализированной службы</w:t>
      </w:r>
    </w:p>
    <w:p w:rsidR="005D5634" w:rsidRDefault="005D5634">
      <w:pPr>
        <w:pStyle w:val="ConsPlusNonformat"/>
        <w:jc w:val="both"/>
      </w:pPr>
      <w:r>
        <w:t xml:space="preserve">                                 __________________________________________</w:t>
      </w:r>
    </w:p>
    <w:p w:rsidR="005D5634" w:rsidRDefault="005D5634">
      <w:pPr>
        <w:pStyle w:val="ConsPlusNonformat"/>
        <w:jc w:val="both"/>
      </w:pPr>
      <w:r>
        <w:t xml:space="preserve">                                 (адрес, телефон)</w:t>
      </w:r>
    </w:p>
    <w:p w:rsidR="005D5634" w:rsidRDefault="005D5634">
      <w:pPr>
        <w:pStyle w:val="ConsPlusNonformat"/>
        <w:jc w:val="both"/>
      </w:pPr>
    </w:p>
    <w:p w:rsidR="005D5634" w:rsidRDefault="005D5634">
      <w:pPr>
        <w:pStyle w:val="ConsPlusNonformat"/>
        <w:jc w:val="both"/>
      </w:pPr>
      <w:bookmarkStart w:id="4" w:name="P322"/>
      <w:bookmarkEnd w:id="4"/>
      <w:r>
        <w:t xml:space="preserve">                                 ЗАЯВЛЕНИЕ</w:t>
      </w:r>
    </w:p>
    <w:p w:rsidR="005D5634" w:rsidRDefault="005D5634">
      <w:pPr>
        <w:pStyle w:val="ConsPlusNonformat"/>
        <w:jc w:val="both"/>
      </w:pPr>
    </w:p>
    <w:p w:rsidR="005D5634" w:rsidRDefault="005D5634">
      <w:pPr>
        <w:pStyle w:val="ConsPlusNonformat"/>
        <w:jc w:val="both"/>
      </w:pPr>
      <w:r>
        <w:t xml:space="preserve">    Прошу  предоставить земельный участок на _____________________ кладбище</w:t>
      </w:r>
    </w:p>
    <w:p w:rsidR="005D5634" w:rsidRDefault="005D5634">
      <w:pPr>
        <w:pStyle w:val="ConsPlusNonformat"/>
        <w:jc w:val="both"/>
      </w:pPr>
      <w:r>
        <w:t>Березовского   городского   округа   для   создания   семейного  (родового)</w:t>
      </w:r>
    </w:p>
    <w:p w:rsidR="005D5634" w:rsidRDefault="005D5634">
      <w:pPr>
        <w:pStyle w:val="ConsPlusNonformat"/>
        <w:jc w:val="both"/>
      </w:pPr>
      <w:r>
        <w:t>захоронения.</w:t>
      </w:r>
    </w:p>
    <w:p w:rsidR="005D5634" w:rsidRDefault="005D5634">
      <w:pPr>
        <w:pStyle w:val="ConsPlusNonformat"/>
        <w:jc w:val="both"/>
      </w:pPr>
      <w:r>
        <w:t xml:space="preserve">    Под погребение в настоящее время:</w:t>
      </w:r>
    </w:p>
    <w:p w:rsidR="005D5634" w:rsidRDefault="005D5634">
      <w:pPr>
        <w:pStyle w:val="ConsPlusNonformat"/>
        <w:jc w:val="both"/>
      </w:pPr>
      <w:r>
        <w:t xml:space="preserve">    1. __________________________________________________ (Ф.И.О. умершего)</w:t>
      </w:r>
    </w:p>
    <w:p w:rsidR="005D5634" w:rsidRDefault="005D5634">
      <w:pPr>
        <w:pStyle w:val="ConsPlusNonformat"/>
        <w:jc w:val="both"/>
      </w:pPr>
      <w:r>
        <w:t xml:space="preserve">    Резервирование    земельного    участка    под   будущие   захоронения,</w:t>
      </w:r>
    </w:p>
    <w:p w:rsidR="005D5634" w:rsidRDefault="005D5634">
      <w:pPr>
        <w:pStyle w:val="ConsPlusNonformat"/>
        <w:jc w:val="both"/>
      </w:pPr>
      <w:r>
        <w:t>предполагается захоронить (перезахоронить) на месте семейного захоронения:</w:t>
      </w:r>
    </w:p>
    <w:p w:rsidR="005D5634" w:rsidRDefault="005D5634">
      <w:pPr>
        <w:pStyle w:val="ConsPlusNonformat"/>
        <w:jc w:val="both"/>
      </w:pPr>
      <w:r>
        <w:t xml:space="preserve">    2. ____________________________________________________________________</w:t>
      </w:r>
    </w:p>
    <w:p w:rsidR="005D5634" w:rsidRDefault="005D5634">
      <w:pPr>
        <w:pStyle w:val="ConsPlusNonformat"/>
        <w:jc w:val="both"/>
      </w:pPr>
      <w:r>
        <w:t xml:space="preserve">    3. ____________________________________________________________________</w:t>
      </w:r>
    </w:p>
    <w:p w:rsidR="005D5634" w:rsidRDefault="005D5634">
      <w:pPr>
        <w:pStyle w:val="ConsPlusNonformat"/>
        <w:jc w:val="both"/>
      </w:pPr>
      <w:r>
        <w:t xml:space="preserve">    4. ____________________________________________________________________</w:t>
      </w:r>
    </w:p>
    <w:p w:rsidR="005D5634" w:rsidRDefault="005D5634">
      <w:pPr>
        <w:pStyle w:val="ConsPlusNonformat"/>
        <w:jc w:val="both"/>
      </w:pPr>
      <w:r>
        <w:t xml:space="preserve">    5. ____________________________________________________________________</w:t>
      </w:r>
    </w:p>
    <w:p w:rsidR="005D5634" w:rsidRDefault="005D5634">
      <w:pPr>
        <w:pStyle w:val="ConsPlusNonformat"/>
        <w:jc w:val="both"/>
      </w:pPr>
      <w:r>
        <w:t>Общей площадью ___________________________________________ кв. м.</w:t>
      </w:r>
    </w:p>
    <w:p w:rsidR="005D5634" w:rsidRDefault="005D5634">
      <w:pPr>
        <w:pStyle w:val="ConsPlusNonformat"/>
        <w:jc w:val="both"/>
      </w:pPr>
      <w:r>
        <w:t xml:space="preserve">    Прилагаю копии документов:</w:t>
      </w:r>
    </w:p>
    <w:p w:rsidR="005D5634" w:rsidRDefault="005D5634">
      <w:pPr>
        <w:pStyle w:val="ConsPlusNonformat"/>
        <w:jc w:val="both"/>
      </w:pPr>
      <w:r>
        <w:t xml:space="preserve">    1.   Копия  паспорта  или  иного  документа,  удостоверяющего  личность</w:t>
      </w:r>
    </w:p>
    <w:p w:rsidR="005D5634" w:rsidRDefault="005D5634">
      <w:pPr>
        <w:pStyle w:val="ConsPlusNonformat"/>
        <w:jc w:val="both"/>
      </w:pPr>
      <w:r>
        <w:lastRenderedPageBreak/>
        <w:t>заявителя, с приложением подлинника для сверки.</w:t>
      </w:r>
    </w:p>
    <w:p w:rsidR="005D5634" w:rsidRDefault="005D5634">
      <w:pPr>
        <w:pStyle w:val="ConsPlusNonformat"/>
        <w:jc w:val="both"/>
      </w:pPr>
      <w:r>
        <w:t xml:space="preserve">    2.  Копии  документов,  подтверждающих  наличие  двух  и  более близких</w:t>
      </w:r>
    </w:p>
    <w:p w:rsidR="005D5634" w:rsidRDefault="005D5634">
      <w:pPr>
        <w:pStyle w:val="ConsPlusNonformat"/>
        <w:jc w:val="both"/>
      </w:pPr>
      <w:r>
        <w:t>родственников (иных родственников), с приложением подлинников для сверки.</w:t>
      </w:r>
    </w:p>
    <w:p w:rsidR="005D5634" w:rsidRDefault="005D5634">
      <w:pPr>
        <w:pStyle w:val="ConsPlusNonformat"/>
        <w:jc w:val="both"/>
      </w:pPr>
      <w:r>
        <w:t xml:space="preserve">    3.  Копии медицинского свидетельства о смерти и свидетельства о смерти,</w:t>
      </w:r>
    </w:p>
    <w:p w:rsidR="005D5634" w:rsidRDefault="005D5634">
      <w:pPr>
        <w:pStyle w:val="ConsPlusNonformat"/>
        <w:jc w:val="both"/>
      </w:pPr>
      <w:r>
        <w:t>выдаваемого   органами   ЗАГС   (в  случае  если   погребение  должно  быть</w:t>
      </w:r>
    </w:p>
    <w:p w:rsidR="005D5634" w:rsidRDefault="005D5634">
      <w:pPr>
        <w:pStyle w:val="ConsPlusNonformat"/>
        <w:jc w:val="both"/>
      </w:pPr>
      <w:r>
        <w:t>осуществлено в настоящее время).</w:t>
      </w:r>
    </w:p>
    <w:p w:rsidR="005D5634" w:rsidRDefault="005D5634">
      <w:pPr>
        <w:pStyle w:val="ConsPlusNonformat"/>
        <w:jc w:val="both"/>
      </w:pPr>
      <w:r>
        <w:t xml:space="preserve">    Единовременную плату за резервирование земельного участка для семейного</w:t>
      </w:r>
    </w:p>
    <w:p w:rsidR="005D5634" w:rsidRDefault="005D5634">
      <w:pPr>
        <w:pStyle w:val="ConsPlusNonformat"/>
        <w:jc w:val="both"/>
      </w:pPr>
      <w:r>
        <w:t>(родового)  захоронения,  превышающего  размер  бесплатно  предоставляемого</w:t>
      </w:r>
    </w:p>
    <w:p w:rsidR="005D5634" w:rsidRDefault="005D5634">
      <w:pPr>
        <w:pStyle w:val="ConsPlusNonformat"/>
        <w:jc w:val="both"/>
      </w:pPr>
      <w:r>
        <w:t>места  для  родственного  захоронения  (5 кв. м), площадью ________ кв. м в</w:t>
      </w:r>
    </w:p>
    <w:p w:rsidR="005D5634" w:rsidRDefault="005D5634">
      <w:pPr>
        <w:pStyle w:val="ConsPlusNonformat"/>
        <w:jc w:val="both"/>
      </w:pPr>
      <w:r>
        <w:t>размере  ___________________  рублей обязуюсь осуществить не позднее десяти</w:t>
      </w:r>
    </w:p>
    <w:p w:rsidR="005D5634" w:rsidRDefault="005D5634">
      <w:pPr>
        <w:pStyle w:val="ConsPlusNonformat"/>
        <w:jc w:val="both"/>
      </w:pPr>
      <w:r>
        <w:t>календарных  дней со дня принятия предварительного решения о предоставлении</w:t>
      </w:r>
    </w:p>
    <w:p w:rsidR="005D5634" w:rsidRDefault="005D5634">
      <w:pPr>
        <w:pStyle w:val="ConsPlusNonformat"/>
        <w:jc w:val="both"/>
      </w:pPr>
      <w:r>
        <w:t>(резервировании)   места   захоронения.   Обязуюсь   обеспечить  содержание</w:t>
      </w:r>
    </w:p>
    <w:p w:rsidR="005D5634" w:rsidRDefault="005D5634">
      <w:pPr>
        <w:pStyle w:val="ConsPlusNonformat"/>
        <w:jc w:val="both"/>
      </w:pPr>
      <w:r>
        <w:t>предоставленного   места   захоронения,  установку  ограды  и  надмогильных</w:t>
      </w:r>
    </w:p>
    <w:p w:rsidR="005D5634" w:rsidRDefault="005D5634">
      <w:pPr>
        <w:pStyle w:val="ConsPlusNonformat"/>
        <w:jc w:val="both"/>
      </w:pPr>
      <w:r>
        <w:t>сооружений  производить  в  пределах  предоставленного места захоронения. С</w:t>
      </w:r>
    </w:p>
    <w:p w:rsidR="005D5634" w:rsidRDefault="005D5634">
      <w:pPr>
        <w:pStyle w:val="ConsPlusNonformat"/>
        <w:jc w:val="both"/>
      </w:pPr>
      <w:r>
        <w:t>правилами  содержания  и  посещения  кладбищ, а также с правилами установки</w:t>
      </w:r>
    </w:p>
    <w:p w:rsidR="005D5634" w:rsidRDefault="005D5634">
      <w:pPr>
        <w:pStyle w:val="ConsPlusNonformat"/>
        <w:jc w:val="both"/>
      </w:pPr>
      <w:r>
        <w:t>надмогильных сооружений ознакомлен(а).</w:t>
      </w:r>
    </w:p>
    <w:p w:rsidR="005D5634" w:rsidRDefault="005D5634">
      <w:pPr>
        <w:pStyle w:val="ConsPlusNonformat"/>
        <w:jc w:val="both"/>
      </w:pPr>
      <w:r>
        <w:t xml:space="preserve">    За правильность сведений несу полную ответственность.</w:t>
      </w:r>
    </w:p>
    <w:p w:rsidR="005D5634" w:rsidRDefault="005D5634">
      <w:pPr>
        <w:pStyle w:val="ConsPlusNonformat"/>
        <w:jc w:val="both"/>
      </w:pPr>
      <w:r>
        <w:t xml:space="preserve">    Ответственный за захоронение:</w:t>
      </w:r>
    </w:p>
    <w:p w:rsidR="005D5634" w:rsidRDefault="005D5634">
      <w:pPr>
        <w:pStyle w:val="ConsPlusNonformat"/>
        <w:jc w:val="both"/>
      </w:pPr>
      <w:r>
        <w:t>Подпись ________ /____________________________/ "__" ______________ 20__ г.</w:t>
      </w:r>
    </w:p>
    <w:p w:rsidR="005D5634" w:rsidRDefault="005D5634">
      <w:pPr>
        <w:pStyle w:val="ConsPlusNonformat"/>
        <w:jc w:val="both"/>
      </w:pPr>
      <w:r>
        <w:t xml:space="preserve">          (Ф.И.О., для юр. лиц - должность)</w:t>
      </w:r>
    </w:p>
    <w:p w:rsidR="005D5634" w:rsidRDefault="005D5634">
      <w:pPr>
        <w:pStyle w:val="ConsPlusNonformat"/>
        <w:jc w:val="both"/>
      </w:pPr>
      <w:r>
        <w:t xml:space="preserve">    Заявление  зарегистрировано  в  книге  регистрации  семейных  (родовых)</w:t>
      </w:r>
    </w:p>
    <w:p w:rsidR="005D5634" w:rsidRDefault="005D5634">
      <w:pPr>
        <w:pStyle w:val="ConsPlusNonformat"/>
        <w:jc w:val="both"/>
      </w:pPr>
      <w:r>
        <w:t>захоронений под N _____</w:t>
      </w:r>
    </w:p>
    <w:p w:rsidR="005D5634" w:rsidRDefault="005D5634">
      <w:pPr>
        <w:pStyle w:val="ConsPlusNonformat"/>
        <w:jc w:val="both"/>
      </w:pPr>
      <w:r>
        <w:t>_____________________________________________ /__________________________/</w:t>
      </w:r>
    </w:p>
    <w:p w:rsidR="005D5634" w:rsidRDefault="005D5634">
      <w:pPr>
        <w:pStyle w:val="ConsPlusNonformat"/>
        <w:jc w:val="both"/>
      </w:pPr>
      <w:r>
        <w:t>(Ф.И.О. принявшего заявление)</w:t>
      </w:r>
    </w:p>
    <w:p w:rsidR="005D5634" w:rsidRDefault="005D5634">
      <w:pPr>
        <w:pStyle w:val="ConsPlusNormal"/>
      </w:pPr>
    </w:p>
    <w:p w:rsidR="005D5634" w:rsidRDefault="005D5634">
      <w:pPr>
        <w:pStyle w:val="ConsPlusNormal"/>
      </w:pPr>
    </w:p>
    <w:p w:rsidR="005D5634" w:rsidRDefault="005D5634">
      <w:pPr>
        <w:pStyle w:val="ConsPlusNormal"/>
      </w:pPr>
    </w:p>
    <w:p w:rsidR="005D5634" w:rsidRDefault="005D5634">
      <w:pPr>
        <w:pStyle w:val="ConsPlusNormal"/>
      </w:pPr>
    </w:p>
    <w:p w:rsidR="005D5634" w:rsidRDefault="005D5634">
      <w:pPr>
        <w:pStyle w:val="ConsPlusNormal"/>
      </w:pPr>
    </w:p>
    <w:p w:rsidR="005D5634" w:rsidRDefault="005D5634">
      <w:pPr>
        <w:pStyle w:val="ConsPlusNormal"/>
        <w:jc w:val="right"/>
        <w:outlineLvl w:val="1"/>
      </w:pPr>
      <w:r>
        <w:t>Приложение N 2</w:t>
      </w:r>
    </w:p>
    <w:p w:rsidR="005D5634" w:rsidRDefault="005D5634">
      <w:pPr>
        <w:pStyle w:val="ConsPlusNormal"/>
        <w:jc w:val="right"/>
      </w:pPr>
      <w:r>
        <w:t>к Административному регламенту</w:t>
      </w:r>
    </w:p>
    <w:p w:rsidR="005D5634" w:rsidRDefault="005D5634">
      <w:pPr>
        <w:pStyle w:val="ConsPlusNormal"/>
      </w:pPr>
    </w:p>
    <w:p w:rsidR="005D5634" w:rsidRDefault="005D5634">
      <w:pPr>
        <w:pStyle w:val="ConsPlusNormal"/>
        <w:jc w:val="center"/>
      </w:pPr>
      <w:r>
        <w:t>ФОРМА</w:t>
      </w:r>
    </w:p>
    <w:p w:rsidR="005D5634" w:rsidRDefault="005D5634">
      <w:pPr>
        <w:pStyle w:val="ConsPlusNormal"/>
        <w:jc w:val="center"/>
      </w:pPr>
      <w:r>
        <w:t>ЗАЯВЛЕНИЯ О РАЗРЕШЕНИИ НА ПОДЗАХОРОНЕНИЕ НА СВОБОДНОМ МЕСТЕ</w:t>
      </w:r>
    </w:p>
    <w:p w:rsidR="005D5634" w:rsidRDefault="005D5634">
      <w:pPr>
        <w:pStyle w:val="ConsPlusNormal"/>
        <w:jc w:val="center"/>
      </w:pPr>
      <w:r>
        <w:t>ИЛИ В МОГИЛУ РАНЕЕ УМЕРШЕГО РОДСТВЕННИКА В ГРАНИЦАХ</w:t>
      </w:r>
    </w:p>
    <w:p w:rsidR="005D5634" w:rsidRDefault="005D5634">
      <w:pPr>
        <w:pStyle w:val="ConsPlusNormal"/>
        <w:jc w:val="center"/>
      </w:pPr>
      <w:r>
        <w:t>ОТВЕДЕННОГО ЗЕМЕЛЬНОГО УЧАСТКА ДЛЯ СЕМЕЙНОГО (РОДОВОГО)</w:t>
      </w:r>
    </w:p>
    <w:p w:rsidR="005D5634" w:rsidRDefault="005D5634">
      <w:pPr>
        <w:pStyle w:val="ConsPlusNormal"/>
        <w:jc w:val="center"/>
      </w:pPr>
      <w:r>
        <w:t>ЗАХОРОНЕНИЯ</w:t>
      </w:r>
    </w:p>
    <w:p w:rsidR="005D5634" w:rsidRDefault="005D5634">
      <w:pPr>
        <w:pStyle w:val="ConsPlusNormal"/>
      </w:pPr>
    </w:p>
    <w:p w:rsidR="005D5634" w:rsidRDefault="005D5634">
      <w:pPr>
        <w:pStyle w:val="ConsPlusNonformat"/>
        <w:jc w:val="both"/>
      </w:pPr>
      <w:r>
        <w:t xml:space="preserve">                                   Главе Березовского городского округа</w:t>
      </w:r>
    </w:p>
    <w:p w:rsidR="005D5634" w:rsidRDefault="005D5634">
      <w:pPr>
        <w:pStyle w:val="ConsPlusNonformat"/>
        <w:jc w:val="both"/>
      </w:pPr>
      <w:r>
        <w:t xml:space="preserve">                                   ________________________________________</w:t>
      </w:r>
    </w:p>
    <w:p w:rsidR="005D5634" w:rsidRDefault="005D5634">
      <w:pPr>
        <w:pStyle w:val="ConsPlusNonformat"/>
        <w:jc w:val="both"/>
      </w:pPr>
      <w:r>
        <w:t xml:space="preserve">                                   от _____________________________________</w:t>
      </w:r>
    </w:p>
    <w:p w:rsidR="005D5634" w:rsidRDefault="005D5634">
      <w:pPr>
        <w:pStyle w:val="ConsPlusNonformat"/>
        <w:jc w:val="both"/>
      </w:pPr>
      <w:r>
        <w:t xml:space="preserve">                                   (Ф.И.О. лица, ответственного за семейное</w:t>
      </w:r>
    </w:p>
    <w:p w:rsidR="005D5634" w:rsidRDefault="005D5634">
      <w:pPr>
        <w:pStyle w:val="ConsPlusNonformat"/>
        <w:jc w:val="both"/>
      </w:pPr>
      <w:r>
        <w:t xml:space="preserve">                                       захоронение, погребение умершего)</w:t>
      </w:r>
    </w:p>
    <w:p w:rsidR="005D5634" w:rsidRDefault="005D5634">
      <w:pPr>
        <w:pStyle w:val="ConsPlusNonformat"/>
        <w:jc w:val="both"/>
      </w:pPr>
      <w:r>
        <w:t xml:space="preserve">                                     (паспортные данные, место регистрации,</w:t>
      </w:r>
    </w:p>
    <w:p w:rsidR="005D5634" w:rsidRDefault="005D5634">
      <w:pPr>
        <w:pStyle w:val="ConsPlusNonformat"/>
        <w:jc w:val="both"/>
      </w:pPr>
      <w:r>
        <w:t xml:space="preserve">                                                     телефон)</w:t>
      </w:r>
    </w:p>
    <w:p w:rsidR="005D5634" w:rsidRDefault="005D5634">
      <w:pPr>
        <w:pStyle w:val="ConsPlusNonformat"/>
        <w:jc w:val="both"/>
      </w:pPr>
      <w:r>
        <w:t xml:space="preserve">                                   наименование специализированной службы</w:t>
      </w:r>
    </w:p>
    <w:p w:rsidR="005D5634" w:rsidRDefault="005D5634">
      <w:pPr>
        <w:pStyle w:val="ConsPlusNonformat"/>
        <w:jc w:val="both"/>
      </w:pPr>
      <w:r>
        <w:t xml:space="preserve">                                   ________________________________________</w:t>
      </w:r>
    </w:p>
    <w:p w:rsidR="005D5634" w:rsidRDefault="005D5634">
      <w:pPr>
        <w:pStyle w:val="ConsPlusNonformat"/>
        <w:jc w:val="both"/>
      </w:pPr>
      <w:r>
        <w:t xml:space="preserve">                                   (адрес, телефон)</w:t>
      </w:r>
    </w:p>
    <w:p w:rsidR="005D5634" w:rsidRDefault="005D5634">
      <w:pPr>
        <w:pStyle w:val="ConsPlusNonformat"/>
        <w:jc w:val="both"/>
      </w:pPr>
    </w:p>
    <w:p w:rsidR="005D5634" w:rsidRDefault="005D5634">
      <w:pPr>
        <w:pStyle w:val="ConsPlusNonformat"/>
        <w:jc w:val="both"/>
      </w:pPr>
      <w:bookmarkStart w:id="5" w:name="P387"/>
      <w:bookmarkEnd w:id="5"/>
      <w:r>
        <w:t xml:space="preserve">                                 ЗАЯВЛЕНИЕ</w:t>
      </w:r>
    </w:p>
    <w:p w:rsidR="005D5634" w:rsidRDefault="005D5634">
      <w:pPr>
        <w:pStyle w:val="ConsPlusNonformat"/>
        <w:jc w:val="both"/>
      </w:pPr>
    </w:p>
    <w:p w:rsidR="005D5634" w:rsidRDefault="005D5634">
      <w:pPr>
        <w:pStyle w:val="ConsPlusNonformat"/>
        <w:jc w:val="both"/>
      </w:pPr>
      <w:r>
        <w:t xml:space="preserve">    Прошу  разрешить  подзахоронение  на свободном месте или в могилу ранее</w:t>
      </w:r>
    </w:p>
    <w:p w:rsidR="005D5634" w:rsidRDefault="005D5634">
      <w:pPr>
        <w:pStyle w:val="ConsPlusNonformat"/>
        <w:jc w:val="both"/>
      </w:pPr>
      <w:r>
        <w:t>умершего   родственника  в  границах  отведенного  земельного  участка  для</w:t>
      </w:r>
    </w:p>
    <w:p w:rsidR="005D5634" w:rsidRDefault="005D5634">
      <w:pPr>
        <w:pStyle w:val="ConsPlusNonformat"/>
        <w:jc w:val="both"/>
      </w:pPr>
      <w:r>
        <w:t>семейного (родового) захоронения.</w:t>
      </w:r>
    </w:p>
    <w:p w:rsidR="005D5634" w:rsidRDefault="005D5634">
      <w:pPr>
        <w:pStyle w:val="ConsPlusNonformat"/>
        <w:jc w:val="both"/>
      </w:pPr>
      <w:r>
        <w:t xml:space="preserve">    Прилагаю копии документов:</w:t>
      </w:r>
    </w:p>
    <w:p w:rsidR="005D5634" w:rsidRDefault="005D5634">
      <w:pPr>
        <w:pStyle w:val="ConsPlusNonformat"/>
        <w:jc w:val="both"/>
      </w:pPr>
      <w:r>
        <w:t xml:space="preserve">    1)   копия  паспорта  или  иного  документа,  удостоверяющего  личность</w:t>
      </w:r>
    </w:p>
    <w:p w:rsidR="005D5634" w:rsidRDefault="005D5634">
      <w:pPr>
        <w:pStyle w:val="ConsPlusNonformat"/>
        <w:jc w:val="both"/>
      </w:pPr>
      <w:r>
        <w:t>заявителя, с приложением подлинника для сверки;</w:t>
      </w:r>
    </w:p>
    <w:p w:rsidR="005D5634" w:rsidRDefault="005D5634">
      <w:pPr>
        <w:pStyle w:val="ConsPlusNonformat"/>
        <w:jc w:val="both"/>
      </w:pPr>
      <w:r>
        <w:t xml:space="preserve">    2) копия свидетельства о смерти (с приложением подлинника для сверки);</w:t>
      </w:r>
    </w:p>
    <w:p w:rsidR="005D5634" w:rsidRDefault="005D5634">
      <w:pPr>
        <w:pStyle w:val="ConsPlusNonformat"/>
        <w:jc w:val="both"/>
      </w:pPr>
      <w:r>
        <w:t xml:space="preserve">    3) копию справки о кремации (с приложением подлинника для сверки) - при</w:t>
      </w:r>
    </w:p>
    <w:p w:rsidR="005D5634" w:rsidRDefault="005D5634">
      <w:pPr>
        <w:pStyle w:val="ConsPlusNonformat"/>
        <w:jc w:val="both"/>
      </w:pPr>
      <w:r>
        <w:t>захоронении урны с прахом;</w:t>
      </w:r>
    </w:p>
    <w:p w:rsidR="005D5634" w:rsidRDefault="005D5634">
      <w:pPr>
        <w:pStyle w:val="ConsPlusNonformat"/>
        <w:jc w:val="both"/>
      </w:pPr>
      <w:r>
        <w:t xml:space="preserve">    4)  копию  Постановления  о  предоставлении (резервировании) земельного</w:t>
      </w:r>
    </w:p>
    <w:p w:rsidR="005D5634" w:rsidRDefault="005D5634">
      <w:pPr>
        <w:pStyle w:val="ConsPlusNonformat"/>
        <w:jc w:val="both"/>
      </w:pPr>
      <w:r>
        <w:lastRenderedPageBreak/>
        <w:t>участка  для  создания  семейного  (родового) захоронения ранее умершего (с</w:t>
      </w:r>
    </w:p>
    <w:p w:rsidR="005D5634" w:rsidRDefault="005D5634">
      <w:pPr>
        <w:pStyle w:val="ConsPlusNonformat"/>
        <w:jc w:val="both"/>
      </w:pPr>
      <w:r>
        <w:t>приложением подлинника для сверки);</w:t>
      </w:r>
    </w:p>
    <w:p w:rsidR="005D5634" w:rsidRDefault="005D5634">
      <w:pPr>
        <w:pStyle w:val="ConsPlusNonformat"/>
        <w:jc w:val="both"/>
      </w:pPr>
      <w:r>
        <w:t xml:space="preserve">    5) копии документов, подтверждающих наличие супружеских или родственных</w:t>
      </w:r>
    </w:p>
    <w:p w:rsidR="005D5634" w:rsidRDefault="005D5634">
      <w:pPr>
        <w:pStyle w:val="ConsPlusNonformat"/>
        <w:jc w:val="both"/>
      </w:pPr>
      <w:r>
        <w:t>отношений   между   умершим   и  ранее  умершими,  захороненными  на  месте</w:t>
      </w:r>
    </w:p>
    <w:p w:rsidR="005D5634" w:rsidRDefault="005D5634">
      <w:pPr>
        <w:pStyle w:val="ConsPlusNonformat"/>
        <w:jc w:val="both"/>
      </w:pPr>
      <w:r>
        <w:t>существующего  родственного  захоронения  (с  приложением  подлинников  для</w:t>
      </w:r>
    </w:p>
    <w:p w:rsidR="005D5634" w:rsidRDefault="005D5634">
      <w:pPr>
        <w:pStyle w:val="ConsPlusNonformat"/>
        <w:jc w:val="both"/>
      </w:pPr>
      <w:r>
        <w:t>сверки).</w:t>
      </w:r>
    </w:p>
    <w:p w:rsidR="005D5634" w:rsidRDefault="005D5634">
      <w:pPr>
        <w:pStyle w:val="ConsPlusNonformat"/>
        <w:jc w:val="both"/>
      </w:pPr>
    </w:p>
    <w:p w:rsidR="005D5634" w:rsidRDefault="005D5634">
      <w:pPr>
        <w:pStyle w:val="ConsPlusNonformat"/>
        <w:jc w:val="both"/>
      </w:pPr>
      <w:r>
        <w:t>Ответственный за захоронение:</w:t>
      </w:r>
    </w:p>
    <w:p w:rsidR="005D5634" w:rsidRDefault="005D5634">
      <w:pPr>
        <w:pStyle w:val="ConsPlusNonformat"/>
        <w:jc w:val="both"/>
      </w:pPr>
      <w:r>
        <w:t xml:space="preserve">    Подпись ________ /_______________________/ "__" ______________ 20__ г.</w:t>
      </w:r>
    </w:p>
    <w:p w:rsidR="005D5634" w:rsidRDefault="005D5634">
      <w:pPr>
        <w:pStyle w:val="ConsPlusNonformat"/>
        <w:jc w:val="both"/>
      </w:pPr>
      <w:r>
        <w:t xml:space="preserve">            (Ф.И.О., для юр. лиц - должность)</w:t>
      </w:r>
    </w:p>
    <w:p w:rsidR="005D5634" w:rsidRDefault="005D5634">
      <w:pPr>
        <w:pStyle w:val="ConsPlusNonformat"/>
        <w:jc w:val="both"/>
      </w:pPr>
      <w:r>
        <w:t xml:space="preserve">    Заявление  зарегистрировано  в  книге  регистрации  семейных  (родовых)</w:t>
      </w:r>
    </w:p>
    <w:p w:rsidR="005D5634" w:rsidRDefault="005D5634">
      <w:pPr>
        <w:pStyle w:val="ConsPlusNonformat"/>
        <w:jc w:val="both"/>
      </w:pPr>
      <w:r>
        <w:t>захоронений под N __________ .</w:t>
      </w:r>
    </w:p>
    <w:p w:rsidR="005D5634" w:rsidRDefault="005D5634">
      <w:pPr>
        <w:pStyle w:val="ConsPlusNonformat"/>
        <w:jc w:val="both"/>
      </w:pPr>
      <w:r>
        <w:t>____________________________________________ /____________________________/</w:t>
      </w:r>
    </w:p>
    <w:p w:rsidR="005D5634" w:rsidRDefault="005D5634">
      <w:pPr>
        <w:pStyle w:val="ConsPlusNonformat"/>
        <w:jc w:val="both"/>
      </w:pPr>
      <w:r>
        <w:t xml:space="preserve">      (Ф.И.О. принявшего заявление)</w:t>
      </w:r>
    </w:p>
    <w:p w:rsidR="005D5634" w:rsidRDefault="005D5634">
      <w:pPr>
        <w:pStyle w:val="ConsPlusNormal"/>
      </w:pPr>
    </w:p>
    <w:p w:rsidR="005D5634" w:rsidRDefault="005D5634">
      <w:pPr>
        <w:pStyle w:val="ConsPlusNormal"/>
      </w:pPr>
    </w:p>
    <w:p w:rsidR="005D5634" w:rsidRDefault="005D5634">
      <w:pPr>
        <w:pStyle w:val="ConsPlusNormal"/>
      </w:pPr>
    </w:p>
    <w:p w:rsidR="005D5634" w:rsidRDefault="005D5634">
      <w:pPr>
        <w:pStyle w:val="ConsPlusNormal"/>
      </w:pPr>
    </w:p>
    <w:p w:rsidR="005D5634" w:rsidRDefault="005D5634">
      <w:pPr>
        <w:pStyle w:val="ConsPlusNormal"/>
      </w:pPr>
    </w:p>
    <w:p w:rsidR="005D5634" w:rsidRDefault="005D5634">
      <w:pPr>
        <w:pStyle w:val="ConsPlusNormal"/>
        <w:jc w:val="right"/>
        <w:outlineLvl w:val="1"/>
      </w:pPr>
      <w:r>
        <w:t>Приложение N 3</w:t>
      </w:r>
    </w:p>
    <w:p w:rsidR="005D5634" w:rsidRDefault="005D5634">
      <w:pPr>
        <w:pStyle w:val="ConsPlusNormal"/>
        <w:jc w:val="right"/>
      </w:pPr>
      <w:r>
        <w:t>к Административному регламенту</w:t>
      </w:r>
    </w:p>
    <w:p w:rsidR="005D5634" w:rsidRDefault="005D5634">
      <w:pPr>
        <w:pStyle w:val="ConsPlusNormal"/>
      </w:pPr>
    </w:p>
    <w:p w:rsidR="005D5634" w:rsidRDefault="005D5634">
      <w:pPr>
        <w:pStyle w:val="ConsPlusNormal"/>
        <w:jc w:val="center"/>
      </w:pPr>
      <w:r>
        <w:t>ФОРМА</w:t>
      </w:r>
    </w:p>
    <w:p w:rsidR="005D5634" w:rsidRDefault="005D5634">
      <w:pPr>
        <w:pStyle w:val="ConsPlusNormal"/>
        <w:jc w:val="center"/>
      </w:pPr>
      <w:r>
        <w:t>ЗАЯВЛЕНИЯ ДЛЯ ПЕРЕОФОРМЛЕНИЯ ПОСТАНОВЛЕНИЯ</w:t>
      </w:r>
    </w:p>
    <w:p w:rsidR="005D5634" w:rsidRDefault="005D5634">
      <w:pPr>
        <w:pStyle w:val="ConsPlusNormal"/>
        <w:jc w:val="center"/>
      </w:pPr>
      <w:r>
        <w:t>О СЕМЕЙНОМ (РОДОВОМ) ЗАХОРОНЕНИИ НА ДРУГОЕ ФИЗИЧЕСКОЕ ЛИЦО</w:t>
      </w:r>
    </w:p>
    <w:p w:rsidR="005D5634" w:rsidRDefault="005D5634">
      <w:pPr>
        <w:pStyle w:val="ConsPlusNormal"/>
      </w:pPr>
    </w:p>
    <w:p w:rsidR="005D5634" w:rsidRDefault="005D5634">
      <w:pPr>
        <w:pStyle w:val="ConsPlusNonformat"/>
        <w:jc w:val="both"/>
      </w:pPr>
      <w:r>
        <w:t xml:space="preserve">                                  Главе Березовского городского округа</w:t>
      </w:r>
    </w:p>
    <w:p w:rsidR="005D5634" w:rsidRDefault="005D5634">
      <w:pPr>
        <w:pStyle w:val="ConsPlusNonformat"/>
        <w:jc w:val="both"/>
      </w:pPr>
      <w:r>
        <w:t xml:space="preserve">                                 __________________________________________</w:t>
      </w:r>
    </w:p>
    <w:p w:rsidR="005D5634" w:rsidRDefault="005D5634">
      <w:pPr>
        <w:pStyle w:val="ConsPlusNonformat"/>
        <w:jc w:val="both"/>
      </w:pPr>
      <w:r>
        <w:t xml:space="preserve">                                 от _______________________________________</w:t>
      </w:r>
    </w:p>
    <w:p w:rsidR="005D5634" w:rsidRDefault="005D5634">
      <w:pPr>
        <w:pStyle w:val="ConsPlusNonformat"/>
        <w:jc w:val="both"/>
      </w:pPr>
      <w:r>
        <w:t xml:space="preserve">                                 (Ф.И.О. лица, взявшего на себя обязанность</w:t>
      </w:r>
    </w:p>
    <w:p w:rsidR="005D5634" w:rsidRDefault="005D5634">
      <w:pPr>
        <w:pStyle w:val="ConsPlusNonformat"/>
        <w:jc w:val="both"/>
      </w:pPr>
      <w:r>
        <w:t xml:space="preserve">                                  ответственного за семейное захоронение)</w:t>
      </w:r>
    </w:p>
    <w:p w:rsidR="005D5634" w:rsidRDefault="005D5634">
      <w:pPr>
        <w:pStyle w:val="ConsPlusNonformat"/>
        <w:jc w:val="both"/>
      </w:pPr>
      <w:r>
        <w:t xml:space="preserve">                                  (паспортные данные, место регистрации,</w:t>
      </w:r>
    </w:p>
    <w:p w:rsidR="005D5634" w:rsidRDefault="005D5634">
      <w:pPr>
        <w:pStyle w:val="ConsPlusNonformat"/>
        <w:jc w:val="both"/>
      </w:pPr>
      <w:r>
        <w:t xml:space="preserve">                                                   телефон)</w:t>
      </w:r>
    </w:p>
    <w:p w:rsidR="005D5634" w:rsidRDefault="005D5634">
      <w:pPr>
        <w:pStyle w:val="ConsPlusNonformat"/>
        <w:jc w:val="both"/>
      </w:pPr>
      <w:r>
        <w:t xml:space="preserve">                                 наименование специализированной службы</w:t>
      </w:r>
    </w:p>
    <w:p w:rsidR="005D5634" w:rsidRDefault="005D5634">
      <w:pPr>
        <w:pStyle w:val="ConsPlusNonformat"/>
        <w:jc w:val="both"/>
      </w:pPr>
      <w:r>
        <w:t xml:space="preserve">                                 __________________________________________</w:t>
      </w:r>
    </w:p>
    <w:p w:rsidR="005D5634" w:rsidRDefault="005D5634">
      <w:pPr>
        <w:pStyle w:val="ConsPlusNonformat"/>
        <w:jc w:val="both"/>
      </w:pPr>
      <w:r>
        <w:t xml:space="preserve">                                               (адрес, телефон)</w:t>
      </w:r>
    </w:p>
    <w:p w:rsidR="005D5634" w:rsidRDefault="005D5634">
      <w:pPr>
        <w:pStyle w:val="ConsPlusNonformat"/>
        <w:jc w:val="both"/>
      </w:pPr>
    </w:p>
    <w:p w:rsidR="005D5634" w:rsidRDefault="005D5634">
      <w:pPr>
        <w:pStyle w:val="ConsPlusNonformat"/>
        <w:jc w:val="both"/>
      </w:pPr>
      <w:bookmarkStart w:id="6" w:name="P436"/>
      <w:bookmarkEnd w:id="6"/>
      <w:r>
        <w:t xml:space="preserve">                                 ЗАЯВЛЕНИЕ</w:t>
      </w:r>
    </w:p>
    <w:p w:rsidR="005D5634" w:rsidRDefault="005D5634">
      <w:pPr>
        <w:pStyle w:val="ConsPlusNonformat"/>
        <w:jc w:val="both"/>
      </w:pPr>
    </w:p>
    <w:p w:rsidR="005D5634" w:rsidRDefault="005D5634">
      <w:pPr>
        <w:pStyle w:val="ConsPlusNonformat"/>
        <w:jc w:val="both"/>
      </w:pPr>
      <w:r>
        <w:t xml:space="preserve">    Прошу  переоформить  Постановление  о предоставлении земельного участка</w:t>
      </w:r>
    </w:p>
    <w:p w:rsidR="005D5634" w:rsidRDefault="005D5634">
      <w:pPr>
        <w:pStyle w:val="ConsPlusNonformat"/>
        <w:jc w:val="both"/>
      </w:pPr>
      <w:r>
        <w:t>для создания семейного (родового) захоронения на другое физическое лицо.</w:t>
      </w:r>
    </w:p>
    <w:p w:rsidR="005D5634" w:rsidRDefault="005D5634">
      <w:pPr>
        <w:pStyle w:val="ConsPlusNonformat"/>
        <w:jc w:val="both"/>
      </w:pPr>
      <w:r>
        <w:t xml:space="preserve">    Прилагаю копии документов:</w:t>
      </w:r>
    </w:p>
    <w:p w:rsidR="005D5634" w:rsidRDefault="005D5634">
      <w:pPr>
        <w:pStyle w:val="ConsPlusNonformat"/>
        <w:jc w:val="both"/>
      </w:pPr>
      <w:r>
        <w:t xml:space="preserve">    1)   копия  паспорта  или  иного  документа,  удостоверяющего  личность</w:t>
      </w:r>
    </w:p>
    <w:p w:rsidR="005D5634" w:rsidRDefault="005D5634">
      <w:pPr>
        <w:pStyle w:val="ConsPlusNonformat"/>
        <w:jc w:val="both"/>
      </w:pPr>
      <w:r>
        <w:t>заявителя, с приложением подлинника для сверки;</w:t>
      </w:r>
    </w:p>
    <w:p w:rsidR="005D5634" w:rsidRDefault="005D5634">
      <w:pPr>
        <w:pStyle w:val="ConsPlusNonformat"/>
        <w:jc w:val="both"/>
      </w:pPr>
      <w:r>
        <w:t xml:space="preserve">    2)  копию  Постановления  о  предоставлении (резервировании) земельного</w:t>
      </w:r>
    </w:p>
    <w:p w:rsidR="005D5634" w:rsidRDefault="005D5634">
      <w:pPr>
        <w:pStyle w:val="ConsPlusNonformat"/>
        <w:jc w:val="both"/>
      </w:pPr>
      <w:r>
        <w:t>участка  для  создания  семейного  (родового) захоронении ранее умершего (с</w:t>
      </w:r>
    </w:p>
    <w:p w:rsidR="005D5634" w:rsidRDefault="005D5634">
      <w:pPr>
        <w:pStyle w:val="ConsPlusNonformat"/>
        <w:jc w:val="both"/>
      </w:pPr>
      <w:r>
        <w:t>приложением подлинника для сверки).</w:t>
      </w:r>
    </w:p>
    <w:p w:rsidR="005D5634" w:rsidRDefault="005D5634">
      <w:pPr>
        <w:pStyle w:val="ConsPlusNonformat"/>
        <w:jc w:val="both"/>
      </w:pPr>
    </w:p>
    <w:p w:rsidR="005D5634" w:rsidRDefault="005D5634">
      <w:pPr>
        <w:pStyle w:val="ConsPlusNonformat"/>
        <w:jc w:val="both"/>
      </w:pPr>
      <w:r>
        <w:t>Ответственный за захоронение:</w:t>
      </w:r>
    </w:p>
    <w:p w:rsidR="005D5634" w:rsidRDefault="005D5634">
      <w:pPr>
        <w:pStyle w:val="ConsPlusNonformat"/>
        <w:jc w:val="both"/>
      </w:pPr>
    </w:p>
    <w:p w:rsidR="005D5634" w:rsidRDefault="005D5634">
      <w:pPr>
        <w:pStyle w:val="ConsPlusNonformat"/>
        <w:jc w:val="both"/>
      </w:pPr>
      <w:r>
        <w:t xml:space="preserve">    Подпись ________ /________________________/ "__" ______________ 20__ г.</w:t>
      </w:r>
    </w:p>
    <w:p w:rsidR="005D5634" w:rsidRDefault="005D5634">
      <w:pPr>
        <w:pStyle w:val="ConsPlusNonformat"/>
        <w:jc w:val="both"/>
      </w:pPr>
      <w:r>
        <w:t xml:space="preserve">             (Ф.И.О., для юр. лиц - должность)</w:t>
      </w:r>
    </w:p>
    <w:p w:rsidR="005D5634" w:rsidRDefault="005D5634">
      <w:pPr>
        <w:pStyle w:val="ConsPlusNormal"/>
      </w:pPr>
    </w:p>
    <w:p w:rsidR="005D5634" w:rsidRDefault="005D5634">
      <w:pPr>
        <w:pStyle w:val="ConsPlusNormal"/>
      </w:pPr>
    </w:p>
    <w:p w:rsidR="005D5634" w:rsidRDefault="005D5634">
      <w:pPr>
        <w:pStyle w:val="ConsPlusNormal"/>
      </w:pPr>
    </w:p>
    <w:p w:rsidR="005D5634" w:rsidRDefault="005D5634">
      <w:pPr>
        <w:pStyle w:val="ConsPlusNormal"/>
      </w:pPr>
    </w:p>
    <w:p w:rsidR="005D5634" w:rsidRDefault="005D5634">
      <w:pPr>
        <w:pStyle w:val="ConsPlusNormal"/>
      </w:pPr>
    </w:p>
    <w:p w:rsidR="005D5634" w:rsidRDefault="005D5634">
      <w:pPr>
        <w:pStyle w:val="ConsPlusNormal"/>
        <w:jc w:val="right"/>
        <w:outlineLvl w:val="1"/>
      </w:pPr>
      <w:r>
        <w:t>Приложение N 4</w:t>
      </w:r>
    </w:p>
    <w:p w:rsidR="005D5634" w:rsidRDefault="005D5634">
      <w:pPr>
        <w:pStyle w:val="ConsPlusNormal"/>
        <w:jc w:val="right"/>
      </w:pPr>
      <w:r>
        <w:t>к Административному регламенту</w:t>
      </w:r>
    </w:p>
    <w:p w:rsidR="005D5634" w:rsidRDefault="005D5634">
      <w:pPr>
        <w:pStyle w:val="ConsPlusNormal"/>
      </w:pPr>
    </w:p>
    <w:p w:rsidR="005D5634" w:rsidRDefault="005D5634">
      <w:pPr>
        <w:pStyle w:val="ConsPlusTitle"/>
        <w:jc w:val="center"/>
      </w:pPr>
      <w:r>
        <w:lastRenderedPageBreak/>
        <w:t>БЛОК-СХЕМА</w:t>
      </w:r>
    </w:p>
    <w:p w:rsidR="005D5634" w:rsidRDefault="005D5634">
      <w:pPr>
        <w:pStyle w:val="ConsPlusTitle"/>
        <w:jc w:val="center"/>
      </w:pPr>
      <w:r>
        <w:t>ПРЕДОСТАВЛЕНИЯ МУНИЦИПАЛЬНОЙ УСЛУГИ</w:t>
      </w:r>
    </w:p>
    <w:p w:rsidR="005D5634" w:rsidRDefault="005D5634">
      <w:pPr>
        <w:pStyle w:val="ConsPlusNormal"/>
      </w:pPr>
    </w:p>
    <w:p w:rsidR="005D5634" w:rsidRDefault="005D5634">
      <w:pPr>
        <w:pStyle w:val="ConsPlusNormal"/>
        <w:ind w:firstLine="540"/>
        <w:jc w:val="both"/>
      </w:pPr>
      <w:r>
        <w:t xml:space="preserve">Исключена. - </w:t>
      </w:r>
      <w:hyperlink r:id="rId29" w:history="1">
        <w:r>
          <w:rPr>
            <w:color w:val="0000FF"/>
          </w:rPr>
          <w:t>Постановление</w:t>
        </w:r>
      </w:hyperlink>
      <w:r>
        <w:t xml:space="preserve"> Администрации Березовского городского округа от 20.08.2019 N 760-1.</w:t>
      </w:r>
    </w:p>
    <w:p w:rsidR="005D5634" w:rsidRDefault="005D5634">
      <w:pPr>
        <w:pStyle w:val="ConsPlusNormal"/>
      </w:pPr>
    </w:p>
    <w:p w:rsidR="005D5634" w:rsidRDefault="005D5634">
      <w:pPr>
        <w:pStyle w:val="ConsPlusNormal"/>
      </w:pPr>
    </w:p>
    <w:p w:rsidR="005D5634" w:rsidRDefault="005D5634">
      <w:pPr>
        <w:pStyle w:val="ConsPlusNormal"/>
      </w:pPr>
    </w:p>
    <w:p w:rsidR="005D5634" w:rsidRDefault="005D5634">
      <w:pPr>
        <w:pStyle w:val="ConsPlusNormal"/>
      </w:pPr>
    </w:p>
    <w:p w:rsidR="005D5634" w:rsidRDefault="005D5634">
      <w:pPr>
        <w:pStyle w:val="ConsPlusNormal"/>
      </w:pPr>
    </w:p>
    <w:p w:rsidR="005D5634" w:rsidRDefault="005D5634">
      <w:pPr>
        <w:pStyle w:val="ConsPlusNormal"/>
        <w:jc w:val="right"/>
        <w:outlineLvl w:val="1"/>
      </w:pPr>
      <w:r>
        <w:t>Приложение N 5</w:t>
      </w:r>
    </w:p>
    <w:p w:rsidR="005D5634" w:rsidRDefault="005D5634">
      <w:pPr>
        <w:pStyle w:val="ConsPlusNormal"/>
        <w:jc w:val="right"/>
      </w:pPr>
      <w:r>
        <w:t>к Административному регламенту</w:t>
      </w:r>
    </w:p>
    <w:p w:rsidR="005D5634" w:rsidRDefault="005D5634">
      <w:pPr>
        <w:pStyle w:val="ConsPlusNormal"/>
      </w:pPr>
    </w:p>
    <w:p w:rsidR="005D5634" w:rsidRDefault="005D5634">
      <w:pPr>
        <w:pStyle w:val="ConsPlusNormal"/>
        <w:jc w:val="both"/>
      </w:pPr>
      <w:r>
        <w:t>Форма</w:t>
      </w:r>
    </w:p>
    <w:p w:rsidR="005D5634" w:rsidRDefault="005D5634">
      <w:pPr>
        <w:pStyle w:val="ConsPlusNormal"/>
      </w:pPr>
    </w:p>
    <w:p w:rsidR="005D5634" w:rsidRDefault="005D5634">
      <w:pPr>
        <w:pStyle w:val="ConsPlusNonformat"/>
        <w:jc w:val="both"/>
      </w:pPr>
      <w:bookmarkStart w:id="7" w:name="P473"/>
      <w:bookmarkEnd w:id="7"/>
      <w:r>
        <w:t xml:space="preserve">                                    Акт</w:t>
      </w:r>
    </w:p>
    <w:p w:rsidR="005D5634" w:rsidRDefault="005D5634">
      <w:pPr>
        <w:pStyle w:val="ConsPlusNonformat"/>
        <w:jc w:val="both"/>
      </w:pPr>
      <w:r>
        <w:t xml:space="preserve">                       предварительного согласования</w:t>
      </w:r>
    </w:p>
    <w:p w:rsidR="005D5634" w:rsidRDefault="005D5634">
      <w:pPr>
        <w:pStyle w:val="ConsPlusNonformat"/>
        <w:jc w:val="both"/>
      </w:pPr>
      <w:r>
        <w:t xml:space="preserve">               предоставления (резервирования) участка земли</w:t>
      </w:r>
    </w:p>
    <w:p w:rsidR="005D5634" w:rsidRDefault="005D5634">
      <w:pPr>
        <w:pStyle w:val="ConsPlusNonformat"/>
        <w:jc w:val="both"/>
      </w:pPr>
      <w:r>
        <w:t xml:space="preserve">                    для создания семейного захоронения</w:t>
      </w:r>
    </w:p>
    <w:p w:rsidR="005D5634" w:rsidRDefault="005D5634">
      <w:pPr>
        <w:pStyle w:val="ConsPlusNonformat"/>
        <w:jc w:val="both"/>
      </w:pPr>
    </w:p>
    <w:p w:rsidR="005D5634" w:rsidRDefault="005D5634">
      <w:pPr>
        <w:pStyle w:val="ConsPlusNonformat"/>
        <w:jc w:val="both"/>
      </w:pPr>
      <w:r>
        <w:t xml:space="preserve">    На  основании </w:t>
      </w:r>
      <w:hyperlink r:id="rId30" w:history="1">
        <w:r>
          <w:rPr>
            <w:color w:val="0000FF"/>
          </w:rPr>
          <w:t>Решения</w:t>
        </w:r>
      </w:hyperlink>
      <w:r>
        <w:t xml:space="preserve"> Думы Березовского городского округа от 24.04.2014</w:t>
      </w:r>
    </w:p>
    <w:p w:rsidR="005D5634" w:rsidRDefault="005D5634">
      <w:pPr>
        <w:pStyle w:val="ConsPlusNonformat"/>
        <w:jc w:val="both"/>
      </w:pPr>
      <w:r>
        <w:t>N   135   "Об  утверждении  правил  эксплуатации  и  содержания  кладбищ на</w:t>
      </w:r>
    </w:p>
    <w:p w:rsidR="005D5634" w:rsidRDefault="005D5634">
      <w:pPr>
        <w:pStyle w:val="ConsPlusNonformat"/>
        <w:jc w:val="both"/>
      </w:pPr>
      <w:r>
        <w:t>территории Березовского городского округа"</w:t>
      </w:r>
    </w:p>
    <w:p w:rsidR="005D5634" w:rsidRDefault="005D5634">
      <w:pPr>
        <w:pStyle w:val="ConsPlusNonformat"/>
        <w:jc w:val="both"/>
      </w:pPr>
      <w:r>
        <w:t xml:space="preserve">    ПРЕДОСТАВИТЬ (зарезервировать) земельный участок для создания семейного</w:t>
      </w:r>
    </w:p>
    <w:p w:rsidR="005D5634" w:rsidRDefault="005D5634">
      <w:pPr>
        <w:pStyle w:val="ConsPlusNonformat"/>
        <w:jc w:val="both"/>
      </w:pPr>
      <w:r>
        <w:t>захоронения на Северном кладбище Березовского городского округа</w:t>
      </w:r>
    </w:p>
    <w:p w:rsidR="005D5634" w:rsidRDefault="005D5634">
      <w:pPr>
        <w:pStyle w:val="ConsPlusNonformat"/>
        <w:jc w:val="both"/>
      </w:pPr>
    </w:p>
    <w:p w:rsidR="005D5634" w:rsidRDefault="005D5634">
      <w:pPr>
        <w:pStyle w:val="ConsPlusNonformat"/>
        <w:jc w:val="both"/>
      </w:pPr>
      <w:r>
        <w:t>Основание _________________________________________________________________</w:t>
      </w:r>
    </w:p>
    <w:p w:rsidR="005D5634" w:rsidRDefault="005D5634">
      <w:pPr>
        <w:pStyle w:val="ConsPlusNonformat"/>
        <w:jc w:val="both"/>
      </w:pPr>
    </w:p>
    <w:p w:rsidR="005D5634" w:rsidRDefault="005D5634">
      <w:pPr>
        <w:pStyle w:val="ConsPlusNonformat"/>
        <w:jc w:val="both"/>
      </w:pPr>
      <w:r>
        <w:t>Заявитель - ответственный за семейное захоронение:</w:t>
      </w:r>
    </w:p>
    <w:p w:rsidR="005D5634" w:rsidRDefault="005D5634">
      <w:pPr>
        <w:pStyle w:val="ConsPlusNonformat"/>
        <w:jc w:val="both"/>
      </w:pPr>
      <w:r>
        <w:t>___________________________________________________________________________</w:t>
      </w:r>
    </w:p>
    <w:p w:rsidR="005D5634" w:rsidRDefault="005D5634">
      <w:pPr>
        <w:pStyle w:val="ConsPlusNonformat"/>
        <w:jc w:val="both"/>
      </w:pPr>
      <w:r>
        <w:t xml:space="preserve">                                 (Ф.И.О.)</w:t>
      </w:r>
    </w:p>
    <w:p w:rsidR="005D5634" w:rsidRDefault="005D5634">
      <w:pPr>
        <w:pStyle w:val="ConsPlusNonformat"/>
        <w:jc w:val="both"/>
      </w:pPr>
      <w:r>
        <w:t>Местонахождение участка:</w:t>
      </w:r>
    </w:p>
    <w:p w:rsidR="005D5634" w:rsidRDefault="005D5634">
      <w:pPr>
        <w:pStyle w:val="ConsPlusNonformat"/>
        <w:jc w:val="both"/>
      </w:pPr>
      <w:r>
        <w:t>наименование кладбища _____________________________________________________</w:t>
      </w:r>
    </w:p>
    <w:p w:rsidR="005D5634" w:rsidRDefault="005D5634">
      <w:pPr>
        <w:pStyle w:val="ConsPlusNonformat"/>
        <w:jc w:val="both"/>
      </w:pPr>
    </w:p>
    <w:p w:rsidR="005D5634" w:rsidRDefault="005D5634">
      <w:pPr>
        <w:pStyle w:val="ConsPlusNonformat"/>
        <w:jc w:val="both"/>
      </w:pPr>
      <w:r>
        <w:t>N квартала __________, N сектора __________________, N участка ____________</w:t>
      </w:r>
    </w:p>
    <w:p w:rsidR="005D5634" w:rsidRDefault="005D5634">
      <w:pPr>
        <w:pStyle w:val="ConsPlusNonformat"/>
        <w:jc w:val="both"/>
      </w:pPr>
    </w:p>
    <w:p w:rsidR="005D5634" w:rsidRDefault="005D5634">
      <w:pPr>
        <w:pStyle w:val="ConsPlusNonformat"/>
        <w:jc w:val="both"/>
      </w:pPr>
      <w:r>
        <w:t>___________________________________________________________________________</w:t>
      </w:r>
    </w:p>
    <w:p w:rsidR="005D5634" w:rsidRDefault="005D5634">
      <w:pPr>
        <w:pStyle w:val="ConsPlusNonformat"/>
        <w:jc w:val="both"/>
      </w:pPr>
    </w:p>
    <w:p w:rsidR="005D5634" w:rsidRDefault="005D5634">
      <w:pPr>
        <w:pStyle w:val="ConsPlusNonformat"/>
        <w:jc w:val="both"/>
      </w:pPr>
      <w:r>
        <w:t>Размер земельного участка ______________________ кв. м</w:t>
      </w:r>
    </w:p>
    <w:p w:rsidR="005D5634" w:rsidRDefault="005D5634">
      <w:pPr>
        <w:pStyle w:val="ConsPlusNonformat"/>
        <w:jc w:val="both"/>
      </w:pPr>
    </w:p>
    <w:p w:rsidR="005D5634" w:rsidRDefault="005D5634">
      <w:pPr>
        <w:pStyle w:val="ConsPlusNonformat"/>
        <w:jc w:val="both"/>
      </w:pPr>
      <w:r>
        <w:t>Условия использования: ____________________________________________________</w:t>
      </w:r>
    </w:p>
    <w:p w:rsidR="005D5634" w:rsidRDefault="005D5634">
      <w:pPr>
        <w:pStyle w:val="ConsPlusNonformat"/>
        <w:jc w:val="both"/>
      </w:pPr>
      <w:r>
        <w:t xml:space="preserve">                          (под непосредственное или будущее захоронение)</w:t>
      </w:r>
    </w:p>
    <w:p w:rsidR="005D5634" w:rsidRDefault="005D5634">
      <w:pPr>
        <w:pStyle w:val="ConsPlusNonformat"/>
        <w:jc w:val="both"/>
      </w:pPr>
    </w:p>
    <w:p w:rsidR="005D5634" w:rsidRDefault="005D5634">
      <w:pPr>
        <w:pStyle w:val="ConsPlusNonformat"/>
        <w:jc w:val="both"/>
      </w:pPr>
      <w:r>
        <w:t>Дата составления акта _____________________________________________________</w:t>
      </w:r>
    </w:p>
    <w:p w:rsidR="005D5634" w:rsidRDefault="005D5634">
      <w:pPr>
        <w:pStyle w:val="ConsPlusNonformat"/>
        <w:jc w:val="both"/>
      </w:pPr>
    </w:p>
    <w:p w:rsidR="005D5634" w:rsidRDefault="005D5634">
      <w:pPr>
        <w:pStyle w:val="ConsPlusNonformat"/>
        <w:jc w:val="both"/>
      </w:pPr>
      <w:r>
        <w:t>Акт составлен специалистом МКУ "Благоустройство и ЖКХ" в 2 экз.</w:t>
      </w:r>
    </w:p>
    <w:p w:rsidR="005D5634" w:rsidRDefault="005D5634">
      <w:pPr>
        <w:pStyle w:val="ConsPlusNonformat"/>
        <w:jc w:val="both"/>
      </w:pPr>
      <w:r>
        <w:t>___________________________________________________________________________</w:t>
      </w:r>
    </w:p>
    <w:p w:rsidR="005D5634" w:rsidRDefault="005D5634">
      <w:pPr>
        <w:pStyle w:val="ConsPlusNonformat"/>
        <w:jc w:val="both"/>
      </w:pPr>
      <w:r>
        <w:t xml:space="preserve">                            (должность, Ф.И.О.)</w:t>
      </w:r>
    </w:p>
    <w:p w:rsidR="005D5634" w:rsidRDefault="005D5634">
      <w:pPr>
        <w:pStyle w:val="ConsPlusNonformat"/>
        <w:jc w:val="both"/>
      </w:pPr>
    </w:p>
    <w:p w:rsidR="005D5634" w:rsidRDefault="005D5634">
      <w:pPr>
        <w:pStyle w:val="ConsPlusNonformat"/>
        <w:jc w:val="both"/>
      </w:pPr>
      <w:r>
        <w:t>Специалист _____________________ Подпись ___________________________ Ф.И.О.</w:t>
      </w:r>
    </w:p>
    <w:p w:rsidR="005D5634" w:rsidRDefault="005D5634">
      <w:pPr>
        <w:pStyle w:val="ConsPlusNonformat"/>
        <w:jc w:val="both"/>
      </w:pPr>
    </w:p>
    <w:p w:rsidR="005D5634" w:rsidRDefault="005D5634">
      <w:pPr>
        <w:pStyle w:val="ConsPlusNonformat"/>
        <w:jc w:val="both"/>
      </w:pPr>
      <w:r>
        <w:t>Заявитель ______________________ подпись ___________________________ Ф.И.О.</w:t>
      </w:r>
    </w:p>
    <w:p w:rsidR="005D5634" w:rsidRDefault="005D5634">
      <w:pPr>
        <w:pStyle w:val="ConsPlusNormal"/>
      </w:pPr>
    </w:p>
    <w:p w:rsidR="005D5634" w:rsidRDefault="005D5634">
      <w:pPr>
        <w:pStyle w:val="ConsPlusNormal"/>
      </w:pPr>
    </w:p>
    <w:p w:rsidR="005D5634" w:rsidRDefault="005D5634">
      <w:pPr>
        <w:pStyle w:val="ConsPlusNormal"/>
      </w:pPr>
    </w:p>
    <w:p w:rsidR="005D5634" w:rsidRDefault="005D5634">
      <w:pPr>
        <w:pStyle w:val="ConsPlusNormal"/>
      </w:pPr>
    </w:p>
    <w:p w:rsidR="005D5634" w:rsidRDefault="005D5634">
      <w:pPr>
        <w:pStyle w:val="ConsPlusNormal"/>
      </w:pPr>
    </w:p>
    <w:p w:rsidR="005D5634" w:rsidRDefault="005D5634">
      <w:pPr>
        <w:pStyle w:val="ConsPlusNormal"/>
        <w:jc w:val="right"/>
        <w:outlineLvl w:val="1"/>
      </w:pPr>
      <w:r>
        <w:t>Приложение N 6</w:t>
      </w:r>
    </w:p>
    <w:p w:rsidR="005D5634" w:rsidRDefault="005D5634">
      <w:pPr>
        <w:pStyle w:val="ConsPlusNormal"/>
        <w:jc w:val="right"/>
      </w:pPr>
      <w:r>
        <w:t>к Административному регламенту</w:t>
      </w:r>
    </w:p>
    <w:p w:rsidR="005D5634" w:rsidRDefault="005D5634">
      <w:pPr>
        <w:pStyle w:val="ConsPlusNormal"/>
      </w:pPr>
    </w:p>
    <w:p w:rsidR="005D5634" w:rsidRDefault="005D5634">
      <w:pPr>
        <w:pStyle w:val="ConsPlusNormal"/>
        <w:jc w:val="both"/>
      </w:pPr>
      <w:r>
        <w:lastRenderedPageBreak/>
        <w:t>Проект</w:t>
      </w:r>
    </w:p>
    <w:p w:rsidR="005D5634" w:rsidRDefault="005D5634">
      <w:pPr>
        <w:pStyle w:val="ConsPlusNormal"/>
      </w:pPr>
    </w:p>
    <w:p w:rsidR="005D5634" w:rsidRDefault="005D5634">
      <w:pPr>
        <w:pStyle w:val="ConsPlusNormal"/>
        <w:jc w:val="center"/>
      </w:pPr>
      <w:r>
        <w:t>АДМИНИСТРАЦИЯ БЕРЕЗОВСКОГО ГОРОДСКОГО ОКРУГА</w:t>
      </w:r>
    </w:p>
    <w:p w:rsidR="005D5634" w:rsidRDefault="005D5634">
      <w:pPr>
        <w:pStyle w:val="ConsPlusNormal"/>
      </w:pPr>
    </w:p>
    <w:p w:rsidR="005D5634" w:rsidRDefault="005D5634">
      <w:pPr>
        <w:pStyle w:val="ConsPlusNormal"/>
        <w:jc w:val="center"/>
      </w:pPr>
      <w:bookmarkStart w:id="8" w:name="P522"/>
      <w:bookmarkEnd w:id="8"/>
      <w:r>
        <w:t>ПОСТАНОВЛЕНИЕ</w:t>
      </w:r>
    </w:p>
    <w:p w:rsidR="005D5634" w:rsidRDefault="005D5634">
      <w:pPr>
        <w:pStyle w:val="ConsPlusNormal"/>
      </w:pPr>
    </w:p>
    <w:p w:rsidR="005D5634" w:rsidRDefault="005D5634">
      <w:pPr>
        <w:pStyle w:val="ConsPlusNormal"/>
        <w:ind w:firstLine="540"/>
        <w:jc w:val="both"/>
      </w:pPr>
      <w:r>
        <w:t>от ____________ N</w:t>
      </w:r>
    </w:p>
    <w:p w:rsidR="005D5634" w:rsidRDefault="005D5634">
      <w:pPr>
        <w:pStyle w:val="ConsPlusNormal"/>
      </w:pPr>
    </w:p>
    <w:p w:rsidR="005D5634" w:rsidRDefault="005D5634">
      <w:pPr>
        <w:pStyle w:val="ConsPlusNormal"/>
        <w:jc w:val="center"/>
      </w:pPr>
      <w:r>
        <w:t>О предоставлении (резервирования) земельного участка</w:t>
      </w:r>
    </w:p>
    <w:p w:rsidR="005D5634" w:rsidRDefault="005D5634">
      <w:pPr>
        <w:pStyle w:val="ConsPlusNormal"/>
        <w:jc w:val="center"/>
      </w:pPr>
      <w:r>
        <w:t>для создания семейного (родового) захоронения на территории</w:t>
      </w:r>
    </w:p>
    <w:p w:rsidR="005D5634" w:rsidRDefault="005D5634">
      <w:pPr>
        <w:pStyle w:val="ConsPlusNormal"/>
        <w:jc w:val="center"/>
      </w:pPr>
      <w:r>
        <w:t>Березовского городского округа</w:t>
      </w:r>
    </w:p>
    <w:p w:rsidR="005D5634" w:rsidRDefault="005D5634">
      <w:pPr>
        <w:pStyle w:val="ConsPlusNormal"/>
      </w:pPr>
    </w:p>
    <w:p w:rsidR="005D5634" w:rsidRDefault="005D5634">
      <w:pPr>
        <w:pStyle w:val="ConsPlusNormal"/>
        <w:ind w:firstLine="540"/>
        <w:jc w:val="both"/>
      </w:pPr>
      <w:r>
        <w:t xml:space="preserve">В соответствии с </w:t>
      </w:r>
      <w:hyperlink r:id="rId31" w:history="1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14.12.2012 N 1439-ПП "Об утверждении порядка предоставления участков земли на общественных кладбищах, расположенных на территории Свердловской области, для создания семейных (родовых) захоронений", </w:t>
      </w:r>
      <w:hyperlink r:id="rId32" w:history="1">
        <w:r>
          <w:rPr>
            <w:color w:val="0000FF"/>
          </w:rPr>
          <w:t>Решением</w:t>
        </w:r>
      </w:hyperlink>
      <w:r>
        <w:t xml:space="preserve"> Думы Березовского городского округа от 24.04.2014 N 135 "Об утверждении правил эксплуатации и содержания кладбищ на территории Березовского городского округа", </w:t>
      </w:r>
      <w:hyperlink r:id="rId33" w:history="1">
        <w:r>
          <w:rPr>
            <w:color w:val="0000FF"/>
          </w:rPr>
          <w:t>Постановлением</w:t>
        </w:r>
      </w:hyperlink>
      <w:r>
        <w:t xml:space="preserve"> администрации Березовского городского округа от 29.12.2014 N 735 "Об утверждении единовременной платы за предоставление участка земли для создания семейных (родовых) захоронений в случае превышения размера бесплатно предоставляемого участка земли для создания семейного (родового) захоронения, а также за резервирование участка земли для создания семейных (родовых) захоронений на Северном кладбище Березовского городского округа"</w:t>
      </w:r>
    </w:p>
    <w:p w:rsidR="005D5634" w:rsidRDefault="005D5634">
      <w:pPr>
        <w:pStyle w:val="ConsPlusNormal"/>
        <w:spacing w:before="220"/>
        <w:jc w:val="both"/>
      </w:pPr>
      <w:r>
        <w:t>ПОСТАНОВЛЯЮ: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1. Предоставить (зарезервировать) земельный участок для создания семейного (родового) захоронения на Северном кладбище Березовского городского округа и назначить лицом, ответственным за семейное (родовое) захоронение __________________________________________________________ Ф.И.О.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2. Адрес регистрации: _______________________________________________,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Заявление N ___________ от "__" ____________________ 20__ г.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Место под семейное (родовое) захоронение за N ____________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Размер земельного участка ____________________ кв. м.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Номер места захоронения _____________________ кв. м.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3. Лицу, взявшему на себя обязанность осуществить погребение умершего, выдается удостоверение о захоронении с указанием фамилии, имени, отчества умершего, номера сектора, могилы и даты захоронения. В удостоверение вносятся также данные об установке надгробия, ограды.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4. Лицу, осуществляющему захоронение, предоставляется право быть ответственным за могилу. Данное право включает в себя возможность быть в дальнейшем похороненным в этой могиле как в родственной, а также разрешать захоронение в эту могилу родственников или близких умершего через установленный нормативными документами период времени.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5. Ответственное лицо может решить вопрос о передаче по своему заявлению права ответственности за могилу иному лицу, готовому принять на себя такую ответственность, о чем делается запись в книге регистрации и в удостоверении о захоронении.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 xml:space="preserve">6. В случае смерти владельца удостоверения перерегистрация захоронения на кладбище на </w:t>
      </w:r>
      <w:r>
        <w:lastRenderedPageBreak/>
        <w:t>другого гражданина осуществляется по предъявлении им свидетельства о смерти бывшего владельца, свидетельства о смерти захороненного лица и документов, подтверждающих родственные отношения.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7. Ответственное за могилу лицо обязано поддерживать чистоту и порядок на месте захоронения, проводить своевременно ремонт надмогильных сооружений и уход за могилой.</w:t>
      </w:r>
    </w:p>
    <w:p w:rsidR="005D5634" w:rsidRDefault="005D5634">
      <w:pPr>
        <w:pStyle w:val="ConsPlusNormal"/>
        <w:spacing w:before="220"/>
        <w:ind w:firstLine="540"/>
        <w:jc w:val="both"/>
      </w:pPr>
      <w:r>
        <w:t>8. Контроль за исполнением данного Постановления возложить на заместителя главы администрации Березовского городского округа Еловикова А.В.</w:t>
      </w:r>
    </w:p>
    <w:p w:rsidR="005D5634" w:rsidRDefault="005D5634">
      <w:pPr>
        <w:pStyle w:val="ConsPlusNormal"/>
      </w:pPr>
    </w:p>
    <w:p w:rsidR="005D5634" w:rsidRDefault="005D5634">
      <w:pPr>
        <w:pStyle w:val="ConsPlusNonformat"/>
        <w:jc w:val="both"/>
      </w:pPr>
      <w:r>
        <w:t>Глава Березовского городского округа,</w:t>
      </w:r>
    </w:p>
    <w:p w:rsidR="005D5634" w:rsidRDefault="005D5634">
      <w:pPr>
        <w:pStyle w:val="ConsPlusNonformat"/>
        <w:jc w:val="both"/>
      </w:pPr>
      <w:r>
        <w:t>глава администрации                                             Е.Р. Писцов</w:t>
      </w:r>
    </w:p>
    <w:p w:rsidR="005D5634" w:rsidRDefault="005D5634">
      <w:pPr>
        <w:pStyle w:val="ConsPlusNormal"/>
      </w:pPr>
    </w:p>
    <w:p w:rsidR="005D5634" w:rsidRDefault="005D5634">
      <w:pPr>
        <w:pStyle w:val="ConsPlusNormal"/>
      </w:pPr>
    </w:p>
    <w:p w:rsidR="005D5634" w:rsidRDefault="005D5634">
      <w:pPr>
        <w:pStyle w:val="ConsPlusNormal"/>
      </w:pPr>
    </w:p>
    <w:p w:rsidR="005D5634" w:rsidRDefault="005D5634">
      <w:pPr>
        <w:pStyle w:val="ConsPlusNormal"/>
      </w:pPr>
    </w:p>
    <w:p w:rsidR="005D5634" w:rsidRDefault="005D5634">
      <w:pPr>
        <w:pStyle w:val="ConsPlusNormal"/>
      </w:pPr>
    </w:p>
    <w:p w:rsidR="005D5634" w:rsidRDefault="005D5634">
      <w:pPr>
        <w:pStyle w:val="ConsPlusNormal"/>
        <w:jc w:val="right"/>
        <w:outlineLvl w:val="1"/>
      </w:pPr>
      <w:r>
        <w:t>Приложение N 7</w:t>
      </w:r>
    </w:p>
    <w:p w:rsidR="005D5634" w:rsidRDefault="005D5634">
      <w:pPr>
        <w:pStyle w:val="ConsPlusNormal"/>
        <w:jc w:val="right"/>
      </w:pPr>
      <w:r>
        <w:t>к Административному регламенту</w:t>
      </w:r>
    </w:p>
    <w:p w:rsidR="005D5634" w:rsidRDefault="005D5634">
      <w:pPr>
        <w:pStyle w:val="ConsPlusNormal"/>
      </w:pPr>
    </w:p>
    <w:p w:rsidR="005D5634" w:rsidRDefault="005D5634">
      <w:pPr>
        <w:pStyle w:val="ConsPlusNormal"/>
        <w:jc w:val="center"/>
      </w:pPr>
      <w:r>
        <w:t>ФОРМА</w:t>
      </w:r>
    </w:p>
    <w:p w:rsidR="005D5634" w:rsidRDefault="005D5634">
      <w:pPr>
        <w:pStyle w:val="ConsPlusNormal"/>
        <w:jc w:val="center"/>
      </w:pPr>
      <w:r>
        <w:t>УДОСТОВЕРЕНИЯ О СЕМЕЙНОМ (РОДОВОМ) ЗАХОРОНЕНИИ</w:t>
      </w:r>
    </w:p>
    <w:p w:rsidR="005D5634" w:rsidRDefault="005D5634">
      <w:pPr>
        <w:pStyle w:val="ConsPlusNormal"/>
      </w:pPr>
    </w:p>
    <w:p w:rsidR="005D5634" w:rsidRDefault="005D5634">
      <w:pPr>
        <w:pStyle w:val="ConsPlusNonformat"/>
        <w:jc w:val="both"/>
      </w:pPr>
      <w:r>
        <w:t xml:space="preserve">                                  Лист 1</w:t>
      </w:r>
    </w:p>
    <w:p w:rsidR="005D5634" w:rsidRDefault="005D5634">
      <w:pPr>
        <w:pStyle w:val="ConsPlusNonformat"/>
        <w:jc w:val="both"/>
      </w:pPr>
    </w:p>
    <w:p w:rsidR="005D5634" w:rsidRDefault="005D5634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5D5634" w:rsidRDefault="005D5634">
      <w:pPr>
        <w:pStyle w:val="ConsPlusNonformat"/>
        <w:jc w:val="both"/>
      </w:pPr>
      <w:r>
        <w:t>│                    Муниципальное казенное учреждение                    │</w:t>
      </w:r>
    </w:p>
    <w:p w:rsidR="005D5634" w:rsidRDefault="005D5634">
      <w:pPr>
        <w:pStyle w:val="ConsPlusNonformat"/>
        <w:jc w:val="both"/>
      </w:pPr>
      <w:r>
        <w:t>│            "Благоустройство и жилищно-коммунальное хозяйство            │</w:t>
      </w:r>
    </w:p>
    <w:p w:rsidR="005D5634" w:rsidRDefault="005D5634">
      <w:pPr>
        <w:pStyle w:val="ConsPlusNonformat"/>
        <w:jc w:val="both"/>
      </w:pPr>
      <w:r>
        <w:t>│                     Березовского городского округа"                     │</w:t>
      </w:r>
    </w:p>
    <w:p w:rsidR="005D5634" w:rsidRDefault="005D5634">
      <w:pPr>
        <w:pStyle w:val="ConsPlusNonformat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5D5634" w:rsidRDefault="005D5634">
      <w:pPr>
        <w:pStyle w:val="ConsPlusNonformat"/>
        <w:jc w:val="both"/>
      </w:pPr>
      <w:r>
        <w:t>│                                                                         │</w:t>
      </w:r>
    </w:p>
    <w:p w:rsidR="005D5634" w:rsidRDefault="005D5634">
      <w:pPr>
        <w:pStyle w:val="ConsPlusNonformat"/>
        <w:jc w:val="both"/>
      </w:pPr>
      <w:bookmarkStart w:id="9" w:name="P566"/>
      <w:bookmarkEnd w:id="9"/>
      <w:r>
        <w:t>│                              УДОСТОВЕРЕНИЕ                              │</w:t>
      </w:r>
    </w:p>
    <w:p w:rsidR="005D5634" w:rsidRDefault="005D5634">
      <w:pPr>
        <w:pStyle w:val="ConsPlusNonformat"/>
        <w:jc w:val="both"/>
      </w:pPr>
      <w:r>
        <w:t>│                    О СЕМЕЙНОМ (РОДОВОМ) ЗАХОРОНЕНИИ                     │</w:t>
      </w:r>
    </w:p>
    <w:p w:rsidR="005D5634" w:rsidRDefault="005D5634">
      <w:pPr>
        <w:pStyle w:val="ConsPlusNonformat"/>
        <w:jc w:val="both"/>
      </w:pPr>
      <w:r>
        <w:t>│                                                                         │</w:t>
      </w:r>
    </w:p>
    <w:p w:rsidR="005D5634" w:rsidRDefault="005D5634">
      <w:pPr>
        <w:pStyle w:val="ConsPlusNonformat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5D5634" w:rsidRDefault="005D5634">
      <w:pPr>
        <w:pStyle w:val="ConsPlusNonformat"/>
        <w:jc w:val="both"/>
      </w:pPr>
      <w:r>
        <w:t>│            Северное кладбище Березовского городского округа             │</w:t>
      </w:r>
    </w:p>
    <w:p w:rsidR="005D5634" w:rsidRDefault="005D5634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5D5634" w:rsidRDefault="005D5634">
      <w:pPr>
        <w:pStyle w:val="ConsPlusNonformat"/>
        <w:jc w:val="both"/>
      </w:pPr>
    </w:p>
    <w:p w:rsidR="005D5634" w:rsidRDefault="005D5634">
      <w:pPr>
        <w:pStyle w:val="ConsPlusNonformat"/>
        <w:jc w:val="both"/>
      </w:pPr>
      <w:r>
        <w:t xml:space="preserve">                                  Лист 2</w:t>
      </w:r>
    </w:p>
    <w:p w:rsidR="005D5634" w:rsidRDefault="005D5634">
      <w:pPr>
        <w:pStyle w:val="ConsPlusNonformat"/>
        <w:jc w:val="both"/>
      </w:pPr>
    </w:p>
    <w:p w:rsidR="005D5634" w:rsidRDefault="005D5634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5D5634" w:rsidRDefault="005D5634">
      <w:pPr>
        <w:pStyle w:val="ConsPlusNonformat"/>
        <w:jc w:val="both"/>
      </w:pPr>
      <w:r>
        <w:t>│Выдано лицу, ответственному за место захоронения                         │</w:t>
      </w:r>
    </w:p>
    <w:p w:rsidR="005D5634" w:rsidRDefault="005D5634">
      <w:pPr>
        <w:pStyle w:val="ConsPlusNonformat"/>
        <w:jc w:val="both"/>
      </w:pPr>
      <w:r>
        <w:t>│__________________________________________________________________ Ф.И.О.│</w:t>
      </w:r>
    </w:p>
    <w:p w:rsidR="005D5634" w:rsidRDefault="005D5634">
      <w:pPr>
        <w:pStyle w:val="ConsPlusNonformat"/>
        <w:jc w:val="both"/>
      </w:pPr>
      <w:r>
        <w:t>│О регистрации захоронения умершего                                       │</w:t>
      </w:r>
    </w:p>
    <w:p w:rsidR="005D5634" w:rsidRDefault="005D5634">
      <w:pPr>
        <w:pStyle w:val="ConsPlusNonformat"/>
        <w:jc w:val="both"/>
      </w:pPr>
      <w:r>
        <w:t>│________________________________________________________ Ф.И.О.          │</w:t>
      </w:r>
    </w:p>
    <w:p w:rsidR="005D5634" w:rsidRDefault="005D5634">
      <w:pPr>
        <w:pStyle w:val="ConsPlusNonformat"/>
        <w:jc w:val="both"/>
      </w:pPr>
      <w:r>
        <w:t>│Регистрационный N _____________________                                  │</w:t>
      </w:r>
    </w:p>
    <w:p w:rsidR="005D5634" w:rsidRDefault="005D5634">
      <w:pPr>
        <w:pStyle w:val="ConsPlusNonformat"/>
        <w:jc w:val="both"/>
      </w:pPr>
      <w:r>
        <w:t>│Дата рождения ___________________________________________                │</w:t>
      </w:r>
    </w:p>
    <w:p w:rsidR="005D5634" w:rsidRDefault="005D5634">
      <w:pPr>
        <w:pStyle w:val="ConsPlusNonformat"/>
        <w:jc w:val="both"/>
      </w:pPr>
      <w:r>
        <w:t>│Дата смерти ___________________________________________                  │</w:t>
      </w:r>
    </w:p>
    <w:p w:rsidR="005D5634" w:rsidRDefault="005D5634">
      <w:pPr>
        <w:pStyle w:val="ConsPlusNonformat"/>
        <w:jc w:val="both"/>
      </w:pPr>
      <w:r>
        <w:t>│Дата захоронения ________________________________________                │</w:t>
      </w:r>
    </w:p>
    <w:p w:rsidR="005D5634" w:rsidRDefault="005D5634">
      <w:pPr>
        <w:pStyle w:val="ConsPlusNonformat"/>
        <w:jc w:val="both"/>
      </w:pPr>
      <w:r>
        <w:t>│На __________________________ кладбище Березовского городского округа    │</w:t>
      </w:r>
    </w:p>
    <w:p w:rsidR="005D5634" w:rsidRDefault="005D5634">
      <w:pPr>
        <w:pStyle w:val="ConsPlusNonformat"/>
        <w:jc w:val="both"/>
      </w:pPr>
      <w:r>
        <w:t>│Участок (сектор) _________________________________________               │</w:t>
      </w:r>
    </w:p>
    <w:p w:rsidR="005D5634" w:rsidRDefault="005D5634">
      <w:pPr>
        <w:pStyle w:val="ConsPlusNonformat"/>
        <w:jc w:val="both"/>
      </w:pPr>
      <w:r>
        <w:t>│Номер места захоронения _________________________________                │</w:t>
      </w:r>
    </w:p>
    <w:p w:rsidR="005D5634" w:rsidRDefault="005D5634">
      <w:pPr>
        <w:pStyle w:val="ConsPlusNonformat"/>
        <w:jc w:val="both"/>
      </w:pPr>
      <w:r>
        <w:t>│Размер земельного участка __________________________ кв. м               │</w:t>
      </w:r>
    </w:p>
    <w:p w:rsidR="005D5634" w:rsidRDefault="005D5634">
      <w:pPr>
        <w:pStyle w:val="ConsPlusNonformat"/>
        <w:jc w:val="both"/>
      </w:pPr>
      <w:r>
        <w:t>│Директор МКУ "Благоустройство и ЖКХ":                                    │</w:t>
      </w:r>
    </w:p>
    <w:p w:rsidR="005D5634" w:rsidRDefault="005D5634">
      <w:pPr>
        <w:pStyle w:val="ConsPlusNonformat"/>
        <w:jc w:val="both"/>
      </w:pPr>
      <w:r>
        <w:t>│______________________________ (Ф.И.О.)                                  │</w:t>
      </w:r>
    </w:p>
    <w:p w:rsidR="005D5634" w:rsidRDefault="005D5634">
      <w:pPr>
        <w:pStyle w:val="ConsPlusNonformat"/>
        <w:jc w:val="both"/>
      </w:pPr>
      <w:r>
        <w:t>│М.п.                                                                     │</w:t>
      </w:r>
    </w:p>
    <w:p w:rsidR="005D5634" w:rsidRDefault="005D5634">
      <w:pPr>
        <w:pStyle w:val="ConsPlusNonformat"/>
        <w:jc w:val="both"/>
      </w:pPr>
      <w:r>
        <w:t>│Дата выдачи удостоверения "__" ________________ 20__ г.                  │</w:t>
      </w:r>
    </w:p>
    <w:p w:rsidR="005D5634" w:rsidRDefault="005D5634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5D5634" w:rsidRDefault="005D5634">
      <w:pPr>
        <w:pStyle w:val="ConsPlusNonformat"/>
        <w:jc w:val="both"/>
      </w:pPr>
    </w:p>
    <w:p w:rsidR="005D5634" w:rsidRDefault="005D5634">
      <w:pPr>
        <w:pStyle w:val="ConsPlusNonformat"/>
        <w:jc w:val="both"/>
      </w:pPr>
      <w:r>
        <w:t xml:space="preserve">                                  Лист 3</w:t>
      </w:r>
    </w:p>
    <w:p w:rsidR="005D5634" w:rsidRDefault="005D5634">
      <w:pPr>
        <w:pStyle w:val="ConsPlusNonformat"/>
        <w:jc w:val="both"/>
      </w:pPr>
    </w:p>
    <w:p w:rsidR="005D5634" w:rsidRDefault="005D5634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5D5634" w:rsidRDefault="005D5634">
      <w:pPr>
        <w:pStyle w:val="ConsPlusNonformat"/>
        <w:jc w:val="both"/>
      </w:pPr>
      <w:r>
        <w:t>│Зарегистрировано захоронение на свободном месте семейного захоронения    │</w:t>
      </w:r>
    </w:p>
    <w:p w:rsidR="005D5634" w:rsidRDefault="005D5634">
      <w:pPr>
        <w:pStyle w:val="ConsPlusNonformat"/>
        <w:jc w:val="both"/>
      </w:pPr>
      <w:r>
        <w:t>│умершего                                                                 │</w:t>
      </w:r>
    </w:p>
    <w:p w:rsidR="005D5634" w:rsidRDefault="005D5634">
      <w:pPr>
        <w:pStyle w:val="ConsPlusNonformat"/>
        <w:jc w:val="both"/>
      </w:pPr>
      <w:r>
        <w:t>│                                                                         │</w:t>
      </w:r>
    </w:p>
    <w:p w:rsidR="005D5634" w:rsidRDefault="005D5634">
      <w:pPr>
        <w:pStyle w:val="ConsPlusNonformat"/>
        <w:jc w:val="both"/>
      </w:pPr>
      <w:r>
        <w:t>│__________________________________________________________________ Ф.И.О.│</w:t>
      </w:r>
    </w:p>
    <w:p w:rsidR="005D5634" w:rsidRDefault="005D5634">
      <w:pPr>
        <w:pStyle w:val="ConsPlusNonformat"/>
        <w:jc w:val="both"/>
      </w:pPr>
      <w:r>
        <w:t>│                                                                         │</w:t>
      </w:r>
    </w:p>
    <w:p w:rsidR="005D5634" w:rsidRDefault="005D5634">
      <w:pPr>
        <w:pStyle w:val="ConsPlusNonformat"/>
        <w:jc w:val="both"/>
      </w:pPr>
      <w:r>
        <w:t>│Дата рождения _______________________ дата смерти ______________________ │</w:t>
      </w:r>
    </w:p>
    <w:p w:rsidR="005D5634" w:rsidRDefault="005D5634">
      <w:pPr>
        <w:pStyle w:val="ConsPlusNonformat"/>
        <w:jc w:val="both"/>
      </w:pPr>
      <w:r>
        <w:t>│                                                                         │</w:t>
      </w:r>
    </w:p>
    <w:p w:rsidR="005D5634" w:rsidRDefault="005D5634">
      <w:pPr>
        <w:pStyle w:val="ConsPlusNonformat"/>
        <w:jc w:val="both"/>
      </w:pPr>
      <w:r>
        <w:t>│Дата захоронения ______________________ регистрационный N _______________│</w:t>
      </w:r>
    </w:p>
    <w:p w:rsidR="005D5634" w:rsidRDefault="005D5634">
      <w:pPr>
        <w:pStyle w:val="ConsPlusNonformat"/>
        <w:jc w:val="both"/>
      </w:pPr>
      <w:r>
        <w:t>│                                                                         │</w:t>
      </w:r>
    </w:p>
    <w:p w:rsidR="005D5634" w:rsidRDefault="005D5634">
      <w:pPr>
        <w:pStyle w:val="ConsPlusNonformat"/>
        <w:jc w:val="both"/>
      </w:pPr>
      <w:r>
        <w:t>│Директор МКУ "Благоустройство и ЖКХ" ____________________ /_____________/│</w:t>
      </w:r>
    </w:p>
    <w:p w:rsidR="005D5634" w:rsidRDefault="005D5634">
      <w:pPr>
        <w:pStyle w:val="ConsPlusNonformat"/>
        <w:jc w:val="both"/>
      </w:pPr>
      <w:r>
        <w:t>│                                                                         │</w:t>
      </w:r>
    </w:p>
    <w:p w:rsidR="005D5634" w:rsidRDefault="005D5634">
      <w:pPr>
        <w:pStyle w:val="ConsPlusNonformat"/>
        <w:jc w:val="both"/>
      </w:pPr>
      <w:r>
        <w:t>│Дата регистрации "__" _________________ 20__ г.                          │</w:t>
      </w:r>
    </w:p>
    <w:p w:rsidR="005D5634" w:rsidRDefault="005D5634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5D5634" w:rsidRDefault="005D5634">
      <w:pPr>
        <w:pStyle w:val="ConsPlusNormal"/>
      </w:pPr>
    </w:p>
    <w:p w:rsidR="005D5634" w:rsidRDefault="005D5634">
      <w:pPr>
        <w:pStyle w:val="ConsPlusNormal"/>
      </w:pPr>
    </w:p>
    <w:p w:rsidR="005D5634" w:rsidRDefault="005D5634">
      <w:pPr>
        <w:pStyle w:val="ConsPlusNormal"/>
      </w:pPr>
    </w:p>
    <w:p w:rsidR="005D5634" w:rsidRDefault="005D5634">
      <w:pPr>
        <w:pStyle w:val="ConsPlusNormal"/>
      </w:pPr>
    </w:p>
    <w:p w:rsidR="005D5634" w:rsidRDefault="005D5634">
      <w:pPr>
        <w:pStyle w:val="ConsPlusNormal"/>
      </w:pPr>
    </w:p>
    <w:p w:rsidR="005D5634" w:rsidRDefault="005D5634">
      <w:pPr>
        <w:pStyle w:val="ConsPlusNormal"/>
        <w:jc w:val="right"/>
        <w:outlineLvl w:val="1"/>
      </w:pPr>
      <w:r>
        <w:t>Приложение N 8</w:t>
      </w:r>
    </w:p>
    <w:p w:rsidR="005D5634" w:rsidRDefault="005D5634">
      <w:pPr>
        <w:pStyle w:val="ConsPlusNormal"/>
        <w:jc w:val="right"/>
      </w:pPr>
      <w:r>
        <w:t>к Административному регламенту</w:t>
      </w:r>
    </w:p>
    <w:p w:rsidR="005D5634" w:rsidRDefault="005D5634">
      <w:pPr>
        <w:pStyle w:val="ConsPlusNormal"/>
      </w:pPr>
    </w:p>
    <w:p w:rsidR="005D5634" w:rsidRDefault="005D5634">
      <w:pPr>
        <w:pStyle w:val="ConsPlusNormal"/>
        <w:jc w:val="both"/>
      </w:pPr>
      <w:r>
        <w:t>Бланк</w:t>
      </w:r>
    </w:p>
    <w:p w:rsidR="005D5634" w:rsidRDefault="005D5634">
      <w:pPr>
        <w:pStyle w:val="ConsPlusNormal"/>
      </w:pPr>
    </w:p>
    <w:p w:rsidR="005D5634" w:rsidRDefault="005D5634">
      <w:pPr>
        <w:pStyle w:val="ConsPlusNormal"/>
        <w:jc w:val="center"/>
      </w:pPr>
      <w:bookmarkStart w:id="10" w:name="P620"/>
      <w:bookmarkEnd w:id="10"/>
      <w:r>
        <w:t>Квитанция</w:t>
      </w:r>
    </w:p>
    <w:p w:rsidR="005D5634" w:rsidRDefault="005D5634">
      <w:pPr>
        <w:pStyle w:val="ConsPlusNormal"/>
        <w:jc w:val="center"/>
      </w:pPr>
      <w:r>
        <w:t>на единовременную плату за предоставление земельного участка</w:t>
      </w:r>
    </w:p>
    <w:p w:rsidR="005D5634" w:rsidRDefault="005D5634">
      <w:pPr>
        <w:pStyle w:val="ConsPlusNormal"/>
        <w:jc w:val="center"/>
      </w:pPr>
      <w:r>
        <w:t>для создания семейных (родовых) захоронений</w:t>
      </w:r>
    </w:p>
    <w:p w:rsidR="005D5634" w:rsidRDefault="005D5634">
      <w:pPr>
        <w:pStyle w:val="ConsPlusNormal"/>
      </w:pPr>
    </w:p>
    <w:p w:rsidR="005D5634" w:rsidRDefault="005D5634">
      <w:pPr>
        <w:pStyle w:val="ConsPlusCell"/>
        <w:jc w:val="both"/>
      </w:pPr>
      <w:r>
        <w:t>┌───────────────┬───────────────────────────────────┬──────────┬──────────┐</w:t>
      </w:r>
    </w:p>
    <w:p w:rsidR="005D5634" w:rsidRDefault="005D5634">
      <w:pPr>
        <w:pStyle w:val="ConsPlusCell"/>
        <w:jc w:val="both"/>
      </w:pPr>
      <w:r>
        <w:t>│               │Индекс документа                   │(101)     │Форма N ПД│</w:t>
      </w:r>
    </w:p>
    <w:p w:rsidR="005D5634" w:rsidRDefault="005D5634">
      <w:pPr>
        <w:pStyle w:val="ConsPlusCell"/>
        <w:jc w:val="both"/>
      </w:pPr>
      <w:r>
        <w:t>│               │00000000000000000000               │          │(налог)   │</w:t>
      </w:r>
    </w:p>
    <w:p w:rsidR="005D5634" w:rsidRDefault="005D5634">
      <w:pPr>
        <w:pStyle w:val="ConsPlusCell"/>
        <w:jc w:val="both"/>
      </w:pPr>
      <w:r>
        <w:t>│               └─┬─────────────────────────────┬───┴──────────┴──────────┤</w:t>
      </w:r>
    </w:p>
    <w:p w:rsidR="005D5634" w:rsidRDefault="005D5634">
      <w:pPr>
        <w:pStyle w:val="ConsPlusCell"/>
        <w:jc w:val="both"/>
      </w:pPr>
      <w:r>
        <w:t>│    Извещение    │Ф.И.О.                       │Адрес                    │</w:t>
      </w:r>
    </w:p>
    <w:p w:rsidR="005D5634" w:rsidRDefault="005D5634">
      <w:pPr>
        <w:pStyle w:val="ConsPlusCell"/>
        <w:jc w:val="both"/>
      </w:pPr>
      <w:r>
        <w:t>│                 │                             │                         │</w:t>
      </w:r>
    </w:p>
    <w:p w:rsidR="005D5634" w:rsidRDefault="005D5634">
      <w:pPr>
        <w:pStyle w:val="ConsPlusCell"/>
        <w:jc w:val="both"/>
      </w:pPr>
      <w:r>
        <w:t>│                 ├─────────────────────────────┼─────────────────────────┤</w:t>
      </w:r>
    </w:p>
    <w:p w:rsidR="005D5634" w:rsidRDefault="005D5634">
      <w:pPr>
        <w:pStyle w:val="ConsPlusCell"/>
        <w:jc w:val="both"/>
      </w:pPr>
      <w:r>
        <w:t>│                 │ИНН                          │Сумма                    │</w:t>
      </w:r>
    </w:p>
    <w:p w:rsidR="005D5634" w:rsidRDefault="005D5634">
      <w:pPr>
        <w:pStyle w:val="ConsPlusCell"/>
        <w:jc w:val="both"/>
      </w:pPr>
      <w:r>
        <w:t>│                 ├─────────────────────────────┼─────────────────────────┤</w:t>
      </w:r>
    </w:p>
    <w:p w:rsidR="005D5634" w:rsidRDefault="005D5634">
      <w:pPr>
        <w:pStyle w:val="ConsPlusCell"/>
        <w:jc w:val="both"/>
      </w:pPr>
      <w:r>
        <w:t>│                 │Банк получателя              │БИК 046577001            │</w:t>
      </w:r>
    </w:p>
    <w:p w:rsidR="005D5634" w:rsidRDefault="005D5634">
      <w:pPr>
        <w:pStyle w:val="ConsPlusCell"/>
        <w:jc w:val="both"/>
      </w:pPr>
      <w:r>
        <w:t>│                 │Уральское ГУ Банка России    │                         │</w:t>
      </w:r>
    </w:p>
    <w:p w:rsidR="005D5634" w:rsidRDefault="005D5634">
      <w:pPr>
        <w:pStyle w:val="ConsPlusCell"/>
        <w:jc w:val="both"/>
      </w:pPr>
      <w:r>
        <w:t>│                 │г. Екатеринбург              ├─────────────────────────┤</w:t>
      </w:r>
    </w:p>
    <w:p w:rsidR="005D5634" w:rsidRDefault="005D5634">
      <w:pPr>
        <w:pStyle w:val="ConsPlusCell"/>
        <w:jc w:val="both"/>
      </w:pPr>
      <w:r>
        <w:t>│                 │                             │Сч. N                    │</w:t>
      </w:r>
    </w:p>
    <w:p w:rsidR="005D5634" w:rsidRDefault="005D5634">
      <w:pPr>
        <w:pStyle w:val="ConsPlusCell"/>
        <w:jc w:val="both"/>
      </w:pPr>
      <w:r>
        <w:t>│                 │                             │                         │</w:t>
      </w:r>
    </w:p>
    <w:p w:rsidR="005D5634" w:rsidRDefault="005D5634">
      <w:pPr>
        <w:pStyle w:val="ConsPlusCell"/>
        <w:jc w:val="both"/>
      </w:pPr>
      <w:r>
        <w:t>│                 ├─────────────────────────────┼─────────────────────────┤</w:t>
      </w:r>
    </w:p>
    <w:p w:rsidR="005D5634" w:rsidRDefault="005D5634">
      <w:pPr>
        <w:pStyle w:val="ConsPlusCell"/>
        <w:jc w:val="both"/>
      </w:pPr>
      <w:r>
        <w:t>│                 │Получатель                   │Сч. N                    │</w:t>
      </w:r>
    </w:p>
    <w:p w:rsidR="005D5634" w:rsidRDefault="005D5634">
      <w:pPr>
        <w:pStyle w:val="ConsPlusCell"/>
        <w:jc w:val="both"/>
      </w:pPr>
      <w:r>
        <w:t>│                 │УФК по Свердловской области  │                         │</w:t>
      </w:r>
    </w:p>
    <w:p w:rsidR="005D5634" w:rsidRDefault="005D5634">
      <w:pPr>
        <w:pStyle w:val="ConsPlusCell"/>
        <w:jc w:val="both"/>
      </w:pPr>
      <w:r>
        <w:t>│                 │(Администрация Березовского  ├─────────────────────────┤</w:t>
      </w:r>
    </w:p>
    <w:p w:rsidR="005D5634" w:rsidRDefault="005D5634">
      <w:pPr>
        <w:pStyle w:val="ConsPlusCell"/>
        <w:jc w:val="both"/>
      </w:pPr>
      <w:r>
        <w:t>│                 │городского округа)           │ИНН 6604003608           │</w:t>
      </w:r>
    </w:p>
    <w:p w:rsidR="005D5634" w:rsidRDefault="005D5634">
      <w:pPr>
        <w:pStyle w:val="ConsPlusCell"/>
        <w:jc w:val="both"/>
      </w:pPr>
      <w:r>
        <w:t>│                 │                             │                         │</w:t>
      </w:r>
    </w:p>
    <w:p w:rsidR="005D5634" w:rsidRDefault="005D5634">
      <w:pPr>
        <w:pStyle w:val="ConsPlusCell"/>
        <w:jc w:val="both"/>
      </w:pPr>
      <w:r>
        <w:t>│                 │                             ├─────────────────────────┤</w:t>
      </w:r>
    </w:p>
    <w:p w:rsidR="005D5634" w:rsidRDefault="005D5634">
      <w:pPr>
        <w:pStyle w:val="ConsPlusCell"/>
        <w:jc w:val="both"/>
      </w:pPr>
      <w:r>
        <w:t>│                 │                             │КПП 660401001            │</w:t>
      </w:r>
    </w:p>
    <w:p w:rsidR="005D5634" w:rsidRDefault="005D5634">
      <w:pPr>
        <w:pStyle w:val="ConsPlusCell"/>
        <w:jc w:val="both"/>
      </w:pPr>
      <w:r>
        <w:t>│                 │                             │                         │</w:t>
      </w:r>
    </w:p>
    <w:p w:rsidR="005D5634" w:rsidRDefault="005D5634">
      <w:pPr>
        <w:pStyle w:val="ConsPlusCell"/>
        <w:jc w:val="both"/>
      </w:pPr>
      <w:r>
        <w:t>│                 ├─────────────────────────────┼─────────────────────────┤</w:t>
      </w:r>
    </w:p>
    <w:p w:rsidR="005D5634" w:rsidRDefault="005D5634">
      <w:pPr>
        <w:pStyle w:val="ConsPlusCell"/>
        <w:jc w:val="both"/>
      </w:pPr>
      <w:r>
        <w:t xml:space="preserve">│                 │КБК 901 117 05040 04 0000 180│ОКТМО </w:t>
      </w:r>
      <w:hyperlink r:id="rId34" w:history="1">
        <w:r>
          <w:rPr>
            <w:color w:val="0000FF"/>
          </w:rPr>
          <w:t>65731000</w:t>
        </w:r>
      </w:hyperlink>
      <w:r>
        <w:t xml:space="preserve">           │</w:t>
      </w:r>
    </w:p>
    <w:p w:rsidR="005D5634" w:rsidRDefault="005D5634">
      <w:pPr>
        <w:pStyle w:val="ConsPlusCell"/>
        <w:jc w:val="both"/>
      </w:pPr>
      <w:r>
        <w:t>│                 ├─────────────────────────────┴────────┬────────────────┤</w:t>
      </w:r>
    </w:p>
    <w:p w:rsidR="005D5634" w:rsidRDefault="005D5634">
      <w:pPr>
        <w:pStyle w:val="ConsPlusCell"/>
        <w:jc w:val="both"/>
      </w:pPr>
      <w:r>
        <w:t>│                 │штрихкод                              │     (107)      │</w:t>
      </w:r>
    </w:p>
    <w:p w:rsidR="005D5634" w:rsidRDefault="005D5634">
      <w:pPr>
        <w:pStyle w:val="ConsPlusCell"/>
        <w:jc w:val="both"/>
      </w:pPr>
      <w:r>
        <w:t>│                 │                                      │                │</w:t>
      </w:r>
    </w:p>
    <w:p w:rsidR="005D5634" w:rsidRDefault="005D5634">
      <w:pPr>
        <w:pStyle w:val="ConsPlusCell"/>
        <w:jc w:val="both"/>
      </w:pPr>
      <w:r>
        <w:t>│                 │                                      ├─────┬──────────┤</w:t>
      </w:r>
    </w:p>
    <w:p w:rsidR="005D5634" w:rsidRDefault="005D5634">
      <w:pPr>
        <w:pStyle w:val="ConsPlusCell"/>
        <w:jc w:val="both"/>
      </w:pPr>
      <w:r>
        <w:t>│                 │                                      │(106)│  (110)   │</w:t>
      </w:r>
    </w:p>
    <w:p w:rsidR="005D5634" w:rsidRDefault="005D5634">
      <w:pPr>
        <w:pStyle w:val="ConsPlusCell"/>
        <w:jc w:val="both"/>
      </w:pPr>
      <w:r>
        <w:t>│                 │                                      │     │          │</w:t>
      </w:r>
    </w:p>
    <w:p w:rsidR="005D5634" w:rsidRDefault="005D5634">
      <w:pPr>
        <w:pStyle w:val="ConsPlusCell"/>
        <w:jc w:val="both"/>
      </w:pPr>
      <w:r>
        <w:t>│                 ├─────────────────────────────┬────────┴─────┴──────────┤</w:t>
      </w:r>
    </w:p>
    <w:p w:rsidR="005D5634" w:rsidRDefault="005D5634">
      <w:pPr>
        <w:pStyle w:val="ConsPlusCell"/>
        <w:jc w:val="both"/>
      </w:pPr>
      <w:r>
        <w:lastRenderedPageBreak/>
        <w:t>│  Отметки банка  │Дата                         │Подпись                  │</w:t>
      </w:r>
    </w:p>
    <w:p w:rsidR="005D5634" w:rsidRDefault="005D5634">
      <w:pPr>
        <w:pStyle w:val="ConsPlusCell"/>
        <w:jc w:val="both"/>
      </w:pPr>
      <w:r>
        <w:t>├───────────────┬─┴─────────────────────────────┴───┬──────────┬──────────┤</w:t>
      </w:r>
    </w:p>
    <w:p w:rsidR="005D5634" w:rsidRDefault="005D5634">
      <w:pPr>
        <w:pStyle w:val="ConsPlusCell"/>
        <w:jc w:val="both"/>
      </w:pPr>
      <w:r>
        <w:t>│               │Индекс документа                   │(101)     │Форма N ПД│</w:t>
      </w:r>
    </w:p>
    <w:p w:rsidR="005D5634" w:rsidRDefault="005D5634">
      <w:pPr>
        <w:pStyle w:val="ConsPlusCell"/>
        <w:jc w:val="both"/>
      </w:pPr>
      <w:r>
        <w:t>│               │00000000000000000000               │          │(налог)   │</w:t>
      </w:r>
    </w:p>
    <w:p w:rsidR="005D5634" w:rsidRDefault="005D5634">
      <w:pPr>
        <w:pStyle w:val="ConsPlusCell"/>
        <w:jc w:val="both"/>
      </w:pPr>
      <w:r>
        <w:t>│               └─┬─────────────────────────────┬───┴──────────┴──────────┤</w:t>
      </w:r>
    </w:p>
    <w:p w:rsidR="005D5634" w:rsidRDefault="005D5634">
      <w:pPr>
        <w:pStyle w:val="ConsPlusCell"/>
        <w:jc w:val="both"/>
      </w:pPr>
      <w:r>
        <w:t>│    Квитанция    │Ф.И.О.                       │Адрес                    │</w:t>
      </w:r>
    </w:p>
    <w:p w:rsidR="005D5634" w:rsidRDefault="005D5634">
      <w:pPr>
        <w:pStyle w:val="ConsPlusCell"/>
        <w:jc w:val="both"/>
      </w:pPr>
      <w:r>
        <w:t>│                 │                             │                         │</w:t>
      </w:r>
    </w:p>
    <w:p w:rsidR="005D5634" w:rsidRDefault="005D5634">
      <w:pPr>
        <w:pStyle w:val="ConsPlusCell"/>
        <w:jc w:val="both"/>
      </w:pPr>
      <w:r>
        <w:t>│                 ├─────────────────────────────┼─────────────────────────┤</w:t>
      </w:r>
    </w:p>
    <w:p w:rsidR="005D5634" w:rsidRDefault="005D5634">
      <w:pPr>
        <w:pStyle w:val="ConsPlusCell"/>
        <w:jc w:val="both"/>
      </w:pPr>
      <w:r>
        <w:t>│                 │ИНН                          │Сумма                    │</w:t>
      </w:r>
    </w:p>
    <w:p w:rsidR="005D5634" w:rsidRDefault="005D5634">
      <w:pPr>
        <w:pStyle w:val="ConsPlusCell"/>
        <w:jc w:val="both"/>
      </w:pPr>
      <w:r>
        <w:t>│                 │                             │                         │</w:t>
      </w:r>
    </w:p>
    <w:p w:rsidR="005D5634" w:rsidRDefault="005D5634">
      <w:pPr>
        <w:pStyle w:val="ConsPlusCell"/>
        <w:jc w:val="both"/>
      </w:pPr>
      <w:r>
        <w:t>│                 ├─────────────────────────────┼─────────────────────────┤</w:t>
      </w:r>
    </w:p>
    <w:p w:rsidR="005D5634" w:rsidRDefault="005D5634">
      <w:pPr>
        <w:pStyle w:val="ConsPlusCell"/>
        <w:jc w:val="both"/>
      </w:pPr>
      <w:r>
        <w:t>│                 │Банк получателя              │БИК 046577001            │</w:t>
      </w:r>
    </w:p>
    <w:p w:rsidR="005D5634" w:rsidRDefault="005D5634">
      <w:pPr>
        <w:pStyle w:val="ConsPlusCell"/>
        <w:jc w:val="both"/>
      </w:pPr>
      <w:r>
        <w:t>│                 │Уральское ГУ Банка России    │                         │</w:t>
      </w:r>
    </w:p>
    <w:p w:rsidR="005D5634" w:rsidRDefault="005D5634">
      <w:pPr>
        <w:pStyle w:val="ConsPlusCell"/>
        <w:jc w:val="both"/>
      </w:pPr>
      <w:r>
        <w:t>│                 │г. Екатеринбург              ├─────────────────────────┤</w:t>
      </w:r>
    </w:p>
    <w:p w:rsidR="005D5634" w:rsidRDefault="005D5634">
      <w:pPr>
        <w:pStyle w:val="ConsPlusCell"/>
        <w:jc w:val="both"/>
      </w:pPr>
      <w:r>
        <w:t>│                 │                             │Сч. N                    │</w:t>
      </w:r>
    </w:p>
    <w:p w:rsidR="005D5634" w:rsidRDefault="005D5634">
      <w:pPr>
        <w:pStyle w:val="ConsPlusCell"/>
        <w:jc w:val="both"/>
      </w:pPr>
      <w:r>
        <w:t>│                 ├─────────────────────────────┼─────────────────────────┤</w:t>
      </w:r>
    </w:p>
    <w:p w:rsidR="005D5634" w:rsidRDefault="005D5634">
      <w:pPr>
        <w:pStyle w:val="ConsPlusCell"/>
        <w:jc w:val="both"/>
      </w:pPr>
      <w:r>
        <w:t>│                 │Получатель                   │Сч. N                    │</w:t>
      </w:r>
    </w:p>
    <w:p w:rsidR="005D5634" w:rsidRDefault="005D5634">
      <w:pPr>
        <w:pStyle w:val="ConsPlusCell"/>
        <w:jc w:val="both"/>
      </w:pPr>
      <w:r>
        <w:t>│                 │УФК по Свердловской области  │                         │</w:t>
      </w:r>
    </w:p>
    <w:p w:rsidR="005D5634" w:rsidRDefault="005D5634">
      <w:pPr>
        <w:pStyle w:val="ConsPlusCell"/>
        <w:jc w:val="both"/>
      </w:pPr>
      <w:r>
        <w:t>│                 │(Администрация Березовского  ├─────────────────────────┤</w:t>
      </w:r>
    </w:p>
    <w:p w:rsidR="005D5634" w:rsidRDefault="005D5634">
      <w:pPr>
        <w:pStyle w:val="ConsPlusCell"/>
        <w:jc w:val="both"/>
      </w:pPr>
      <w:r>
        <w:t>│                 │городского округа)           │ИНН 6604003608           │</w:t>
      </w:r>
    </w:p>
    <w:p w:rsidR="005D5634" w:rsidRDefault="005D5634">
      <w:pPr>
        <w:pStyle w:val="ConsPlusCell"/>
        <w:jc w:val="both"/>
      </w:pPr>
      <w:r>
        <w:t>│                 │                             │                         │</w:t>
      </w:r>
    </w:p>
    <w:p w:rsidR="005D5634" w:rsidRDefault="005D5634">
      <w:pPr>
        <w:pStyle w:val="ConsPlusCell"/>
        <w:jc w:val="both"/>
      </w:pPr>
      <w:r>
        <w:t>│                 │                             ├─────────────────────────┤</w:t>
      </w:r>
    </w:p>
    <w:p w:rsidR="005D5634" w:rsidRDefault="005D5634">
      <w:pPr>
        <w:pStyle w:val="ConsPlusCell"/>
        <w:jc w:val="both"/>
      </w:pPr>
      <w:r>
        <w:t>│                 │                             │КПП 660401001            │</w:t>
      </w:r>
    </w:p>
    <w:p w:rsidR="005D5634" w:rsidRDefault="005D5634">
      <w:pPr>
        <w:pStyle w:val="ConsPlusCell"/>
        <w:jc w:val="both"/>
      </w:pPr>
      <w:r>
        <w:t>│                 ├─────────────────────────────┼─────────────────────────┤</w:t>
      </w:r>
    </w:p>
    <w:p w:rsidR="005D5634" w:rsidRDefault="005D5634">
      <w:pPr>
        <w:pStyle w:val="ConsPlusCell"/>
        <w:jc w:val="both"/>
      </w:pPr>
      <w:r>
        <w:t xml:space="preserve">│                 │КБК 901 117 05040 04 0000 180│ОКТМО </w:t>
      </w:r>
      <w:hyperlink r:id="rId35" w:history="1">
        <w:r>
          <w:rPr>
            <w:color w:val="0000FF"/>
          </w:rPr>
          <w:t>65731000</w:t>
        </w:r>
      </w:hyperlink>
      <w:r>
        <w:t xml:space="preserve">           │</w:t>
      </w:r>
    </w:p>
    <w:p w:rsidR="005D5634" w:rsidRDefault="005D5634">
      <w:pPr>
        <w:pStyle w:val="ConsPlusCell"/>
        <w:jc w:val="both"/>
      </w:pPr>
      <w:r>
        <w:t>│                 ├─────────────────────────────┴────────┬────────────────┤</w:t>
      </w:r>
    </w:p>
    <w:p w:rsidR="005D5634" w:rsidRDefault="005D5634">
      <w:pPr>
        <w:pStyle w:val="ConsPlusCell"/>
        <w:jc w:val="both"/>
      </w:pPr>
      <w:r>
        <w:t>│                 │штрихкод                              │     (107)      │</w:t>
      </w:r>
    </w:p>
    <w:p w:rsidR="005D5634" w:rsidRDefault="005D5634">
      <w:pPr>
        <w:pStyle w:val="ConsPlusCell"/>
        <w:jc w:val="both"/>
      </w:pPr>
      <w:r>
        <w:t>│                 │                                      │                │</w:t>
      </w:r>
    </w:p>
    <w:p w:rsidR="005D5634" w:rsidRDefault="005D5634">
      <w:pPr>
        <w:pStyle w:val="ConsPlusCell"/>
        <w:jc w:val="both"/>
      </w:pPr>
      <w:r>
        <w:t>│                 │                                      ├─────┬──────────┤</w:t>
      </w:r>
    </w:p>
    <w:p w:rsidR="005D5634" w:rsidRDefault="005D5634">
      <w:pPr>
        <w:pStyle w:val="ConsPlusCell"/>
        <w:jc w:val="both"/>
      </w:pPr>
      <w:r>
        <w:t>│                 │                                      │(106)│  (110)   │</w:t>
      </w:r>
    </w:p>
    <w:p w:rsidR="005D5634" w:rsidRDefault="005D5634">
      <w:pPr>
        <w:pStyle w:val="ConsPlusCell"/>
        <w:jc w:val="both"/>
      </w:pPr>
      <w:r>
        <w:t>│                 │                                      │     │          │</w:t>
      </w:r>
    </w:p>
    <w:p w:rsidR="005D5634" w:rsidRDefault="005D5634">
      <w:pPr>
        <w:pStyle w:val="ConsPlusCell"/>
        <w:jc w:val="both"/>
      </w:pPr>
      <w:r>
        <w:t>│                 ├─────────────────────────────┬────────┴─────┴──────────┤</w:t>
      </w:r>
    </w:p>
    <w:p w:rsidR="005D5634" w:rsidRDefault="005D5634">
      <w:pPr>
        <w:pStyle w:val="ConsPlusCell"/>
        <w:jc w:val="both"/>
      </w:pPr>
      <w:r>
        <w:t>│  Отметки банка  │Дата                         │Подпись                  │</w:t>
      </w:r>
    </w:p>
    <w:p w:rsidR="005D5634" w:rsidRDefault="005D5634">
      <w:pPr>
        <w:pStyle w:val="ConsPlusCell"/>
        <w:jc w:val="both"/>
      </w:pPr>
      <w:r>
        <w:t>└─────────────────┴─────────────────────────────┴─────────────────────────┘</w:t>
      </w:r>
    </w:p>
    <w:p w:rsidR="005D5634" w:rsidRDefault="005D5634">
      <w:pPr>
        <w:pStyle w:val="ConsPlusNormal"/>
      </w:pPr>
    </w:p>
    <w:p w:rsidR="005D5634" w:rsidRDefault="005D5634">
      <w:pPr>
        <w:pStyle w:val="ConsPlusNormal"/>
      </w:pPr>
    </w:p>
    <w:p w:rsidR="005D5634" w:rsidRDefault="005D563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0C5" w:rsidRDefault="009650C5">
      <w:bookmarkStart w:id="11" w:name="_GoBack"/>
      <w:bookmarkEnd w:id="11"/>
    </w:p>
    <w:sectPr w:rsidR="009650C5" w:rsidSect="009A1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634"/>
    <w:rsid w:val="005D5634"/>
    <w:rsid w:val="0096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451647-6E10-430D-8662-1EC57596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56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D563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D56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D563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D56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D56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D56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D563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3E49B5413D8D8B1D98F158EEB1CCB376BEDD21B8998E5892921E8A4EAAD6EB3474816DD6BF839CC82E137E1728164C1015FE1D70FDBCFC9C0DEAC8E1O7hFF" TargetMode="External"/><Relationship Id="rId18" Type="http://schemas.openxmlformats.org/officeDocument/2006/relationships/hyperlink" Target="consultantplus://offline/ref=3E49B5413D8D8B1D98F158EEB1CCB376BEDD21B899885C9398128A4EAAD6EB3474816DD6BF839CC82E137E1726164C1015FE1D70FDBCFC9C0DEAC8E1O7hFF" TargetMode="External"/><Relationship Id="rId26" Type="http://schemas.openxmlformats.org/officeDocument/2006/relationships/hyperlink" Target="consultantplus://offline/ref=3E49B5413D8D8B1D98F158EEB1CCB376BEDD21B8998B5E95991A8A4EAAD6EB3474816DD6BF839CC82E137E1726164C1015FE1D70FDBCFC9C0DEAC8E1O7hFF" TargetMode="External"/><Relationship Id="rId21" Type="http://schemas.openxmlformats.org/officeDocument/2006/relationships/hyperlink" Target="consultantplus://offline/ref=3E49B5413D8D8B1D98F158F8B2A0ED7CBCD27DB5988954C6C64E8C19F586ED6134C16B86FFCCC5986A467315290318404FA91070OFhBF" TargetMode="External"/><Relationship Id="rId34" Type="http://schemas.openxmlformats.org/officeDocument/2006/relationships/hyperlink" Target="consultantplus://offline/ref=3E49B5413D8D8B1D98F158F8B2A0ED7CBED37FB2998B54C6C64E8C19F586ED6134C16B83FCC396C927182A466A48154356B51073E4A0FC9FO1h2F" TargetMode="External"/><Relationship Id="rId7" Type="http://schemas.openxmlformats.org/officeDocument/2006/relationships/hyperlink" Target="consultantplus://offline/ref=3E49B5413D8D8B1D98F158EEB1CCB376BEDD21B8998B5E95991A8A4EAAD6EB3474816DD6BF839CC82E137E172B164C1015FE1D70FDBCFC9C0DEAC8E1O7hFF" TargetMode="External"/><Relationship Id="rId12" Type="http://schemas.openxmlformats.org/officeDocument/2006/relationships/hyperlink" Target="consultantplus://offline/ref=3E49B5413D8D8B1D98F158EEB1CCB376BEDD21B8998B5B939A128A4EAAD6EB3474816DD6BF839CC82E137E162F164C1015FE1D70FDBCFC9C0DEAC8E1O7hFF" TargetMode="External"/><Relationship Id="rId17" Type="http://schemas.openxmlformats.org/officeDocument/2006/relationships/hyperlink" Target="consultantplus://offline/ref=3E49B5413D8D8B1D98F158EEB1CCB376BEDD21B8998B5E95991A8A4EAAD6EB3474816DD6BF839CC82E137E1728164C1015FE1D70FDBCFC9C0DEAC8E1O7hFF" TargetMode="External"/><Relationship Id="rId25" Type="http://schemas.openxmlformats.org/officeDocument/2006/relationships/hyperlink" Target="consultantplus://offline/ref=3E49B5413D8D8B1D98F158F8B2A0ED7CBCD27DB5988954C6C64E8C19F586ED6126C1338FFEC08FC92F0D7C172CO1hCF" TargetMode="External"/><Relationship Id="rId33" Type="http://schemas.openxmlformats.org/officeDocument/2006/relationships/hyperlink" Target="consultantplus://offline/ref=3E49B5413D8D8B1D98F158EEB1CCB376BEDD21B89A845B959E1D8A4EAAD6EB3474816DD6AD83C4C42C1460172F031A4153OAhA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E49B5413D8D8B1D98F158EEB1CCB376BEDD21B8998E5892921E8A4EAAD6EB3474816DD6BF839CC82E137E1728164C1015FE1D70FDBCFC9C0DEAC8E1O7hFF" TargetMode="External"/><Relationship Id="rId20" Type="http://schemas.openxmlformats.org/officeDocument/2006/relationships/hyperlink" Target="consultantplus://offline/ref=3E49B5413D8D8B1D98F158EEB1CCB376BEDD21B8998E5892921E8A4EAAD6EB3474816DD6BF839CC82E137E1628164C1015FE1D70FDBCFC9C0DEAC8E1O7hFF" TargetMode="External"/><Relationship Id="rId29" Type="http://schemas.openxmlformats.org/officeDocument/2006/relationships/hyperlink" Target="consultantplus://offline/ref=3E49B5413D8D8B1D98F158EEB1CCB376BEDD21B8998B5E95991A8A4EAAD6EB3474816DD6BF839CC82E137E162F164C1015FE1D70FDBCFC9C0DEAC8E1O7hF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E49B5413D8D8B1D98F158EEB1CCB376BEDD21B899885C9398128A4EAAD6EB3474816DD6BF839CC82E137E172B164C1015FE1D70FDBCFC9C0DEAC8E1O7hFF" TargetMode="External"/><Relationship Id="rId11" Type="http://schemas.openxmlformats.org/officeDocument/2006/relationships/hyperlink" Target="consultantplus://offline/ref=3E49B5413D8D8B1D98F158EEB1CCB376BEDD21B8928559939811D744A28FE736738E32C1B8CA90C92E127C102549490504A61275E4A2FD8311E8CAOEh2F" TargetMode="External"/><Relationship Id="rId24" Type="http://schemas.openxmlformats.org/officeDocument/2006/relationships/hyperlink" Target="consultantplus://offline/ref=3E49B5413D8D8B1D98F146E3A7A0ED7CBEDE7CB1928B54C6C64E8C19F586ED6126C1338FFEC08FC92F0D7C172CO1hCF" TargetMode="External"/><Relationship Id="rId32" Type="http://schemas.openxmlformats.org/officeDocument/2006/relationships/hyperlink" Target="consultantplus://offline/ref=3E49B5413D8D8B1D98F158EEB1CCB376BEDD21B8998859909B1F8A4EAAD6EB3474816DD6AD83C4C42C1460172F031A4153OAhAF" TargetMode="External"/><Relationship Id="rId37" Type="http://schemas.openxmlformats.org/officeDocument/2006/relationships/theme" Target="theme/theme1.xml"/><Relationship Id="rId5" Type="http://schemas.openxmlformats.org/officeDocument/2006/relationships/hyperlink" Target="consultantplus://offline/ref=3E49B5413D8D8B1D98F158EEB1CCB376BEDD21B8998E5892921E8A4EAAD6EB3474816DD6BF839CC82E137E172B164C1015FE1D70FDBCFC9C0DEAC8E1O7hFF" TargetMode="External"/><Relationship Id="rId15" Type="http://schemas.openxmlformats.org/officeDocument/2006/relationships/hyperlink" Target="consultantplus://offline/ref=3E49B5413D8D8B1D98F158EEB1CCB376BEDD21B8998B5E95991A8A4EAAD6EB3474816DD6BF839CC82E137E1728164C1015FE1D70FDBCFC9C0DEAC8E1O7hFF" TargetMode="External"/><Relationship Id="rId23" Type="http://schemas.openxmlformats.org/officeDocument/2006/relationships/hyperlink" Target="consultantplus://offline/ref=3E49B5413D8D8B1D98F158EEB1CCB376BEDD21B899885C9398128A4EAAD6EB3474816DD6BF839CC82E137E152F164C1015FE1D70FDBCFC9C0DEAC8E1O7hFF" TargetMode="External"/><Relationship Id="rId28" Type="http://schemas.openxmlformats.org/officeDocument/2006/relationships/hyperlink" Target="consultantplus://offline/ref=3E49B5413D8D8B1D98F158F8B2A0ED7CBCD77BBD998D54C6C64E8C19F586ED6126C1338FFEC08FC92F0D7C172CO1hCF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3E49B5413D8D8B1D98F158EEB1CCB376BEDD21B8998859909B1F8A4EAAD6EB3474816DD6BF839CC82E137E1028164C1015FE1D70FDBCFC9C0DEAC8E1O7hFF" TargetMode="External"/><Relationship Id="rId19" Type="http://schemas.openxmlformats.org/officeDocument/2006/relationships/hyperlink" Target="consultantplus://offline/ref=3E49B5413D8D8B1D98F158F8B2A0ED7CBCD476B19D8854C6C64E8C19F586ED6126C1338FFEC08FC92F0D7C172CO1hCF" TargetMode="External"/><Relationship Id="rId31" Type="http://schemas.openxmlformats.org/officeDocument/2006/relationships/hyperlink" Target="consultantplus://offline/ref=3E49B5413D8D8B1D98F158EEB1CCB376BEDD21B8998E5D929A188A4EAAD6EB3474816DD6AD83C4C42C1460172F031A4153OAhAF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3E49B5413D8D8B1D98F158F8B2A0ED7CBCD27DB5988A54C6C64E8C19F586ED6126C1338FFEC08FC92F0D7C172CO1hCF" TargetMode="External"/><Relationship Id="rId14" Type="http://schemas.openxmlformats.org/officeDocument/2006/relationships/hyperlink" Target="consultantplus://offline/ref=3E49B5413D8D8B1D98F158EEB1CCB376BEDD21B899885C9398128A4EAAD6EB3474816DD6BF839CC82E137E1728164C1015FE1D70FDBCFC9C0DEAC8E1O7hFF" TargetMode="External"/><Relationship Id="rId22" Type="http://schemas.openxmlformats.org/officeDocument/2006/relationships/hyperlink" Target="consultantplus://offline/ref=3E49B5413D8D8B1D98F158EEB1CCB376BEDD21B899885C9398128A4EAAD6EB3474816DD6BF839CC82E137E162F164C1015FE1D70FDBCFC9C0DEAC8E1O7hFF" TargetMode="External"/><Relationship Id="rId27" Type="http://schemas.openxmlformats.org/officeDocument/2006/relationships/hyperlink" Target="consultantplus://offline/ref=3E49B5413D8D8B1D98F158EEB1CCB376BEDD21B8998B5E95991A8A4EAAD6EB3474816DD6BF839CC82E137E162E164C1015FE1D70FDBCFC9C0DEAC8E1O7hFF" TargetMode="External"/><Relationship Id="rId30" Type="http://schemas.openxmlformats.org/officeDocument/2006/relationships/hyperlink" Target="consultantplus://offline/ref=3E49B5413D8D8B1D98F158EEB1CCB376BEDD21B8998859909B1F8A4EAAD6EB3474816DD6AD83C4C42C1460172F031A4153OAhAF" TargetMode="External"/><Relationship Id="rId35" Type="http://schemas.openxmlformats.org/officeDocument/2006/relationships/hyperlink" Target="consultantplus://offline/ref=3E49B5413D8D8B1D98F158F8B2A0ED7CBED37FB2998B54C6C64E8C19F586ED6134C16B83FCC396C927182A466A48154356B51073E4A0FC9FO1h2F" TargetMode="External"/><Relationship Id="rId8" Type="http://schemas.openxmlformats.org/officeDocument/2006/relationships/hyperlink" Target="consultantplus://offline/ref=3E49B5413D8D8B1D98F158F8B2A0ED7CBCD27DB5988954C6C64E8C19F586ED6134C16B83FCC791C02A182A466A48154356B51073E4A0FC9FO1h2F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11495</Words>
  <Characters>65526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2021-01-27T05:33:00Z</dcterms:created>
  <dcterms:modified xsi:type="dcterms:W3CDTF">2021-01-27T05:34:00Z</dcterms:modified>
</cp:coreProperties>
</file>