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AC" w:rsidRDefault="00061DAC" w:rsidP="00061DAC">
      <w:pPr>
        <w:rPr>
          <w:szCs w:val="28"/>
        </w:rPr>
      </w:pPr>
      <w:r>
        <w:rPr>
          <w:szCs w:val="28"/>
        </w:rPr>
        <w:t>«</w:t>
      </w:r>
      <w:r w:rsidR="007C2B13">
        <w:rPr>
          <w:szCs w:val="28"/>
        </w:rPr>
        <w:t>29</w:t>
      </w:r>
      <w:r>
        <w:rPr>
          <w:szCs w:val="28"/>
        </w:rPr>
        <w:t xml:space="preserve">» </w:t>
      </w:r>
      <w:r w:rsidR="007C2B13">
        <w:rPr>
          <w:szCs w:val="28"/>
        </w:rPr>
        <w:t>июня</w:t>
      </w:r>
      <w:r>
        <w:rPr>
          <w:szCs w:val="28"/>
        </w:rPr>
        <w:t xml:space="preserve"> 202</w:t>
      </w:r>
      <w:r w:rsidR="007C2B13">
        <w:rPr>
          <w:szCs w:val="28"/>
        </w:rPr>
        <w:t>2</w:t>
      </w:r>
      <w:r>
        <w:rPr>
          <w:szCs w:val="28"/>
        </w:rPr>
        <w:t xml:space="preserve"> год</w:t>
      </w:r>
      <w:r>
        <w:rPr>
          <w:szCs w:val="28"/>
        </w:rPr>
        <w:tab/>
        <w:t xml:space="preserve">№ </w:t>
      </w:r>
      <w:r w:rsidR="007C2B13">
        <w:rPr>
          <w:szCs w:val="28"/>
        </w:rPr>
        <w:t>633</w:t>
      </w:r>
    </w:p>
    <w:p w:rsidR="00061DAC" w:rsidRPr="00061DAC" w:rsidRDefault="00061DAC" w:rsidP="00061DAC">
      <w:pPr>
        <w:rPr>
          <w:szCs w:val="28"/>
        </w:rPr>
      </w:pPr>
    </w:p>
    <w:p w:rsidR="00061DAC" w:rsidRDefault="007C2B13" w:rsidP="00061DAC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Об утверждении перечня объектов контроля, учитываемых в рамках формирования ежегодного плана контрольных мероприятий по</w:t>
      </w:r>
      <w:r w:rsidR="00AC1681">
        <w:rPr>
          <w:rFonts w:eastAsia="Times New Roman" w:cs="Times New Roman"/>
          <w:bCs/>
          <w:kern w:val="36"/>
          <w:szCs w:val="28"/>
          <w:lang w:eastAsia="ru-RU"/>
        </w:rPr>
        <w:t xml:space="preserve"> муниципальному контролю на автомобильном транспорте, городском наземном электрическом транспорте и в дорожном хозяйстве на территории Березовского</w:t>
      </w:r>
      <w:r w:rsidR="0089538F">
        <w:rPr>
          <w:rFonts w:eastAsia="Times New Roman" w:cs="Times New Roman"/>
          <w:bCs/>
          <w:kern w:val="36"/>
          <w:szCs w:val="28"/>
          <w:lang w:eastAsia="ru-RU"/>
        </w:rPr>
        <w:t xml:space="preserve"> городского округа, с указанием категории риска</w:t>
      </w:r>
      <w:r w:rsidR="00AC1681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18348E" w:rsidRDefault="009D57CF" w:rsidP="00447CE3">
      <w:pPr>
        <w:spacing w:before="100" w:beforeAutospacing="1" w:after="100" w:afterAutospacing="1"/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В соответствии со ст. 13 Федерального закона от 08.11.2007 № 257-ФЗ «Об автомобильных дорогах и о дорожной деятельности в Российской Федерации</w:t>
      </w:r>
      <w:r w:rsidR="00F67278">
        <w:rPr>
          <w:rFonts w:eastAsia="Times New Roman" w:cs="Times New Roman"/>
          <w:bCs/>
          <w:kern w:val="36"/>
          <w:szCs w:val="28"/>
          <w:lang w:eastAsia="ru-RU"/>
        </w:rPr>
        <w:t xml:space="preserve"> и о внесении изменений в отдельные законодательные</w:t>
      </w:r>
      <w:r w:rsidR="00B04D50">
        <w:rPr>
          <w:rFonts w:eastAsia="Times New Roman" w:cs="Times New Roman"/>
          <w:bCs/>
          <w:kern w:val="36"/>
          <w:szCs w:val="28"/>
          <w:lang w:eastAsia="ru-RU"/>
        </w:rPr>
        <w:t xml:space="preserve"> акты Российской Федерации»,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</w:t>
      </w:r>
      <w:r w:rsidR="00447CE3">
        <w:rPr>
          <w:rFonts w:eastAsia="Times New Roman" w:cs="Times New Roman"/>
          <w:bCs/>
          <w:kern w:val="36"/>
          <w:szCs w:val="28"/>
          <w:lang w:eastAsia="ru-RU"/>
        </w:rPr>
        <w:t>», администрация Березовского городского округа</w:t>
      </w:r>
    </w:p>
    <w:p w:rsidR="00061DAC" w:rsidRPr="00061DAC" w:rsidRDefault="00061DAC" w:rsidP="00061DAC">
      <w:pPr>
        <w:spacing w:before="100" w:beforeAutospacing="1" w:after="240"/>
        <w:rPr>
          <w:rFonts w:eastAsia="Times New Roman" w:cs="Times New Roman"/>
          <w:szCs w:val="2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 xml:space="preserve">ПОСТАНОВЛЯЕТ: </w:t>
      </w:r>
    </w:p>
    <w:p w:rsidR="00E83861" w:rsidRPr="005A03F7" w:rsidRDefault="00061DAC" w:rsidP="005A03F7">
      <w:pPr>
        <w:spacing w:before="100" w:beforeAutospacing="1"/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>1.</w:t>
      </w:r>
      <w:r w:rsidR="005A03F7">
        <w:rPr>
          <w:rFonts w:eastAsia="Times New Roman" w:cs="Times New Roman"/>
          <w:szCs w:val="28"/>
          <w:lang w:eastAsia="ru-RU"/>
        </w:rPr>
        <w:tab/>
      </w:r>
      <w:r w:rsidR="00B56FF0">
        <w:rPr>
          <w:rFonts w:eastAsia="Times New Roman" w:cs="Times New Roman"/>
          <w:szCs w:val="28"/>
          <w:lang w:eastAsia="ru-RU"/>
        </w:rPr>
        <w:t xml:space="preserve">Утвердить перечень объектов контроля, учитываемых в рамках формирования ежегодного плана контрольных мероприятий по </w:t>
      </w:r>
      <w:r w:rsidR="00B56FF0">
        <w:rPr>
          <w:rFonts w:eastAsia="Times New Roman" w:cs="Times New Roman"/>
          <w:bCs/>
          <w:kern w:val="36"/>
          <w:szCs w:val="28"/>
          <w:lang w:eastAsia="ru-RU"/>
        </w:rPr>
        <w:t xml:space="preserve">муниципальному контролю на автомобильном транспорте, городском наземном электрическом транспорте и в дорожном хозяйстве на территории Березовского городского округа, с указанием категории риска </w:t>
      </w:r>
      <w:r w:rsidR="005A03F7">
        <w:rPr>
          <w:rFonts w:eastAsia="Times New Roman" w:cs="Times New Roman"/>
          <w:bCs/>
          <w:kern w:val="36"/>
          <w:szCs w:val="28"/>
          <w:lang w:eastAsia="ru-RU"/>
        </w:rPr>
        <w:t>(прилагается).</w:t>
      </w:r>
    </w:p>
    <w:p w:rsidR="00E83861" w:rsidRDefault="005A03F7" w:rsidP="005A03F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="00061DAC" w:rsidRPr="00061DAC">
        <w:rPr>
          <w:rFonts w:eastAsia="Times New Roman" w:cs="Times New Roman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="00061DAC" w:rsidRPr="00061DAC">
        <w:rPr>
          <w:rFonts w:eastAsia="Times New Roman" w:cs="Times New Roman"/>
          <w:szCs w:val="28"/>
          <w:lang w:eastAsia="ru-RU"/>
        </w:rPr>
        <w:t>Еловикова</w:t>
      </w:r>
      <w:proofErr w:type="spellEnd"/>
      <w:r w:rsidR="00061DAC" w:rsidRPr="00061DAC">
        <w:rPr>
          <w:rFonts w:eastAsia="Times New Roman" w:cs="Times New Roman"/>
          <w:szCs w:val="28"/>
          <w:lang w:eastAsia="ru-RU"/>
        </w:rPr>
        <w:t xml:space="preserve"> А.В.  </w:t>
      </w:r>
    </w:p>
    <w:p w:rsidR="00061DAC" w:rsidRDefault="005A03F7" w:rsidP="00E8386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061DAC" w:rsidRPr="00061DAC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="00B56FF0">
        <w:rPr>
          <w:rFonts w:eastAsia="Times New Roman" w:cs="Times New Roman"/>
          <w:szCs w:val="28"/>
          <w:lang w:eastAsia="ru-RU"/>
        </w:rPr>
        <w:t>Р</w:t>
      </w:r>
      <w:r w:rsidR="00061DAC" w:rsidRPr="00061DAC">
        <w:rPr>
          <w:rFonts w:eastAsia="Times New Roman" w:cs="Times New Roman"/>
          <w:szCs w:val="28"/>
          <w:lang w:eastAsia="ru-RU"/>
        </w:rPr>
        <w:t>азместить</w:t>
      </w:r>
      <w:r w:rsidR="0018348E">
        <w:rPr>
          <w:rFonts w:eastAsia="Times New Roman" w:cs="Times New Roman"/>
          <w:szCs w:val="28"/>
          <w:lang w:eastAsia="ru-RU"/>
        </w:rPr>
        <w:t xml:space="preserve"> настоящее поста</w:t>
      </w:r>
      <w:r>
        <w:rPr>
          <w:rFonts w:eastAsia="Times New Roman" w:cs="Times New Roman"/>
          <w:szCs w:val="28"/>
          <w:lang w:eastAsia="ru-RU"/>
        </w:rPr>
        <w:t>новление</w:t>
      </w:r>
      <w:r w:rsidR="00061DAC" w:rsidRPr="00061DAC">
        <w:rPr>
          <w:rFonts w:eastAsia="Times New Roman" w:cs="Times New Roman"/>
          <w:szCs w:val="28"/>
          <w:lang w:eastAsia="ru-RU"/>
        </w:rPr>
        <w:t xml:space="preserve"> на официальном сайте администрации Березовского городского округа в сети Интернет (</w:t>
      </w:r>
      <w:proofErr w:type="spellStart"/>
      <w:proofErr w:type="gramStart"/>
      <w:r w:rsidR="00061DAC" w:rsidRPr="00061DAC">
        <w:rPr>
          <w:rFonts w:eastAsia="Times New Roman" w:cs="Times New Roman"/>
          <w:szCs w:val="28"/>
          <w:lang w:eastAsia="ru-RU"/>
        </w:rPr>
        <w:t>березовский.рф</w:t>
      </w:r>
      <w:proofErr w:type="spellEnd"/>
      <w:proofErr w:type="gramEnd"/>
      <w:r w:rsidR="00061DAC" w:rsidRPr="00061DAC">
        <w:rPr>
          <w:rFonts w:eastAsia="Times New Roman" w:cs="Times New Roman"/>
          <w:szCs w:val="28"/>
          <w:lang w:eastAsia="ru-RU"/>
        </w:rPr>
        <w:t xml:space="preserve">). </w:t>
      </w:r>
    </w:p>
    <w:p w:rsidR="00447CE3" w:rsidRPr="00061DAC" w:rsidRDefault="00447CE3" w:rsidP="00E8386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1DAC" w:rsidRDefault="00061DAC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 xml:space="preserve">Глава Березовского городского округа, </w:t>
      </w:r>
      <w:r w:rsidRPr="00061DAC">
        <w:rPr>
          <w:rFonts w:eastAsia="Times New Roman" w:cs="Times New Roman"/>
          <w:szCs w:val="28"/>
          <w:lang w:eastAsia="ru-RU"/>
        </w:rPr>
        <w:br/>
        <w:t xml:space="preserve">глава администрации </w:t>
      </w:r>
      <w:r w:rsidR="00A25E3C">
        <w:rPr>
          <w:rFonts w:eastAsia="Times New Roman" w:cs="Times New Roman"/>
          <w:szCs w:val="28"/>
          <w:lang w:eastAsia="ru-RU"/>
        </w:rPr>
        <w:tab/>
      </w:r>
      <w:r w:rsidRPr="00061DAC">
        <w:rPr>
          <w:rFonts w:eastAsia="Times New Roman" w:cs="Times New Roman"/>
          <w:szCs w:val="28"/>
          <w:lang w:eastAsia="ru-RU"/>
        </w:rPr>
        <w:t>Е.Р. Писцов</w:t>
      </w: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061DAC" w:rsidRDefault="00061DAC"/>
    <w:sectPr w:rsidR="0006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AC"/>
    <w:rsid w:val="00061DAC"/>
    <w:rsid w:val="000D6E0B"/>
    <w:rsid w:val="0018348E"/>
    <w:rsid w:val="001A5EC2"/>
    <w:rsid w:val="001B2410"/>
    <w:rsid w:val="003C5B00"/>
    <w:rsid w:val="00406469"/>
    <w:rsid w:val="00447CE3"/>
    <w:rsid w:val="005A03F7"/>
    <w:rsid w:val="005F0D58"/>
    <w:rsid w:val="00687515"/>
    <w:rsid w:val="007C2B13"/>
    <w:rsid w:val="0084077A"/>
    <w:rsid w:val="00891F80"/>
    <w:rsid w:val="0089538F"/>
    <w:rsid w:val="009B3E2D"/>
    <w:rsid w:val="009D57CF"/>
    <w:rsid w:val="009E2FE6"/>
    <w:rsid w:val="00A25E3C"/>
    <w:rsid w:val="00AC1681"/>
    <w:rsid w:val="00AD7496"/>
    <w:rsid w:val="00B04D50"/>
    <w:rsid w:val="00B56FF0"/>
    <w:rsid w:val="00D307E0"/>
    <w:rsid w:val="00D60742"/>
    <w:rsid w:val="00E83861"/>
    <w:rsid w:val="00F14D93"/>
    <w:rsid w:val="00F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B01B"/>
  <w15:chartTrackingRefBased/>
  <w15:docId w15:val="{071BE708-2B26-44F6-A0FC-8E7AC1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D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A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7496"/>
    <w:rPr>
      <w:color w:val="00000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56D4-0ED2-459F-ACAA-399B0EC0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Savvin</dc:creator>
  <cp:keywords/>
  <dc:description/>
  <cp:lastModifiedBy>Savvin</cp:lastModifiedBy>
  <cp:revision>2</cp:revision>
  <cp:lastPrinted>2022-06-06T04:47:00Z</cp:lastPrinted>
  <dcterms:created xsi:type="dcterms:W3CDTF">2022-06-30T05:12:00Z</dcterms:created>
  <dcterms:modified xsi:type="dcterms:W3CDTF">2022-06-30T05:12:00Z</dcterms:modified>
</cp:coreProperties>
</file>