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A0" w:rsidRPr="00E536A0" w:rsidRDefault="00E536A0" w:rsidP="00E536A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36A0">
        <w:rPr>
          <w:rFonts w:eastAsia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E536A0" w:rsidRPr="00E536A0" w:rsidRDefault="00E536A0" w:rsidP="00E536A0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E536A0">
        <w:rPr>
          <w:rFonts w:eastAsia="Times New Roman" w:cs="Times New Roman"/>
          <w:b/>
          <w:bCs/>
          <w:sz w:val="36"/>
          <w:szCs w:val="36"/>
          <w:lang w:eastAsia="ru-RU"/>
        </w:rPr>
        <w:t>Информация о динамике количества проводимых проверок по муниципальному контролю в граница Березовского городского округа в отношении субъектов предпринимательской деятельности</w:t>
      </w:r>
    </w:p>
    <w:p w:rsidR="00E536A0" w:rsidRPr="00E536A0" w:rsidRDefault="00E536A0" w:rsidP="0086455A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E536A0">
        <w:rPr>
          <w:rFonts w:eastAsia="Times New Roman" w:cs="Times New Roman"/>
          <w:b/>
          <w:bCs/>
          <w:sz w:val="36"/>
          <w:szCs w:val="36"/>
          <w:lang w:eastAsia="ru-RU"/>
        </w:rPr>
        <w:t xml:space="preserve">за </w:t>
      </w:r>
      <w:r w:rsidR="000E61DA">
        <w:rPr>
          <w:rFonts w:eastAsia="Times New Roman" w:cs="Times New Roman"/>
          <w:b/>
          <w:bCs/>
          <w:sz w:val="36"/>
          <w:szCs w:val="36"/>
          <w:lang w:eastAsia="ru-RU"/>
        </w:rPr>
        <w:t>3</w:t>
      </w:r>
      <w:r w:rsidRPr="00E536A0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квартал 2021 года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3"/>
        <w:gridCol w:w="1243"/>
        <w:gridCol w:w="1243"/>
      </w:tblGrid>
      <w:tr w:rsidR="00E536A0" w:rsidRPr="00E536A0" w:rsidTr="00E536A0">
        <w:trPr>
          <w:tblCellSpacing w:w="0" w:type="dxa"/>
        </w:trPr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0E61DA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E536A0"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2 квартал</w:t>
            </w:r>
          </w:p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2020 года</w:t>
            </w:r>
          </w:p>
        </w:tc>
      </w:tr>
      <w:tr w:rsidR="00E536A0" w:rsidRPr="00E536A0" w:rsidTr="00E536A0">
        <w:trPr>
          <w:tblCellSpacing w:w="0" w:type="dxa"/>
        </w:trPr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проведенных проверок в отношении субъектов предпринимательской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36A0" w:rsidRPr="00E536A0" w:rsidTr="00E536A0">
        <w:trPr>
          <w:tblCellSpacing w:w="0" w:type="dxa"/>
        </w:trPr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Ключевые основания для проведения проверок: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36A0" w:rsidRPr="00E536A0" w:rsidTr="00E536A0">
        <w:trPr>
          <w:tblCellSpacing w:w="0" w:type="dxa"/>
        </w:trPr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план проверок юридических лиц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36A0" w:rsidRPr="00E536A0" w:rsidTr="00E536A0">
        <w:trPr>
          <w:tblCellSpacing w:w="0" w:type="dxa"/>
        </w:trPr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истечение сроков выполнения ранее выданных предписаний об устранении нарушений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6A0" w:rsidRPr="00E536A0" w:rsidRDefault="00E536A0" w:rsidP="00E536A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36A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6455A" w:rsidRDefault="0086455A" w:rsidP="0086455A">
      <w:pPr>
        <w:jc w:val="both"/>
        <w:outlineLvl w:val="2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:rsidR="00E536A0" w:rsidRPr="00E536A0" w:rsidRDefault="00E536A0" w:rsidP="0086455A">
      <w:pPr>
        <w:ind w:firstLine="709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2010D">
        <w:rPr>
          <w:rFonts w:eastAsia="Times New Roman" w:cs="Times New Roman"/>
          <w:sz w:val="24"/>
          <w:szCs w:val="24"/>
          <w:lang w:eastAsia="ru-RU"/>
        </w:rPr>
        <w:t xml:space="preserve">В 2021 году отделом </w:t>
      </w:r>
      <w:proofErr w:type="spellStart"/>
      <w:r w:rsidRPr="0042010D">
        <w:rPr>
          <w:rFonts w:eastAsia="Times New Roman" w:cs="Times New Roman"/>
          <w:sz w:val="24"/>
          <w:szCs w:val="24"/>
          <w:lang w:eastAsia="ru-RU"/>
        </w:rPr>
        <w:t>жилищно</w:t>
      </w:r>
      <w:proofErr w:type="spellEnd"/>
      <w:r w:rsidRPr="0042010D">
        <w:rPr>
          <w:rFonts w:eastAsia="Times New Roman" w:cs="Times New Roman"/>
          <w:sz w:val="24"/>
          <w:szCs w:val="24"/>
          <w:lang w:eastAsia="ru-RU"/>
        </w:rPr>
        <w:t xml:space="preserve"> - коммунального хозяйства администрации Березовского городского округа планировалось проведения плановых проверок в отношении индивидуального предпринимателя Авиловой Н.Н. (сфера перевозок), в отношении ООО «</w:t>
      </w:r>
      <w:proofErr w:type="spellStart"/>
      <w:r w:rsidRPr="0042010D">
        <w:rPr>
          <w:rFonts w:eastAsia="Times New Roman" w:cs="Times New Roman"/>
          <w:sz w:val="24"/>
          <w:szCs w:val="24"/>
          <w:lang w:eastAsia="ru-RU"/>
        </w:rPr>
        <w:t>Кузьминский</w:t>
      </w:r>
      <w:proofErr w:type="spellEnd"/>
      <w:r w:rsidRPr="0042010D">
        <w:rPr>
          <w:rFonts w:eastAsia="Times New Roman" w:cs="Times New Roman"/>
          <w:sz w:val="24"/>
          <w:szCs w:val="24"/>
          <w:lang w:eastAsia="ru-RU"/>
        </w:rPr>
        <w:t xml:space="preserve"> торф» (сфера недропользования), в отношении ООО «Лосиное ЖКХ» (сфера муниципального жилищного контроля), в отношении индивидуального предпринимателя Пестова Л.Ю. (сфера дорожной деятельности).</w:t>
      </w:r>
    </w:p>
    <w:p w:rsidR="0086455A" w:rsidRDefault="00E536A0" w:rsidP="0086455A">
      <w:pPr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2010D">
        <w:rPr>
          <w:rFonts w:eastAsia="Times New Roman" w:cs="Times New Roman"/>
          <w:sz w:val="24"/>
          <w:szCs w:val="24"/>
          <w:lang w:eastAsia="ru-RU"/>
        </w:rPr>
        <w:t xml:space="preserve">Планы проведения проверок для утверждения направлены в прокуратуру города Березовского. </w:t>
      </w:r>
    </w:p>
    <w:p w:rsidR="0086455A" w:rsidRDefault="00E536A0" w:rsidP="0086455A">
      <w:pPr>
        <w:ind w:firstLine="709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2010D">
        <w:rPr>
          <w:rFonts w:eastAsia="Times New Roman" w:cs="Times New Roman"/>
          <w:sz w:val="24"/>
          <w:szCs w:val="24"/>
          <w:lang w:eastAsia="ru-RU"/>
        </w:rPr>
        <w:t>На основании постановления Правительства Российской Федерации от 30.11.2020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внесения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в части проверок на 2021 год в отношении индивидуального предпринимателя Авиловой Н.Н., ООО «</w:t>
      </w:r>
      <w:proofErr w:type="spellStart"/>
      <w:r w:rsidRPr="0042010D">
        <w:rPr>
          <w:rFonts w:eastAsia="Times New Roman" w:cs="Times New Roman"/>
          <w:sz w:val="24"/>
          <w:szCs w:val="24"/>
          <w:lang w:eastAsia="ru-RU"/>
        </w:rPr>
        <w:t>Кузьминский</w:t>
      </w:r>
      <w:proofErr w:type="spellEnd"/>
      <w:r w:rsidRPr="0042010D">
        <w:rPr>
          <w:rFonts w:eastAsia="Times New Roman" w:cs="Times New Roman"/>
          <w:sz w:val="24"/>
          <w:szCs w:val="24"/>
          <w:lang w:eastAsia="ru-RU"/>
        </w:rPr>
        <w:t xml:space="preserve"> торф», ООО «Лосиное ЖКХ», индивидуального предпринимателя Пестова Л.Ю. прокуратурой города Березовского планы проверок отклонены.</w:t>
      </w:r>
    </w:p>
    <w:p w:rsidR="0086455A" w:rsidRDefault="00E536A0" w:rsidP="0086455A">
      <w:pPr>
        <w:ind w:firstLine="709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536A0">
        <w:rPr>
          <w:rFonts w:eastAsia="Times New Roman" w:cs="Times New Roman"/>
          <w:sz w:val="24"/>
          <w:szCs w:val="24"/>
          <w:lang w:eastAsia="ru-RU"/>
        </w:rPr>
        <w:t xml:space="preserve">В связи с тем, что план </w:t>
      </w:r>
      <w:r w:rsidRPr="0042010D">
        <w:rPr>
          <w:rFonts w:eastAsia="Times New Roman" w:cs="Times New Roman"/>
          <w:sz w:val="24"/>
          <w:szCs w:val="24"/>
          <w:lang w:eastAsia="ru-RU"/>
        </w:rPr>
        <w:t>проведения плановых проверок юридических лиц и индивидуальных предпринимателей на 2021 год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 в границах Березовского городского округа </w:t>
      </w:r>
      <w:r w:rsidRPr="0042010D">
        <w:rPr>
          <w:rFonts w:eastAsia="Times New Roman" w:cs="Times New Roman"/>
          <w:sz w:val="24"/>
          <w:szCs w:val="24"/>
          <w:lang w:eastAsia="ru-RU"/>
        </w:rPr>
        <w:t>в отношении индивидуального предпринимателя Авиловой Н.Н., ООО «</w:t>
      </w:r>
      <w:proofErr w:type="spellStart"/>
      <w:r w:rsidRPr="0042010D">
        <w:rPr>
          <w:rFonts w:eastAsia="Times New Roman" w:cs="Times New Roman"/>
          <w:sz w:val="24"/>
          <w:szCs w:val="24"/>
          <w:lang w:eastAsia="ru-RU"/>
        </w:rPr>
        <w:t>Кузьминский</w:t>
      </w:r>
      <w:proofErr w:type="spellEnd"/>
      <w:r w:rsidRPr="0042010D">
        <w:rPr>
          <w:rFonts w:eastAsia="Times New Roman" w:cs="Times New Roman"/>
          <w:sz w:val="24"/>
          <w:szCs w:val="24"/>
          <w:lang w:eastAsia="ru-RU"/>
        </w:rPr>
        <w:t xml:space="preserve"> торф», ООО «Лосиное ЖКХ», индивидуального предпринимателя Пестова Л.Ю. 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не          утверждался, поэтому плановые проверки во </w:t>
      </w:r>
      <w:r w:rsidRPr="00E536A0">
        <w:rPr>
          <w:rFonts w:eastAsia="Times New Roman" w:cs="Times New Roman"/>
          <w:sz w:val="24"/>
          <w:szCs w:val="24"/>
          <w:lang w:val="en-US" w:eastAsia="ru-RU"/>
        </w:rPr>
        <w:t>II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 квартале 2021 года не проводились.</w:t>
      </w:r>
    </w:p>
    <w:p w:rsidR="0042010D" w:rsidRPr="00E536A0" w:rsidRDefault="0042010D" w:rsidP="0086455A">
      <w:pPr>
        <w:ind w:firstLine="709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536A0">
        <w:rPr>
          <w:rFonts w:eastAsia="Times New Roman" w:cs="Times New Roman"/>
          <w:sz w:val="24"/>
          <w:szCs w:val="24"/>
          <w:lang w:eastAsia="ru-RU"/>
        </w:rPr>
        <w:t xml:space="preserve">Внеплановые проверки по основаниям, предусмотренным </w:t>
      </w:r>
      <w:proofErr w:type="spellStart"/>
      <w:r w:rsidRPr="00E536A0">
        <w:rPr>
          <w:rFonts w:eastAsia="Times New Roman" w:cs="Times New Roman"/>
          <w:sz w:val="24"/>
          <w:szCs w:val="24"/>
          <w:lang w:eastAsia="ru-RU"/>
        </w:rPr>
        <w:t>пп</w:t>
      </w:r>
      <w:proofErr w:type="spellEnd"/>
      <w:r w:rsidRPr="00E536A0">
        <w:rPr>
          <w:rFonts w:eastAsia="Times New Roman" w:cs="Times New Roman"/>
          <w:sz w:val="24"/>
          <w:szCs w:val="24"/>
          <w:lang w:eastAsia="ru-RU"/>
        </w:rPr>
        <w:t xml:space="preserve">. 1 п. 2 ст. 10, </w:t>
      </w:r>
      <w:proofErr w:type="spellStart"/>
      <w:r w:rsidRPr="00E536A0">
        <w:rPr>
          <w:rFonts w:eastAsia="Times New Roman" w:cs="Times New Roman"/>
          <w:sz w:val="24"/>
          <w:szCs w:val="24"/>
          <w:lang w:eastAsia="ru-RU"/>
        </w:rPr>
        <w:t>абз</w:t>
      </w:r>
      <w:proofErr w:type="spellEnd"/>
      <w:r w:rsidRPr="00E536A0">
        <w:rPr>
          <w:rFonts w:eastAsia="Times New Roman" w:cs="Times New Roman"/>
          <w:sz w:val="24"/>
          <w:szCs w:val="24"/>
          <w:lang w:eastAsia="ru-RU"/>
        </w:rPr>
        <w:t xml:space="preserve">. а, б </w:t>
      </w:r>
      <w:proofErr w:type="spellStart"/>
      <w:r w:rsidRPr="00E536A0">
        <w:rPr>
          <w:rFonts w:eastAsia="Times New Roman" w:cs="Times New Roman"/>
          <w:sz w:val="24"/>
          <w:szCs w:val="24"/>
          <w:lang w:eastAsia="ru-RU"/>
        </w:rPr>
        <w:t>пп</w:t>
      </w:r>
      <w:proofErr w:type="spellEnd"/>
      <w:r w:rsidRPr="00E536A0">
        <w:rPr>
          <w:rFonts w:eastAsia="Times New Roman" w:cs="Times New Roman"/>
          <w:sz w:val="24"/>
          <w:szCs w:val="24"/>
          <w:lang w:eastAsia="ru-RU"/>
        </w:rPr>
        <w:t xml:space="preserve">. 2 п. 2 ст.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</w:t>
      </w:r>
      <w:r w:rsidRPr="0042010D">
        <w:rPr>
          <w:rFonts w:eastAsia="Times New Roman" w:cs="Times New Roman"/>
          <w:sz w:val="24"/>
          <w:szCs w:val="24"/>
          <w:lang w:eastAsia="ru-RU"/>
        </w:rPr>
        <w:t xml:space="preserve">3 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квартале не проводились. </w:t>
      </w:r>
      <w:r w:rsidRPr="0042010D">
        <w:rPr>
          <w:rFonts w:eastAsia="Times New Roman" w:cs="Times New Roman"/>
          <w:sz w:val="24"/>
          <w:szCs w:val="24"/>
          <w:lang w:eastAsia="ru-RU"/>
        </w:rPr>
        <w:t xml:space="preserve">В 3 квартале в </w:t>
      </w:r>
      <w:r w:rsidRPr="00E536A0">
        <w:rPr>
          <w:rFonts w:eastAsia="Times New Roman" w:cs="Times New Roman"/>
          <w:sz w:val="24"/>
          <w:szCs w:val="24"/>
          <w:lang w:eastAsia="ru-RU"/>
        </w:rPr>
        <w:t>прокуратур</w:t>
      </w:r>
      <w:r w:rsidRPr="0042010D">
        <w:rPr>
          <w:rFonts w:eastAsia="Times New Roman" w:cs="Times New Roman"/>
          <w:sz w:val="24"/>
          <w:szCs w:val="24"/>
          <w:lang w:eastAsia="ru-RU"/>
        </w:rPr>
        <w:t>у г. Березовского направлено заявление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 о согласовании внепланов</w:t>
      </w:r>
      <w:r w:rsidRPr="0042010D">
        <w:rPr>
          <w:rFonts w:eastAsia="Times New Roman" w:cs="Times New Roman"/>
          <w:sz w:val="24"/>
          <w:szCs w:val="24"/>
          <w:lang w:eastAsia="ru-RU"/>
        </w:rPr>
        <w:t>ой</w:t>
      </w:r>
      <w:r w:rsidRPr="00E536A0">
        <w:rPr>
          <w:rFonts w:eastAsia="Times New Roman" w:cs="Times New Roman"/>
          <w:sz w:val="24"/>
          <w:szCs w:val="24"/>
          <w:lang w:eastAsia="ru-RU"/>
        </w:rPr>
        <w:t xml:space="preserve"> провер</w:t>
      </w:r>
      <w:r w:rsidRPr="0042010D">
        <w:rPr>
          <w:rFonts w:eastAsia="Times New Roman" w:cs="Times New Roman"/>
          <w:sz w:val="24"/>
          <w:szCs w:val="24"/>
          <w:lang w:eastAsia="ru-RU"/>
        </w:rPr>
        <w:t>ки, в проведении которой надзорным органом отказано</w:t>
      </w:r>
      <w:r w:rsidRPr="00E536A0">
        <w:rPr>
          <w:rFonts w:eastAsia="Times New Roman" w:cs="Times New Roman"/>
          <w:sz w:val="24"/>
          <w:szCs w:val="24"/>
          <w:lang w:eastAsia="ru-RU"/>
        </w:rPr>
        <w:t>.</w:t>
      </w:r>
    </w:p>
    <w:p w:rsidR="009E2FE6" w:rsidRPr="0042010D" w:rsidRDefault="009E2FE6">
      <w:pPr>
        <w:rPr>
          <w:sz w:val="24"/>
          <w:szCs w:val="24"/>
        </w:rPr>
      </w:pPr>
    </w:p>
    <w:sectPr w:rsidR="009E2FE6" w:rsidRPr="0042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A0"/>
    <w:rsid w:val="000E61DA"/>
    <w:rsid w:val="00153D28"/>
    <w:rsid w:val="00254A44"/>
    <w:rsid w:val="00345991"/>
    <w:rsid w:val="0042010D"/>
    <w:rsid w:val="0086455A"/>
    <w:rsid w:val="009E2FE6"/>
    <w:rsid w:val="00E5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82EA"/>
  <w15:chartTrackingRefBased/>
  <w15:docId w15:val="{81290F5C-2A09-42CE-B78A-D5427786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10D"/>
  </w:style>
  <w:style w:type="paragraph" w:styleId="1">
    <w:name w:val="heading 1"/>
    <w:basedOn w:val="a"/>
    <w:link w:val="10"/>
    <w:uiPriority w:val="9"/>
    <w:qFormat/>
    <w:rsid w:val="00E536A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36A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6A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36A0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36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E536A0"/>
  </w:style>
  <w:style w:type="paragraph" w:styleId="a4">
    <w:name w:val="Balloon Text"/>
    <w:basedOn w:val="a"/>
    <w:link w:val="a5"/>
    <w:uiPriority w:val="99"/>
    <w:semiHidden/>
    <w:unhideWhenUsed/>
    <w:rsid w:val="008645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Savvin</dc:creator>
  <cp:keywords/>
  <dc:description/>
  <cp:lastModifiedBy>Savvin</cp:lastModifiedBy>
  <cp:revision>1</cp:revision>
  <cp:lastPrinted>2021-10-06T07:29:00Z</cp:lastPrinted>
  <dcterms:created xsi:type="dcterms:W3CDTF">2021-10-06T03:49:00Z</dcterms:created>
  <dcterms:modified xsi:type="dcterms:W3CDTF">2021-10-06T07:52:00Z</dcterms:modified>
</cp:coreProperties>
</file>