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99" w:rsidRPr="00433C99" w:rsidRDefault="00433C99" w:rsidP="00433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1/РБ</w:t>
      </w:r>
    </w:p>
    <w:p w:rsidR="00433C99" w:rsidRPr="00433C99" w:rsidRDefault="00433C99" w:rsidP="0043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Донесение</w:t>
      </w:r>
    </w:p>
    <w:p w:rsidR="00433C99" w:rsidRPr="00433C99" w:rsidRDefault="00433C99" w:rsidP="0043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проделанной работе по снижению негативного воздействия радиационно опасных объектов и радиационных веществ в Российской Федерации, получаемые от субъектов</w:t>
      </w:r>
    </w:p>
    <w:p w:rsidR="00433C99" w:rsidRPr="00433C99" w:rsidRDefault="00433C99" w:rsidP="0043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433C99" w:rsidRPr="00433C99" w:rsidRDefault="00433C99" w:rsidP="00433C99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33C99" w:rsidRPr="00433C99" w:rsidRDefault="00433C99" w:rsidP="00433C9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Сведения о количестве и ведомственной принадлежности планируемых сил и средств на локализацию и ликвидацию чрезвычайных ситуаций радиационного характера и сведения о радиационно опасных объектах (представляются согласно форме, приведённой в приложении № </w:t>
      </w:r>
      <w:r w:rsidR="009B2A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33C99" w:rsidRPr="00433C99" w:rsidRDefault="009B2A42" w:rsidP="00433C9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3C99"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Состояние радиационной защиты населения (представляются согласно форме, приведённой в приложении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3C99"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33C99" w:rsidRPr="00433C99" w:rsidRDefault="009B2A42" w:rsidP="00433C9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3C99"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Действующие на территории федерального округа (субъектов Российской Федерации) территориальные системы </w:t>
      </w:r>
      <w:r w:rsidR="00433C99" w:rsidRPr="00433C99">
        <w:rPr>
          <w:rFonts w:ascii="Times New Roman" w:eastAsia="MS Mincho" w:hAnsi="Times New Roman" w:cs="Times New Roman"/>
          <w:sz w:val="24"/>
          <w:szCs w:val="24"/>
          <w:lang w:eastAsia="ja-JP"/>
        </w:rPr>
        <w:t>Единой Государственной Автоматизированной системе контроля радиационной обстановки (ЕГАСКРО)</w:t>
      </w:r>
    </w:p>
    <w:p w:rsidR="00433C99" w:rsidRPr="00433C99" w:rsidRDefault="00433C99" w:rsidP="00433C9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техническое состояние систем, сопряжение с АИУС РСЧС;</w:t>
      </w:r>
    </w:p>
    <w:p w:rsidR="00433C99" w:rsidRPr="00433C99" w:rsidRDefault="00433C99" w:rsidP="00433C9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 и существенные сложности при их эксплуатации. </w:t>
      </w:r>
    </w:p>
    <w:p w:rsidR="00433C99" w:rsidRPr="00433C99" w:rsidRDefault="00433C99" w:rsidP="00433C9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совершенствованию систем, проведенные за отчетный период.</w:t>
      </w:r>
    </w:p>
    <w:p w:rsidR="00433C99" w:rsidRPr="00433C99" w:rsidRDefault="00433C99" w:rsidP="00433C9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системах (представляются согласно форме, приведённой в приложении </w:t>
      </w: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</w:t>
      </w:r>
      <w:r w:rsidR="009B2A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33C99" w:rsidRPr="00433C99" w:rsidRDefault="009B2A42" w:rsidP="00433C9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3C99"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об организации и итогах подготовки различных категорий населения по вопросам обеспечения радиационной безопасности в рамках обучения в области защиты от чрезвычайных ситуаций и гражданской обороны.</w:t>
      </w:r>
    </w:p>
    <w:p w:rsidR="00433C99" w:rsidRPr="00433C99" w:rsidRDefault="009B2A42" w:rsidP="00433C9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3C99"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Предложения по совершенствованию системы (в т.ч. государственной) радиационной защиты в Российской Федерации.</w:t>
      </w:r>
    </w:p>
    <w:p w:rsidR="00433C99" w:rsidRPr="00433C99" w:rsidRDefault="00433C99" w:rsidP="00433C99">
      <w:pPr>
        <w:widowControl w:val="0"/>
        <w:spacing w:after="0" w:line="240" w:lineRule="auto"/>
        <w:ind w:left="11340"/>
        <w:jc w:val="right"/>
        <w:outlineLvl w:val="0"/>
        <w:rPr>
          <w:rFonts w:ascii="Times New Roman" w:eastAsia="Times New Roman" w:hAnsi="Times New Roman" w:cs="Arial"/>
          <w:bCs/>
          <w:color w:val="0000FF"/>
          <w:kern w:val="32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Arial"/>
          <w:bCs/>
          <w:color w:val="0000FF"/>
          <w:kern w:val="32"/>
          <w:sz w:val="24"/>
          <w:szCs w:val="24"/>
          <w:lang w:eastAsia="ru-RU"/>
        </w:rPr>
        <w:t>1</w:t>
      </w:r>
    </w:p>
    <w:p w:rsidR="00433C99" w:rsidRPr="00433C99" w:rsidRDefault="00433C99" w:rsidP="00433C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ectPr w:rsidR="00433C99" w:rsidRPr="00433C99" w:rsidSect="00C47CC4">
          <w:headerReference w:type="even" r:id="rId6"/>
          <w:headerReference w:type="default" r:id="rId7"/>
          <w:pgSz w:w="11906" w:h="16838" w:code="9"/>
          <w:pgMar w:top="851" w:right="624" w:bottom="964" w:left="1418" w:header="709" w:footer="709" w:gutter="0"/>
          <w:cols w:space="708"/>
          <w:docGrid w:linePitch="360"/>
        </w:sectPr>
      </w:pPr>
    </w:p>
    <w:p w:rsidR="00433C99" w:rsidRPr="00433C99" w:rsidRDefault="00433C99" w:rsidP="00433C99">
      <w:pPr>
        <w:widowControl w:val="0"/>
        <w:spacing w:after="0" w:line="240" w:lineRule="auto"/>
        <w:ind w:left="11340"/>
        <w:jc w:val="right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lastRenderedPageBreak/>
        <w:t>Приложение № 1</w:t>
      </w:r>
    </w:p>
    <w:p w:rsidR="00433C99" w:rsidRPr="00433C99" w:rsidRDefault="00433C99" w:rsidP="00433C99">
      <w:pPr>
        <w:widowControl w:val="0"/>
        <w:spacing w:before="240" w:after="60" w:line="240" w:lineRule="auto"/>
        <w:ind w:left="11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 форме 1 / РБ</w:t>
      </w:r>
    </w:p>
    <w:p w:rsidR="00433C99" w:rsidRPr="00433C99" w:rsidRDefault="00433C99" w:rsidP="00433C99">
      <w:pPr>
        <w:widowControl w:val="0"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</w:p>
    <w:p w:rsidR="00433C99" w:rsidRPr="00433C99" w:rsidRDefault="00433C99" w:rsidP="0043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количестве и ведомственной принадлежности задействованных сил и средств на локализацию и ликвидацию чрезвычайных ситуаций</w:t>
      </w: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радиационного характера и сведения о потенциально опасных объектах</w:t>
      </w:r>
    </w:p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радиационно опасных объектах ________________________________________________ </w:t>
      </w:r>
    </w:p>
    <w:p w:rsidR="00433C99" w:rsidRPr="00433C99" w:rsidRDefault="009B2A42" w:rsidP="00433C99">
      <w:pPr>
        <w:keepNext/>
        <w:keepLines/>
        <w:spacing w:after="0" w:line="240" w:lineRule="auto"/>
        <w:ind w:firstLine="7371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</w:t>
      </w:r>
    </w:p>
    <w:p w:rsidR="00433C99" w:rsidRPr="00433C99" w:rsidRDefault="00433C99" w:rsidP="00433C99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33C99" w:rsidRPr="00433C99" w:rsidRDefault="00433C99" w:rsidP="00433C99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7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862"/>
        <w:gridCol w:w="1918"/>
        <w:gridCol w:w="1833"/>
        <w:gridCol w:w="1386"/>
        <w:gridCol w:w="1497"/>
        <w:gridCol w:w="1620"/>
        <w:gridCol w:w="2032"/>
        <w:gridCol w:w="2032"/>
      </w:tblGrid>
      <w:tr w:rsidR="00433C99" w:rsidRPr="00433C99" w:rsidTr="002E429A">
        <w:tc>
          <w:tcPr>
            <w:tcW w:w="616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862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формирований, учреждений</w:t>
            </w:r>
          </w:p>
        </w:tc>
        <w:tc>
          <w:tcPr>
            <w:tcW w:w="1918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Ведомственная принадлежность</w:t>
            </w:r>
          </w:p>
        </w:tc>
        <w:tc>
          <w:tcPr>
            <w:tcW w:w="1833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Подчиненность</w:t>
            </w:r>
          </w:p>
        </w:tc>
        <w:tc>
          <w:tcPr>
            <w:tcW w:w="1386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Степень готовности</w:t>
            </w:r>
          </w:p>
        </w:tc>
        <w:tc>
          <w:tcPr>
            <w:tcW w:w="1497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дислокации</w:t>
            </w:r>
          </w:p>
        </w:tc>
        <w:tc>
          <w:tcPr>
            <w:tcW w:w="1620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Численность, чел.</w:t>
            </w: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Имеющиеся </w:t>
            </w:r>
          </w:p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технические средства (наименование </w:t>
            </w:r>
          </w:p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количество)</w:t>
            </w: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Имеющиеся материальные средства (наименование </w:t>
            </w:r>
          </w:p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количество)</w:t>
            </w:r>
          </w:p>
        </w:tc>
      </w:tr>
      <w:tr w:rsidR="00433C99" w:rsidRPr="00433C99" w:rsidTr="002E429A">
        <w:tc>
          <w:tcPr>
            <w:tcW w:w="61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6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18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497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433C99" w:rsidRPr="00433C99" w:rsidTr="002E429A">
        <w:tc>
          <w:tcPr>
            <w:tcW w:w="61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3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33C99" w:rsidRPr="00433C99" w:rsidTr="002E429A">
        <w:tc>
          <w:tcPr>
            <w:tcW w:w="61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3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33C99" w:rsidRPr="00433C99" w:rsidTr="002E429A">
        <w:tc>
          <w:tcPr>
            <w:tcW w:w="61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3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33C99" w:rsidRPr="00433C99" w:rsidTr="002E429A">
        <w:tc>
          <w:tcPr>
            <w:tcW w:w="61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3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 w:type="page"/>
      </w:r>
    </w:p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радиационно опасных объектах</w:t>
      </w: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</w:p>
    <w:p w:rsidR="00433C99" w:rsidRPr="00433C99" w:rsidRDefault="009B2A42" w:rsidP="009B2A42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</w:t>
      </w: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33C99" w:rsidRPr="00433C99" w:rsidRDefault="00433C99" w:rsidP="00433C99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072"/>
        <w:gridCol w:w="2822"/>
        <w:gridCol w:w="1801"/>
        <w:gridCol w:w="1801"/>
        <w:gridCol w:w="3059"/>
        <w:gridCol w:w="3059"/>
      </w:tblGrid>
      <w:tr w:rsidR="00433C99" w:rsidRPr="00433C99" w:rsidTr="009B2A42">
        <w:trPr>
          <w:cantSplit/>
          <w:trHeight w:val="2278"/>
        </w:trPr>
        <w:tc>
          <w:tcPr>
            <w:tcW w:w="625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072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Населенный пункт с РОО</w:t>
            </w: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22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РОО (ведомственная принадлежность)</w:t>
            </w:r>
          </w:p>
        </w:tc>
        <w:tc>
          <w:tcPr>
            <w:tcW w:w="1801" w:type="dxa"/>
            <w:tcMar>
              <w:left w:w="28" w:type="dxa"/>
              <w:right w:w="28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Тип и вид реактора</w:t>
            </w:r>
          </w:p>
        </w:tc>
        <w:tc>
          <w:tcPr>
            <w:tcW w:w="1801" w:type="dxa"/>
            <w:tcMar>
              <w:left w:w="28" w:type="dxa"/>
              <w:right w:w="28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Условия хранения РВ</w:t>
            </w:r>
          </w:p>
        </w:tc>
        <w:tc>
          <w:tcPr>
            <w:tcW w:w="3059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Площадь </w:t>
            </w:r>
            <w:proofErr w:type="gramStart"/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зоны  возможно</w:t>
            </w:r>
            <w:proofErr w:type="gramEnd"/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радиоактивного загрязнения, м</w:t>
            </w: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059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населения попадающего, в зону возможно радиоактивного загрязнения, </w:t>
            </w:r>
            <w:proofErr w:type="spellStart"/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тыс.чел</w:t>
            </w:r>
            <w:proofErr w:type="spellEnd"/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433C99" w:rsidRPr="00433C99" w:rsidTr="009B2A42">
        <w:tc>
          <w:tcPr>
            <w:tcW w:w="625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07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82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801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01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059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059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433C99" w:rsidRPr="00433C99" w:rsidTr="009B2A42">
        <w:tc>
          <w:tcPr>
            <w:tcW w:w="625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2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1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1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33C99" w:rsidRPr="00433C99" w:rsidTr="009B2A42">
        <w:tc>
          <w:tcPr>
            <w:tcW w:w="625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2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1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1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33C99" w:rsidRPr="00433C99" w:rsidRDefault="00433C99" w:rsidP="0043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A42" w:rsidRDefault="009B2A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433C99" w:rsidRPr="00433C99" w:rsidRDefault="00433C99" w:rsidP="00433C99">
      <w:pPr>
        <w:widowControl w:val="0"/>
        <w:spacing w:after="0" w:line="240" w:lineRule="auto"/>
        <w:ind w:left="12060"/>
        <w:jc w:val="right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Приложение № </w:t>
      </w:r>
      <w:r w:rsidR="009B2A42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>2</w:t>
      </w:r>
    </w:p>
    <w:p w:rsidR="00433C99" w:rsidRPr="00433C99" w:rsidRDefault="00433C99" w:rsidP="00433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форме 1 / РБ</w:t>
      </w:r>
    </w:p>
    <w:p w:rsidR="00433C99" w:rsidRPr="00433C99" w:rsidRDefault="00433C99" w:rsidP="0043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 обеспеченности населения и нештатных </w:t>
      </w:r>
      <w:proofErr w:type="spellStart"/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аварийно</w:t>
      </w:r>
      <w:proofErr w:type="spellEnd"/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спасательных формирований</w:t>
      </w:r>
    </w:p>
    <w:p w:rsidR="00433C99" w:rsidRPr="00433C99" w:rsidRDefault="00433C99" w:rsidP="0043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средствами радиационной защиты</w:t>
      </w:r>
    </w:p>
    <w:p w:rsidR="00433C99" w:rsidRPr="00433C99" w:rsidRDefault="00433C99" w:rsidP="0043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99" w:rsidRPr="00433C99" w:rsidRDefault="00433C99" w:rsidP="0043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Обеспеченность населения средствами радиационной защиты</w:t>
      </w: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33C99" w:rsidRPr="00433C99" w:rsidRDefault="009B2A42" w:rsidP="009B2A42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</w:t>
      </w: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33C99" w:rsidRPr="00433C99" w:rsidRDefault="00433C99" w:rsidP="00433C99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7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085"/>
        <w:gridCol w:w="3085"/>
        <w:gridCol w:w="2100"/>
        <w:gridCol w:w="1912"/>
        <w:gridCol w:w="9"/>
        <w:gridCol w:w="1559"/>
        <w:gridCol w:w="2444"/>
      </w:tblGrid>
      <w:tr w:rsidR="00433C99" w:rsidRPr="00433C99" w:rsidTr="002E429A">
        <w:trPr>
          <w:cantSplit/>
          <w:trHeight w:val="255"/>
          <w:tblHeader/>
        </w:trPr>
        <w:tc>
          <w:tcPr>
            <w:tcW w:w="602" w:type="dxa"/>
            <w:vMerge w:val="restart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085" w:type="dxa"/>
            <w:vMerge w:val="restart"/>
            <w:noWrap/>
            <w:vAlign w:val="center"/>
          </w:tcPr>
          <w:p w:rsidR="00433C99" w:rsidRPr="00433C99" w:rsidRDefault="00433C99" w:rsidP="009B2A4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организац</w:t>
            </w:r>
            <w:r w:rsidR="009B2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ии, муниципального образования</w:t>
            </w:r>
          </w:p>
        </w:tc>
        <w:tc>
          <w:tcPr>
            <w:tcW w:w="3085" w:type="dxa"/>
            <w:vMerge w:val="restart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и категории населения, подлежащего обеспечению СРЗ</w:t>
            </w: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id="2"/>
            </w: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тыс. чел</w:t>
            </w:r>
          </w:p>
        </w:tc>
        <w:tc>
          <w:tcPr>
            <w:tcW w:w="8024" w:type="dxa"/>
            <w:gridSpan w:val="5"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Обеспеченность СРЗ по категориям населения, %</w:t>
            </w:r>
          </w:p>
        </w:tc>
      </w:tr>
      <w:tr w:rsidR="00433C99" w:rsidRPr="00433C99" w:rsidTr="002E429A">
        <w:trPr>
          <w:cantSplit/>
          <w:trHeight w:val="683"/>
          <w:tblHeader/>
        </w:trPr>
        <w:tc>
          <w:tcPr>
            <w:tcW w:w="602" w:type="dxa"/>
            <w:vMerge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021" w:type="dxa"/>
            <w:gridSpan w:val="3"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Общая</w:t>
            </w:r>
          </w:p>
        </w:tc>
        <w:tc>
          <w:tcPr>
            <w:tcW w:w="4003" w:type="dxa"/>
            <w:gridSpan w:val="2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Изменения за отчетный период</w:t>
            </w:r>
          </w:p>
        </w:tc>
      </w:tr>
      <w:tr w:rsidR="00433C99" w:rsidRPr="00433C99" w:rsidTr="002E429A">
        <w:trPr>
          <w:cantSplit/>
          <w:trHeight w:val="1134"/>
          <w:tblHeader/>
        </w:trPr>
        <w:tc>
          <w:tcPr>
            <w:tcW w:w="602" w:type="dxa"/>
            <w:vMerge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Merge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00" w:type="dxa"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респираторы</w:t>
            </w:r>
          </w:p>
        </w:tc>
        <w:tc>
          <w:tcPr>
            <w:tcW w:w="1912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Радиозащитные средства</w:t>
            </w:r>
          </w:p>
        </w:tc>
        <w:tc>
          <w:tcPr>
            <w:tcW w:w="1568" w:type="dxa"/>
            <w:gridSpan w:val="2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Респираторы</w:t>
            </w:r>
          </w:p>
        </w:tc>
        <w:tc>
          <w:tcPr>
            <w:tcW w:w="2444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Радиозащитные средства</w:t>
            </w:r>
          </w:p>
        </w:tc>
      </w:tr>
      <w:tr w:rsidR="00433C99" w:rsidRPr="00433C99" w:rsidTr="002E429A">
        <w:trPr>
          <w:cantSplit/>
          <w:tblHeader/>
        </w:trPr>
        <w:tc>
          <w:tcPr>
            <w:tcW w:w="60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085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noWrap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12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8" w:type="dxa"/>
            <w:gridSpan w:val="2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44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33C99" w:rsidRPr="00433C99" w:rsidTr="002E429A">
        <w:trPr>
          <w:cantSplit/>
          <w:tblHeader/>
        </w:trPr>
        <w:tc>
          <w:tcPr>
            <w:tcW w:w="602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noWrap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00" w:type="dxa"/>
            <w:noWrap/>
            <w:vAlign w:val="center"/>
          </w:tcPr>
          <w:p w:rsidR="00433C99" w:rsidRPr="00433C99" w:rsidRDefault="00433C99" w:rsidP="00433C9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4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33C99" w:rsidRPr="00433C99" w:rsidRDefault="00433C99" w:rsidP="00433C99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3C99" w:rsidRPr="00433C99" w:rsidRDefault="00433C99" w:rsidP="00433C99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433C99" w:rsidRPr="00433C99" w:rsidRDefault="00433C99" w:rsidP="00433C99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Таблица 2</w:t>
      </w:r>
    </w:p>
    <w:p w:rsidR="00433C99" w:rsidRPr="00433C99" w:rsidRDefault="00433C99" w:rsidP="00433C9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3C99" w:rsidRPr="00433C99" w:rsidRDefault="00433C99" w:rsidP="00433C99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Обеспеченность населения средствами радиационной защиты</w:t>
      </w: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33C99" w:rsidRPr="00433C99" w:rsidRDefault="009B2A42" w:rsidP="009B2A42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</w:t>
      </w: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33C99" w:rsidRPr="00433C99" w:rsidRDefault="00433C99" w:rsidP="00433C99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4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560"/>
        <w:gridCol w:w="3861"/>
        <w:gridCol w:w="3143"/>
      </w:tblGrid>
      <w:tr w:rsidR="00433C99" w:rsidRPr="00433C99" w:rsidTr="002E429A">
        <w:trPr>
          <w:trHeight w:val="64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Респираторы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Радиозащитные средства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Самоспасатели</w:t>
            </w:r>
            <w:proofErr w:type="spellEnd"/>
          </w:p>
        </w:tc>
      </w:tr>
      <w:tr w:rsidR="00433C99" w:rsidRPr="00433C99" w:rsidTr="002E429A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</w:t>
            </w:r>
            <w:proofErr w:type="spellStart"/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C99" w:rsidRPr="00433C99" w:rsidTr="002E429A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C99" w:rsidRPr="00433C99" w:rsidTr="002E429A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C99" w:rsidRPr="00433C99" w:rsidTr="002E429A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выдачи СРЗ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C99" w:rsidRPr="00433C99" w:rsidTr="002E429A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СРЗ, нуждающихся </w:t>
            </w:r>
          </w:p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освежении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C99" w:rsidRPr="00433C99" w:rsidTr="002E429A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обеспеченности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C99" w:rsidRPr="00433C99" w:rsidTr="002E429A">
        <w:trPr>
          <w:trHeight w:val="397"/>
        </w:trPr>
        <w:tc>
          <w:tcPr>
            <w:tcW w:w="14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99" w:rsidRPr="00433C99" w:rsidRDefault="00433C99" w:rsidP="004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Указать, сколько людей попадает в зоны возможного радиоактивного загрязнения (в примечании к таблице)</w:t>
            </w:r>
          </w:p>
        </w:tc>
      </w:tr>
    </w:tbl>
    <w:p w:rsidR="00433C99" w:rsidRPr="00433C99" w:rsidRDefault="00433C99" w:rsidP="00433C99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</w:t>
      </w:r>
    </w:p>
    <w:p w:rsidR="00433C99" w:rsidRPr="00433C99" w:rsidRDefault="00433C99" w:rsidP="00433C9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3C99" w:rsidRPr="00433C99" w:rsidRDefault="00433C99" w:rsidP="00433C9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3C99" w:rsidRPr="00433C99" w:rsidRDefault="00433C99" w:rsidP="00433C9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Обеспеченность сил и средств, привлекаемых к ликвидации ЧС, средствами радиационной защиты </w:t>
      </w: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433C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A4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</w:t>
      </w:r>
      <w:r w:rsidRPr="00433C9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20___ г.</w:t>
      </w:r>
    </w:p>
    <w:p w:rsidR="00433C99" w:rsidRPr="00433C99" w:rsidRDefault="00433C99" w:rsidP="00433C9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</w:p>
    <w:tbl>
      <w:tblPr>
        <w:tblW w:w="1479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871"/>
        <w:gridCol w:w="2520"/>
        <w:gridCol w:w="1467"/>
        <w:gridCol w:w="1467"/>
        <w:gridCol w:w="1506"/>
        <w:gridCol w:w="1429"/>
        <w:gridCol w:w="1467"/>
        <w:gridCol w:w="1468"/>
      </w:tblGrid>
      <w:tr w:rsidR="00433C99" w:rsidRPr="00433C99" w:rsidTr="002E429A">
        <w:trPr>
          <w:cantSplit/>
          <w:trHeight w:val="255"/>
          <w:tblHeader/>
        </w:trPr>
        <w:tc>
          <w:tcPr>
            <w:tcW w:w="601" w:type="dxa"/>
            <w:vMerge w:val="restart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871" w:type="dxa"/>
            <w:vMerge w:val="restart"/>
            <w:noWrap/>
            <w:vAlign w:val="center"/>
          </w:tcPr>
          <w:p w:rsidR="00433C99" w:rsidRPr="00433C99" w:rsidRDefault="00433C99" w:rsidP="009B2A4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организац</w:t>
            </w:r>
            <w:r w:rsidR="009B2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ии, муниципального образования</w:t>
            </w:r>
          </w:p>
        </w:tc>
        <w:tc>
          <w:tcPr>
            <w:tcW w:w="2520" w:type="dxa"/>
            <w:vMerge w:val="restart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</w:t>
            </w:r>
          </w:p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численность формирования, учреждения</w:t>
            </w:r>
          </w:p>
        </w:tc>
        <w:tc>
          <w:tcPr>
            <w:tcW w:w="8804" w:type="dxa"/>
            <w:gridSpan w:val="6"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Обеспеченность СИЗ (%)</w:t>
            </w:r>
          </w:p>
        </w:tc>
      </w:tr>
      <w:tr w:rsidR="00433C99" w:rsidRPr="00433C99" w:rsidTr="002E429A">
        <w:trPr>
          <w:cantSplit/>
          <w:trHeight w:val="683"/>
          <w:tblHeader/>
        </w:trPr>
        <w:tc>
          <w:tcPr>
            <w:tcW w:w="601" w:type="dxa"/>
            <w:vMerge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71" w:type="dxa"/>
            <w:vMerge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40" w:type="dxa"/>
            <w:gridSpan w:val="3"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</w:t>
            </w:r>
          </w:p>
        </w:tc>
        <w:tc>
          <w:tcPr>
            <w:tcW w:w="4364" w:type="dxa"/>
            <w:gridSpan w:val="3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Изменения за отчетный период</w:t>
            </w:r>
          </w:p>
        </w:tc>
      </w:tr>
      <w:tr w:rsidR="00433C99" w:rsidRPr="00433C99" w:rsidTr="002E429A">
        <w:trPr>
          <w:cantSplit/>
          <w:trHeight w:val="481"/>
          <w:tblHeader/>
        </w:trPr>
        <w:tc>
          <w:tcPr>
            <w:tcW w:w="601" w:type="dxa"/>
            <w:vMerge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71" w:type="dxa"/>
            <w:vMerge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67" w:type="dxa"/>
            <w:noWrap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респираторы</w:t>
            </w:r>
          </w:p>
        </w:tc>
        <w:tc>
          <w:tcPr>
            <w:tcW w:w="1467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самоспаса-тели</w:t>
            </w:r>
            <w:proofErr w:type="spellEnd"/>
          </w:p>
        </w:tc>
        <w:tc>
          <w:tcPr>
            <w:tcW w:w="1506" w:type="dxa"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радиозащит-ные</w:t>
            </w:r>
            <w:proofErr w:type="spellEnd"/>
            <w:proofErr w:type="gramEnd"/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429" w:type="dxa"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респираторы</w:t>
            </w:r>
          </w:p>
        </w:tc>
        <w:tc>
          <w:tcPr>
            <w:tcW w:w="1467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самоспаса-тели</w:t>
            </w:r>
            <w:proofErr w:type="spellEnd"/>
          </w:p>
        </w:tc>
        <w:tc>
          <w:tcPr>
            <w:tcW w:w="1468" w:type="dxa"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радиозащит-ные</w:t>
            </w:r>
            <w:proofErr w:type="spellEnd"/>
            <w:proofErr w:type="gramEnd"/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</w:tr>
      <w:tr w:rsidR="00433C99" w:rsidRPr="00433C99" w:rsidTr="002E429A">
        <w:trPr>
          <w:cantSplit/>
          <w:trHeight w:val="245"/>
          <w:tblHeader/>
        </w:trPr>
        <w:tc>
          <w:tcPr>
            <w:tcW w:w="601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871" w:type="dxa"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520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noWrap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7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06" w:type="dxa"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9" w:type="dxa"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7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8" w:type="dxa"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433C99" w:rsidRPr="00433C99" w:rsidTr="002E429A">
        <w:trPr>
          <w:cantSplit/>
          <w:trHeight w:val="481"/>
          <w:tblHeader/>
        </w:trPr>
        <w:tc>
          <w:tcPr>
            <w:tcW w:w="601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71" w:type="dxa"/>
            <w:noWrap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67" w:type="dxa"/>
            <w:noWrap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6" w:type="dxa"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tcMar>
              <w:left w:w="57" w:type="dxa"/>
              <w:right w:w="57" w:type="dxa"/>
            </w:tcMar>
            <w:vAlign w:val="center"/>
          </w:tcPr>
          <w:p w:rsidR="00433C99" w:rsidRPr="00433C99" w:rsidRDefault="00433C99" w:rsidP="00433C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33C99" w:rsidRPr="00433C99" w:rsidRDefault="00433C99" w:rsidP="00433C9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</w:p>
    <w:p w:rsidR="00433C99" w:rsidRPr="00433C99" w:rsidRDefault="00433C99" w:rsidP="00433C99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33C99" w:rsidRPr="00433C99" w:rsidSect="00C47CC4">
          <w:pgSz w:w="16838" w:h="11906" w:orient="landscape" w:code="9"/>
          <w:pgMar w:top="1418" w:right="851" w:bottom="624" w:left="964" w:header="709" w:footer="709" w:gutter="0"/>
          <w:cols w:space="708"/>
          <w:docGrid w:linePitch="360"/>
        </w:sectPr>
      </w:pPr>
    </w:p>
    <w:p w:rsidR="00433C99" w:rsidRPr="00433C99" w:rsidRDefault="00433C99" w:rsidP="00433C99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33C99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9B2A42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433C99" w:rsidRPr="00433C99" w:rsidRDefault="00433C99" w:rsidP="00433C99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33C99">
        <w:rPr>
          <w:rFonts w:ascii="Times New Roman" w:hAnsi="Times New Roman" w:cs="Times New Roman"/>
          <w:sz w:val="28"/>
          <w:szCs w:val="28"/>
          <w:lang w:eastAsia="ru-RU"/>
        </w:rPr>
        <w:t>к форме 1/РБ</w:t>
      </w:r>
    </w:p>
    <w:p w:rsidR="00433C99" w:rsidRPr="00433C99" w:rsidRDefault="00433C99" w:rsidP="0043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C99" w:rsidRPr="00433C99" w:rsidRDefault="00433C99" w:rsidP="0043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территориальной системе </w:t>
      </w:r>
      <w:r w:rsidRPr="00433C9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Единой Государственной Автоматизированной системе контроля радиационной обстановки (ЕГАСКРО)</w:t>
      </w: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</w:t>
      </w:r>
    </w:p>
    <w:p w:rsidR="00433C99" w:rsidRPr="00433C99" w:rsidRDefault="009B2A42" w:rsidP="009B2A42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2A42">
        <w:rPr>
          <w:rFonts w:ascii="Times New Roman" w:eastAsia="Times New Roman" w:hAnsi="Times New Roman" w:cs="Times New Roman"/>
          <w:sz w:val="18"/>
          <w:szCs w:val="20"/>
          <w:lang w:eastAsia="ru-RU"/>
        </w:rPr>
        <w:t>Муниципальное образование</w:t>
      </w:r>
    </w:p>
    <w:p w:rsidR="00433C99" w:rsidRPr="00433C99" w:rsidRDefault="00433C99" w:rsidP="00433C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___________ 20 _ г.</w:t>
      </w:r>
    </w:p>
    <w:p w:rsidR="00433C99" w:rsidRPr="00433C99" w:rsidRDefault="00433C99" w:rsidP="00433C99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1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002"/>
        <w:gridCol w:w="1652"/>
        <w:gridCol w:w="2001"/>
        <w:gridCol w:w="784"/>
        <w:gridCol w:w="784"/>
        <w:gridCol w:w="784"/>
        <w:gridCol w:w="784"/>
        <w:gridCol w:w="784"/>
      </w:tblGrid>
      <w:tr w:rsidR="00433C99" w:rsidRPr="00433C99" w:rsidTr="00433C99">
        <w:tc>
          <w:tcPr>
            <w:tcW w:w="560" w:type="dxa"/>
            <w:vMerge w:val="restart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2" w:type="dxa"/>
            <w:vMerge w:val="restart"/>
            <w:vAlign w:val="center"/>
          </w:tcPr>
          <w:p w:rsidR="00433C99" w:rsidRPr="00433C99" w:rsidRDefault="009B2A42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433C99"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организация</w:t>
            </w:r>
          </w:p>
        </w:tc>
        <w:tc>
          <w:tcPr>
            <w:tcW w:w="1652" w:type="dxa"/>
            <w:vMerge w:val="restart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</w:p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количество датчиков</w:t>
            </w:r>
          </w:p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(ведомственная принадлежность)</w:t>
            </w:r>
          </w:p>
        </w:tc>
        <w:tc>
          <w:tcPr>
            <w:tcW w:w="3920" w:type="dxa"/>
            <w:gridSpan w:val="5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ЕГАСКРО (АСКРО)</w:t>
            </w:r>
          </w:p>
        </w:tc>
      </w:tr>
      <w:tr w:rsidR="00433C99" w:rsidRPr="00433C99" w:rsidTr="00433C99">
        <w:trPr>
          <w:cantSplit/>
          <w:trHeight w:val="1693"/>
        </w:trPr>
        <w:tc>
          <w:tcPr>
            <w:tcW w:w="560" w:type="dxa"/>
            <w:vMerge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extDirection w:val="btLr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требуется</w:t>
            </w:r>
          </w:p>
        </w:tc>
        <w:tc>
          <w:tcPr>
            <w:tcW w:w="784" w:type="dxa"/>
            <w:textDirection w:val="btLr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784" w:type="dxa"/>
            <w:textDirection w:val="btLr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состояние готовности</w:t>
            </w:r>
          </w:p>
        </w:tc>
        <w:tc>
          <w:tcPr>
            <w:tcW w:w="784" w:type="dxa"/>
            <w:textDirection w:val="btLr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срок ввода в эксплуатацию</w:t>
            </w:r>
          </w:p>
        </w:tc>
        <w:tc>
          <w:tcPr>
            <w:tcW w:w="784" w:type="dxa"/>
            <w:textDirection w:val="btLr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необходимость </w:t>
            </w:r>
          </w:p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lang w:eastAsia="ru-RU"/>
              </w:rPr>
              <w:t>в модернизации</w:t>
            </w:r>
          </w:p>
        </w:tc>
      </w:tr>
      <w:tr w:rsidR="00433C99" w:rsidRPr="00433C99" w:rsidTr="00433C99">
        <w:trPr>
          <w:cantSplit/>
          <w:trHeight w:val="70"/>
        </w:trPr>
        <w:tc>
          <w:tcPr>
            <w:tcW w:w="560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1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33C99" w:rsidRPr="00433C99" w:rsidTr="00433C99">
        <w:trPr>
          <w:cantSplit/>
          <w:trHeight w:val="70"/>
        </w:trPr>
        <w:tc>
          <w:tcPr>
            <w:tcW w:w="560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C99" w:rsidRPr="00433C99" w:rsidTr="00433C99">
        <w:trPr>
          <w:cantSplit/>
          <w:trHeight w:val="70"/>
        </w:trPr>
        <w:tc>
          <w:tcPr>
            <w:tcW w:w="560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C99" w:rsidRPr="00433C99" w:rsidTr="00433C99">
        <w:trPr>
          <w:cantSplit/>
          <w:trHeight w:val="70"/>
        </w:trPr>
        <w:tc>
          <w:tcPr>
            <w:tcW w:w="560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C99" w:rsidRPr="00433C99" w:rsidTr="00433C99">
        <w:trPr>
          <w:cantSplit/>
          <w:trHeight w:val="70"/>
        </w:trPr>
        <w:tc>
          <w:tcPr>
            <w:tcW w:w="560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33C99" w:rsidRPr="00433C99" w:rsidRDefault="00433C99" w:rsidP="00433C9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C99" w:rsidRPr="00433C99" w:rsidRDefault="00433C99" w:rsidP="0043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693" w:rsidRDefault="00EB2693"/>
    <w:sectPr w:rsidR="00EB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17" w:rsidRDefault="00B00417" w:rsidP="00433C99">
      <w:pPr>
        <w:spacing w:after="0" w:line="240" w:lineRule="auto"/>
      </w:pPr>
      <w:r>
        <w:separator/>
      </w:r>
    </w:p>
  </w:endnote>
  <w:endnote w:type="continuationSeparator" w:id="0">
    <w:p w:rsidR="00B00417" w:rsidRDefault="00B00417" w:rsidP="0043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17" w:rsidRDefault="00B00417" w:rsidP="00433C99">
      <w:pPr>
        <w:spacing w:after="0" w:line="240" w:lineRule="auto"/>
      </w:pPr>
      <w:r>
        <w:separator/>
      </w:r>
    </w:p>
  </w:footnote>
  <w:footnote w:type="continuationSeparator" w:id="0">
    <w:p w:rsidR="00B00417" w:rsidRDefault="00B00417" w:rsidP="00433C99">
      <w:pPr>
        <w:spacing w:after="0" w:line="240" w:lineRule="auto"/>
      </w:pPr>
      <w:r>
        <w:continuationSeparator/>
      </w:r>
    </w:p>
  </w:footnote>
  <w:footnote w:id="1">
    <w:p w:rsidR="00433C99" w:rsidRDefault="00433C99" w:rsidP="00433C99">
      <w:pPr>
        <w:pStyle w:val="a6"/>
      </w:pPr>
      <w:r>
        <w:rPr>
          <w:rStyle w:val="a8"/>
        </w:rPr>
        <w:footnoteRef/>
      </w:r>
      <w:r>
        <w:t xml:space="preserve"> - Радиационно опасный объект (РОО)</w:t>
      </w:r>
    </w:p>
  </w:footnote>
  <w:footnote w:id="2">
    <w:p w:rsidR="00433C99" w:rsidRDefault="00433C99" w:rsidP="00433C99">
      <w:pPr>
        <w:pStyle w:val="a6"/>
      </w:pPr>
      <w:r>
        <w:rPr>
          <w:rStyle w:val="a8"/>
        </w:rPr>
        <w:footnoteRef/>
      </w:r>
      <w:r>
        <w:t xml:space="preserve"> - Средства радиационной защиты (СРЗ)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99" w:rsidRDefault="00433C99" w:rsidP="00C47C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33C99" w:rsidRDefault="00433C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99" w:rsidRDefault="00433C99" w:rsidP="00C47C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2A42">
      <w:rPr>
        <w:rStyle w:val="a5"/>
        <w:noProof/>
      </w:rPr>
      <w:t>7</w:t>
    </w:r>
    <w:r>
      <w:rPr>
        <w:rStyle w:val="a5"/>
      </w:rPr>
      <w:fldChar w:fldCharType="end"/>
    </w:r>
  </w:p>
  <w:p w:rsidR="00433C99" w:rsidRDefault="00433C99">
    <w:pPr>
      <w:pStyle w:val="a3"/>
      <w:jc w:val="center"/>
    </w:pPr>
  </w:p>
  <w:p w:rsidR="00433C99" w:rsidRDefault="00433C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99"/>
    <w:rsid w:val="003F5205"/>
    <w:rsid w:val="00433C99"/>
    <w:rsid w:val="009B2A42"/>
    <w:rsid w:val="00B00417"/>
    <w:rsid w:val="00E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262C-43CF-4CD2-AFC0-7630398A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3C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33C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3C99"/>
  </w:style>
  <w:style w:type="paragraph" w:styleId="a6">
    <w:name w:val="footnote text"/>
    <w:basedOn w:val="a"/>
    <w:link w:val="a7"/>
    <w:semiHidden/>
    <w:rsid w:val="0043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33C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433C99"/>
    <w:rPr>
      <w:vertAlign w:val="superscript"/>
    </w:rPr>
  </w:style>
  <w:style w:type="paragraph" w:styleId="a9">
    <w:name w:val="No Spacing"/>
    <w:uiPriority w:val="1"/>
    <w:qFormat/>
    <w:rsid w:val="00433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715</Words>
  <Characters>4078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ИТМ РХБ и МЗ</dc:creator>
  <cp:keywords/>
  <dc:description/>
  <cp:lastModifiedBy>ИТМ РХБ и МЗ</cp:lastModifiedBy>
  <cp:revision>2</cp:revision>
  <dcterms:created xsi:type="dcterms:W3CDTF">2016-08-24T10:47:00Z</dcterms:created>
  <dcterms:modified xsi:type="dcterms:W3CDTF">2016-08-24T12:55:00Z</dcterms:modified>
</cp:coreProperties>
</file>