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C5" w:rsidRPr="001D01C5" w:rsidRDefault="001D01C5" w:rsidP="001D01C5">
      <w:pPr>
        <w:jc w:val="right"/>
        <w:rPr>
          <w:rFonts w:ascii="Times New Roman" w:hAnsi="Times New Roman" w:cs="Times New Roman"/>
          <w:sz w:val="24"/>
          <w:szCs w:val="24"/>
        </w:rPr>
      </w:pPr>
      <w:r w:rsidRPr="001D01C5">
        <w:rPr>
          <w:rFonts w:ascii="Times New Roman" w:hAnsi="Times New Roman" w:cs="Times New Roman"/>
          <w:sz w:val="24"/>
          <w:szCs w:val="24"/>
        </w:rPr>
        <w:t>Форма 3/ ИТМ ГО</w:t>
      </w:r>
    </w:p>
    <w:p w:rsidR="001D01C5" w:rsidRPr="001D01C5" w:rsidRDefault="001D01C5">
      <w:pPr>
        <w:rPr>
          <w:rFonts w:ascii="Times New Roman" w:hAnsi="Times New Roman" w:cs="Times New Roman"/>
          <w:sz w:val="24"/>
          <w:szCs w:val="24"/>
        </w:rPr>
      </w:pPr>
    </w:p>
    <w:p w:rsidR="001D01C5" w:rsidRPr="001D01C5" w:rsidRDefault="00AC3E73" w:rsidP="001D01C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1C5">
        <w:rPr>
          <w:rFonts w:ascii="Times New Roman" w:hAnsi="Times New Roman" w:cs="Times New Roman"/>
          <w:sz w:val="24"/>
          <w:szCs w:val="24"/>
        </w:rPr>
        <w:t>Сведения</w:t>
      </w:r>
    </w:p>
    <w:p w:rsidR="005B51EE" w:rsidRPr="001D01C5" w:rsidRDefault="00AC3E73" w:rsidP="001D01C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1C5">
        <w:rPr>
          <w:rFonts w:ascii="Times New Roman" w:hAnsi="Times New Roman" w:cs="Times New Roman"/>
          <w:sz w:val="24"/>
          <w:szCs w:val="24"/>
        </w:rPr>
        <w:t>о ходе строительства защитных сооружений гражданской обороны в</w:t>
      </w:r>
    </w:p>
    <w:p w:rsidR="00AC3E73" w:rsidRPr="001D01C5" w:rsidRDefault="00AC3E73" w:rsidP="001D01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3E73" w:rsidRPr="00E662F3" w:rsidRDefault="00AC3E73" w:rsidP="001D01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2F3">
        <w:rPr>
          <w:rFonts w:ascii="Times New Roman" w:hAnsi="Times New Roman" w:cs="Times New Roman"/>
          <w:sz w:val="24"/>
          <w:szCs w:val="24"/>
        </w:rPr>
        <w:t>(</w:t>
      </w:r>
      <w:r w:rsidR="00E662F3" w:rsidRPr="00E662F3">
        <w:rPr>
          <w:rFonts w:ascii="Times New Roman" w:hAnsi="Times New Roman" w:cs="Times New Roman"/>
          <w:sz w:val="24"/>
          <w:szCs w:val="17"/>
        </w:rPr>
        <w:t>Муниципального образования субъе</w:t>
      </w:r>
      <w:r w:rsidR="00E97B8C">
        <w:rPr>
          <w:rFonts w:ascii="Times New Roman" w:hAnsi="Times New Roman" w:cs="Times New Roman"/>
          <w:sz w:val="24"/>
          <w:szCs w:val="17"/>
        </w:rPr>
        <w:t>кта Российской Федерации</w:t>
      </w:r>
      <w:bookmarkStart w:id="0" w:name="_GoBack"/>
      <w:bookmarkEnd w:id="0"/>
      <w:r w:rsidRPr="00E662F3">
        <w:rPr>
          <w:rFonts w:ascii="Times New Roman" w:hAnsi="Times New Roman" w:cs="Times New Roman"/>
          <w:sz w:val="24"/>
          <w:szCs w:val="24"/>
        </w:rPr>
        <w:t>)</w:t>
      </w:r>
    </w:p>
    <w:p w:rsidR="00AC3E73" w:rsidRDefault="00AC3E73" w:rsidP="001D01C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1C5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1D01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D01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D01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D01C5">
        <w:rPr>
          <w:rFonts w:ascii="Times New Roman" w:hAnsi="Times New Roman" w:cs="Times New Roman"/>
          <w:sz w:val="24"/>
          <w:szCs w:val="24"/>
        </w:rPr>
        <w:t>20</w:t>
      </w:r>
      <w:r w:rsidRPr="001D01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D01C5">
        <w:rPr>
          <w:rFonts w:ascii="Times New Roman" w:hAnsi="Times New Roman" w:cs="Times New Roman"/>
          <w:sz w:val="24"/>
          <w:szCs w:val="24"/>
        </w:rPr>
        <w:t>г.</w:t>
      </w:r>
    </w:p>
    <w:p w:rsidR="001D01C5" w:rsidRPr="001D01C5" w:rsidRDefault="001D01C5" w:rsidP="001D01C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0"/>
        <w:gridCol w:w="1870"/>
        <w:gridCol w:w="426"/>
        <w:gridCol w:w="425"/>
        <w:gridCol w:w="850"/>
        <w:gridCol w:w="851"/>
        <w:gridCol w:w="1134"/>
        <w:gridCol w:w="1668"/>
        <w:gridCol w:w="1414"/>
        <w:gridCol w:w="1665"/>
        <w:gridCol w:w="1065"/>
        <w:gridCol w:w="850"/>
        <w:gridCol w:w="992"/>
        <w:gridCol w:w="1668"/>
      </w:tblGrid>
      <w:tr w:rsidR="001D01C5" w:rsidRPr="001D01C5" w:rsidTr="001D01C5">
        <w:trPr>
          <w:trHeight w:val="467"/>
        </w:trPr>
        <w:tc>
          <w:tcPr>
            <w:tcW w:w="540" w:type="dxa"/>
            <w:vMerge w:val="restart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vMerge w:val="restart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Полный адрес местоположения ЗС ГО</w:t>
            </w:r>
          </w:p>
        </w:tc>
        <w:tc>
          <w:tcPr>
            <w:tcW w:w="426" w:type="dxa"/>
            <w:vMerge w:val="restart"/>
            <w:textDirection w:val="btLr"/>
          </w:tcPr>
          <w:p w:rsidR="00AC3E73" w:rsidRPr="001D01C5" w:rsidRDefault="00AC3E73" w:rsidP="001D01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Вид ЗС ГО</w:t>
            </w:r>
          </w:p>
        </w:tc>
        <w:tc>
          <w:tcPr>
            <w:tcW w:w="425" w:type="dxa"/>
            <w:vMerge w:val="restart"/>
            <w:textDirection w:val="btLr"/>
          </w:tcPr>
          <w:p w:rsidR="00AC3E73" w:rsidRPr="001D01C5" w:rsidRDefault="00AC3E73" w:rsidP="001D01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Тип ЗС ГО</w:t>
            </w:r>
          </w:p>
        </w:tc>
        <w:tc>
          <w:tcPr>
            <w:tcW w:w="850" w:type="dxa"/>
            <w:vMerge w:val="restart"/>
            <w:textDirection w:val="btLr"/>
          </w:tcPr>
          <w:p w:rsidR="00AC3E73" w:rsidRPr="001D01C5" w:rsidRDefault="00AC3E73" w:rsidP="001D01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Класс (группа) ЗС ГО</w:t>
            </w:r>
          </w:p>
        </w:tc>
        <w:tc>
          <w:tcPr>
            <w:tcW w:w="851" w:type="dxa"/>
            <w:vMerge w:val="restart"/>
            <w:textDirection w:val="btLr"/>
          </w:tcPr>
          <w:p w:rsidR="00AC3E73" w:rsidRPr="001D01C5" w:rsidRDefault="00AC3E73" w:rsidP="001D01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Площадь ЗС ГО, м2</w:t>
            </w:r>
          </w:p>
        </w:tc>
        <w:tc>
          <w:tcPr>
            <w:tcW w:w="1134" w:type="dxa"/>
            <w:vMerge w:val="restart"/>
            <w:textDirection w:val="btLr"/>
          </w:tcPr>
          <w:p w:rsidR="00AC3E73" w:rsidRPr="001D01C5" w:rsidRDefault="00AC3E73" w:rsidP="001D01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Проектная ведомость ЗС ГО, тыс. чел.</w:t>
            </w:r>
          </w:p>
        </w:tc>
        <w:tc>
          <w:tcPr>
            <w:tcW w:w="1668" w:type="dxa"/>
            <w:vMerge w:val="restart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Дата начала строительства</w:t>
            </w:r>
          </w:p>
        </w:tc>
        <w:tc>
          <w:tcPr>
            <w:tcW w:w="1414" w:type="dxa"/>
            <w:vMerge w:val="restart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 xml:space="preserve">Режимы вентиляции по проекту </w:t>
            </w:r>
          </w:p>
        </w:tc>
        <w:tc>
          <w:tcPr>
            <w:tcW w:w="1665" w:type="dxa"/>
            <w:vMerge w:val="restart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</w:t>
            </w:r>
            <w:r w:rsidR="00F67C6B" w:rsidRPr="001D01C5">
              <w:rPr>
                <w:rFonts w:ascii="Times New Roman" w:hAnsi="Times New Roman" w:cs="Times New Roman"/>
                <w:sz w:val="24"/>
                <w:szCs w:val="24"/>
              </w:rPr>
              <w:t>год ввода</w:t>
            </w: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 ЗС ГО</w:t>
            </w:r>
          </w:p>
        </w:tc>
        <w:tc>
          <w:tcPr>
            <w:tcW w:w="2907" w:type="dxa"/>
            <w:gridSpan w:val="3"/>
          </w:tcPr>
          <w:p w:rsidR="00AC3E73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Ход строительства ЗС ГО</w:t>
            </w:r>
          </w:p>
        </w:tc>
        <w:tc>
          <w:tcPr>
            <w:tcW w:w="1668" w:type="dxa"/>
            <w:vMerge w:val="restart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Причины приостановки строительства ЗС ГО</w:t>
            </w:r>
          </w:p>
        </w:tc>
      </w:tr>
      <w:tr w:rsidR="001D01C5" w:rsidRPr="001D01C5" w:rsidTr="001D01C5">
        <w:trPr>
          <w:cantSplit/>
          <w:trHeight w:val="2506"/>
        </w:trPr>
        <w:tc>
          <w:tcPr>
            <w:tcW w:w="540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extDirection w:val="btLr"/>
          </w:tcPr>
          <w:p w:rsidR="00AC3E73" w:rsidRPr="001D01C5" w:rsidRDefault="00AC3E73" w:rsidP="001D01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Введено в эксплуатацию в отчетном году</w:t>
            </w:r>
          </w:p>
        </w:tc>
        <w:tc>
          <w:tcPr>
            <w:tcW w:w="850" w:type="dxa"/>
            <w:textDirection w:val="btLr"/>
          </w:tcPr>
          <w:p w:rsidR="00AC3E73" w:rsidRPr="001D01C5" w:rsidRDefault="00AC3E73" w:rsidP="001D01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>Строительство продолжается</w:t>
            </w:r>
          </w:p>
        </w:tc>
        <w:tc>
          <w:tcPr>
            <w:tcW w:w="992" w:type="dxa"/>
            <w:textDirection w:val="btLr"/>
          </w:tcPr>
          <w:p w:rsidR="00AC3E73" w:rsidRPr="001D01C5" w:rsidRDefault="00AC3E73" w:rsidP="001D01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01C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F67C6B" w:rsidRPr="001D01C5">
              <w:rPr>
                <w:rFonts w:ascii="Times New Roman" w:hAnsi="Times New Roman" w:cs="Times New Roman"/>
                <w:sz w:val="24"/>
                <w:szCs w:val="24"/>
              </w:rPr>
              <w:t>приостановлено</w:t>
            </w:r>
          </w:p>
        </w:tc>
        <w:tc>
          <w:tcPr>
            <w:tcW w:w="1668" w:type="dxa"/>
            <w:vMerge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C5" w:rsidRPr="001D01C5" w:rsidTr="001D01C5">
        <w:tc>
          <w:tcPr>
            <w:tcW w:w="54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C5" w:rsidRPr="001D01C5" w:rsidTr="001D01C5">
        <w:tc>
          <w:tcPr>
            <w:tcW w:w="54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C5" w:rsidRPr="001D01C5" w:rsidTr="001D01C5">
        <w:tc>
          <w:tcPr>
            <w:tcW w:w="54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C3E73" w:rsidRPr="001D01C5" w:rsidRDefault="00A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C5" w:rsidRPr="001D01C5" w:rsidTr="001D01C5">
        <w:tc>
          <w:tcPr>
            <w:tcW w:w="540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F67C6B" w:rsidRPr="001D01C5" w:rsidRDefault="00F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E73" w:rsidRPr="001D01C5" w:rsidRDefault="00AC3E73">
      <w:pPr>
        <w:rPr>
          <w:rFonts w:ascii="Times New Roman" w:hAnsi="Times New Roman" w:cs="Times New Roman"/>
          <w:sz w:val="24"/>
          <w:szCs w:val="24"/>
        </w:rPr>
      </w:pPr>
    </w:p>
    <w:p w:rsidR="00F67C6B" w:rsidRPr="001D01C5" w:rsidRDefault="00F67C6B" w:rsidP="001D01C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1C5">
        <w:rPr>
          <w:rFonts w:ascii="Times New Roman" w:hAnsi="Times New Roman" w:cs="Times New Roman"/>
          <w:sz w:val="24"/>
          <w:szCs w:val="24"/>
        </w:rPr>
        <w:t>(должность, фамилия и подпись)</w:t>
      </w:r>
    </w:p>
    <w:sectPr w:rsidR="00F67C6B" w:rsidRPr="001D01C5" w:rsidSect="001D0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73"/>
    <w:rsid w:val="001D01C5"/>
    <w:rsid w:val="005B51EE"/>
    <w:rsid w:val="006662C3"/>
    <w:rsid w:val="00AC3E73"/>
    <w:rsid w:val="00E662F3"/>
    <w:rsid w:val="00E92EB6"/>
    <w:rsid w:val="00E97B8C"/>
    <w:rsid w:val="00F6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06585-48E5-4A84-B022-E0B24EA1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D0EB-594D-4A10-97FB-78D5D5CB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2016-08-24T10:34:00Z</dcterms:created>
  <dcterms:modified xsi:type="dcterms:W3CDTF">2016-08-25T04:08:00Z</dcterms:modified>
</cp:coreProperties>
</file>