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Pr="00E90ABB" w:rsidRDefault="00BA1347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№2</w:t>
      </w:r>
    </w:p>
    <w:p w:rsidR="00F1768A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E90ABB" w:rsidRPr="00E90AB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0ABB" w:rsidRPr="00E90ABB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BB" w:rsidRPr="00E90ABB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E90ABB" w:rsidRPr="00E90ABB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18.01.2023 №34</w:t>
      </w:r>
    </w:p>
    <w:p w:rsidR="00E90ABB" w:rsidRP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BB" w:rsidRP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347" w:rsidRPr="003C5D0A" w:rsidRDefault="00BA1347" w:rsidP="00BA1347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1347" w:rsidRPr="003C5D0A" w:rsidRDefault="00BA1347" w:rsidP="00BA1347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C5D0A">
        <w:rPr>
          <w:rFonts w:ascii="Times New Roman" w:hAnsi="Times New Roman" w:cs="Times New Roman"/>
          <w:sz w:val="28"/>
          <w:szCs w:val="28"/>
        </w:rPr>
        <w:t xml:space="preserve"> План </w:t>
      </w:r>
    </w:p>
    <w:p w:rsidR="00BA1347" w:rsidRPr="003C5D0A" w:rsidRDefault="00BA1347" w:rsidP="00BA1347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 </w:t>
      </w:r>
      <w:r w:rsidRPr="003C5D0A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C5D0A">
        <w:rPr>
          <w:rFonts w:ascii="Times New Roman" w:hAnsi="Times New Roman" w:cs="Times New Roman"/>
          <w:sz w:val="28"/>
          <w:szCs w:val="28"/>
        </w:rPr>
        <w:t xml:space="preserve"> лиц и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C5D0A">
        <w:rPr>
          <w:rFonts w:ascii="Times New Roman" w:hAnsi="Times New Roman" w:cs="Times New Roman"/>
          <w:sz w:val="28"/>
          <w:szCs w:val="28"/>
        </w:rPr>
        <w:t xml:space="preserve"> Березовского городского  звена Свердловской областной подсистемы  РСЧС   на 2023 год</w:t>
      </w:r>
    </w:p>
    <w:p w:rsidR="00BA1347" w:rsidRPr="003C5D0A" w:rsidRDefault="00BA1347" w:rsidP="00BA1347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D0A">
        <w:rPr>
          <w:rFonts w:ascii="Times New Roman" w:hAnsi="Times New Roman" w:cs="Times New Roman"/>
          <w:sz w:val="28"/>
          <w:szCs w:val="28"/>
        </w:rPr>
        <w:t xml:space="preserve">(по программе повышения квалификации должностных лиц и специалистов гражданской обороны и Свердловской областной подсистемы РСЧС, </w:t>
      </w:r>
      <w:proofErr w:type="gramEnd"/>
    </w:p>
    <w:p w:rsidR="00BA1347" w:rsidRPr="003C5D0A" w:rsidRDefault="00BA1347" w:rsidP="00BA1347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C5D0A">
        <w:rPr>
          <w:rFonts w:ascii="Times New Roman" w:hAnsi="Times New Roman" w:cs="Times New Roman"/>
          <w:sz w:val="28"/>
          <w:szCs w:val="28"/>
        </w:rPr>
        <w:t>с выдачей удостоверения о повышении квалификации)</w:t>
      </w:r>
    </w:p>
    <w:p w:rsid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7"/>
        <w:gridCol w:w="2837"/>
        <w:gridCol w:w="1419"/>
        <w:gridCol w:w="1530"/>
        <w:gridCol w:w="3577"/>
      </w:tblGrid>
      <w:tr w:rsidR="00BA1347" w:rsidRPr="00BA1347" w:rsidTr="00BA1347">
        <w:trPr>
          <w:trHeight w:val="78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Объем подготовки в часах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3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</w:p>
        </w:tc>
      </w:tr>
      <w:tr w:rsidR="00BA1347" w:rsidRPr="00BA1347" w:rsidTr="00BA1347">
        <w:trPr>
          <w:trHeight w:val="53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Руководящий состав муниципального образования</w:t>
            </w:r>
          </w:p>
        </w:tc>
      </w:tr>
      <w:tr w:rsidR="00BA1347" w:rsidRPr="00BA1347" w:rsidTr="00BA1347">
        <w:trPr>
          <w:trHeight w:val="28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входящие в составы комиссий по повышению  устойчивости функционирования  органов местного самоуправления 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A1347" w:rsidRPr="00BA1347" w:rsidRDefault="00BA1347" w:rsidP="00BA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29.05-</w:t>
            </w: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spacing w:after="0" w:line="240" w:lineRule="auto"/>
              <w:ind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Default="00BA1347" w:rsidP="00BA134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25.09-</w:t>
            </w: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3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2 человека:</w:t>
            </w:r>
          </w:p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 управления финансов  администрации  БГО Егорова М.Г.;</w:t>
            </w:r>
          </w:p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ТЗИ администрации БГО  </w:t>
            </w:r>
          </w:p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Клещев</w:t>
            </w:r>
            <w:proofErr w:type="spellEnd"/>
            <w:r w:rsidRPr="00BA134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A1347" w:rsidRPr="00BA1347" w:rsidTr="00BA1347">
        <w:trPr>
          <w:trHeight w:val="55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Должностные лица и специалисты гражданской обороны организаций</w:t>
            </w:r>
          </w:p>
        </w:tc>
      </w:tr>
      <w:tr w:rsidR="00BA1347" w:rsidRPr="00BA1347" w:rsidTr="00BA1347">
        <w:trPr>
          <w:trHeight w:val="31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предмета «Основы безопасности жизнедеятельности» 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 xml:space="preserve">02-06.10 </w:t>
            </w:r>
          </w:p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30.10-03.11</w:t>
            </w:r>
          </w:p>
        </w:tc>
        <w:tc>
          <w:tcPr>
            <w:tcW w:w="3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6 человек:</w:t>
            </w:r>
          </w:p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47" w:rsidRPr="00BA1347" w:rsidTr="00BA1347">
        <w:trPr>
          <w:trHeight w:val="315"/>
        </w:trPr>
        <w:tc>
          <w:tcPr>
            <w:tcW w:w="3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Итого заявлено: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</w:tcPr>
          <w:p w:rsidR="00BA1347" w:rsidRPr="00BA1347" w:rsidRDefault="00BA1347" w:rsidP="00B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347" w:rsidRPr="00BA1347" w:rsidRDefault="00BA1347" w:rsidP="00BA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347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</w:tbl>
    <w:p w:rsidR="00BA1347" w:rsidRPr="00E90ABB" w:rsidRDefault="00BA1347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1347" w:rsidRPr="00E90ABB" w:rsidSect="00E90ABB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B7F" w:rsidRDefault="003A3B7F" w:rsidP="00E90ABB">
      <w:pPr>
        <w:spacing w:after="0" w:line="240" w:lineRule="auto"/>
      </w:pPr>
      <w:r>
        <w:separator/>
      </w:r>
    </w:p>
  </w:endnote>
  <w:endnote w:type="continuationSeparator" w:id="0">
    <w:p w:rsidR="003A3B7F" w:rsidRDefault="003A3B7F" w:rsidP="00E9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B7F" w:rsidRDefault="003A3B7F" w:rsidP="00E90ABB">
      <w:pPr>
        <w:spacing w:after="0" w:line="240" w:lineRule="auto"/>
      </w:pPr>
      <w:r>
        <w:separator/>
      </w:r>
    </w:p>
  </w:footnote>
  <w:footnote w:type="continuationSeparator" w:id="0">
    <w:p w:rsidR="003A3B7F" w:rsidRDefault="003A3B7F" w:rsidP="00E9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0119"/>
      <w:docPartObj>
        <w:docPartGallery w:val="Page Numbers (Top of Page)"/>
        <w:docPartUnique/>
      </w:docPartObj>
    </w:sdtPr>
    <w:sdtContent>
      <w:p w:rsidR="00E90ABB" w:rsidRDefault="00466E15">
        <w:pPr>
          <w:pStyle w:val="a3"/>
          <w:jc w:val="center"/>
        </w:pPr>
        <w:fldSimple w:instr=" PAGE   \* MERGEFORMAT ">
          <w:r w:rsidR="00BA1347">
            <w:rPr>
              <w:noProof/>
            </w:rPr>
            <w:t>2</w:t>
          </w:r>
        </w:fldSimple>
      </w:p>
    </w:sdtContent>
  </w:sdt>
  <w:p w:rsidR="00E90ABB" w:rsidRDefault="00E90A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ABB"/>
    <w:rsid w:val="000531A1"/>
    <w:rsid w:val="00193F65"/>
    <w:rsid w:val="002327A1"/>
    <w:rsid w:val="003A3B7F"/>
    <w:rsid w:val="00466E15"/>
    <w:rsid w:val="00827C34"/>
    <w:rsid w:val="008B7FAD"/>
    <w:rsid w:val="00975420"/>
    <w:rsid w:val="00BA1347"/>
    <w:rsid w:val="00CE0C01"/>
    <w:rsid w:val="00D059EE"/>
    <w:rsid w:val="00DB72E0"/>
    <w:rsid w:val="00E90ABB"/>
    <w:rsid w:val="00ED068E"/>
    <w:rsid w:val="00F1768A"/>
    <w:rsid w:val="00F8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ABB"/>
  </w:style>
  <w:style w:type="paragraph" w:styleId="a5">
    <w:name w:val="footer"/>
    <w:basedOn w:val="a"/>
    <w:link w:val="a6"/>
    <w:uiPriority w:val="99"/>
    <w:semiHidden/>
    <w:unhideWhenUsed/>
    <w:rsid w:val="00E9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0ABB"/>
  </w:style>
  <w:style w:type="paragraph" w:styleId="a7">
    <w:name w:val="List Paragraph"/>
    <w:basedOn w:val="a"/>
    <w:uiPriority w:val="34"/>
    <w:qFormat/>
    <w:rsid w:val="00E90ABB"/>
    <w:pPr>
      <w:spacing w:after="160" w:line="259" w:lineRule="auto"/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F1768A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768A"/>
    <w:rPr>
      <w:rFonts w:ascii="Arial" w:eastAsia="Arial Unicode MS" w:hAnsi="Arial" w:cs="Tahom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2023-01-17T09:19:00Z</dcterms:created>
  <dcterms:modified xsi:type="dcterms:W3CDTF">2023-01-19T11:25:00Z</dcterms:modified>
</cp:coreProperties>
</file>