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38" w:rsidRDefault="00BC5638" w:rsidP="00BC5638">
      <w:pPr>
        <w:spacing w:after="0" w:line="240" w:lineRule="auto"/>
        <w:ind w:left="8505" w:hanging="26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№2 </w:t>
      </w:r>
    </w:p>
    <w:p w:rsidR="00BC5638" w:rsidRDefault="00BC5638" w:rsidP="00BC5638">
      <w:pPr>
        <w:spacing w:after="0" w:line="240" w:lineRule="auto"/>
        <w:ind w:left="8505" w:hanging="26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BC5638" w:rsidRDefault="00BC5638" w:rsidP="00BC5638">
      <w:pPr>
        <w:spacing w:after="0" w:line="240" w:lineRule="auto"/>
        <w:ind w:left="8505" w:hanging="26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:rsidR="00BC5638" w:rsidRPr="00564D07" w:rsidRDefault="00BC5638" w:rsidP="00BC5638">
      <w:pPr>
        <w:spacing w:after="0" w:line="240" w:lineRule="auto"/>
        <w:ind w:left="8505" w:hanging="26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23.01.2020 №49</w:t>
      </w:r>
    </w:p>
    <w:p w:rsidR="00BC5638" w:rsidRPr="00564D07" w:rsidRDefault="00BC5638" w:rsidP="00BC5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5638" w:rsidRDefault="00BC5638" w:rsidP="00BC5638">
      <w:pPr>
        <w:spacing w:after="0" w:line="240" w:lineRule="auto"/>
      </w:pPr>
      <w:r w:rsidRPr="00564D07">
        <w:rPr>
          <w:rFonts w:ascii="Times New Roman" w:hAnsi="Times New Roman"/>
        </w:rPr>
        <w:t xml:space="preserve">              </w:t>
      </w:r>
      <w:r w:rsidRPr="00564D07">
        <w:rPr>
          <w:rFonts w:ascii="Times New Roman" w:hAnsi="Times New Roman"/>
        </w:rPr>
        <w:tab/>
        <w:t xml:space="preserve">             </w:t>
      </w:r>
    </w:p>
    <w:p w:rsidR="00BC5638" w:rsidRPr="00EF1097" w:rsidRDefault="00BC5638" w:rsidP="00BC5638">
      <w:pPr>
        <w:pStyle w:val="3"/>
        <w:jc w:val="center"/>
      </w:pPr>
      <w:r>
        <w:rPr>
          <w:szCs w:val="28"/>
        </w:rPr>
        <w:t>План</w:t>
      </w:r>
    </w:p>
    <w:p w:rsidR="00BC5638" w:rsidRPr="00EF1097" w:rsidRDefault="00BC5638" w:rsidP="00BC56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проведения занятий на </w:t>
      </w:r>
      <w:r w:rsidRPr="00EF1097">
        <w:rPr>
          <w:rFonts w:ascii="Times New Roman" w:hAnsi="Times New Roman"/>
          <w:sz w:val="28"/>
          <w:szCs w:val="28"/>
        </w:rPr>
        <w:t xml:space="preserve"> 2020 год</w:t>
      </w:r>
    </w:p>
    <w:p w:rsidR="00BC5638" w:rsidRPr="00EF1097" w:rsidRDefault="00BC5638" w:rsidP="00BC5638">
      <w:pPr>
        <w:pStyle w:val="2"/>
        <w:spacing w:after="0" w:line="240" w:lineRule="auto"/>
        <w:jc w:val="center"/>
        <w:rPr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709"/>
        <w:gridCol w:w="4253"/>
        <w:gridCol w:w="1701"/>
        <w:gridCol w:w="1843"/>
        <w:gridCol w:w="1559"/>
      </w:tblGrid>
      <w:tr w:rsidR="00BC5638" w:rsidRPr="002425F0" w:rsidTr="00BC5638">
        <w:trPr>
          <w:trHeight w:val="785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ind w:right="-219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BC5638" w:rsidRPr="002425F0" w:rsidRDefault="00BC5638" w:rsidP="00316FE2">
            <w:pPr>
              <w:spacing w:after="0" w:line="240" w:lineRule="auto"/>
              <w:ind w:right="-219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25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25F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425F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  <w:proofErr w:type="gramStart"/>
            <w:r w:rsidRPr="002425F0">
              <w:rPr>
                <w:rFonts w:ascii="Times New Roman" w:hAnsi="Times New Roman"/>
                <w:sz w:val="24"/>
                <w:szCs w:val="24"/>
              </w:rPr>
              <w:t>обучаемых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Объем подготовки в часах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Срок обучения</w:t>
            </w:r>
          </w:p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Следует обучить в 2020 году</w:t>
            </w:r>
          </w:p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2425F0">
              <w:rPr>
                <w:rFonts w:ascii="Times New Roman" w:hAnsi="Times New Roman"/>
                <w:sz w:val="24"/>
                <w:szCs w:val="24"/>
              </w:rPr>
              <w:t>ность по ГО</w:t>
            </w:r>
          </w:p>
        </w:tc>
      </w:tr>
      <w:tr w:rsidR="00BC5638" w:rsidRPr="002425F0" w:rsidTr="00BC5638">
        <w:tc>
          <w:tcPr>
            <w:tcW w:w="85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5638" w:rsidRPr="002425F0" w:rsidTr="00BC5638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Руководители организаций, отнесенных к категориям по гражданской обороне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5638" w:rsidRPr="002425F0" w:rsidTr="00BC5638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 xml:space="preserve">Руководители нештатных аварийно-спасательных формирований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08.06 - 11.06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2 чел.</w:t>
            </w:r>
          </w:p>
        </w:tc>
      </w:tr>
      <w:tr w:rsidR="00BC5638" w:rsidRPr="002425F0" w:rsidTr="00BC5638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Руководители нештатных формирований по обеспечению выполнения мероприятий по гражданской обороне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27.04 - 30.04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20 чел.</w:t>
            </w:r>
          </w:p>
        </w:tc>
      </w:tr>
      <w:tr w:rsidR="00BC5638" w:rsidRPr="002425F0" w:rsidTr="00BC5638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 xml:space="preserve">Председатели комиссии по предупреждению и ликвидации чрезвычайных ситуаций и обеспечению пожарной безопасности организаций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5638" w:rsidRPr="002425F0" w:rsidTr="00BC5638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Руководители эвакуационных органов организаций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5638" w:rsidRPr="002425F0" w:rsidTr="00BC5638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Руководители занятий по гражданской обороне в организациях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5638" w:rsidRPr="002425F0" w:rsidTr="00BC5638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Инструкторы (консультанты) учебно-консультационных пунктов по гражданской обороне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5638" w:rsidRPr="002425F0" w:rsidTr="00BC5638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Руководители  и специалисты дежурно-диспетчерских служб организаций (объектов)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BC5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05.10 - 09.10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5F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</w:tr>
      <w:tr w:rsidR="00BC5638" w:rsidRPr="002425F0" w:rsidTr="00BC5638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Руководители (работники) структурных подразделений,  специально уполномоченные решать задач</w:t>
            </w:r>
            <w:r>
              <w:rPr>
                <w:rFonts w:ascii="Times New Roman" w:hAnsi="Times New Roman"/>
                <w:sz w:val="24"/>
                <w:szCs w:val="24"/>
              </w:rPr>
              <w:t>и в области гражданской обороны</w:t>
            </w:r>
            <w:r w:rsidRPr="002425F0">
              <w:rPr>
                <w:rFonts w:ascii="Times New Roman" w:hAnsi="Times New Roman"/>
                <w:sz w:val="24"/>
                <w:szCs w:val="24"/>
              </w:rPr>
              <w:t xml:space="preserve"> в  организациях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BC5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28.09 </w:t>
            </w:r>
            <w:r w:rsidRPr="002425F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5F0"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2 чел.</w:t>
            </w:r>
          </w:p>
        </w:tc>
      </w:tr>
      <w:tr w:rsidR="00BC5638" w:rsidRPr="002425F0" w:rsidTr="00BC5638">
        <w:tc>
          <w:tcPr>
            <w:tcW w:w="4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2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Итого заявлено: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2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</w:tcPr>
          <w:p w:rsidR="00BC5638" w:rsidRPr="002425F0" w:rsidRDefault="00BC5638" w:rsidP="00316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5F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BC5638" w:rsidRPr="00EC3DC2" w:rsidRDefault="00BC5638" w:rsidP="00BC5638">
      <w:pPr>
        <w:pStyle w:val="3"/>
        <w:jc w:val="center"/>
        <w:rPr>
          <w:szCs w:val="28"/>
        </w:rPr>
      </w:pPr>
    </w:p>
    <w:p w:rsidR="00BC5638" w:rsidRPr="00EC3DC2" w:rsidRDefault="00BC5638" w:rsidP="00BC5638">
      <w:pPr>
        <w:pStyle w:val="3"/>
        <w:jc w:val="center"/>
        <w:rPr>
          <w:szCs w:val="28"/>
        </w:rPr>
      </w:pPr>
    </w:p>
    <w:p w:rsidR="00273215" w:rsidRDefault="00273215"/>
    <w:sectPr w:rsidR="00273215" w:rsidSect="00BC5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5638"/>
    <w:rsid w:val="00273215"/>
    <w:rsid w:val="002B44B4"/>
    <w:rsid w:val="002F6FB1"/>
    <w:rsid w:val="00BA15C0"/>
    <w:rsid w:val="00BC5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38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BC5638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C56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BC5638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BC56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2020-01-28T05:54:00Z</cp:lastPrinted>
  <dcterms:created xsi:type="dcterms:W3CDTF">2020-01-28T05:52:00Z</dcterms:created>
  <dcterms:modified xsi:type="dcterms:W3CDTF">2020-01-28T05:54:00Z</dcterms:modified>
</cp:coreProperties>
</file>