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B0" w:rsidRPr="009A51B0" w:rsidRDefault="009A51B0" w:rsidP="009A51B0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51B0">
        <w:rPr>
          <w:rFonts w:ascii="Verdana" w:eastAsia="Times New Roman" w:hAnsi="Verdana" w:cs="Times New Roman"/>
          <w:sz w:val="21"/>
          <w:szCs w:val="21"/>
          <w:lang w:eastAsia="ru-RU"/>
        </w:rPr>
        <w:t>12 февраля 1998 года N 28-ФЗ</w:t>
      </w:r>
    </w:p>
    <w:p w:rsidR="009A51B0" w:rsidRPr="009A51B0" w:rsidRDefault="009A51B0" w:rsidP="009A51B0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51B0">
        <w:rPr>
          <w:rFonts w:ascii="Verdana" w:eastAsia="Times New Roman" w:hAnsi="Verdana" w:cs="Times New Roman"/>
          <w:sz w:val="21"/>
          <w:szCs w:val="21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9A51B0" w:rsidRPr="009A51B0" w:rsidRDefault="009A51B0" w:rsidP="009A51B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51B0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E56C5" w:rsidRDefault="00DE56C5" w:rsidP="00DE56C5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DE56C5" w:rsidRDefault="00DE56C5" w:rsidP="00DE56C5">
      <w:pPr>
        <w:pStyle w:val="ConsPlusNormal"/>
        <w:jc w:val="center"/>
        <w:rPr>
          <w:b/>
          <w:bCs/>
        </w:rPr>
      </w:pPr>
    </w:p>
    <w:p w:rsidR="00DE56C5" w:rsidRDefault="00DE56C5" w:rsidP="00DE56C5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DE56C5" w:rsidRDefault="00DE56C5" w:rsidP="00DE56C5">
      <w:pPr>
        <w:pStyle w:val="ConsPlusNormal"/>
        <w:jc w:val="center"/>
        <w:rPr>
          <w:b/>
          <w:bCs/>
        </w:rPr>
      </w:pPr>
    </w:p>
    <w:p w:rsidR="00DE56C5" w:rsidRDefault="00DE56C5" w:rsidP="00DE56C5">
      <w:pPr>
        <w:pStyle w:val="ConsPlusNormal"/>
        <w:jc w:val="center"/>
        <w:rPr>
          <w:b/>
          <w:bCs/>
        </w:rPr>
      </w:pPr>
      <w:r>
        <w:rPr>
          <w:b/>
          <w:bCs/>
        </w:rPr>
        <w:t>О ГРАЖДАНСКОЙ ОБОРОНЕ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jc w:val="right"/>
      </w:pPr>
      <w:proofErr w:type="gramStart"/>
      <w:r>
        <w:t>Принят</w:t>
      </w:r>
      <w:proofErr w:type="gramEnd"/>
    </w:p>
    <w:p w:rsidR="00DE56C5" w:rsidRDefault="00DE56C5" w:rsidP="00DE56C5">
      <w:pPr>
        <w:pStyle w:val="ConsPlusNormal"/>
        <w:jc w:val="right"/>
      </w:pPr>
      <w:r>
        <w:t>Государственной Думой</w:t>
      </w:r>
    </w:p>
    <w:p w:rsidR="00DE56C5" w:rsidRDefault="00DE56C5" w:rsidP="00DE56C5">
      <w:pPr>
        <w:pStyle w:val="ConsPlusNormal"/>
        <w:jc w:val="right"/>
      </w:pPr>
      <w:r>
        <w:t>26 декабря 1997 года</w:t>
      </w:r>
    </w:p>
    <w:p w:rsidR="00DE56C5" w:rsidRDefault="00DE56C5" w:rsidP="00DE56C5">
      <w:pPr>
        <w:pStyle w:val="ConsPlusNormal"/>
        <w:jc w:val="right"/>
      </w:pPr>
    </w:p>
    <w:p w:rsidR="00DE56C5" w:rsidRDefault="00DE56C5" w:rsidP="00DE56C5">
      <w:pPr>
        <w:pStyle w:val="ConsPlusNormal"/>
        <w:jc w:val="right"/>
      </w:pPr>
      <w:r>
        <w:t>Одобрен</w:t>
      </w:r>
    </w:p>
    <w:p w:rsidR="00DE56C5" w:rsidRDefault="00DE56C5" w:rsidP="00DE56C5">
      <w:pPr>
        <w:pStyle w:val="ConsPlusNormal"/>
        <w:jc w:val="right"/>
      </w:pPr>
      <w:r>
        <w:t>Советом Федерации</w:t>
      </w:r>
    </w:p>
    <w:p w:rsidR="00DE56C5" w:rsidRDefault="00DE56C5" w:rsidP="00DE56C5">
      <w:pPr>
        <w:pStyle w:val="ConsPlusNormal"/>
        <w:jc w:val="right"/>
      </w:pPr>
      <w:r>
        <w:t>28 января 1998 года</w:t>
      </w:r>
    </w:p>
    <w:p w:rsidR="00DE56C5" w:rsidRDefault="00DE56C5" w:rsidP="00DE56C5">
      <w:pPr>
        <w:pStyle w:val="ConsPlusNormal"/>
        <w:jc w:val="center"/>
      </w:pPr>
      <w:r>
        <w:t>Список изменяющих документов</w:t>
      </w:r>
    </w:p>
    <w:p w:rsidR="00DE56C5" w:rsidRDefault="00DE56C5" w:rsidP="00DE56C5">
      <w:pPr>
        <w:pStyle w:val="ConsPlusNormal"/>
        <w:jc w:val="center"/>
      </w:pPr>
      <w:proofErr w:type="gramStart"/>
      <w:r>
        <w:t xml:space="preserve">(в ред. Федеральных законов от 09.10.2002 </w:t>
      </w:r>
      <w:hyperlink r:id="rId4" w:history="1">
        <w:r>
          <w:rPr>
            <w:color w:val="0000FF"/>
          </w:rPr>
          <w:t>N 123-ФЗ</w:t>
        </w:r>
      </w:hyperlink>
      <w:r>
        <w:t>,</w:t>
      </w:r>
      <w:proofErr w:type="gramEnd"/>
    </w:p>
    <w:p w:rsidR="00DE56C5" w:rsidRDefault="00DE56C5" w:rsidP="00DE56C5">
      <w:pPr>
        <w:pStyle w:val="ConsPlusNormal"/>
        <w:jc w:val="center"/>
      </w:pPr>
      <w:r>
        <w:t xml:space="preserve">от 19.06.2004 </w:t>
      </w:r>
      <w:hyperlink r:id="rId5" w:history="1">
        <w:r>
          <w:rPr>
            <w:color w:val="0000FF"/>
          </w:rPr>
          <w:t>N 51-ФЗ</w:t>
        </w:r>
      </w:hyperlink>
      <w:r>
        <w:t xml:space="preserve">, от 22.08.2004 </w:t>
      </w:r>
      <w:hyperlink r:id="rId6" w:history="1">
        <w:r>
          <w:rPr>
            <w:color w:val="0000FF"/>
          </w:rPr>
          <w:t>N 122-ФЗ</w:t>
        </w:r>
      </w:hyperlink>
      <w:r>
        <w:t>,</w:t>
      </w:r>
    </w:p>
    <w:p w:rsidR="00DE56C5" w:rsidRDefault="00DE56C5" w:rsidP="00DE56C5">
      <w:pPr>
        <w:pStyle w:val="ConsPlusNormal"/>
        <w:jc w:val="center"/>
      </w:pPr>
      <w:r>
        <w:t xml:space="preserve">от 19.06.2007 </w:t>
      </w:r>
      <w:hyperlink r:id="rId7" w:history="1">
        <w:r>
          <w:rPr>
            <w:color w:val="0000FF"/>
          </w:rPr>
          <w:t>N 103-ФЗ</w:t>
        </w:r>
      </w:hyperlink>
      <w:r>
        <w:t xml:space="preserve">, от 25.11.2009 </w:t>
      </w:r>
      <w:hyperlink r:id="rId8" w:history="1">
        <w:r>
          <w:rPr>
            <w:color w:val="0000FF"/>
          </w:rPr>
          <w:t>N 267-ФЗ</w:t>
        </w:r>
      </w:hyperlink>
      <w:r>
        <w:t>,</w:t>
      </w:r>
    </w:p>
    <w:p w:rsidR="00DE56C5" w:rsidRDefault="00DE56C5" w:rsidP="00DE56C5">
      <w:pPr>
        <w:pStyle w:val="ConsPlusNormal"/>
        <w:jc w:val="center"/>
      </w:pPr>
      <w:r>
        <w:t xml:space="preserve">от 27.07.2010 </w:t>
      </w:r>
      <w:hyperlink r:id="rId9" w:history="1">
        <w:r>
          <w:rPr>
            <w:color w:val="0000FF"/>
          </w:rPr>
          <w:t>N 223-ФЗ</w:t>
        </w:r>
      </w:hyperlink>
      <w:r>
        <w:t xml:space="preserve">, от 23.12.2010 </w:t>
      </w:r>
      <w:hyperlink r:id="rId10" w:history="1">
        <w:r>
          <w:rPr>
            <w:color w:val="0000FF"/>
          </w:rPr>
          <w:t>N 377-ФЗ</w:t>
        </w:r>
      </w:hyperlink>
      <w:r>
        <w:t>,</w:t>
      </w:r>
    </w:p>
    <w:p w:rsidR="00DE56C5" w:rsidRDefault="00DE56C5" w:rsidP="00DE56C5">
      <w:pPr>
        <w:pStyle w:val="ConsPlusNormal"/>
        <w:jc w:val="center"/>
      </w:pPr>
      <w:r>
        <w:t xml:space="preserve">от 02.07.2013 </w:t>
      </w:r>
      <w:hyperlink r:id="rId11" w:history="1">
        <w:r>
          <w:rPr>
            <w:color w:val="0000FF"/>
          </w:rPr>
          <w:t>N 158-ФЗ</w:t>
        </w:r>
      </w:hyperlink>
      <w:r>
        <w:t xml:space="preserve">, от 28.12.2013 </w:t>
      </w:r>
      <w:hyperlink r:id="rId12" w:history="1">
        <w:r>
          <w:rPr>
            <w:color w:val="0000FF"/>
          </w:rPr>
          <w:t>N 404-ФЗ</w:t>
        </w:r>
      </w:hyperlink>
      <w:r>
        <w:t>,</w:t>
      </w:r>
    </w:p>
    <w:p w:rsidR="00DE56C5" w:rsidRDefault="00DE56C5" w:rsidP="00DE56C5">
      <w:pPr>
        <w:pStyle w:val="ConsPlusNormal"/>
        <w:jc w:val="center"/>
      </w:pPr>
      <w:r>
        <w:t xml:space="preserve">от 29.06.2015 </w:t>
      </w:r>
      <w:hyperlink r:id="rId13" w:history="1">
        <w:r>
          <w:rPr>
            <w:color w:val="0000FF"/>
          </w:rPr>
          <w:t>N 171-ФЗ</w:t>
        </w:r>
      </w:hyperlink>
      <w:r>
        <w:t xml:space="preserve">, от 30.12.2015 </w:t>
      </w:r>
      <w:hyperlink r:id="rId14" w:history="1">
        <w:r>
          <w:rPr>
            <w:color w:val="0000FF"/>
          </w:rPr>
          <w:t>N 448-ФЗ</w:t>
        </w:r>
      </w:hyperlink>
      <w:r>
        <w:t>)</w:t>
      </w:r>
    </w:p>
    <w:p w:rsidR="00DE56C5" w:rsidRDefault="00DE56C5" w:rsidP="00DE56C5">
      <w:pPr>
        <w:pStyle w:val="ConsPlusNormal"/>
        <w:jc w:val="center"/>
      </w:pPr>
    </w:p>
    <w:p w:rsidR="00DE56C5" w:rsidRDefault="00DE56C5" w:rsidP="00DE56C5">
      <w:pPr>
        <w:pStyle w:val="ConsPlusNormal"/>
        <w:ind w:firstLine="540"/>
        <w:jc w:val="both"/>
      </w:pPr>
      <w:r>
        <w:t>Настоящий Федеральный закон определяет задачи, правовые основы их осуществления и полномочия органов государственной власти Российской Федерации, органов исполнительной власти субъектов Российской Федерации, органов местного самоуправления и организаций в области гражданской обороны.</w:t>
      </w:r>
    </w:p>
    <w:p w:rsidR="00DE56C5" w:rsidRDefault="00DE56C5" w:rsidP="00DE56C5">
      <w:pPr>
        <w:pStyle w:val="ConsPlusNormal"/>
        <w:jc w:val="both"/>
      </w:pPr>
      <w:r>
        <w:t xml:space="preserve">(преамбула 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I. ОБЩИЕ ПОЛОЖЕНИЯ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1. Основные понятия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19.06.2007 N 103-ФЗ)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t>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29.06.2015 N 171-ФЗ)</w:t>
      </w:r>
    </w:p>
    <w:p w:rsidR="00DE56C5" w:rsidRDefault="00DE56C5" w:rsidP="00DE56C5">
      <w:pPr>
        <w:pStyle w:val="ConsPlusNormal"/>
        <w:ind w:firstLine="540"/>
        <w:jc w:val="both"/>
      </w:pPr>
      <w:r>
        <w:t>мероприятия по гражданской обороне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территория, отнесенная к </w:t>
      </w:r>
      <w:hyperlink r:id="rId18" w:history="1">
        <w:r>
          <w:rPr>
            <w:color w:val="0000FF"/>
          </w:rPr>
          <w:t>группе</w:t>
        </w:r>
      </w:hyperlink>
      <w:r>
        <w:t xml:space="preserve"> по гражданской обороне, - территория, на которой расположен город или иной населенный пункт, имеющий важное оборонное и экономическое значение, с находящимися в нем объектами, представляющий высокую степень опасности возникновения чрезвычайных ситуаций в военное и мирное время;</w:t>
      </w:r>
    </w:p>
    <w:p w:rsidR="00DE56C5" w:rsidRDefault="00DE56C5" w:rsidP="00DE56C5">
      <w:pPr>
        <w:pStyle w:val="ConsPlusNormal"/>
        <w:ind w:firstLine="540"/>
        <w:jc w:val="both"/>
      </w:pPr>
      <w:r>
        <w:t>требования в области гражданской обороны -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Федерации;</w:t>
      </w:r>
    </w:p>
    <w:p w:rsidR="00DE56C5" w:rsidRDefault="00DE56C5" w:rsidP="00DE56C5">
      <w:pPr>
        <w:pStyle w:val="ConsPlusNormal"/>
        <w:ind w:firstLine="540"/>
        <w:jc w:val="both"/>
      </w:pPr>
      <w:r>
        <w:lastRenderedPageBreak/>
        <w:t>нештатные формирования по обеспечению выполнения мероприятий по гражданской обороне -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ситуаций;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28.12.2013 N 404-ФЗ)</w:t>
      </w:r>
    </w:p>
    <w:p w:rsidR="00DE56C5" w:rsidRDefault="00DE56C5" w:rsidP="00DE56C5">
      <w:pPr>
        <w:pStyle w:val="ConsPlusNormal"/>
        <w:ind w:firstLine="540"/>
        <w:jc w:val="both"/>
      </w:pPr>
      <w:r>
        <w:t>управление гражданской обороной - целенаправленная деятельность органов, осуществляющих управление гражданской обороной, по организации подготовки к ведению и ведению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29.06.2015 N 171-ФЗ)</w:t>
      </w:r>
    </w:p>
    <w:p w:rsidR="00DE56C5" w:rsidRDefault="00DE56C5" w:rsidP="00DE56C5">
      <w:pPr>
        <w:pStyle w:val="ConsPlusNormal"/>
        <w:ind w:firstLine="540"/>
        <w:jc w:val="both"/>
      </w:pPr>
      <w:r>
        <w:t>система управления гражданской обороной - составная часть системы государственного управления Российской Федерации, предназначенная для решения задач в области гражданской обороны и представляющая собой совокупность органов, осуществляющих управление гражданской обороной, а также пунктов управления и технических средств, обеспечивающих управление гражданской обороной;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29.06.2015 N 171-ФЗ)</w:t>
      </w:r>
    </w:p>
    <w:p w:rsidR="00DE56C5" w:rsidRDefault="00DE56C5" w:rsidP="00DE56C5">
      <w:pPr>
        <w:pStyle w:val="ConsPlusNormal"/>
        <w:ind w:firstLine="540"/>
        <w:jc w:val="both"/>
      </w:pPr>
      <w:r>
        <w:t>организации, отнесенные в установленном порядке к категориям по гражданской обороне, - организации в зависимости от оборонного и экономического значения, имеющие мобилизационные задания (заказы) и (или) представляющие высокую степень потенциальной опасности возникновения чрезвычайных ситуаций в военное и мирное время, а также уникальные в историко-культурном отношении объекты;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DE56C5" w:rsidRDefault="00DE56C5" w:rsidP="00DE56C5">
      <w:pPr>
        <w:pStyle w:val="ConsPlusNormal"/>
        <w:ind w:firstLine="540"/>
        <w:jc w:val="both"/>
      </w:pPr>
      <w:r>
        <w:t>подготовка населения в области гражданской обороны -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конфликтов, при чрезвычайных ситуациях природного и техногенного характера.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DE56C5" w:rsidRDefault="00DE56C5" w:rsidP="00DE56C5">
      <w:pPr>
        <w:pStyle w:val="ConsPlusNormal"/>
        <w:ind w:firstLine="540"/>
        <w:jc w:val="both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2. Задачи в области гражданской обороны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29.06.2015 N 171-ФЗ)</w:t>
      </w:r>
    </w:p>
    <w:p w:rsidR="00DE56C5" w:rsidRDefault="00DE56C5" w:rsidP="00DE56C5">
      <w:pPr>
        <w:pStyle w:val="ConsPlusNormal"/>
        <w:jc w:val="both"/>
      </w:pPr>
    </w:p>
    <w:p w:rsidR="00DE56C5" w:rsidRDefault="00DE56C5" w:rsidP="00DE56C5">
      <w:pPr>
        <w:pStyle w:val="ConsPlusNormal"/>
        <w:ind w:firstLine="540"/>
        <w:jc w:val="both"/>
      </w:pPr>
      <w:r>
        <w:t>Основными задачами в области гражданской обороны являются:</w:t>
      </w:r>
    </w:p>
    <w:p w:rsidR="00DE56C5" w:rsidRDefault="00DE56C5" w:rsidP="00DE56C5">
      <w:pPr>
        <w:pStyle w:val="ConsPlusNormal"/>
        <w:ind w:firstLine="540"/>
        <w:jc w:val="both"/>
      </w:pPr>
      <w:r>
        <w:t>подготовка населения в области гражданской обороны;</w:t>
      </w:r>
    </w:p>
    <w:p w:rsidR="00DE56C5" w:rsidRDefault="00DE56C5" w:rsidP="00DE56C5">
      <w:pPr>
        <w:pStyle w:val="ConsPlusNormal"/>
        <w:ind w:firstLine="540"/>
        <w:jc w:val="both"/>
      </w:pPr>
      <w: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E56C5" w:rsidRDefault="00DE56C5" w:rsidP="00DE56C5">
      <w:pPr>
        <w:pStyle w:val="ConsPlusNormal"/>
        <w:ind w:firstLine="540"/>
        <w:jc w:val="both"/>
      </w:pPr>
      <w:r>
        <w:t>эвакуация населения, материальных и культурных ценностей в безопасные районы;</w:t>
      </w:r>
    </w:p>
    <w:p w:rsidR="00DE56C5" w:rsidRDefault="00DE56C5" w:rsidP="00DE56C5">
      <w:pPr>
        <w:pStyle w:val="ConsPlusNormal"/>
        <w:ind w:firstLine="540"/>
        <w:jc w:val="both"/>
      </w:pPr>
      <w:r>
        <w:t>предоставление населению средств индивидуальной и коллективной защиты;</w:t>
      </w:r>
    </w:p>
    <w:p w:rsidR="00DE56C5" w:rsidRDefault="00DE56C5" w:rsidP="00DE56C5">
      <w:pPr>
        <w:pStyle w:val="ConsPlusNormal"/>
        <w:ind w:firstLine="540"/>
        <w:jc w:val="both"/>
      </w:pPr>
      <w:r>
        <w:t>проведение мероприятий по световой маскировке и другим видам маскировки;</w:t>
      </w:r>
    </w:p>
    <w:p w:rsidR="00DE56C5" w:rsidRDefault="00DE56C5" w:rsidP="00DE56C5">
      <w:pPr>
        <w:pStyle w:val="ConsPlusNormal"/>
        <w:ind w:firstLine="540"/>
        <w:jc w:val="both"/>
      </w:pPr>
      <w: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E56C5" w:rsidRDefault="00DE56C5" w:rsidP="00DE56C5">
      <w:pPr>
        <w:pStyle w:val="ConsPlusNormal"/>
        <w:ind w:firstLine="540"/>
        <w:jc w:val="both"/>
      </w:pPr>
      <w: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E56C5" w:rsidRDefault="00DE56C5" w:rsidP="00DE56C5">
      <w:pPr>
        <w:pStyle w:val="ConsPlusNormal"/>
        <w:ind w:firstLine="540"/>
        <w:jc w:val="both"/>
      </w:pPr>
      <w:r>
        <w:t>борьба с пожарами, возникшими при военных конфликтах или вследствие этих конфликтов;</w:t>
      </w:r>
    </w:p>
    <w:p w:rsidR="00DE56C5" w:rsidRDefault="00DE56C5" w:rsidP="00DE56C5">
      <w:pPr>
        <w:pStyle w:val="ConsPlusNormal"/>
        <w:ind w:firstLine="540"/>
        <w:jc w:val="both"/>
      </w:pPr>
      <w:r>
        <w:t>обнаружение и обозначение районов, подвергшихся радиоактивному, химическому, биологическому или иному заражению;</w:t>
      </w:r>
    </w:p>
    <w:p w:rsidR="00DE56C5" w:rsidRDefault="00DE56C5" w:rsidP="00DE56C5">
      <w:pPr>
        <w:pStyle w:val="ConsPlusNormal"/>
        <w:ind w:firstLine="540"/>
        <w:jc w:val="both"/>
      </w:pPr>
      <w:r>
        <w:t>санитарная обработка населения, обеззараживание зданий и сооружений, специальная обработка техники и территорий;</w:t>
      </w:r>
    </w:p>
    <w:p w:rsidR="00DE56C5" w:rsidRDefault="00DE56C5" w:rsidP="00DE56C5">
      <w:pPr>
        <w:pStyle w:val="ConsPlusNormal"/>
        <w:ind w:firstLine="540"/>
        <w:jc w:val="both"/>
      </w:pPr>
      <w:r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E56C5" w:rsidRDefault="00DE56C5" w:rsidP="00DE56C5">
      <w:pPr>
        <w:pStyle w:val="ConsPlusNormal"/>
        <w:ind w:firstLine="540"/>
        <w:jc w:val="both"/>
      </w:pPr>
      <w:r>
        <w:t>срочное восстановление функционирования необходимых коммунальных служб в военное время;</w:t>
      </w:r>
    </w:p>
    <w:p w:rsidR="00DE56C5" w:rsidRDefault="00DE56C5" w:rsidP="00DE56C5">
      <w:pPr>
        <w:pStyle w:val="ConsPlusNormal"/>
        <w:ind w:firstLine="540"/>
        <w:jc w:val="both"/>
      </w:pPr>
      <w:r>
        <w:lastRenderedPageBreak/>
        <w:t>срочное захоронение трупов в военное время;</w:t>
      </w:r>
    </w:p>
    <w:p w:rsidR="00DE56C5" w:rsidRDefault="00DE56C5" w:rsidP="00DE56C5">
      <w:pPr>
        <w:pStyle w:val="ConsPlusNormal"/>
        <w:ind w:firstLine="540"/>
        <w:jc w:val="both"/>
      </w:pPr>
      <w:r>
        <w:t>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E56C5" w:rsidRDefault="00DE56C5" w:rsidP="00DE56C5">
      <w:pPr>
        <w:pStyle w:val="ConsPlusNormal"/>
        <w:ind w:firstLine="540"/>
        <w:jc w:val="both"/>
      </w:pPr>
      <w:r>
        <w:t>обеспечение постоянной готовности сил и сре</w:t>
      </w:r>
      <w:proofErr w:type="gramStart"/>
      <w:r>
        <w:t>дств гр</w:t>
      </w:r>
      <w:proofErr w:type="gramEnd"/>
      <w:r>
        <w:t>ажданской обороны.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3. Правовое регулирование в области гражданской обороны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t>1. Правовое регулирование в области гражданской обороны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Федерации,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вопросы гражданской обороны.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29.06.2015 N 171-ФЗ)</w:t>
      </w:r>
    </w:p>
    <w:p w:rsidR="00DE56C5" w:rsidRDefault="00DE56C5" w:rsidP="00DE56C5">
      <w:pPr>
        <w:pStyle w:val="ConsPlusNormal"/>
        <w:ind w:firstLine="540"/>
        <w:jc w:val="both"/>
      </w:pPr>
      <w:r>
        <w:t>2.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4. Принципы организации и ведения гражданской обороны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t>1.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Абзац утратил силу. - Федеральный </w:t>
      </w:r>
      <w:hyperlink r:id="rId2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E56C5" w:rsidRDefault="00DE56C5" w:rsidP="00DE56C5">
      <w:pPr>
        <w:pStyle w:val="ConsPlusNormal"/>
        <w:ind w:firstLine="540"/>
        <w:jc w:val="both"/>
      </w:pPr>
      <w:r>
        <w:t>2. 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19.06.2007 </w:t>
      </w:r>
      <w:hyperlink r:id="rId27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28" w:history="1">
        <w:r>
          <w:rPr>
            <w:color w:val="0000FF"/>
          </w:rPr>
          <w:t>N 171-ФЗ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3. Ведение гражданской обороны на территории Российской Федерации или в отдельных ее местностях начинается с момента объявления состояния войны, фактического начала военных действий или введения Президентом Российской Федерации </w:t>
      </w:r>
      <w:hyperlink r:id="rId29" w:history="1">
        <w:r>
          <w:rPr>
            <w:color w:val="0000FF"/>
          </w:rPr>
          <w:t>военного положения</w:t>
        </w:r>
      </w:hyperlink>
      <w:r>
        <w:t xml:space="preserve"> на территории Российской Федерации или в отдельных ее местностях, а также при возникновении чрезвычайных ситуаций природного и техногенного характера.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19.06.2007 N 103-ФЗ)</w:t>
      </w:r>
    </w:p>
    <w:p w:rsidR="00DE56C5" w:rsidRDefault="00DE56C5" w:rsidP="00DE56C5">
      <w:pPr>
        <w:pStyle w:val="ConsPlusNormal"/>
        <w:jc w:val="both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4.1. Координация деятельности органов управления гражданской обороной и сил гражданской обороны</w:t>
      </w:r>
    </w:p>
    <w:p w:rsidR="00DE56C5" w:rsidRDefault="00DE56C5" w:rsidP="00DE56C5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DE56C5" w:rsidRDefault="00DE56C5" w:rsidP="00DE56C5">
      <w:pPr>
        <w:pStyle w:val="ConsPlusNormal"/>
        <w:jc w:val="both"/>
      </w:pPr>
    </w:p>
    <w:p w:rsidR="00DE56C5" w:rsidRDefault="00DE56C5" w:rsidP="00DE56C5">
      <w:pPr>
        <w:pStyle w:val="ConsPlusNormal"/>
        <w:ind w:firstLine="540"/>
        <w:jc w:val="both"/>
      </w:pPr>
      <w:proofErr w:type="gramStart"/>
      <w:r>
        <w:t>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осуществляют:</w:t>
      </w:r>
      <w:proofErr w:type="gramEnd"/>
    </w:p>
    <w:p w:rsidR="00DE56C5" w:rsidRDefault="00DE56C5" w:rsidP="00DE56C5">
      <w:pPr>
        <w:pStyle w:val="ConsPlusNormal"/>
        <w:ind w:firstLine="540"/>
        <w:jc w:val="both"/>
      </w:pPr>
      <w:r>
        <w:t>на федеральном уровне - орган повседневного управления (Национальный центр управления в кризисных ситуациях), находящийся в ведении федерального органа исполнительной власти, уполномоченного на решение задач в области гражданской обороны, в порядке, установленном Правительством Российской Федерации;</w:t>
      </w:r>
    </w:p>
    <w:p w:rsidR="00DE56C5" w:rsidRDefault="00DE56C5" w:rsidP="00DE56C5">
      <w:pPr>
        <w:pStyle w:val="ConsPlusNormal"/>
        <w:ind w:firstLine="540"/>
        <w:jc w:val="both"/>
      </w:pPr>
      <w:proofErr w:type="gramStart"/>
      <w:r>
        <w:t xml:space="preserve">на межрегиональном и региональном уровнях - органы повседневного управления (центры управления в кризисных ситуациях), находящиеся в ведении федерального органа исполнительной власти, уполномоченного на решение задач в области гражданской обороны, в </w:t>
      </w:r>
      <w:r>
        <w:lastRenderedPageBreak/>
        <w:t>порядке, установленном федеральным органом исполнительной власти, уполномоченным на решение задач в области гражданской обороны.</w:t>
      </w:r>
      <w:proofErr w:type="gramEnd"/>
    </w:p>
    <w:p w:rsidR="00DE56C5" w:rsidRDefault="00DE56C5" w:rsidP="00DE56C5">
      <w:pPr>
        <w:pStyle w:val="ConsPlusNormal"/>
        <w:jc w:val="both"/>
      </w:pPr>
    </w:p>
    <w:p w:rsidR="00DE56C5" w:rsidRDefault="00DE56C5" w:rsidP="00DE56C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 xml:space="preserve">Глава II. ПОЛНОМОЧИЯ ОРГАНОВ </w:t>
      </w:r>
      <w:proofErr w:type="gramStart"/>
      <w:r>
        <w:rPr>
          <w:b/>
          <w:bCs/>
        </w:rPr>
        <w:t>ГОСУДАРСТВЕННОЙ</w:t>
      </w:r>
      <w:proofErr w:type="gramEnd"/>
    </w:p>
    <w:p w:rsidR="00DE56C5" w:rsidRDefault="00DE56C5" w:rsidP="00DE56C5">
      <w:pPr>
        <w:pStyle w:val="ConsPlusNormal"/>
        <w:jc w:val="center"/>
        <w:rPr>
          <w:b/>
          <w:bCs/>
        </w:rPr>
      </w:pPr>
      <w:r>
        <w:rPr>
          <w:b/>
          <w:bCs/>
        </w:rPr>
        <w:t>ВЛАСТИ РОССИЙСКОЙ ФЕДЕРАЦИИ В ОБЛАСТИ</w:t>
      </w:r>
    </w:p>
    <w:p w:rsidR="00DE56C5" w:rsidRDefault="00DE56C5" w:rsidP="00DE56C5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ГРАЖДАНСКОЙ ОБОРОНЫ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5. Полномочия Президента Российской Федерации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t>Президент Российской Федерации:</w:t>
      </w:r>
    </w:p>
    <w:p w:rsidR="00DE56C5" w:rsidRDefault="00DE56C5" w:rsidP="00DE56C5">
      <w:pPr>
        <w:pStyle w:val="ConsPlusNormal"/>
        <w:ind w:firstLine="540"/>
        <w:jc w:val="both"/>
      </w:pPr>
      <w:r>
        <w:t>определяет основные направления единой государственной политики в области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09.10.2002 N 123-ФЗ)</w:t>
      </w:r>
    </w:p>
    <w:p w:rsidR="00DE56C5" w:rsidRDefault="00DE56C5" w:rsidP="00DE56C5">
      <w:pPr>
        <w:pStyle w:val="ConsPlusNormal"/>
        <w:ind w:firstLine="540"/>
        <w:jc w:val="both"/>
      </w:pPr>
      <w:r>
        <w:t>утверждает План гражданской обороны и защиты населения Российской Федерации;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E56C5" w:rsidRDefault="00DE56C5" w:rsidP="00DE56C5">
      <w:pPr>
        <w:pStyle w:val="ConsPlusNormal"/>
        <w:ind w:firstLine="540"/>
        <w:jc w:val="both"/>
      </w:pPr>
      <w:r>
        <w:t>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утверждает </w:t>
      </w:r>
      <w:hyperlink r:id="rId35" w:history="1">
        <w:r>
          <w:rPr>
            <w:color w:val="0000FF"/>
          </w:rPr>
          <w:t>структуру</w:t>
        </w:r>
      </w:hyperlink>
      <w:r>
        <w:t xml:space="preserve">, состав спасательных воинских формирований федерального органа исполнительной власти, уполномоченного на решение задач в области гражданской обороны, </w:t>
      </w:r>
      <w:hyperlink r:id="rId36" w:history="1">
        <w:r>
          <w:rPr>
            <w:color w:val="0000FF"/>
          </w:rPr>
          <w:t>штатную численность</w:t>
        </w:r>
      </w:hyperlink>
      <w:r>
        <w:t xml:space="preserve"> военнослужащих и гражданского персонала указанных воинских формирований и </w:t>
      </w:r>
      <w:hyperlink r:id="rId37" w:history="1">
        <w:r>
          <w:rPr>
            <w:color w:val="0000FF"/>
          </w:rPr>
          <w:t>положение</w:t>
        </w:r>
      </w:hyperlink>
      <w:r>
        <w:t xml:space="preserve"> о спасательных воинских формированиях федерального органа исполнительной власти, уполномоченного на решение задач в области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27.07.2010 </w:t>
      </w:r>
      <w:hyperlink r:id="rId38" w:history="1">
        <w:r>
          <w:rPr>
            <w:color w:val="0000FF"/>
          </w:rPr>
          <w:t>N 223-ФЗ</w:t>
        </w:r>
      </w:hyperlink>
      <w:r>
        <w:t xml:space="preserve">, от 23.12.2010 </w:t>
      </w:r>
      <w:hyperlink r:id="rId39" w:history="1">
        <w:r>
          <w:rPr>
            <w:color w:val="0000FF"/>
          </w:rPr>
          <w:t>N 377-ФЗ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>осуществляет иные полномочия в области гражданской обороны в соответствии с законодательством Российской Федерации.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6. Полномочия Правительства Российской Федерации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DE56C5" w:rsidRDefault="00DE56C5" w:rsidP="00DE56C5">
      <w:pPr>
        <w:pStyle w:val="ConsPlusNormal"/>
        <w:ind w:firstLine="540"/>
        <w:jc w:val="both"/>
      </w:pPr>
      <w:r>
        <w:t>обеспечивает проведение единой государственной политики в области гражданской обороны;</w:t>
      </w:r>
    </w:p>
    <w:p w:rsidR="00DE56C5" w:rsidRDefault="00DE56C5" w:rsidP="00DE56C5">
      <w:pPr>
        <w:pStyle w:val="ConsPlusNormal"/>
        <w:ind w:firstLine="540"/>
        <w:jc w:val="both"/>
      </w:pPr>
      <w:r>
        <w:t>руководит организацией и ведением гражданской обороны;</w:t>
      </w:r>
    </w:p>
    <w:p w:rsidR="00DE56C5" w:rsidRDefault="00DE56C5" w:rsidP="00DE56C5">
      <w:pPr>
        <w:pStyle w:val="ConsPlusNormal"/>
        <w:ind w:firstLine="540"/>
        <w:jc w:val="both"/>
      </w:pPr>
      <w:r>
        <w:t>издает нормативные правовые акты в области гражданской обороны и организует разработку проектов федеральных законов в области гражданской обороны;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определяет </w:t>
      </w:r>
      <w:hyperlink r:id="rId40" w:history="1">
        <w:r>
          <w:rPr>
            <w:color w:val="0000FF"/>
          </w:rPr>
          <w:t>порядок</w:t>
        </w:r>
      </w:hyperlink>
      <w:r>
        <w:t xml:space="preserve"> отнесения территорий к группам по гражданской обороне в зависимости от </w:t>
      </w:r>
      <w:proofErr w:type="gramStart"/>
      <w:r>
        <w:t>количества</w:t>
      </w:r>
      <w:proofErr w:type="gramEnd"/>
      <w:r>
        <w:t xml:space="preserve"> проживающего на них населения и наличия организаций, играющих существенную роль в экономике государства или влияющих на безопасность населения, а также организаций - к категориям по гражданской обороне в зависимости от роли в экономике государства или влияния на безопасность населения;</w:t>
      </w:r>
    </w:p>
    <w:p w:rsidR="00DE56C5" w:rsidRDefault="00DE56C5" w:rsidP="00DE56C5">
      <w:pPr>
        <w:pStyle w:val="ConsPlusNormal"/>
        <w:ind w:firstLine="540"/>
        <w:jc w:val="both"/>
      </w:pPr>
      <w:r>
        <w:t>определяет порядок эвакуации населения, материальных и культурных ценностей в безопасные районы;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09.10.2002 N 123-ФЗ)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определяет </w:t>
      </w:r>
      <w:hyperlink r:id="rId42" w:history="1">
        <w:r>
          <w:rPr>
            <w:color w:val="0000FF"/>
          </w:rPr>
          <w:t>порядок</w:t>
        </w:r>
      </w:hyperlink>
      <w:r>
        <w:t xml:space="preserve"> подготовки населения в области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19.06.2007 </w:t>
      </w:r>
      <w:hyperlink r:id="rId43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44" w:history="1">
        <w:r>
          <w:rPr>
            <w:color w:val="0000FF"/>
          </w:rPr>
          <w:t>N 171-ФЗ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определяет </w:t>
      </w:r>
      <w:hyperlink r:id="rId45" w:history="1">
        <w:r>
          <w:rPr>
            <w:color w:val="0000FF"/>
          </w:rPr>
          <w:t>порядок</w:t>
        </w:r>
      </w:hyperlink>
      <w:r>
        <w:t xml:space="preserve"> создания убежищ и иных объектов гражданской обороны, а также </w:t>
      </w:r>
      <w:hyperlink r:id="rId46" w:history="1">
        <w:r>
          <w:rPr>
            <w:color w:val="0000FF"/>
          </w:rPr>
          <w:t>порядок</w:t>
        </w:r>
      </w:hyperlink>
      <w:r>
        <w:t xml:space="preserve"> накопления, хранения и использования в целях гражданской обороны запасов материально-технических, продовольственных, медицинских и иных средств;</w:t>
      </w:r>
    </w:p>
    <w:p w:rsidR="00DE56C5" w:rsidRDefault="00DE56C5" w:rsidP="00DE56C5">
      <w:pPr>
        <w:pStyle w:val="ConsPlusNormal"/>
        <w:ind w:firstLine="540"/>
        <w:jc w:val="both"/>
      </w:pPr>
      <w:r>
        <w:t>определяет порядок приведения в готовность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DE56C5" w:rsidRDefault="00DE56C5" w:rsidP="00DE56C5">
      <w:pPr>
        <w:pStyle w:val="ConsPlusNormal"/>
        <w:ind w:firstLine="540"/>
        <w:jc w:val="both"/>
      </w:pPr>
      <w:r>
        <w:t>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lastRenderedPageBreak/>
        <w:t>Статья 7. Полномочия федеральных органов исполнительной власти в области гражданской обороны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t>Федеральные органы исполнительной власти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DE56C5" w:rsidRDefault="00DE56C5" w:rsidP="00DE56C5">
      <w:pPr>
        <w:pStyle w:val="ConsPlusNormal"/>
        <w:ind w:firstLine="540"/>
        <w:jc w:val="both"/>
      </w:pPr>
      <w:r>
        <w:t>принимают нормативные акты в области гражданской обороны, доводят их требования до сведения организаций, находящихся в их ведении, и контролируют их выполнение;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22.08.2004 </w:t>
      </w:r>
      <w:hyperlink r:id="rId48" w:history="1">
        <w:r>
          <w:rPr>
            <w:color w:val="0000FF"/>
          </w:rPr>
          <w:t>N 122-ФЗ</w:t>
        </w:r>
      </w:hyperlink>
      <w:r>
        <w:t xml:space="preserve">, от 19.06.2007 </w:t>
      </w:r>
      <w:hyperlink r:id="rId49" w:history="1">
        <w:r>
          <w:rPr>
            <w:color w:val="0000FF"/>
          </w:rPr>
          <w:t>N 103-ФЗ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>разрабатывают и реализуют планы гражданской обороны, согласованные с федеральным органом исполнительной власти, уполномоченным на решение задач в области гражданской обороны, организуют проведение мероприятий по гражданской обороне, включая создание и подготовку необходимых сил и средств;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19.06.2007 </w:t>
      </w:r>
      <w:hyperlink r:id="rId50" w:history="1">
        <w:r>
          <w:rPr>
            <w:color w:val="0000FF"/>
          </w:rPr>
          <w:t>N 103-ФЗ</w:t>
        </w:r>
      </w:hyperlink>
      <w:r>
        <w:t xml:space="preserve">, от 28.12.2013 </w:t>
      </w:r>
      <w:hyperlink r:id="rId51" w:history="1">
        <w:r>
          <w:rPr>
            <w:color w:val="0000FF"/>
          </w:rPr>
          <w:t>N 404-ФЗ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>осуществляют меры, направленные на сохранение объектов, необходимых для устойчивого функционирования экономики и выживания населения в военное время;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19.06.2007 N 103-ФЗ)</w:t>
      </w:r>
    </w:p>
    <w:p w:rsidR="00DE56C5" w:rsidRDefault="00DE56C5" w:rsidP="00DE56C5">
      <w:pPr>
        <w:pStyle w:val="ConsPlusNormal"/>
        <w:ind w:firstLine="540"/>
        <w:jc w:val="both"/>
      </w:pPr>
      <w:r>
        <w:t>создают и поддерживают в состоянии постоянной готовности технические системы управления гражданской обороны и системы оповещения населения в районах размещения потенциально опасных объектов, находящихся в ведении указанных федеральных органов исполнительной власти,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02.07.2013 </w:t>
      </w:r>
      <w:hyperlink r:id="rId53" w:history="1">
        <w:r>
          <w:rPr>
            <w:color w:val="0000FF"/>
          </w:rPr>
          <w:t>N 158-ФЗ</w:t>
        </w:r>
      </w:hyperlink>
      <w:r>
        <w:t xml:space="preserve">, от 29.06.2015 </w:t>
      </w:r>
      <w:hyperlink r:id="rId54" w:history="1">
        <w:r>
          <w:rPr>
            <w:color w:val="0000FF"/>
          </w:rPr>
          <w:t>N 171-ФЗ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DE56C5" w:rsidRDefault="00DE56C5" w:rsidP="00DE56C5">
      <w:pPr>
        <w:pStyle w:val="ConsPlusNormal"/>
        <w:ind w:firstLine="540"/>
        <w:jc w:val="both"/>
      </w:pPr>
      <w:r>
        <w:t>определяют перечень организаций, обеспечивающих выполнение мероприятий по гражданской обороне федерального органа исполнительной власти.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от 29.06.2015 N 171-ФЗ)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 xml:space="preserve">Глава III. ПОЛНОМОЧИЯ ОРГАНОВ </w:t>
      </w:r>
      <w:proofErr w:type="gramStart"/>
      <w:r>
        <w:rPr>
          <w:b/>
          <w:bCs/>
        </w:rPr>
        <w:t>ИСПОЛНИТЕЛЬНОЙ</w:t>
      </w:r>
      <w:proofErr w:type="gramEnd"/>
    </w:p>
    <w:p w:rsidR="00DE56C5" w:rsidRDefault="00DE56C5" w:rsidP="00DE56C5">
      <w:pPr>
        <w:pStyle w:val="ConsPlusNormal"/>
        <w:jc w:val="center"/>
        <w:rPr>
          <w:b/>
          <w:bCs/>
        </w:rPr>
      </w:pPr>
      <w:r>
        <w:rPr>
          <w:b/>
          <w:bCs/>
        </w:rPr>
        <w:t>ВЛАСТИ СУБЪЕКТОВ РОССИЙСКОЙ ФЕДЕРАЦИИ, ОРГАНОВ</w:t>
      </w:r>
    </w:p>
    <w:p w:rsidR="00DE56C5" w:rsidRDefault="00DE56C5" w:rsidP="00DE56C5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МЕСТНОГО САМОУПРАВЛЕНИЯ, ОРГАНИЗАЦИЙ, ПРАВА</w:t>
      </w:r>
    </w:p>
    <w:p w:rsidR="00DE56C5" w:rsidRDefault="00DE56C5" w:rsidP="00DE56C5">
      <w:pPr>
        <w:pStyle w:val="ConsPlusNormal"/>
        <w:jc w:val="center"/>
        <w:rPr>
          <w:b/>
          <w:bCs/>
        </w:rPr>
      </w:pPr>
      <w:r>
        <w:rPr>
          <w:b/>
          <w:bCs/>
        </w:rPr>
        <w:t>И ОБЯЗАННОСТИ ГРАЖДАН РОССИЙСКОЙ ФЕДЕРАЦИИ</w:t>
      </w:r>
    </w:p>
    <w:p w:rsidR="00DE56C5" w:rsidRDefault="00DE56C5" w:rsidP="00DE56C5">
      <w:pPr>
        <w:pStyle w:val="ConsPlusNormal"/>
        <w:jc w:val="center"/>
        <w:rPr>
          <w:b/>
          <w:bCs/>
        </w:rPr>
      </w:pPr>
      <w:r>
        <w:rPr>
          <w:b/>
          <w:bCs/>
        </w:rPr>
        <w:t>В ОБЛАСТИ ГРАЖДАНСКОЙ ОБОРОНЫ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8. Полномочия органов исполнительной власти субъектов Российской Федерации и органов местного самоуправления в области гражданской обороны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E56C5" w:rsidRDefault="00DE56C5" w:rsidP="00DE56C5">
      <w:pPr>
        <w:pStyle w:val="ConsPlusNormal"/>
        <w:ind w:firstLine="540"/>
        <w:jc w:val="both"/>
      </w:pPr>
    </w:p>
    <w:p w:rsidR="00DE56C5" w:rsidRDefault="00DE56C5" w:rsidP="00DE56C5">
      <w:pPr>
        <w:pStyle w:val="ConsPlusNormal"/>
        <w:ind w:firstLine="540"/>
        <w:jc w:val="both"/>
      </w:pPr>
      <w:r>
        <w:t>1. Органы исполнительной власти субъектов Российской Федерации:</w:t>
      </w:r>
    </w:p>
    <w:p w:rsidR="00DE56C5" w:rsidRDefault="00DE56C5" w:rsidP="00DE56C5">
      <w:pPr>
        <w:pStyle w:val="ConsPlusNormal"/>
        <w:ind w:firstLine="540"/>
        <w:jc w:val="both"/>
      </w:pPr>
      <w:r>
        <w:t>организуют проведение мероприятий по гражданской обороне, разрабатывают и реализовывают планы гражданской обороны и защиты населения;</w:t>
      </w:r>
    </w:p>
    <w:p w:rsidR="00DE56C5" w:rsidRDefault="00DE56C5" w:rsidP="00DE56C5">
      <w:pPr>
        <w:pStyle w:val="ConsPlusNormal"/>
        <w:ind w:firstLine="540"/>
        <w:jc w:val="both"/>
      </w:pPr>
      <w:r>
        <w:t>в пределах своих полномочий создают и поддерживают в состоянии готовности силы и средства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28.12.2013 N 404-ФЗ)</w:t>
      </w:r>
    </w:p>
    <w:p w:rsidR="00DE56C5" w:rsidRDefault="00DE56C5" w:rsidP="00DE56C5">
      <w:pPr>
        <w:pStyle w:val="ConsPlusNormal"/>
        <w:ind w:firstLine="540"/>
        <w:jc w:val="both"/>
      </w:pPr>
      <w:r>
        <w:t>организуют подготовку населения в области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19.06.2007 </w:t>
      </w:r>
      <w:hyperlink r:id="rId58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59" w:history="1">
        <w:r>
          <w:rPr>
            <w:color w:val="0000FF"/>
          </w:rPr>
          <w:t>N 171-ФЗ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>создают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02.07.2013 </w:t>
      </w:r>
      <w:hyperlink r:id="rId60" w:history="1">
        <w:r>
          <w:rPr>
            <w:color w:val="0000FF"/>
          </w:rPr>
          <w:t>N 158-ФЗ</w:t>
        </w:r>
      </w:hyperlink>
      <w:r>
        <w:t xml:space="preserve">, от 29.06.2015 </w:t>
      </w:r>
      <w:hyperlink r:id="rId61" w:history="1">
        <w:r>
          <w:rPr>
            <w:color w:val="0000FF"/>
          </w:rPr>
          <w:t>N 171-ФЗ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lastRenderedPageBreak/>
        <w:t>планируют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DE56C5" w:rsidRDefault="00DE56C5" w:rsidP="00DE56C5">
      <w:pPr>
        <w:pStyle w:val="ConsPlusNormal"/>
        <w:ind w:firstLine="540"/>
        <w:jc w:val="both"/>
      </w:pPr>
      <w:r>
        <w:t>планируют мероприятия по поддержанию устойчивого функционирования организаций в военное время;</w:t>
      </w:r>
    </w:p>
    <w:p w:rsidR="00DE56C5" w:rsidRDefault="00DE56C5" w:rsidP="00DE56C5">
      <w:pPr>
        <w:pStyle w:val="ConsPlusNormal"/>
        <w:ind w:firstLine="540"/>
        <w:jc w:val="both"/>
      </w:pPr>
      <w:r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DE56C5" w:rsidRDefault="00DE56C5" w:rsidP="00DE56C5">
      <w:pPr>
        <w:pStyle w:val="ConsPlusNormal"/>
        <w:ind w:firstLine="540"/>
        <w:jc w:val="both"/>
      </w:pPr>
      <w:r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от 02.07.2013 N 158-ФЗ, 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29.06.2015 N 171-ФЗ)</w:t>
      </w:r>
    </w:p>
    <w:p w:rsidR="00DE56C5" w:rsidRDefault="00DE56C5" w:rsidP="00DE56C5">
      <w:pPr>
        <w:pStyle w:val="ConsPlusNormal"/>
        <w:ind w:firstLine="540"/>
        <w:jc w:val="both"/>
      </w:pPr>
      <w:r>
        <w:t>определяют перечень организаций, обеспечивающих выполнение мероприятий регионального уровня по гражданской обороне.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от 29.06.2015 N 171-ФЗ)</w:t>
      </w:r>
    </w:p>
    <w:p w:rsidR="00DE56C5" w:rsidRDefault="00DE56C5" w:rsidP="00DE56C5">
      <w:pPr>
        <w:pStyle w:val="ConsPlusNormal"/>
        <w:ind w:firstLine="540"/>
        <w:jc w:val="both"/>
      </w:pPr>
      <w:r>
        <w:t>2. Органы местного самоуправления самостоятельно в пределах границ муниципальных образований:</w:t>
      </w:r>
    </w:p>
    <w:p w:rsidR="00DE56C5" w:rsidRDefault="00DE56C5" w:rsidP="00DE56C5">
      <w:pPr>
        <w:pStyle w:val="ConsPlusNormal"/>
        <w:ind w:firstLine="540"/>
        <w:jc w:val="both"/>
      </w:pPr>
      <w: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DE56C5" w:rsidRDefault="00DE56C5" w:rsidP="00DE56C5">
      <w:pPr>
        <w:pStyle w:val="ConsPlusNormal"/>
        <w:ind w:firstLine="540"/>
        <w:jc w:val="both"/>
      </w:pPr>
      <w:r>
        <w:t>проводят подготовку населения в области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19.06.2007 </w:t>
      </w:r>
      <w:hyperlink r:id="rId65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66" w:history="1">
        <w:r>
          <w:rPr>
            <w:color w:val="0000FF"/>
          </w:rPr>
          <w:t>N 171-ФЗ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>создают и поддерживают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02.07.2013 </w:t>
      </w:r>
      <w:hyperlink r:id="rId67" w:history="1">
        <w:r>
          <w:rPr>
            <w:color w:val="0000FF"/>
          </w:rPr>
          <w:t>N 158-ФЗ</w:t>
        </w:r>
      </w:hyperlink>
      <w:r>
        <w:t xml:space="preserve">, от 29.06.2015 </w:t>
      </w:r>
      <w:hyperlink r:id="rId68" w:history="1">
        <w:r>
          <w:rPr>
            <w:color w:val="0000FF"/>
          </w:rPr>
          <w:t>N 171-ФЗ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DE56C5" w:rsidRDefault="00DE56C5" w:rsidP="00DE56C5">
      <w:pPr>
        <w:pStyle w:val="ConsPlusNormal"/>
        <w:ind w:firstLine="540"/>
        <w:jc w:val="both"/>
      </w:pPr>
      <w:r>
        <w:t>проводят первоочередные мероприятия по поддержанию устойчивого функционирования организаций в военное время;</w:t>
      </w:r>
    </w:p>
    <w:p w:rsidR="00DE56C5" w:rsidRDefault="00DE56C5" w:rsidP="00DE56C5">
      <w:pPr>
        <w:pStyle w:val="ConsPlusNormal"/>
        <w:ind w:firstLine="540"/>
        <w:jc w:val="both"/>
      </w:pPr>
      <w:r>
        <w:t>создают и содержат в целях гражданской обороны запасы продовольствия, медицинских средств индивидуальной защиты и иных средств;</w:t>
      </w:r>
    </w:p>
    <w:p w:rsidR="00DE56C5" w:rsidRDefault="00DE56C5" w:rsidP="00DE56C5">
      <w:pPr>
        <w:pStyle w:val="ConsPlusNormal"/>
        <w:ind w:firstLine="540"/>
        <w:jc w:val="both"/>
      </w:pPr>
      <w:r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02.07.2013 N 158-ФЗ, 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29.06.2015 N 171-ФЗ)</w:t>
      </w:r>
    </w:p>
    <w:p w:rsidR="00DE56C5" w:rsidRDefault="00DE56C5" w:rsidP="00DE56C5">
      <w:pPr>
        <w:pStyle w:val="ConsPlusNormal"/>
        <w:ind w:firstLine="540"/>
        <w:jc w:val="both"/>
      </w:pPr>
      <w:r>
        <w:t>в пределах своих полномочий создают и поддерживают в состоянии готовности силы и средства гражданской обороны, необходимые для решения вопросов местного значения;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28.12.2013 N 404-ФЗ)</w:t>
      </w:r>
    </w:p>
    <w:p w:rsidR="00DE56C5" w:rsidRDefault="00DE56C5" w:rsidP="00DE56C5">
      <w:pPr>
        <w:pStyle w:val="ConsPlusNormal"/>
        <w:ind w:firstLine="540"/>
        <w:jc w:val="both"/>
      </w:pPr>
      <w:r>
        <w:t>определяют перечень организаций, обеспечивающих выполнение мероприятий местного уровня по гражданской обороне.</w:t>
      </w:r>
    </w:p>
    <w:p w:rsidR="00DE56C5" w:rsidRDefault="00DE56C5" w:rsidP="00DE56C5">
      <w:pPr>
        <w:pStyle w:val="ConsPlusNormal"/>
        <w:jc w:val="both"/>
      </w:pPr>
      <w:r>
        <w:t xml:space="preserve">(абзац введен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29.06.2015 N 171-ФЗ)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9. Полномочия организаций в области гражданской обороны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t>1. Организации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DE56C5" w:rsidRDefault="00DE56C5" w:rsidP="00DE56C5">
      <w:pPr>
        <w:pStyle w:val="ConsPlusNormal"/>
        <w:ind w:firstLine="540"/>
        <w:jc w:val="both"/>
      </w:pPr>
      <w:r>
        <w:t>планируют и организуют проведение мероприятий по гражданской обороне;</w:t>
      </w:r>
    </w:p>
    <w:p w:rsidR="00DE56C5" w:rsidRDefault="00DE56C5" w:rsidP="00DE56C5">
      <w:pPr>
        <w:pStyle w:val="ConsPlusNormal"/>
        <w:ind w:firstLine="540"/>
        <w:jc w:val="both"/>
      </w:pPr>
      <w:r>
        <w:t>проводят мероприятия по поддержанию своего устойчивого функционирования в военное время;</w:t>
      </w:r>
    </w:p>
    <w:p w:rsidR="00DE56C5" w:rsidRDefault="00DE56C5" w:rsidP="00DE56C5">
      <w:pPr>
        <w:pStyle w:val="ConsPlusNormal"/>
        <w:ind w:firstLine="540"/>
        <w:jc w:val="both"/>
      </w:pPr>
      <w:r>
        <w:t>осуществляют подготовку своих работников в области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19.06.2007 </w:t>
      </w:r>
      <w:hyperlink r:id="rId73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74" w:history="1">
        <w:r>
          <w:rPr>
            <w:color w:val="0000FF"/>
          </w:rPr>
          <w:t>N 171-ФЗ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абзац утратил силу. - Федеральный </w:t>
      </w:r>
      <w:hyperlink r:id="rId75" w:history="1">
        <w:r>
          <w:rPr>
            <w:color w:val="0000FF"/>
          </w:rPr>
          <w:t>закон</w:t>
        </w:r>
      </w:hyperlink>
      <w:r>
        <w:t xml:space="preserve"> от 28.12.2013 N 404-ФЗ;</w:t>
      </w:r>
    </w:p>
    <w:p w:rsidR="00DE56C5" w:rsidRDefault="00DE56C5" w:rsidP="00DE56C5">
      <w:pPr>
        <w:pStyle w:val="ConsPlusNormal"/>
        <w:ind w:firstLine="540"/>
        <w:jc w:val="both"/>
      </w:pPr>
      <w:r>
        <w:lastRenderedPageBreak/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DE56C5" w:rsidRDefault="00DE56C5" w:rsidP="00DE56C5">
      <w:pPr>
        <w:pStyle w:val="ConsPlusNormal"/>
        <w:ind w:firstLine="540"/>
        <w:jc w:val="both"/>
      </w:pPr>
      <w:r>
        <w:t>2. 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Организации, эксплуатирующие </w:t>
      </w:r>
      <w:hyperlink r:id="rId76" w:history="1">
        <w:r>
          <w:rPr>
            <w:color w:val="0000FF"/>
          </w:rPr>
          <w:t>опасные производственные объекты</w:t>
        </w:r>
      </w:hyperlink>
      <w:r>
        <w:t xml:space="preserve"> I и II классов опасности, особо </w:t>
      </w:r>
      <w:proofErr w:type="spellStart"/>
      <w:proofErr w:type="gramStart"/>
      <w:r>
        <w:t>радиационно</w:t>
      </w:r>
      <w:proofErr w:type="spellEnd"/>
      <w:r>
        <w:t xml:space="preserve"> опасные</w:t>
      </w:r>
      <w:proofErr w:type="gramEnd"/>
      <w:r>
        <w:t xml:space="preserve"> и </w:t>
      </w:r>
      <w:proofErr w:type="spellStart"/>
      <w:r>
        <w:t>ядерно</w:t>
      </w:r>
      <w:proofErr w:type="spellEnd"/>
      <w: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организации, эксплуатирующие опасные производственные объекты III класса опасности, отнесенные в установленном порядке к категориям по гражданской обороне, создают и поддерживают в состоянии готовности нештатные аварийно-спасательные формирования.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Типовой </w:t>
      </w:r>
      <w:hyperlink r:id="rId77" w:history="1">
        <w:r>
          <w:rPr>
            <w:color w:val="0000FF"/>
          </w:rPr>
          <w:t>порядок</w:t>
        </w:r>
      </w:hyperlink>
      <w:r>
        <w:t xml:space="preserve">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власти, уполномоченным на решение задач в области гражданской обороны.</w:t>
      </w:r>
    </w:p>
    <w:p w:rsidR="00DE56C5" w:rsidRDefault="00DE56C5" w:rsidP="00DE56C5">
      <w:pPr>
        <w:pStyle w:val="ConsPlusNormal"/>
        <w:jc w:val="both"/>
      </w:pPr>
      <w:r>
        <w:t xml:space="preserve">(п. 2 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28.12.2013 N 404-ФЗ)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3. Организации, эксплуатирующие опасные производственные объекты I и II классов опасности, особо </w:t>
      </w:r>
      <w:proofErr w:type="spellStart"/>
      <w:proofErr w:type="gramStart"/>
      <w:r>
        <w:t>радиационно</w:t>
      </w:r>
      <w:proofErr w:type="spellEnd"/>
      <w:r>
        <w:t xml:space="preserve"> опасные</w:t>
      </w:r>
      <w:proofErr w:type="gramEnd"/>
      <w:r>
        <w:t xml:space="preserve"> и </w:t>
      </w:r>
      <w:proofErr w:type="spellStart"/>
      <w:r>
        <w:t>ядерно</w:t>
      </w:r>
      <w:proofErr w:type="spellEnd"/>
      <w: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 локальные системы оповещения.</w:t>
      </w:r>
    </w:p>
    <w:p w:rsidR="00DE56C5" w:rsidRDefault="00DE56C5" w:rsidP="00DE56C5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79" w:history="1">
        <w:r>
          <w:rPr>
            <w:color w:val="0000FF"/>
          </w:rPr>
          <w:t>законом</w:t>
        </w:r>
      </w:hyperlink>
      <w:r>
        <w:t xml:space="preserve"> от 28.12.2013 N 404-ФЗ)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10. Права и обязанности граждан Российской Федерации в области гражданской обороны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проходят </w:t>
      </w:r>
      <w:hyperlink r:id="rId80" w:history="1">
        <w:r>
          <w:rPr>
            <w:color w:val="0000FF"/>
          </w:rPr>
          <w:t>подготовку</w:t>
        </w:r>
      </w:hyperlink>
      <w:r>
        <w:t xml:space="preserve"> в области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19.06.2007 </w:t>
      </w:r>
      <w:hyperlink r:id="rId81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82" w:history="1">
        <w:r>
          <w:rPr>
            <w:color w:val="0000FF"/>
          </w:rPr>
          <w:t>N 171-ФЗ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>принимают участие в проведении других мероприятий по гражданской обороне;</w:t>
      </w:r>
    </w:p>
    <w:p w:rsidR="00DE56C5" w:rsidRDefault="00DE56C5" w:rsidP="00DE56C5">
      <w:pPr>
        <w:pStyle w:val="ConsPlusNormal"/>
        <w:ind w:firstLine="540"/>
        <w:jc w:val="both"/>
      </w:pPr>
      <w:r>
        <w:t>оказывают содействие органам государственной власти и организациям в решении задач в области гражданской обороны.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IV. РУКОВОДСТВО ГРАЖДАНСКОЙ ОБОРОНОЙ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11. Руководство гражданской обороной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t>1. Руководство гражданской обороной в Российской Федерации осуществляет Правительство Российской Федерации.</w:t>
      </w:r>
    </w:p>
    <w:p w:rsidR="00DE56C5" w:rsidRDefault="00DE56C5" w:rsidP="00DE56C5">
      <w:pPr>
        <w:pStyle w:val="ConsPlusNormal"/>
        <w:ind w:firstLine="540"/>
        <w:jc w:val="both"/>
      </w:pPr>
      <w:r>
        <w:t>1.1. Государственную политику в области гражданской обороны осуществляет федеральный орган исполнительной власти, уполномоченный Президентом Российской Федерации на решение задач в области гражданской обороны.</w:t>
      </w:r>
    </w:p>
    <w:p w:rsidR="00DE56C5" w:rsidRDefault="00DE56C5" w:rsidP="00DE56C5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DE56C5" w:rsidRDefault="00DE56C5" w:rsidP="00DE56C5">
      <w:pPr>
        <w:pStyle w:val="ConsPlusNormal"/>
        <w:ind w:firstLine="540"/>
        <w:jc w:val="both"/>
      </w:pPr>
      <w:r>
        <w:t>2. Руководство гражданской обороной в федеральных органах исполнительной власти и организациях осуществляют их руководители.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3. Руководство гражданской обороной на территориях субъектов Российской Федерации и </w:t>
      </w:r>
      <w:hyperlink r:id="rId85" w:history="1">
        <w:r>
          <w:rPr>
            <w:color w:val="0000FF"/>
          </w:rPr>
          <w:t>муниципальных образований</w:t>
        </w:r>
      </w:hyperlink>
      <w:r>
        <w:t xml:space="preserve"> осуществляют соответственно главы органов исполнительной власти субъектов Российской Федерации и руководители органов местного самоуправления.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4. Руководители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несут </w:t>
      </w:r>
      <w:r>
        <w:lastRenderedPageBreak/>
        <w:t>персональную ответственность за организацию и проведение мероприятий по гражданской обороне и защите населения.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22.08.2004 </w:t>
      </w:r>
      <w:hyperlink r:id="rId87" w:history="1">
        <w:r>
          <w:rPr>
            <w:color w:val="0000FF"/>
          </w:rPr>
          <w:t>N 122-ФЗ</w:t>
        </w:r>
      </w:hyperlink>
      <w:r>
        <w:t xml:space="preserve">, от 19.06.2007 </w:t>
      </w:r>
      <w:hyperlink r:id="rId88" w:history="1">
        <w:r>
          <w:rPr>
            <w:color w:val="0000FF"/>
          </w:rPr>
          <w:t>N 103-ФЗ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5. Утратил силу. - Федеральный </w:t>
      </w:r>
      <w:hyperlink r:id="rId8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12. Органы, осуществляющие управление гражданской обороной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(в ред.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E56C5" w:rsidRDefault="00DE56C5" w:rsidP="00DE56C5">
      <w:pPr>
        <w:pStyle w:val="ConsPlusNormal"/>
        <w:ind w:firstLine="540"/>
        <w:jc w:val="both"/>
      </w:pPr>
    </w:p>
    <w:p w:rsidR="00DE56C5" w:rsidRDefault="00DE56C5" w:rsidP="00DE56C5">
      <w:pPr>
        <w:pStyle w:val="ConsPlusNormal"/>
        <w:ind w:firstLine="540"/>
        <w:jc w:val="both"/>
      </w:pPr>
      <w:r>
        <w:t>Органами, осуществляющими управление гражданской обороной, являются:</w:t>
      </w:r>
    </w:p>
    <w:p w:rsidR="00DE56C5" w:rsidRDefault="00DE56C5" w:rsidP="00DE56C5">
      <w:pPr>
        <w:pStyle w:val="ConsPlusNormal"/>
        <w:ind w:firstLine="540"/>
        <w:jc w:val="both"/>
      </w:pPr>
      <w:r>
        <w:t>1) федеральный орган исполнительной власти, уполномоченный на решение задач в области гражданской обороны;</w:t>
      </w:r>
    </w:p>
    <w:p w:rsidR="00DE56C5" w:rsidRDefault="00DE56C5" w:rsidP="00DE56C5">
      <w:pPr>
        <w:pStyle w:val="ConsPlusNormal"/>
        <w:ind w:firstLine="540"/>
        <w:jc w:val="both"/>
      </w:pPr>
      <w:r>
        <w:t>2) 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Федерации.</w:t>
      </w:r>
    </w:p>
    <w:p w:rsidR="00DE56C5" w:rsidRDefault="00DE56C5" w:rsidP="00DE56C5">
      <w:pPr>
        <w:pStyle w:val="ConsPlusNormal"/>
        <w:ind w:firstLine="540"/>
        <w:jc w:val="both"/>
      </w:pPr>
      <w:proofErr w:type="gramStart"/>
      <w:r>
        <w:t>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Федерации, комплектуются 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обороны, лицами начальствующего состава федеральной противопожарной службы и гражданским персоналом.</w:t>
      </w:r>
      <w:proofErr w:type="gramEnd"/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DE56C5" w:rsidRDefault="00DE56C5" w:rsidP="00DE56C5">
      <w:pPr>
        <w:pStyle w:val="ConsPlusNormal"/>
        <w:ind w:firstLine="540"/>
        <w:jc w:val="both"/>
      </w:pPr>
      <w:proofErr w:type="gramStart"/>
      <w:r>
        <w:t>Руководители указанных территориальных органов назначаются в установленном порядке руководителем федерального органа исполнительной власти, уполномоченного на решение задач в области гражданской обороны, из числа военнослужащих спасательных воинских формирований этого федерального органа исполнительной власти, лиц начальствующего состава федеральной противопожарной службы и гражданского персонала, за исключением лиц, назначаемых на должность и освобождаемых от должности Президентом Российской Федерации;</w:t>
      </w:r>
      <w:proofErr w:type="gramEnd"/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DE56C5" w:rsidRDefault="00DE56C5" w:rsidP="00DE56C5">
      <w:pPr>
        <w:pStyle w:val="ConsPlusNormal"/>
        <w:ind w:firstLine="540"/>
        <w:jc w:val="both"/>
      </w:pPr>
      <w:r>
        <w:t>3) структурные подразделения федеральных органов исполнительной власти и органов местного самоуправления, уполномоченные на решение задач в области гражданской обороны;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4) структурные подразделения (работники) организаций, уполномоченные на решение задач в области гражданской обороны, создаваемые (назначаемые) в </w:t>
      </w:r>
      <w:hyperlink r:id="rId94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13. Федеральный орган исполнительной власти, уполномоченный на решение задач в области гражданской обороны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(в ред. Федерального </w:t>
      </w:r>
      <w:hyperlink r:id="rId9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E56C5" w:rsidRDefault="00DE56C5" w:rsidP="00DE56C5">
      <w:pPr>
        <w:pStyle w:val="ConsPlusNormal"/>
        <w:ind w:firstLine="540"/>
        <w:jc w:val="both"/>
      </w:pPr>
    </w:p>
    <w:p w:rsidR="00DE56C5" w:rsidRDefault="00DE56C5" w:rsidP="00DE56C5">
      <w:pPr>
        <w:pStyle w:val="ConsPlusNormal"/>
        <w:ind w:firstLine="540"/>
        <w:jc w:val="both"/>
      </w:pPr>
      <w:r>
        <w:t>В целях реализации государственной политики в области гражданской обороны федеральный орган исполнительной власти, уполномоченный на решение задач в области гражданской обороны, осуществляет соответствующее нормативное регулирование, а также специальные, разрешительные, надзорные и контрольные функции в области гражданской обороны.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 xml:space="preserve">Статья 14. Утратила силу. - Федеральный </w:t>
      </w:r>
      <w:hyperlink r:id="rId9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V. СИЛЫ ГРАЖДАНСКОЙ ОБОРОНЫ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15. Силы гражданской обороны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Силы гражданской обороны - спасательные </w:t>
      </w:r>
      <w:hyperlink r:id="rId97" w:history="1">
        <w:r>
          <w:rPr>
            <w:color w:val="0000FF"/>
          </w:rPr>
          <w:t>воинские формирования</w:t>
        </w:r>
      </w:hyperlink>
      <w:r>
        <w:t xml:space="preserve"> федерального органа исполнительной власти, уполномоченного на решение задач в области гражданской обороны, подразделения Государственной 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  <w:proofErr w:type="gramEnd"/>
    </w:p>
    <w:p w:rsidR="00DE56C5" w:rsidRDefault="00DE56C5" w:rsidP="00DE56C5">
      <w:pPr>
        <w:pStyle w:val="ConsPlusNormal"/>
        <w:jc w:val="both"/>
      </w:pPr>
      <w:r>
        <w:t xml:space="preserve">(в ред. Федеральных законов от 27.07.2010 </w:t>
      </w:r>
      <w:hyperlink r:id="rId98" w:history="1">
        <w:r>
          <w:rPr>
            <w:color w:val="0000FF"/>
          </w:rPr>
          <w:t>N 223-ФЗ</w:t>
        </w:r>
      </w:hyperlink>
      <w:r>
        <w:t xml:space="preserve">, от 28.12.2013 </w:t>
      </w:r>
      <w:hyperlink r:id="rId99" w:history="1">
        <w:r>
          <w:rPr>
            <w:color w:val="0000FF"/>
          </w:rPr>
          <w:t>N 404-ФЗ</w:t>
        </w:r>
      </w:hyperlink>
      <w:r>
        <w:t>)</w:t>
      </w:r>
    </w:p>
    <w:p w:rsidR="00DE56C5" w:rsidRDefault="00DE56C5" w:rsidP="00DE56C5">
      <w:pPr>
        <w:pStyle w:val="ConsPlusNormal"/>
        <w:ind w:firstLine="540"/>
        <w:jc w:val="both"/>
      </w:pPr>
      <w:r>
        <w:t>2. Вооруженные Силы Российской Федерации, другие войска и воинские формирования выполняют задачи в области гражданской обороны в соответствии с законодательством Российской Федерации.</w:t>
      </w:r>
    </w:p>
    <w:p w:rsidR="00DE56C5" w:rsidRDefault="00DE56C5" w:rsidP="00DE56C5">
      <w:pPr>
        <w:pStyle w:val="ConsPlusNormal"/>
        <w:ind w:firstLine="540"/>
        <w:jc w:val="both"/>
      </w:pPr>
      <w:r>
        <w:t>Для решения задач в области гражданской обороны воинские части и подразделения Вооруженных Сил Российской Федерации, других войск и воинских формирований привлекаются в порядке, определенном Президентом Российской Федерации.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3. Аварийно-спасательные службы и аварийно-спасательные формирования привлекаются для решения задач в области гражданской обороны в соответствии с </w:t>
      </w:r>
      <w:hyperlink r:id="rId10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4. </w:t>
      </w:r>
      <w:proofErr w:type="gramStart"/>
      <w:r>
        <w:t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  <w:proofErr w:type="gramEnd"/>
    </w:p>
    <w:p w:rsidR="00DE56C5" w:rsidRDefault="00DE56C5" w:rsidP="00DE56C5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01" w:history="1">
        <w:r>
          <w:rPr>
            <w:color w:val="0000FF"/>
          </w:rPr>
          <w:t>законом</w:t>
        </w:r>
      </w:hyperlink>
      <w:r>
        <w:t xml:space="preserve"> от 28.12.2013 N 404-ФЗ)</w:t>
      </w:r>
    </w:p>
    <w:p w:rsidR="00DE56C5" w:rsidRDefault="00DE56C5" w:rsidP="00DE56C5">
      <w:pPr>
        <w:pStyle w:val="ConsPlusNormal"/>
        <w:ind w:firstLine="540"/>
        <w:jc w:val="both"/>
      </w:pPr>
      <w:r>
        <w:t>5.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</w:p>
    <w:p w:rsidR="00DE56C5" w:rsidRDefault="00DE56C5" w:rsidP="00DE56C5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28.12.2013 N 404-ФЗ)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16. Основы деятельности спасательных воинских формирований федерального органа исполнительной власти, уполномоченного на решение задач в области гражданской обороны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DE56C5" w:rsidRDefault="00DE56C5" w:rsidP="00DE56C5">
      <w:pPr>
        <w:pStyle w:val="ConsPlusNormal"/>
        <w:ind w:firstLine="540"/>
        <w:jc w:val="both"/>
      </w:pPr>
    </w:p>
    <w:p w:rsidR="00DE56C5" w:rsidRDefault="00DE56C5" w:rsidP="00DE56C5">
      <w:pPr>
        <w:pStyle w:val="ConsPlusNormal"/>
        <w:ind w:firstLine="540"/>
        <w:jc w:val="both"/>
      </w:pPr>
      <w:r>
        <w:t>1. На вооружении спасательных воинских формирований федерального органа исполнительной власти, уполномоченного на решение задач в области гражданской обороны, находится специальная техника, а также боевое ручное стрелковое и холодное оружие.</w:t>
      </w:r>
    </w:p>
    <w:p w:rsidR="00DE56C5" w:rsidRDefault="00DE56C5" w:rsidP="00DE56C5">
      <w:pPr>
        <w:pStyle w:val="ConsPlusNormal"/>
        <w:ind w:firstLine="540"/>
        <w:jc w:val="both"/>
      </w:pPr>
      <w:r>
        <w:t>2. 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выдаются удостоверения личности установленного образца, подтверждающие их статус, и международные отличительные знаки гражданской обороны.</w:t>
      </w:r>
    </w:p>
    <w:p w:rsidR="00DE56C5" w:rsidRDefault="00DE56C5" w:rsidP="00DE56C5">
      <w:pPr>
        <w:pStyle w:val="ConsPlusNormal"/>
        <w:ind w:firstLine="540"/>
        <w:jc w:val="both"/>
      </w:pPr>
      <w:r>
        <w:t>3.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могут проходить службу на воинских должностях или не на воинских должностях в указанном федеральном органе исполнительной власти, его территориальных органах и организациях.</w:t>
      </w:r>
    </w:p>
    <w:p w:rsidR="00DE56C5" w:rsidRDefault="00DE56C5" w:rsidP="00DE56C5">
      <w:pPr>
        <w:pStyle w:val="ConsPlusNormal"/>
        <w:ind w:firstLine="540"/>
        <w:jc w:val="both"/>
      </w:pPr>
      <w:r>
        <w:t>4. 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комплектование их военнослужащими и гражданским персоналом (федеральными государственными гражданскими служащими и работниками), социальная защита военнослужащих и членов их семей, а также финансирование деятельности указанных воинских формирований осуществляется в соответствии с законодательством Российской Федерации.</w:t>
      </w:r>
    </w:p>
    <w:p w:rsidR="00DE56C5" w:rsidRDefault="00DE56C5" w:rsidP="00DE56C5">
      <w:pPr>
        <w:pStyle w:val="ConsPlusNormal"/>
        <w:jc w:val="both"/>
      </w:pPr>
      <w:r>
        <w:t xml:space="preserve">(в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23.12.2010 N 377-ФЗ)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осуществляется с момента объявления состояния войны, фактического начала военных действий </w:t>
      </w:r>
      <w:r>
        <w:lastRenderedPageBreak/>
        <w:t xml:space="preserve">или введения Президентом Российской Федерации </w:t>
      </w:r>
      <w:hyperlink r:id="rId105" w:history="1">
        <w:r>
          <w:rPr>
            <w:color w:val="0000FF"/>
          </w:rPr>
          <w:t>военного положения</w:t>
        </w:r>
      </w:hyperlink>
      <w:r>
        <w:t xml:space="preserve"> на территории Российской Федерации или в отдельных ее местностях, а также в мирное время при стихийных бедствиях, эпидемиях, эпизоотиях, крупных авариях, катастрофах, ставящих под угрозу здоровье населения</w:t>
      </w:r>
      <w:proofErr w:type="gramEnd"/>
      <w:r>
        <w:t xml:space="preserve"> и требующих проведения аварийно-спасательных и других неотложных работ.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 xml:space="preserve">Статья 17. Утратила силу. - Федеральный </w:t>
      </w:r>
      <w:hyperlink r:id="rId10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VI. ЗАКЛЮЧИТЕЛЬНЫЕ ПОЛОЖЕНИЯ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18. Финансирование мероприятий по гражданской обороне и защите населения</w:t>
      </w:r>
    </w:p>
    <w:p w:rsidR="00DE56C5" w:rsidRDefault="00DE56C5" w:rsidP="00DE56C5">
      <w:pPr>
        <w:pStyle w:val="ConsPlusNormal"/>
        <w:ind w:firstLine="540"/>
        <w:jc w:val="both"/>
      </w:pPr>
      <w:r>
        <w:t xml:space="preserve">(в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DE56C5" w:rsidRDefault="00DE56C5" w:rsidP="00DE56C5">
      <w:pPr>
        <w:pStyle w:val="ConsPlusNormal"/>
        <w:ind w:firstLine="540"/>
        <w:jc w:val="both"/>
      </w:pPr>
    </w:p>
    <w:p w:rsidR="00DE56C5" w:rsidRDefault="00DE56C5" w:rsidP="00DE56C5">
      <w:pPr>
        <w:pStyle w:val="ConsPlusNormal"/>
        <w:ind w:firstLine="540"/>
        <w:jc w:val="both"/>
      </w:pPr>
      <w:r>
        <w:t>1. Обеспечение мероприятий по гражданской обороне и защите населения, осуществляемых федеральными органами исполнительной власти, в том числе содержание спасательных воинских формирований федерального органа исполнительной власти, уполномоченного на решение задач в области гражданской обороны, является расходным обязательством Российской Федерации.</w:t>
      </w:r>
    </w:p>
    <w:p w:rsidR="00DE56C5" w:rsidRDefault="00DE56C5" w:rsidP="00DE56C5">
      <w:pPr>
        <w:pStyle w:val="ConsPlusNormal"/>
        <w:jc w:val="both"/>
      </w:pPr>
      <w:r>
        <w:t xml:space="preserve">(п. 1 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DE56C5" w:rsidRDefault="00DE56C5" w:rsidP="00DE56C5">
      <w:pPr>
        <w:pStyle w:val="ConsPlusNormal"/>
        <w:ind w:firstLine="540"/>
        <w:jc w:val="both"/>
      </w:pPr>
      <w:r>
        <w:t>2. Обеспечение мероприятий регионального уровня по гражданской обороне, защите населения и территорий субъектов Российской Федерации является расходным обязательством субъекта Российской Федерации.</w:t>
      </w:r>
    </w:p>
    <w:p w:rsidR="00DE56C5" w:rsidRDefault="00DE56C5" w:rsidP="00DE56C5">
      <w:pPr>
        <w:pStyle w:val="ConsPlusNormal"/>
        <w:ind w:firstLine="540"/>
        <w:jc w:val="both"/>
      </w:pPr>
      <w:r>
        <w:t>3. 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p w:rsidR="00DE56C5" w:rsidRDefault="00DE56C5" w:rsidP="00DE56C5">
      <w:pPr>
        <w:pStyle w:val="ConsPlusNormal"/>
        <w:ind w:firstLine="540"/>
        <w:jc w:val="both"/>
      </w:pPr>
      <w:r>
        <w:t>4. Обеспечение мероприятий по гражданской обороне, проводимых организациями, осуществляется за счет средств организаций.</w:t>
      </w:r>
    </w:p>
    <w:p w:rsidR="00DE56C5" w:rsidRDefault="00DE56C5" w:rsidP="00DE56C5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09" w:history="1">
        <w:r>
          <w:rPr>
            <w:color w:val="0000FF"/>
          </w:rPr>
          <w:t>законом</w:t>
        </w:r>
      </w:hyperlink>
      <w:r>
        <w:t xml:space="preserve"> от 19.06.2007 N 103-ФЗ)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19. Ответственность за нарушение законодательства Российской Федерации в области гражданской обороны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t xml:space="preserve"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</w:t>
      </w:r>
      <w:hyperlink r:id="rId11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  <w:outlineLvl w:val="1"/>
      </w:pPr>
      <w:r>
        <w:t>Статья 20. Вступление в силу настоящего Федерального закона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DE56C5" w:rsidRDefault="00DE56C5" w:rsidP="00DE56C5">
      <w:pPr>
        <w:pStyle w:val="ConsPlusNormal"/>
        <w:ind w:firstLine="540"/>
        <w:jc w:val="both"/>
      </w:pPr>
      <w:r>
        <w:t>2. Иные нормативные правовые акты Российской Федерации подлежат приведению в соответствие с настоящим Федеральным законом.</w:t>
      </w:r>
    </w:p>
    <w:p w:rsidR="00DE56C5" w:rsidRDefault="00DE56C5" w:rsidP="00DE56C5">
      <w:pPr>
        <w:pStyle w:val="ConsPlusNormal"/>
      </w:pPr>
    </w:p>
    <w:p w:rsidR="00DE56C5" w:rsidRDefault="00DE56C5" w:rsidP="00DE56C5">
      <w:pPr>
        <w:pStyle w:val="ConsPlusNormal"/>
        <w:jc w:val="right"/>
      </w:pPr>
      <w:r>
        <w:t>Президент</w:t>
      </w:r>
    </w:p>
    <w:p w:rsidR="00DE56C5" w:rsidRDefault="00DE56C5" w:rsidP="00DE56C5">
      <w:pPr>
        <w:pStyle w:val="ConsPlusNormal"/>
        <w:jc w:val="right"/>
      </w:pPr>
      <w:r>
        <w:t>Российской Федерации</w:t>
      </w:r>
    </w:p>
    <w:p w:rsidR="00DE56C5" w:rsidRDefault="00DE56C5" w:rsidP="00DE56C5">
      <w:pPr>
        <w:pStyle w:val="ConsPlusNormal"/>
        <w:jc w:val="right"/>
      </w:pPr>
      <w:r>
        <w:t>Б.ЕЛЬЦИН</w:t>
      </w:r>
    </w:p>
    <w:p w:rsidR="00DE56C5" w:rsidRDefault="00DE56C5" w:rsidP="00DE56C5">
      <w:pPr>
        <w:pStyle w:val="ConsPlusNormal"/>
      </w:pPr>
      <w:r>
        <w:t>Москва, Кремль</w:t>
      </w:r>
    </w:p>
    <w:p w:rsidR="00DE56C5" w:rsidRDefault="00DE56C5" w:rsidP="00DE56C5">
      <w:pPr>
        <w:pStyle w:val="ConsPlusNormal"/>
      </w:pPr>
      <w:r>
        <w:t>12 февраля 1998 года</w:t>
      </w:r>
    </w:p>
    <w:p w:rsidR="00DE56C5" w:rsidRDefault="00DE56C5" w:rsidP="00DE56C5">
      <w:pPr>
        <w:pStyle w:val="ConsPlusNormal"/>
      </w:pPr>
      <w:r>
        <w:t>N 28-ФЗ</w:t>
      </w:r>
    </w:p>
    <w:p w:rsidR="00683C4B" w:rsidRDefault="009A51B0" w:rsidP="00DE56C5">
      <w:pPr>
        <w:spacing w:after="0" w:line="240" w:lineRule="auto"/>
      </w:pPr>
    </w:p>
    <w:sectPr w:rsidR="00683C4B" w:rsidSect="0092126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6C5"/>
    <w:rsid w:val="00071637"/>
    <w:rsid w:val="001A6C1E"/>
    <w:rsid w:val="004B50E2"/>
    <w:rsid w:val="006B3675"/>
    <w:rsid w:val="008B2C72"/>
    <w:rsid w:val="008C2A49"/>
    <w:rsid w:val="009A51B0"/>
    <w:rsid w:val="00DE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6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731FAC2DE9E6A6CD3136A0F34F8C36B99368C368EB9FA91186BDF8D989B90689E19B71B135C57D1VFzAN" TargetMode="External"/><Relationship Id="rId21" Type="http://schemas.openxmlformats.org/officeDocument/2006/relationships/hyperlink" Target="consultantplus://offline/ref=7731FAC2DE9E6A6CD3136A0F34F8C36B99378C398EB8FA91186BDF8D989B90689E19B71B135854D3VFzBN" TargetMode="External"/><Relationship Id="rId42" Type="http://schemas.openxmlformats.org/officeDocument/2006/relationships/hyperlink" Target="consultantplus://offline/ref=7731FAC2DE9E6A6CD3136A0F34F8C36B9938853189B7FA91186BDF8D989B90689E19B71B135854D2VFz0N" TargetMode="External"/><Relationship Id="rId47" Type="http://schemas.openxmlformats.org/officeDocument/2006/relationships/hyperlink" Target="consultantplus://offline/ref=7731FAC2DE9E6A6CD3136A0F34F8C36B99368C348FBEFA91186BDF8D989B90689E19B71B135854DBVFzEN" TargetMode="External"/><Relationship Id="rId63" Type="http://schemas.openxmlformats.org/officeDocument/2006/relationships/hyperlink" Target="consultantplus://offline/ref=7731FAC2DE9E6A6CD3136A0F34F8C36B99378C398EB8FA91186BDF8D989B90689E19B71B135854D6VFzBN" TargetMode="External"/><Relationship Id="rId68" Type="http://schemas.openxmlformats.org/officeDocument/2006/relationships/hyperlink" Target="consultantplus://offline/ref=7731FAC2DE9E6A6CD3136A0F34F8C36B99378C398EB8FA91186BDF8D989B90689E19B71B135854D6VFz0N" TargetMode="External"/><Relationship Id="rId84" Type="http://schemas.openxmlformats.org/officeDocument/2006/relationships/hyperlink" Target="consultantplus://offline/ref=7731FAC2DE9E6A6CD3136A0F34F8C36B99368C368EB9FA91186BDF8D989B90689E19B71B135C57D7VFzEN" TargetMode="External"/><Relationship Id="rId89" Type="http://schemas.openxmlformats.org/officeDocument/2006/relationships/hyperlink" Target="consultantplus://offline/ref=7731FAC2DE9E6A6CD3136A0F34F8C36B99368C368EB9FA91186BDF8D989B90689E19B71B135C57D4VFz8N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31FAC2DE9E6A6CD3136A0F34F8C36B9D3A88328BB4A79B1032D38F9F94CF7F9950BB1A135855VDz2N" TargetMode="External"/><Relationship Id="rId29" Type="http://schemas.openxmlformats.org/officeDocument/2006/relationships/hyperlink" Target="consultantplus://offline/ref=7731FAC2DE9E6A6CD3136A0F34F8C36B99398D3187B7FA91186BDF8D98V9zBN" TargetMode="External"/><Relationship Id="rId107" Type="http://schemas.openxmlformats.org/officeDocument/2006/relationships/hyperlink" Target="consultantplus://offline/ref=7731FAC2DE9E6A6CD3136A0F34F8C36B99368C368EB9FA91186BDF8D989B90689E19B71B135C57D5VFzFN" TargetMode="External"/><Relationship Id="rId11" Type="http://schemas.openxmlformats.org/officeDocument/2006/relationships/hyperlink" Target="consultantplus://offline/ref=7731FAC2DE9E6A6CD3136A0F34F8C36B993B853589B6FA91186BDF8D989B90689E19B71B135854D1VFz1N" TargetMode="External"/><Relationship Id="rId24" Type="http://schemas.openxmlformats.org/officeDocument/2006/relationships/hyperlink" Target="consultantplus://offline/ref=7731FAC2DE9E6A6CD3136A0F34F8C36B99378C398EB8FA91186BDF8D989B90689E19B71B135854D3VFzCN" TargetMode="External"/><Relationship Id="rId32" Type="http://schemas.openxmlformats.org/officeDocument/2006/relationships/hyperlink" Target="consultantplus://offline/ref=7731FAC2DE9E6A6CD3136A0F34F8C36B9B368D338BB4A79B1032D38F9F94CF7F9950BB1A135854VDzBN" TargetMode="External"/><Relationship Id="rId37" Type="http://schemas.openxmlformats.org/officeDocument/2006/relationships/hyperlink" Target="consultantplus://offline/ref=7731FAC2DE9E6A6CD3136A0F34F8C36B99378F328EBBFA91186BDF8D989B90689E19B71B135854D1VFz8N" TargetMode="External"/><Relationship Id="rId40" Type="http://schemas.openxmlformats.org/officeDocument/2006/relationships/hyperlink" Target="consultantplus://offline/ref=7731FAC2DE9E6A6CD3136A0F34F8C36B99378A3889B9FA91186BDF8D989B90689E19B71B135854D3VFz8N" TargetMode="External"/><Relationship Id="rId45" Type="http://schemas.openxmlformats.org/officeDocument/2006/relationships/hyperlink" Target="consultantplus://offline/ref=7731FAC2DE9E6A6CD3136A0F34F8C36B99378E358AB7FA91186BDF8D989B90689E19B71B135854D2VFz1N" TargetMode="External"/><Relationship Id="rId53" Type="http://schemas.openxmlformats.org/officeDocument/2006/relationships/hyperlink" Target="consultantplus://offline/ref=7731FAC2DE9E6A6CD3136A0F34F8C36B993B853589B6FA91186BDF8D989B90689E19B71B135854D6VFz8N" TargetMode="External"/><Relationship Id="rId58" Type="http://schemas.openxmlformats.org/officeDocument/2006/relationships/hyperlink" Target="consultantplus://offline/ref=7731FAC2DE9E6A6CD3136A0F34F8C36B9D3A88328BB4A79B1032D38F9F94CF7F9950BB1A135857VDz4N" TargetMode="External"/><Relationship Id="rId66" Type="http://schemas.openxmlformats.org/officeDocument/2006/relationships/hyperlink" Target="consultantplus://offline/ref=7731FAC2DE9E6A6CD3136A0F34F8C36B99378C398EB8FA91186BDF8D989B90689E19B71B135854D6VFzFN" TargetMode="External"/><Relationship Id="rId74" Type="http://schemas.openxmlformats.org/officeDocument/2006/relationships/hyperlink" Target="consultantplus://offline/ref=7731FAC2DE9E6A6CD3136A0F34F8C36B99378C398EB8FA91186BDF8D989B90689E19B71B135854D7VFzAN" TargetMode="External"/><Relationship Id="rId79" Type="http://schemas.openxmlformats.org/officeDocument/2006/relationships/hyperlink" Target="consultantplus://offline/ref=7731FAC2DE9E6A6CD3136A0F34F8C36B993A8B348BBCFA91186BDF8D989B90689E19B71B135854D0VFzFN" TargetMode="External"/><Relationship Id="rId87" Type="http://schemas.openxmlformats.org/officeDocument/2006/relationships/hyperlink" Target="consultantplus://offline/ref=7731FAC2DE9E6A6CD3136A0F34F8C36B99368C368EB9FA91186BDF8D989B90689E19B71B135C57D7VFz0N" TargetMode="External"/><Relationship Id="rId102" Type="http://schemas.openxmlformats.org/officeDocument/2006/relationships/hyperlink" Target="consultantplus://offline/ref=7731FAC2DE9E6A6CD3136A0F34F8C36B993A8B348BBCFA91186BDF8D989B90689E19B71B135854D1VFzBN" TargetMode="External"/><Relationship Id="rId110" Type="http://schemas.openxmlformats.org/officeDocument/2006/relationships/hyperlink" Target="consultantplus://offline/ref=7731FAC2DE9E6A6CD3136A0F34F8C36B99368F318BBDFA91186BDF8D989B90689E19B71B135953D1VFzBN" TargetMode="External"/><Relationship Id="rId5" Type="http://schemas.openxmlformats.org/officeDocument/2006/relationships/hyperlink" Target="consultantplus://offline/ref=7731FAC2DE9E6A6CD3136A0F34F8C36B9C378C318FB4A79B1032D38F9F94CF7F9950BB1A135854VDzAN" TargetMode="External"/><Relationship Id="rId61" Type="http://schemas.openxmlformats.org/officeDocument/2006/relationships/hyperlink" Target="consultantplus://offline/ref=7731FAC2DE9E6A6CD3136A0F34F8C36B99378C398EB8FA91186BDF8D989B90689E19B71B135854D6VFzAN" TargetMode="External"/><Relationship Id="rId82" Type="http://schemas.openxmlformats.org/officeDocument/2006/relationships/hyperlink" Target="consultantplus://offline/ref=7731FAC2DE9E6A6CD3136A0F34F8C36B99378C398EB8FA91186BDF8D989B90689E19B71B135854D7VFzBN" TargetMode="External"/><Relationship Id="rId90" Type="http://schemas.openxmlformats.org/officeDocument/2006/relationships/hyperlink" Target="consultantplus://offline/ref=7731FAC2DE9E6A6CD3136A0F34F8C36B99368C368EB9FA91186BDF8D989B90689E19B71B135C57D4VFz9N" TargetMode="External"/><Relationship Id="rId95" Type="http://schemas.openxmlformats.org/officeDocument/2006/relationships/hyperlink" Target="consultantplus://offline/ref=7731FAC2DE9E6A6CD3136A0F34F8C36B99368C368EB9FA91186BDF8D989B90689E19B71B135C57D5VFz8N" TargetMode="External"/><Relationship Id="rId19" Type="http://schemas.openxmlformats.org/officeDocument/2006/relationships/hyperlink" Target="consultantplus://offline/ref=7731FAC2DE9E6A6CD3136A0F34F8C36B993A8B348BBCFA91186BDF8D989B90689E19B71B135854D3VFzBN" TargetMode="External"/><Relationship Id="rId14" Type="http://schemas.openxmlformats.org/officeDocument/2006/relationships/hyperlink" Target="consultantplus://offline/ref=7731FAC2DE9E6A6CD3136A0F34F8C36B99368C348FBEFA91186BDF8D989B90689E19B71B135854DAVFzEN" TargetMode="External"/><Relationship Id="rId22" Type="http://schemas.openxmlformats.org/officeDocument/2006/relationships/hyperlink" Target="consultantplus://offline/ref=7731FAC2DE9E6A6CD3136A0F34F8C36B99368C348FBEFA91186BDF8D989B90689E19B71B135854DAVFzFN" TargetMode="External"/><Relationship Id="rId27" Type="http://schemas.openxmlformats.org/officeDocument/2006/relationships/hyperlink" Target="consultantplus://offline/ref=7731FAC2DE9E6A6CD3136A0F34F8C36B9D3A88328BB4A79B1032D38F9F94CF7F9950BB1A135856VDz7N" TargetMode="External"/><Relationship Id="rId30" Type="http://schemas.openxmlformats.org/officeDocument/2006/relationships/hyperlink" Target="consultantplus://offline/ref=7731FAC2DE9E6A6CD3136A0F34F8C36B9D3A88328BB4A79B1032D38F9F94CF7F9950BB1A135856VDz4N" TargetMode="External"/><Relationship Id="rId35" Type="http://schemas.openxmlformats.org/officeDocument/2006/relationships/hyperlink" Target="consultantplus://offline/ref=7731FAC2DE9E6A6CD3136A0F34F8C36B99378F328EBBFA91186BDF8D989B90689E19B71B135855D3VFz8N" TargetMode="External"/><Relationship Id="rId43" Type="http://schemas.openxmlformats.org/officeDocument/2006/relationships/hyperlink" Target="consultantplus://offline/ref=7731FAC2DE9E6A6CD3136A0F34F8C36B9D3A88328BB4A79B1032D38F9F94CF7F9950BB1A135856VDz5N" TargetMode="External"/><Relationship Id="rId48" Type="http://schemas.openxmlformats.org/officeDocument/2006/relationships/hyperlink" Target="consultantplus://offline/ref=7731FAC2DE9E6A6CD3136A0F34F8C36B99368C368EB9FA91186BDF8D989B90689E19B71B135C57D1VFzCN" TargetMode="External"/><Relationship Id="rId56" Type="http://schemas.openxmlformats.org/officeDocument/2006/relationships/hyperlink" Target="consultantplus://offline/ref=7731FAC2DE9E6A6CD3136A0F34F8C36B99368C368EB9FA91186BDF8D989B90689E19B71B135C57D1VFzDN" TargetMode="External"/><Relationship Id="rId64" Type="http://schemas.openxmlformats.org/officeDocument/2006/relationships/hyperlink" Target="consultantplus://offline/ref=7731FAC2DE9E6A6CD3136A0F34F8C36B99378C398EB8FA91186BDF8D989B90689E19B71B135854D6VFzCN" TargetMode="External"/><Relationship Id="rId69" Type="http://schemas.openxmlformats.org/officeDocument/2006/relationships/hyperlink" Target="consultantplus://offline/ref=7731FAC2DE9E6A6CD3136A0F34F8C36B993B853589B6FA91186BDF8D989B90689E19B71B135854D7VFz9N" TargetMode="External"/><Relationship Id="rId77" Type="http://schemas.openxmlformats.org/officeDocument/2006/relationships/hyperlink" Target="consultantplus://offline/ref=7731FAC2DE9E6A6CD3136A0F34F8C36B9938883586B8FA91186BDF8D989B90689E19B71B135854D2VFz1N" TargetMode="External"/><Relationship Id="rId100" Type="http://schemas.openxmlformats.org/officeDocument/2006/relationships/hyperlink" Target="consultantplus://offline/ref=7731FAC2DE9E6A6CD3136A0F34F8C36B993B85378BBBFA91186BDF8D989B90689E19B71B135854DAVFz0N" TargetMode="External"/><Relationship Id="rId105" Type="http://schemas.openxmlformats.org/officeDocument/2006/relationships/hyperlink" Target="consultantplus://offline/ref=7731FAC2DE9E6A6CD3136A0F34F8C36B99398D3187B7FA91186BDF8D98V9zBN" TargetMode="External"/><Relationship Id="rId8" Type="http://schemas.openxmlformats.org/officeDocument/2006/relationships/hyperlink" Target="consultantplus://offline/ref=7731FAC2DE9E6A6CD3136A0F34F8C36B993D8F318EBDFA91186BDF8D989B90689E19B71B135854D6VFz1N" TargetMode="External"/><Relationship Id="rId51" Type="http://schemas.openxmlformats.org/officeDocument/2006/relationships/hyperlink" Target="consultantplus://offline/ref=7731FAC2DE9E6A6CD3136A0F34F8C36B993A8B348BBCFA91186BDF8D989B90689E19B71B135854D3VFzDN" TargetMode="External"/><Relationship Id="rId72" Type="http://schemas.openxmlformats.org/officeDocument/2006/relationships/hyperlink" Target="consultantplus://offline/ref=7731FAC2DE9E6A6CD3136A0F34F8C36B99378C398EB8FA91186BDF8D989B90689E19B71B135854D7VFz8N" TargetMode="External"/><Relationship Id="rId80" Type="http://schemas.openxmlformats.org/officeDocument/2006/relationships/hyperlink" Target="consultantplus://offline/ref=7731FAC2DE9E6A6CD3136A0F34F8C36B9938853189B7FA91186BDF8D989B90689E19B71B135854D2VFz0N" TargetMode="External"/><Relationship Id="rId85" Type="http://schemas.openxmlformats.org/officeDocument/2006/relationships/hyperlink" Target="consultantplus://offline/ref=7731FAC2DE9E6A6CD3136A0F34F8C36B99368D328DB6FA91186BDF8D989B90689E19B71B135854D2VFz1N" TargetMode="External"/><Relationship Id="rId93" Type="http://schemas.openxmlformats.org/officeDocument/2006/relationships/hyperlink" Target="consultantplus://offline/ref=7731FAC2DE9E6A6CD3136A0F34F8C36B99368C348FBEFA91186BDF8D989B90689E19B71B135854DBVFz1N" TargetMode="External"/><Relationship Id="rId98" Type="http://schemas.openxmlformats.org/officeDocument/2006/relationships/hyperlink" Target="consultantplus://offline/ref=7731FAC2DE9E6A6CD3136A0F34F8C36B993F8E318CB9FA91186BDF8D989B90689E19B71B135854D0VFzE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731FAC2DE9E6A6CD3136A0F34F8C36B993A8B348BBCFA91186BDF8D989B90689E19B71B135854D3VFzAN" TargetMode="External"/><Relationship Id="rId17" Type="http://schemas.openxmlformats.org/officeDocument/2006/relationships/hyperlink" Target="consultantplus://offline/ref=7731FAC2DE9E6A6CD3136A0F34F8C36B99378C398EB8FA91186BDF8D989B90689E19B71B135854D3VFz8N" TargetMode="External"/><Relationship Id="rId25" Type="http://schemas.openxmlformats.org/officeDocument/2006/relationships/hyperlink" Target="consultantplus://offline/ref=7731FAC2DE9E6A6CD3136A0F34F8C36B99378C398EB8FA91186BDF8D989B90689E19B71B135854D1VFzAN" TargetMode="External"/><Relationship Id="rId33" Type="http://schemas.openxmlformats.org/officeDocument/2006/relationships/hyperlink" Target="consultantplus://offline/ref=7731FAC2DE9E6A6CD3136A0F34F8C36B99368C368EB9FA91186BDF8D989B90689E19B71B135C57D1VFzBN" TargetMode="External"/><Relationship Id="rId38" Type="http://schemas.openxmlformats.org/officeDocument/2006/relationships/hyperlink" Target="consultantplus://offline/ref=7731FAC2DE9E6A6CD3136A0F34F8C36B993F8E318CB9FA91186BDF8D989B90689E19B71B135854D0VFz9N" TargetMode="External"/><Relationship Id="rId46" Type="http://schemas.openxmlformats.org/officeDocument/2006/relationships/hyperlink" Target="consultantplus://offline/ref=7731FAC2DE9E6A6CD3136A0F34F8C36B993D89328CBFFA91186BDF8D989B90689E19B71B135854D2VFz1N" TargetMode="External"/><Relationship Id="rId59" Type="http://schemas.openxmlformats.org/officeDocument/2006/relationships/hyperlink" Target="consultantplus://offline/ref=7731FAC2DE9E6A6CD3136A0F34F8C36B99378C398EB8FA91186BDF8D989B90689E19B71B135854D6VFz9N" TargetMode="External"/><Relationship Id="rId67" Type="http://schemas.openxmlformats.org/officeDocument/2006/relationships/hyperlink" Target="consultantplus://offline/ref=7731FAC2DE9E6A6CD3136A0F34F8C36B993B853589B6FA91186BDF8D989B90689E19B71B135854D6VFz1N" TargetMode="External"/><Relationship Id="rId103" Type="http://schemas.openxmlformats.org/officeDocument/2006/relationships/hyperlink" Target="consultantplus://offline/ref=7731FAC2DE9E6A6CD3136A0F34F8C36B993F8E318CB9FA91186BDF8D989B90689E19B71B135854D0VFz0N" TargetMode="External"/><Relationship Id="rId108" Type="http://schemas.openxmlformats.org/officeDocument/2006/relationships/hyperlink" Target="consultantplus://offline/ref=7731FAC2DE9E6A6CD3136A0F34F8C36B993F8E318CB9FA91186BDF8D989B90689E19B71B135854D1VFzDN" TargetMode="External"/><Relationship Id="rId20" Type="http://schemas.openxmlformats.org/officeDocument/2006/relationships/hyperlink" Target="consultantplus://offline/ref=7731FAC2DE9E6A6CD3136A0F34F8C36B99378C398EB8FA91186BDF8D989B90689E19B71B135854D3VFz9N" TargetMode="External"/><Relationship Id="rId41" Type="http://schemas.openxmlformats.org/officeDocument/2006/relationships/hyperlink" Target="consultantplus://offline/ref=7731FAC2DE9E6A6CD3136A0F34F8C36B9B368D338BB4A79B1032D38F9F94CF7F9950BB1A135855VDz3N" TargetMode="External"/><Relationship Id="rId54" Type="http://schemas.openxmlformats.org/officeDocument/2006/relationships/hyperlink" Target="consultantplus://offline/ref=7731FAC2DE9E6A6CD3136A0F34F8C36B99378C398EB8FA91186BDF8D989B90689E19B71B135854D1VFzEN" TargetMode="External"/><Relationship Id="rId62" Type="http://schemas.openxmlformats.org/officeDocument/2006/relationships/hyperlink" Target="consultantplus://offline/ref=7731FAC2DE9E6A6CD3136A0F34F8C36B993B853589B6FA91186BDF8D989B90689E19B71B135854D6VFzEN" TargetMode="External"/><Relationship Id="rId70" Type="http://schemas.openxmlformats.org/officeDocument/2006/relationships/hyperlink" Target="consultantplus://offline/ref=7731FAC2DE9E6A6CD3136A0F34F8C36B99378C398EB8FA91186BDF8D989B90689E19B71B135854D6VFz1N" TargetMode="External"/><Relationship Id="rId75" Type="http://schemas.openxmlformats.org/officeDocument/2006/relationships/hyperlink" Target="consultantplus://offline/ref=7731FAC2DE9E6A6CD3136A0F34F8C36B993A8B348BBCFA91186BDF8D989B90689E19B71B135854D0VFzAN" TargetMode="External"/><Relationship Id="rId83" Type="http://schemas.openxmlformats.org/officeDocument/2006/relationships/hyperlink" Target="consultantplus://offline/ref=7731FAC2DE9E6A6CD3136A0F34F8C36B99368C368EB9FA91186BDF8D989B90689E19B71B135C57D7VFzCN" TargetMode="External"/><Relationship Id="rId88" Type="http://schemas.openxmlformats.org/officeDocument/2006/relationships/hyperlink" Target="consultantplus://offline/ref=7731FAC2DE9E6A6CD3136A0F34F8C36B9D3A88328BB4A79B1032D38F9F94CF7F9950BB1A135850VDz5N" TargetMode="External"/><Relationship Id="rId91" Type="http://schemas.openxmlformats.org/officeDocument/2006/relationships/hyperlink" Target="consultantplus://offline/ref=7731FAC2DE9E6A6CD3136A0F34F8C36B993F8E318CB9FA91186BDF8D989B90689E19B71B135854D0VFzBN" TargetMode="External"/><Relationship Id="rId96" Type="http://schemas.openxmlformats.org/officeDocument/2006/relationships/hyperlink" Target="consultantplus://offline/ref=7731FAC2DE9E6A6CD3136A0F34F8C36B99368C368EB9FA91186BDF8D989B90689E19B71B135C57D5VFzBN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31FAC2DE9E6A6CD3136A0F34F8C36B99368C368EB9FA91186BDF8D989B90689E19B71B135C57D0VFzBN" TargetMode="External"/><Relationship Id="rId15" Type="http://schemas.openxmlformats.org/officeDocument/2006/relationships/hyperlink" Target="consultantplus://offline/ref=7731FAC2DE9E6A6CD3136A0F34F8C36B99368C368EB9FA91186BDF8D989B90689E19B71B135C57D0VFzCN" TargetMode="External"/><Relationship Id="rId23" Type="http://schemas.openxmlformats.org/officeDocument/2006/relationships/hyperlink" Target="consultantplus://offline/ref=7731FAC2DE9E6A6CD3136A0F34F8C36B99368C348FBEFA91186BDF8D989B90689E19B71B135854DAVFz1N" TargetMode="External"/><Relationship Id="rId28" Type="http://schemas.openxmlformats.org/officeDocument/2006/relationships/hyperlink" Target="consultantplus://offline/ref=7731FAC2DE9E6A6CD3136A0F34F8C36B99378C398EB8FA91186BDF8D989B90689E19B71B135854D1VFzBN" TargetMode="External"/><Relationship Id="rId36" Type="http://schemas.openxmlformats.org/officeDocument/2006/relationships/hyperlink" Target="consultantplus://offline/ref=7731FAC2DE9E6A6CD3136A0F34F8C36B99378F328EBBFA91186BDF8D989B90689E19B71B135854D3VFz9N" TargetMode="External"/><Relationship Id="rId49" Type="http://schemas.openxmlformats.org/officeDocument/2006/relationships/hyperlink" Target="consultantplus://offline/ref=7731FAC2DE9E6A6CD3136A0F34F8C36B9D3A88328BB4A79B1032D38F9F94CF7F9950BB1A135857VDz2N" TargetMode="External"/><Relationship Id="rId57" Type="http://schemas.openxmlformats.org/officeDocument/2006/relationships/hyperlink" Target="consultantplus://offline/ref=7731FAC2DE9E6A6CD3136A0F34F8C36B993A8B348BBCFA91186BDF8D989B90689E19B71B135854D3VFzFN" TargetMode="External"/><Relationship Id="rId106" Type="http://schemas.openxmlformats.org/officeDocument/2006/relationships/hyperlink" Target="consultantplus://offline/ref=7731FAC2DE9E6A6CD3136A0F34F8C36B99368C368EB9FA91186BDF8D989B90689E19B71B135C57D5VFzEN" TargetMode="External"/><Relationship Id="rId10" Type="http://schemas.openxmlformats.org/officeDocument/2006/relationships/hyperlink" Target="consultantplus://offline/ref=7731FAC2DE9E6A6CD3136A0F34F8C36B993F85328DB6FA91186BDF8D989B90689E19B71B135854D0VFz0N" TargetMode="External"/><Relationship Id="rId31" Type="http://schemas.openxmlformats.org/officeDocument/2006/relationships/hyperlink" Target="consultantplus://offline/ref=7731FAC2DE9E6A6CD3136A0F34F8C36B99368C348FBEFA91186BDF8D989B90689E19B71B135854DBVFz8N" TargetMode="External"/><Relationship Id="rId44" Type="http://schemas.openxmlformats.org/officeDocument/2006/relationships/hyperlink" Target="consultantplus://offline/ref=7731FAC2DE9E6A6CD3136A0F34F8C36B99378C398EB8FA91186BDF8D989B90689E19B71B135854D1VFzCN" TargetMode="External"/><Relationship Id="rId52" Type="http://schemas.openxmlformats.org/officeDocument/2006/relationships/hyperlink" Target="consultantplus://offline/ref=7731FAC2DE9E6A6CD3136A0F34F8C36B9D3A88328BB4A79B1032D38F9F94CF7F9950BB1A135857VDz0N" TargetMode="External"/><Relationship Id="rId60" Type="http://schemas.openxmlformats.org/officeDocument/2006/relationships/hyperlink" Target="consultantplus://offline/ref=7731FAC2DE9E6A6CD3136A0F34F8C36B993B853589B6FA91186BDF8D989B90689E19B71B135854D6VFzCN" TargetMode="External"/><Relationship Id="rId65" Type="http://schemas.openxmlformats.org/officeDocument/2006/relationships/hyperlink" Target="consultantplus://offline/ref=7731FAC2DE9E6A6CD3136A0F34F8C36B9D3A88328BB4A79B1032D38F9F94CF7F9950BB1A135850VDz2N" TargetMode="External"/><Relationship Id="rId73" Type="http://schemas.openxmlformats.org/officeDocument/2006/relationships/hyperlink" Target="consultantplus://offline/ref=7731FAC2DE9E6A6CD3136A0F34F8C36B9D3A88328BB4A79B1032D38F9F94CF7F9950BB1A135850VDz1N" TargetMode="External"/><Relationship Id="rId78" Type="http://schemas.openxmlformats.org/officeDocument/2006/relationships/hyperlink" Target="consultantplus://offline/ref=7731FAC2DE9E6A6CD3136A0F34F8C36B993A8B348BBCFA91186BDF8D989B90689E19B71B135854D0VFzBN" TargetMode="External"/><Relationship Id="rId81" Type="http://schemas.openxmlformats.org/officeDocument/2006/relationships/hyperlink" Target="consultantplus://offline/ref=7731FAC2DE9E6A6CD3136A0F34F8C36B9D3A88328BB4A79B1032D38F9F94CF7F9950BB1A135850VDz7N" TargetMode="External"/><Relationship Id="rId86" Type="http://schemas.openxmlformats.org/officeDocument/2006/relationships/hyperlink" Target="consultantplus://offline/ref=7731FAC2DE9E6A6CD3136A0F34F8C36B99368C368EB9FA91186BDF8D989B90689E19B71B135C57D7VFzFN" TargetMode="External"/><Relationship Id="rId94" Type="http://schemas.openxmlformats.org/officeDocument/2006/relationships/hyperlink" Target="consultantplus://offline/ref=7731FAC2DE9E6A6CD3136A0F34F8C36B993B8A318CBFFA91186BDF8D989B90689E19B71B135854D1VFz8N" TargetMode="External"/><Relationship Id="rId99" Type="http://schemas.openxmlformats.org/officeDocument/2006/relationships/hyperlink" Target="consultantplus://offline/ref=7731FAC2DE9E6A6CD3136A0F34F8C36B993A8B348BBCFA91186BDF8D989B90689E19B71B135854D1VFz8N" TargetMode="External"/><Relationship Id="rId101" Type="http://schemas.openxmlformats.org/officeDocument/2006/relationships/hyperlink" Target="consultantplus://offline/ref=7731FAC2DE9E6A6CD3136A0F34F8C36B993A8B348BBCFA91186BDF8D989B90689E19B71B135854D1VFz9N" TargetMode="External"/><Relationship Id="rId4" Type="http://schemas.openxmlformats.org/officeDocument/2006/relationships/hyperlink" Target="consultantplus://offline/ref=7731FAC2DE9E6A6CD3136A0F34F8C36B9B368D338BB4A79B1032D38F9F94CF7F9950BB1A135854VDzAN" TargetMode="External"/><Relationship Id="rId9" Type="http://schemas.openxmlformats.org/officeDocument/2006/relationships/hyperlink" Target="consultantplus://offline/ref=7731FAC2DE9E6A6CD3136A0F34F8C36B993F8E318CB9FA91186BDF8D989B90689E19B71B135854D0VFz8N" TargetMode="External"/><Relationship Id="rId13" Type="http://schemas.openxmlformats.org/officeDocument/2006/relationships/hyperlink" Target="consultantplus://offline/ref=7731FAC2DE9E6A6CD3136A0F34F8C36B99378C398EB8FA91186BDF8D989B90689E19B71B135854D2VFz0N" TargetMode="External"/><Relationship Id="rId18" Type="http://schemas.openxmlformats.org/officeDocument/2006/relationships/hyperlink" Target="consultantplus://offline/ref=7731FAC2DE9E6A6CD3136A0F34F8C36B99378A3889B9FA91186BDF8D989B90689E19B71B135854D3VFz8N" TargetMode="External"/><Relationship Id="rId39" Type="http://schemas.openxmlformats.org/officeDocument/2006/relationships/hyperlink" Target="consultantplus://offline/ref=7731FAC2DE9E6A6CD3136A0F34F8C36B993F85328DB6FA91186BDF8D989B90689E19B71B135854D0VFz1N" TargetMode="External"/><Relationship Id="rId109" Type="http://schemas.openxmlformats.org/officeDocument/2006/relationships/hyperlink" Target="consultantplus://offline/ref=7731FAC2DE9E6A6CD3136A0F34F8C36B9D3A88328BB4A79B1032D38F9F94CF7F9950BB1A135850VDzAN" TargetMode="External"/><Relationship Id="rId34" Type="http://schemas.openxmlformats.org/officeDocument/2006/relationships/hyperlink" Target="consultantplus://offline/ref=7731FAC2DE9E6A6CD3136A0F34F8C36B99368C368EB9FA91186BDF8D989B90689E19B71B135C57D1VFzBN" TargetMode="External"/><Relationship Id="rId50" Type="http://schemas.openxmlformats.org/officeDocument/2006/relationships/hyperlink" Target="consultantplus://offline/ref=7731FAC2DE9E6A6CD3136A0F34F8C36B9D3A88328BB4A79B1032D38F9F94CF7F9950BB1A135857VDz3N" TargetMode="External"/><Relationship Id="rId55" Type="http://schemas.openxmlformats.org/officeDocument/2006/relationships/hyperlink" Target="consultantplus://offline/ref=7731FAC2DE9E6A6CD3136A0F34F8C36B99378C398EB8FA91186BDF8D989B90689E19B71B135854D1VFzFN" TargetMode="External"/><Relationship Id="rId76" Type="http://schemas.openxmlformats.org/officeDocument/2006/relationships/hyperlink" Target="consultantplus://offline/ref=7731FAC2DE9E6A6CD3136A0F34F8C36B99378E318EBFFA91186BDF8D989B90689E19B71B15V5zBN" TargetMode="External"/><Relationship Id="rId97" Type="http://schemas.openxmlformats.org/officeDocument/2006/relationships/hyperlink" Target="consultantplus://offline/ref=7731FAC2DE9E6A6CD3136A0F34F8C36B99378F328EBBFA91186BDF8D989B90689E19B71B135854D1VFz8N" TargetMode="External"/><Relationship Id="rId104" Type="http://schemas.openxmlformats.org/officeDocument/2006/relationships/hyperlink" Target="consultantplus://offline/ref=7731FAC2DE9E6A6CD3136A0F34F8C36B993F85328DB6FA91186BDF8D989B90689E19B71B135854D1VFz8N" TargetMode="External"/><Relationship Id="rId7" Type="http://schemas.openxmlformats.org/officeDocument/2006/relationships/hyperlink" Target="consultantplus://offline/ref=7731FAC2DE9E6A6CD3136A0F34F8C36B9D3A88328BB4A79B1032D38F9F94CF7F9950BB1A135854VDzBN" TargetMode="External"/><Relationship Id="rId71" Type="http://schemas.openxmlformats.org/officeDocument/2006/relationships/hyperlink" Target="consultantplus://offline/ref=7731FAC2DE9E6A6CD3136A0F34F8C36B993A8B348BBCFA91186BDF8D989B90689E19B71B135854D3VFz1N" TargetMode="External"/><Relationship Id="rId92" Type="http://schemas.openxmlformats.org/officeDocument/2006/relationships/hyperlink" Target="consultantplus://offline/ref=7731FAC2DE9E6A6CD3136A0F34F8C36B993F8E318CB9FA91186BDF8D989B90689E19B71B135854D0VFz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6712</Words>
  <Characters>38259</Characters>
  <Application>Microsoft Office Word</Application>
  <DocSecurity>0</DocSecurity>
  <Lines>318</Lines>
  <Paragraphs>89</Paragraphs>
  <ScaleCrop>false</ScaleCrop>
  <Company/>
  <LinksUpToDate>false</LinksUpToDate>
  <CharactersWithSpaces>44882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2016-02-05T13:53:00Z</cp:lastPrinted>
  <dcterms:created xsi:type="dcterms:W3CDTF">2016-02-05T13:52:00Z</dcterms:created>
  <dcterms:modified xsi:type="dcterms:W3CDTF">2016-02-20T07:27:00Z</dcterms:modified>
</cp:coreProperties>
</file>