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55C5" w14:textId="79B2617D" w:rsidR="004B5456" w:rsidRPr="00A44064" w:rsidRDefault="004B5456" w:rsidP="00A31613">
      <w:pPr>
        <w:pStyle w:val="ab"/>
        <w:shd w:val="clear" w:color="auto" w:fill="F3F3F3"/>
        <w:suppressAutoHyphens w:val="0"/>
        <w:spacing w:line="288" w:lineRule="auto"/>
        <w:ind w:firstLine="0"/>
        <w:jc w:val="center"/>
        <w:rPr>
          <w:rFonts w:ascii="Bookman Old Style" w:hAnsi="Bookman Old Style"/>
          <w:b/>
        </w:rPr>
      </w:pPr>
      <w:bookmarkStart w:id="0" w:name="_Hlk30683598"/>
    </w:p>
    <w:p w14:paraId="50B7220F" w14:textId="53DF61C0" w:rsidR="004B5456" w:rsidRPr="00A31613" w:rsidRDefault="000017F5" w:rsidP="00A31613">
      <w:pPr>
        <w:pStyle w:val="ab"/>
        <w:shd w:val="clear" w:color="auto" w:fill="F3F3F3"/>
        <w:suppressAutoHyphens w:val="0"/>
        <w:spacing w:line="288" w:lineRule="auto"/>
        <w:ind w:firstLine="0"/>
        <w:jc w:val="center"/>
        <w:rPr>
          <w:rFonts w:ascii="Arial" w:hAnsi="Arial"/>
          <w:b/>
          <w:sz w:val="28"/>
          <w:szCs w:val="28"/>
        </w:rPr>
      </w:pPr>
      <w:r w:rsidRPr="00A31613">
        <w:rPr>
          <w:rFonts w:ascii="Bookman Old Style" w:hAnsi="Bookman Old Style"/>
          <w:b/>
          <w:sz w:val="28"/>
          <w:szCs w:val="28"/>
        </w:rPr>
        <w:t>МКУ «Березовский центр муниципальных услуг»</w:t>
      </w:r>
    </w:p>
    <w:p w14:paraId="1CA27BD5" w14:textId="77777777" w:rsidR="004B5456" w:rsidRPr="00A44064" w:rsidRDefault="000017F5" w:rsidP="009B28C0">
      <w:pPr>
        <w:pStyle w:val="a0"/>
        <w:shd w:val="clear" w:color="auto" w:fill="F3F3F3"/>
        <w:suppressAutoHyphens w:val="0"/>
        <w:spacing w:line="240" w:lineRule="auto"/>
        <w:jc w:val="right"/>
        <w:rPr>
          <w:rFonts w:ascii="Arial" w:hAnsi="Arial"/>
          <w:b/>
          <w:sz w:val="20"/>
        </w:rPr>
      </w:pPr>
      <w:r w:rsidRPr="00A44064">
        <w:rPr>
          <w:rFonts w:ascii="Arial" w:hAnsi="Arial"/>
          <w:b/>
          <w:sz w:val="20"/>
        </w:rPr>
        <w:t xml:space="preserve">  </w:t>
      </w:r>
    </w:p>
    <w:p w14:paraId="207560D0" w14:textId="77777777" w:rsidR="004B5456" w:rsidRPr="00A44064" w:rsidRDefault="004B5456" w:rsidP="009B28C0">
      <w:pPr>
        <w:pStyle w:val="a0"/>
        <w:shd w:val="clear" w:color="auto" w:fill="F3F3F3"/>
        <w:suppressAutoHyphens w:val="0"/>
        <w:spacing w:line="240" w:lineRule="auto"/>
        <w:jc w:val="right"/>
        <w:rPr>
          <w:rFonts w:ascii="Arial" w:hAnsi="Arial"/>
          <w:b/>
          <w:sz w:val="20"/>
        </w:rPr>
      </w:pPr>
    </w:p>
    <w:bookmarkEnd w:id="0"/>
    <w:p w14:paraId="520FDB83" w14:textId="77777777" w:rsidR="004B5456" w:rsidRPr="00A44064" w:rsidRDefault="004B5456" w:rsidP="009B28C0">
      <w:pPr>
        <w:pStyle w:val="a0"/>
        <w:suppressAutoHyphens w:val="0"/>
        <w:spacing w:line="240" w:lineRule="auto"/>
        <w:ind w:left="2835"/>
        <w:jc w:val="right"/>
        <w:rPr>
          <w:sz w:val="28"/>
        </w:rPr>
      </w:pPr>
    </w:p>
    <w:p w14:paraId="45650329" w14:textId="77777777" w:rsidR="004B5456" w:rsidRPr="00A44064" w:rsidRDefault="000017F5" w:rsidP="009B28C0">
      <w:pPr>
        <w:pStyle w:val="a0"/>
        <w:tabs>
          <w:tab w:val="left" w:pos="7560"/>
        </w:tabs>
        <w:suppressAutoHyphens w:val="0"/>
        <w:spacing w:line="240" w:lineRule="auto"/>
        <w:ind w:left="2552" w:right="-1"/>
        <w:jc w:val="right"/>
      </w:pPr>
      <w:r w:rsidRPr="00A44064">
        <w:rPr>
          <w:sz w:val="28"/>
        </w:rPr>
        <w:tab/>
      </w:r>
      <w:r w:rsidRPr="00A44064">
        <w:t>Инв. № 1</w:t>
      </w:r>
    </w:p>
    <w:p w14:paraId="4F371C2D" w14:textId="77777777" w:rsidR="004B5456" w:rsidRPr="00A44064" w:rsidRDefault="000017F5" w:rsidP="009B28C0">
      <w:pPr>
        <w:pStyle w:val="a0"/>
        <w:suppressAutoHyphens w:val="0"/>
        <w:spacing w:line="240" w:lineRule="auto"/>
        <w:ind w:left="2124" w:right="-1" w:firstLine="708"/>
        <w:jc w:val="right"/>
        <w:rPr>
          <w:rFonts w:ascii="Arial" w:hAnsi="Arial"/>
          <w:i/>
        </w:rPr>
      </w:pPr>
      <w:r w:rsidRPr="00A44064">
        <w:tab/>
        <w:t>Экз. №___</w:t>
      </w:r>
    </w:p>
    <w:p w14:paraId="1040D3DA" w14:textId="77777777" w:rsidR="004B5456" w:rsidRPr="00A44064" w:rsidRDefault="004B5456" w:rsidP="009B28C0">
      <w:pPr>
        <w:pStyle w:val="a0"/>
        <w:suppressAutoHyphens w:val="0"/>
        <w:spacing w:line="240" w:lineRule="auto"/>
        <w:ind w:left="2124" w:right="284" w:firstLine="708"/>
        <w:jc w:val="right"/>
        <w:rPr>
          <w:rFonts w:ascii="Arial" w:hAnsi="Arial"/>
          <w:i/>
        </w:rPr>
      </w:pPr>
    </w:p>
    <w:p w14:paraId="220BFC15" w14:textId="77777777" w:rsidR="004B5456" w:rsidRPr="00A44064" w:rsidRDefault="004B5456" w:rsidP="009B28C0">
      <w:pPr>
        <w:pStyle w:val="a0"/>
        <w:suppressAutoHyphens w:val="0"/>
        <w:spacing w:line="240" w:lineRule="auto"/>
        <w:ind w:left="567" w:firstLine="0"/>
        <w:jc w:val="right"/>
        <w:rPr>
          <w:sz w:val="28"/>
        </w:rPr>
      </w:pPr>
    </w:p>
    <w:p w14:paraId="40D279B6" w14:textId="24D7C682" w:rsidR="004B5456" w:rsidRPr="00A44064" w:rsidRDefault="000017F5" w:rsidP="009B28C0">
      <w:pPr>
        <w:pStyle w:val="a0"/>
        <w:suppressAutoHyphens w:val="0"/>
        <w:spacing w:line="240" w:lineRule="auto"/>
        <w:ind w:left="567" w:firstLine="0"/>
        <w:jc w:val="right"/>
        <w:rPr>
          <w:sz w:val="28"/>
        </w:rPr>
      </w:pPr>
      <w:r w:rsidRPr="00A44064">
        <w:rPr>
          <w:sz w:val="28"/>
        </w:rPr>
        <w:t>Технический заказчик: Администрация Березовского</w:t>
      </w:r>
    </w:p>
    <w:p w14:paraId="65940AEA" w14:textId="77777777" w:rsidR="004B5456" w:rsidRPr="00A44064" w:rsidRDefault="000017F5" w:rsidP="009B28C0">
      <w:pPr>
        <w:pStyle w:val="a0"/>
        <w:suppressAutoHyphens w:val="0"/>
        <w:spacing w:line="240" w:lineRule="auto"/>
        <w:ind w:left="567" w:firstLine="0"/>
        <w:jc w:val="right"/>
        <w:rPr>
          <w:sz w:val="26"/>
        </w:rPr>
      </w:pPr>
      <w:r w:rsidRPr="00A44064">
        <w:rPr>
          <w:sz w:val="28"/>
        </w:rPr>
        <w:t>Городского округа Свердловской области</w:t>
      </w:r>
    </w:p>
    <w:p w14:paraId="7B739E01" w14:textId="77777777" w:rsidR="004B5456" w:rsidRPr="00A44064" w:rsidRDefault="004B5456" w:rsidP="009B28C0">
      <w:pPr>
        <w:pStyle w:val="a0"/>
        <w:suppressAutoHyphens w:val="0"/>
        <w:spacing w:line="240" w:lineRule="auto"/>
        <w:jc w:val="right"/>
        <w:rPr>
          <w:sz w:val="26"/>
        </w:rPr>
      </w:pPr>
    </w:p>
    <w:p w14:paraId="1D8174E4" w14:textId="77777777" w:rsidR="004B5456" w:rsidRPr="00A44064" w:rsidRDefault="004B5456" w:rsidP="009B28C0">
      <w:pPr>
        <w:pStyle w:val="a0"/>
        <w:suppressAutoHyphens w:val="0"/>
        <w:spacing w:line="240" w:lineRule="auto"/>
        <w:jc w:val="center"/>
        <w:rPr>
          <w:sz w:val="26"/>
        </w:rPr>
      </w:pPr>
    </w:p>
    <w:p w14:paraId="0A6E114B" w14:textId="77777777" w:rsidR="004B5456" w:rsidRPr="00A44064" w:rsidRDefault="004B5456" w:rsidP="009B28C0">
      <w:pPr>
        <w:pStyle w:val="a0"/>
        <w:suppressAutoHyphens w:val="0"/>
        <w:spacing w:line="240" w:lineRule="auto"/>
        <w:jc w:val="center"/>
        <w:rPr>
          <w:sz w:val="26"/>
        </w:rPr>
      </w:pPr>
    </w:p>
    <w:p w14:paraId="3B9A2225" w14:textId="78CA0DA0" w:rsidR="004B5456" w:rsidRPr="00A44064" w:rsidRDefault="00A31613" w:rsidP="009B28C0">
      <w:pPr>
        <w:pStyle w:val="a0"/>
        <w:suppressAutoHyphens w:val="0"/>
        <w:spacing w:line="240" w:lineRule="auto"/>
        <w:ind w:firstLine="0"/>
        <w:jc w:val="center"/>
        <w:rPr>
          <w:b/>
          <w:sz w:val="36"/>
        </w:rPr>
      </w:pPr>
      <w:r>
        <w:rPr>
          <w:b/>
          <w:sz w:val="36"/>
        </w:rPr>
        <w:t xml:space="preserve">Том 1. </w:t>
      </w:r>
      <w:r w:rsidR="000017F5" w:rsidRPr="00A44064">
        <w:rPr>
          <w:b/>
          <w:sz w:val="36"/>
        </w:rPr>
        <w:t>Генеральный план</w:t>
      </w:r>
    </w:p>
    <w:p w14:paraId="231CAC40" w14:textId="77777777" w:rsidR="004B5456" w:rsidRPr="00A44064" w:rsidRDefault="000017F5" w:rsidP="009B28C0">
      <w:pPr>
        <w:pStyle w:val="a0"/>
        <w:suppressAutoHyphens w:val="0"/>
        <w:spacing w:line="240" w:lineRule="auto"/>
        <w:ind w:firstLine="0"/>
        <w:jc w:val="center"/>
        <w:rPr>
          <w:sz w:val="36"/>
        </w:rPr>
      </w:pPr>
      <w:r w:rsidRPr="00A44064">
        <w:rPr>
          <w:b/>
          <w:sz w:val="36"/>
        </w:rPr>
        <w:t>Березовского городского округа Свердловской области</w:t>
      </w:r>
    </w:p>
    <w:p w14:paraId="1E08DFAE" w14:textId="77777777" w:rsidR="004B5456" w:rsidRPr="00A44064" w:rsidRDefault="004B5456" w:rsidP="009B28C0">
      <w:pPr>
        <w:pStyle w:val="a0"/>
        <w:suppressAutoHyphens w:val="0"/>
        <w:spacing w:line="240" w:lineRule="auto"/>
        <w:ind w:firstLine="0"/>
        <w:jc w:val="center"/>
        <w:rPr>
          <w:sz w:val="36"/>
        </w:rPr>
      </w:pPr>
    </w:p>
    <w:p w14:paraId="3DCDA481" w14:textId="77777777" w:rsidR="004B5456" w:rsidRPr="00A44064" w:rsidRDefault="004B5456" w:rsidP="009B28C0">
      <w:pPr>
        <w:pStyle w:val="a0"/>
        <w:suppressAutoHyphens w:val="0"/>
        <w:spacing w:line="240" w:lineRule="auto"/>
        <w:ind w:firstLine="0"/>
        <w:jc w:val="center"/>
        <w:rPr>
          <w:b/>
          <w:sz w:val="36"/>
        </w:rPr>
      </w:pPr>
    </w:p>
    <w:p w14:paraId="152CC0C2" w14:textId="77777777" w:rsidR="004B5456" w:rsidRPr="00A44064" w:rsidRDefault="000017F5" w:rsidP="009B28C0">
      <w:pPr>
        <w:pStyle w:val="a0"/>
        <w:suppressAutoHyphens w:val="0"/>
        <w:spacing w:line="240" w:lineRule="auto"/>
        <w:ind w:firstLine="0"/>
        <w:jc w:val="center"/>
        <w:rPr>
          <w:sz w:val="32"/>
        </w:rPr>
      </w:pPr>
      <w:r w:rsidRPr="00A44064">
        <w:rPr>
          <w:sz w:val="36"/>
        </w:rPr>
        <w:t>Положение о территориальном планировании</w:t>
      </w:r>
    </w:p>
    <w:p w14:paraId="70EB886C" w14:textId="77777777" w:rsidR="004B5456" w:rsidRPr="00A44064" w:rsidRDefault="004B5456" w:rsidP="009B28C0">
      <w:pPr>
        <w:pStyle w:val="a0"/>
        <w:suppressAutoHyphens w:val="0"/>
        <w:spacing w:line="240" w:lineRule="auto"/>
        <w:ind w:firstLine="0"/>
        <w:jc w:val="center"/>
        <w:rPr>
          <w:sz w:val="32"/>
        </w:rPr>
      </w:pPr>
    </w:p>
    <w:p w14:paraId="16DD8F0C" w14:textId="77777777" w:rsidR="004B5456" w:rsidRPr="00A44064" w:rsidRDefault="004B5456" w:rsidP="009B28C0">
      <w:pPr>
        <w:pStyle w:val="a0"/>
        <w:suppressAutoHyphens w:val="0"/>
        <w:spacing w:line="240" w:lineRule="auto"/>
        <w:ind w:firstLine="0"/>
        <w:jc w:val="center"/>
        <w:rPr>
          <w:sz w:val="32"/>
        </w:rPr>
      </w:pPr>
    </w:p>
    <w:p w14:paraId="4CC583EB" w14:textId="77777777" w:rsidR="004B5456" w:rsidRPr="00A44064" w:rsidRDefault="004B5456" w:rsidP="009B28C0">
      <w:pPr>
        <w:pStyle w:val="a0"/>
        <w:suppressAutoHyphens w:val="0"/>
        <w:spacing w:line="240" w:lineRule="auto"/>
        <w:ind w:firstLine="0"/>
        <w:jc w:val="center"/>
        <w:rPr>
          <w:sz w:val="32"/>
        </w:rPr>
      </w:pPr>
    </w:p>
    <w:p w14:paraId="5062AFED" w14:textId="2634D3C5" w:rsidR="004B5456" w:rsidRPr="00A44064" w:rsidRDefault="000017F5" w:rsidP="009B28C0">
      <w:pPr>
        <w:pStyle w:val="a0"/>
        <w:suppressAutoHyphens w:val="0"/>
        <w:spacing w:line="240" w:lineRule="auto"/>
        <w:ind w:firstLine="0"/>
        <w:jc w:val="center"/>
        <w:rPr>
          <w:sz w:val="28"/>
        </w:rPr>
      </w:pPr>
      <w:r w:rsidRPr="00A44064">
        <w:rPr>
          <w:sz w:val="28"/>
        </w:rPr>
        <w:t xml:space="preserve">Шифр: </w:t>
      </w:r>
      <w:r w:rsidR="00A31613" w:rsidRPr="00C54B45">
        <w:rPr>
          <w:sz w:val="28"/>
          <w:szCs w:val="28"/>
        </w:rPr>
        <w:t>10.01/11-002-9853-</w:t>
      </w:r>
      <w:r w:rsidR="00A31613">
        <w:rPr>
          <w:sz w:val="28"/>
          <w:szCs w:val="28"/>
        </w:rPr>
        <w:t>ГП.ПЗ 1</w:t>
      </w:r>
    </w:p>
    <w:p w14:paraId="750403F7" w14:textId="77777777" w:rsidR="004B5456" w:rsidRPr="00A44064" w:rsidRDefault="004B5456" w:rsidP="009B28C0">
      <w:pPr>
        <w:pStyle w:val="a0"/>
        <w:suppressAutoHyphens w:val="0"/>
        <w:spacing w:line="240" w:lineRule="auto"/>
        <w:ind w:firstLine="0"/>
        <w:rPr>
          <w:sz w:val="28"/>
        </w:rPr>
      </w:pPr>
    </w:p>
    <w:p w14:paraId="36191803" w14:textId="77777777" w:rsidR="004B5456" w:rsidRPr="00A44064" w:rsidRDefault="004B5456" w:rsidP="009B28C0">
      <w:pPr>
        <w:pStyle w:val="a0"/>
        <w:suppressAutoHyphens w:val="0"/>
        <w:spacing w:line="240" w:lineRule="auto"/>
        <w:ind w:firstLine="0"/>
        <w:jc w:val="center"/>
        <w:rPr>
          <w:sz w:val="28"/>
        </w:rPr>
      </w:pPr>
    </w:p>
    <w:p w14:paraId="7BBAF989" w14:textId="77777777" w:rsidR="004B5456" w:rsidRPr="00A44064" w:rsidRDefault="004B5456" w:rsidP="009B28C0">
      <w:pPr>
        <w:pStyle w:val="a0"/>
        <w:suppressAutoHyphens w:val="0"/>
        <w:spacing w:line="240" w:lineRule="auto"/>
        <w:ind w:firstLine="0"/>
        <w:jc w:val="center"/>
        <w:rPr>
          <w:sz w:val="28"/>
        </w:rPr>
      </w:pPr>
    </w:p>
    <w:p w14:paraId="4F0403CA" w14:textId="77777777" w:rsidR="004B5456" w:rsidRPr="00A44064" w:rsidRDefault="004B5456" w:rsidP="009B28C0">
      <w:pPr>
        <w:pStyle w:val="a0"/>
        <w:suppressAutoHyphens w:val="0"/>
        <w:spacing w:line="240" w:lineRule="auto"/>
        <w:ind w:firstLine="0"/>
        <w:jc w:val="center"/>
        <w:rPr>
          <w:sz w:val="28"/>
        </w:rPr>
      </w:pPr>
    </w:p>
    <w:p w14:paraId="68124282" w14:textId="77777777" w:rsidR="004B5456" w:rsidRPr="00A44064" w:rsidRDefault="004B5456" w:rsidP="009B28C0">
      <w:pPr>
        <w:pStyle w:val="a0"/>
        <w:suppressAutoHyphens w:val="0"/>
        <w:spacing w:line="240" w:lineRule="auto"/>
        <w:ind w:firstLine="0"/>
        <w:jc w:val="center"/>
        <w:rPr>
          <w:sz w:val="28"/>
        </w:rPr>
      </w:pPr>
    </w:p>
    <w:p w14:paraId="1F8E652C" w14:textId="77777777" w:rsidR="004B5456" w:rsidRPr="00A44064" w:rsidRDefault="004B5456" w:rsidP="009B28C0">
      <w:pPr>
        <w:pStyle w:val="a0"/>
        <w:suppressAutoHyphens w:val="0"/>
        <w:spacing w:line="240" w:lineRule="auto"/>
        <w:ind w:firstLine="0"/>
        <w:jc w:val="center"/>
        <w:rPr>
          <w:sz w:val="28"/>
        </w:rPr>
      </w:pPr>
    </w:p>
    <w:p w14:paraId="34CC0AB3" w14:textId="77777777" w:rsidR="004B5456" w:rsidRPr="00A44064" w:rsidRDefault="004B5456" w:rsidP="009B28C0">
      <w:pPr>
        <w:pStyle w:val="a0"/>
        <w:suppressAutoHyphens w:val="0"/>
        <w:spacing w:line="240" w:lineRule="auto"/>
        <w:ind w:firstLine="0"/>
        <w:jc w:val="center"/>
        <w:rPr>
          <w:sz w:val="28"/>
        </w:rPr>
      </w:pPr>
    </w:p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4396"/>
        <w:gridCol w:w="1842"/>
        <w:gridCol w:w="2409"/>
      </w:tblGrid>
      <w:tr w:rsidR="005B3111" w:rsidRPr="00D97EB2" w14:paraId="3C0CE2B4" w14:textId="77777777" w:rsidTr="00B744E9">
        <w:trPr>
          <w:jc w:val="center"/>
        </w:trPr>
        <w:tc>
          <w:tcPr>
            <w:tcW w:w="4396" w:type="dxa"/>
            <w:shd w:val="clear" w:color="auto" w:fill="auto"/>
          </w:tcPr>
          <w:p w14:paraId="497B29D0" w14:textId="77777777" w:rsidR="005B3111" w:rsidRPr="00D97EB2" w:rsidRDefault="005B3111" w:rsidP="00B744E9">
            <w:pPr>
              <w:widowControl w:val="0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D97EB2">
              <w:rPr>
                <w:sz w:val="28"/>
                <w:szCs w:val="28"/>
              </w:rPr>
              <w:t>Директор</w:t>
            </w:r>
          </w:p>
        </w:tc>
        <w:tc>
          <w:tcPr>
            <w:tcW w:w="1842" w:type="dxa"/>
            <w:shd w:val="clear" w:color="auto" w:fill="auto"/>
          </w:tcPr>
          <w:p w14:paraId="14FFF6C5" w14:textId="6CA7BD4D" w:rsidR="005B3111" w:rsidRPr="00D97EB2" w:rsidRDefault="005B3111" w:rsidP="00B744E9">
            <w:pPr>
              <w:widowControl w:val="0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EA5CBC">
              <w:rPr>
                <w:noProof/>
                <w:sz w:val="28"/>
                <w:szCs w:val="28"/>
              </w:rPr>
              <w:drawing>
                <wp:inline distT="0" distB="0" distL="0" distR="0" wp14:anchorId="3F3E413C" wp14:editId="4DA922C5">
                  <wp:extent cx="952500" cy="6381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auto"/>
          </w:tcPr>
          <w:p w14:paraId="3AAA8DC0" w14:textId="77777777" w:rsidR="005B3111" w:rsidRPr="00D97EB2" w:rsidRDefault="005B3111" w:rsidP="00B744E9">
            <w:pPr>
              <w:widowControl w:val="0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D97EB2">
              <w:rPr>
                <w:sz w:val="28"/>
                <w:szCs w:val="28"/>
                <w:lang w:val="x-none"/>
              </w:rPr>
              <w:t>А.</w:t>
            </w:r>
            <w:r w:rsidRPr="00D97EB2">
              <w:rPr>
                <w:sz w:val="28"/>
                <w:szCs w:val="28"/>
              </w:rPr>
              <w:t>А</w:t>
            </w:r>
            <w:r w:rsidRPr="00D97EB2">
              <w:rPr>
                <w:sz w:val="28"/>
                <w:szCs w:val="28"/>
                <w:lang w:val="x-none"/>
              </w:rPr>
              <w:t xml:space="preserve">. </w:t>
            </w:r>
            <w:r w:rsidRPr="00D97EB2">
              <w:rPr>
                <w:sz w:val="28"/>
                <w:szCs w:val="28"/>
              </w:rPr>
              <w:t>Блудова</w:t>
            </w:r>
          </w:p>
        </w:tc>
      </w:tr>
      <w:tr w:rsidR="005B3111" w:rsidRPr="00D97EB2" w14:paraId="572775CA" w14:textId="77777777" w:rsidTr="00B744E9">
        <w:trPr>
          <w:jc w:val="center"/>
        </w:trPr>
        <w:tc>
          <w:tcPr>
            <w:tcW w:w="4396" w:type="dxa"/>
            <w:shd w:val="clear" w:color="auto" w:fill="auto"/>
          </w:tcPr>
          <w:p w14:paraId="5561F911" w14:textId="77777777" w:rsidR="005B3111" w:rsidRPr="00D97EB2" w:rsidRDefault="005B3111" w:rsidP="00B744E9">
            <w:pPr>
              <w:widowControl w:val="0"/>
              <w:spacing w:line="276" w:lineRule="auto"/>
              <w:ind w:left="426" w:hanging="426"/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A9CEDAC" w14:textId="77777777" w:rsidR="005B3111" w:rsidRPr="00D97EB2" w:rsidRDefault="005B3111" w:rsidP="00B744E9">
            <w:pPr>
              <w:widowControl w:val="0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156B9EC" w14:textId="77777777" w:rsidR="005B3111" w:rsidRPr="00D97EB2" w:rsidRDefault="005B3111" w:rsidP="00B744E9">
            <w:pPr>
              <w:widowControl w:val="0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B3111" w:rsidRPr="00D97EB2" w14:paraId="775A9218" w14:textId="77777777" w:rsidTr="00B744E9">
        <w:trPr>
          <w:trHeight w:val="503"/>
          <w:jc w:val="center"/>
        </w:trPr>
        <w:tc>
          <w:tcPr>
            <w:tcW w:w="4396" w:type="dxa"/>
            <w:shd w:val="clear" w:color="auto" w:fill="auto"/>
          </w:tcPr>
          <w:p w14:paraId="1FDEA52B" w14:textId="77777777" w:rsidR="005B3111" w:rsidRPr="00D97EB2" w:rsidRDefault="005B3111" w:rsidP="00B744E9">
            <w:pPr>
              <w:widowControl w:val="0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D97EB2">
              <w:rPr>
                <w:sz w:val="28"/>
                <w:szCs w:val="28"/>
              </w:rPr>
              <w:t xml:space="preserve">Начальник отдела проектирования  </w:t>
            </w:r>
          </w:p>
        </w:tc>
        <w:tc>
          <w:tcPr>
            <w:tcW w:w="1842" w:type="dxa"/>
            <w:shd w:val="clear" w:color="auto" w:fill="auto"/>
          </w:tcPr>
          <w:p w14:paraId="3B7333D8" w14:textId="05845288" w:rsidR="005B3111" w:rsidRPr="00D97EB2" w:rsidRDefault="005B3111" w:rsidP="00B744E9">
            <w:pPr>
              <w:widowControl w:val="0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4C435C">
              <w:rPr>
                <w:noProof/>
              </w:rPr>
              <w:drawing>
                <wp:inline distT="0" distB="0" distL="0" distR="0" wp14:anchorId="52595E15" wp14:editId="7072F740">
                  <wp:extent cx="1019175" cy="8382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auto"/>
          </w:tcPr>
          <w:p w14:paraId="4D98BB69" w14:textId="77777777" w:rsidR="005B3111" w:rsidRPr="00D97EB2" w:rsidRDefault="005B3111" w:rsidP="00B744E9">
            <w:pPr>
              <w:widowControl w:val="0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D97EB2">
              <w:rPr>
                <w:sz w:val="28"/>
                <w:szCs w:val="28"/>
              </w:rPr>
              <w:t>А.А. Харисова</w:t>
            </w:r>
          </w:p>
        </w:tc>
      </w:tr>
    </w:tbl>
    <w:p w14:paraId="1B932D1E" w14:textId="77777777" w:rsidR="004B5456" w:rsidRPr="00A44064" w:rsidRDefault="004B5456" w:rsidP="009B28C0">
      <w:pPr>
        <w:pStyle w:val="a0"/>
        <w:suppressAutoHyphens w:val="0"/>
        <w:spacing w:line="312" w:lineRule="auto"/>
        <w:ind w:firstLine="0"/>
        <w:rPr>
          <w:sz w:val="28"/>
        </w:rPr>
      </w:pPr>
    </w:p>
    <w:p w14:paraId="7836A479" w14:textId="77777777" w:rsidR="004B5456" w:rsidRPr="00A44064" w:rsidRDefault="004B5456" w:rsidP="009B28C0">
      <w:pPr>
        <w:pStyle w:val="a0"/>
        <w:suppressAutoHyphens w:val="0"/>
        <w:spacing w:line="312" w:lineRule="auto"/>
        <w:ind w:firstLine="0"/>
        <w:rPr>
          <w:sz w:val="28"/>
        </w:rPr>
      </w:pPr>
    </w:p>
    <w:p w14:paraId="6350A839" w14:textId="1C8A2427" w:rsidR="004B5456" w:rsidRPr="00A44064" w:rsidRDefault="000017F5" w:rsidP="009B28C0">
      <w:pPr>
        <w:pStyle w:val="a0"/>
        <w:suppressAutoHyphens w:val="0"/>
        <w:spacing w:line="240" w:lineRule="auto"/>
        <w:ind w:firstLine="0"/>
        <w:jc w:val="center"/>
        <w:rPr>
          <w:sz w:val="28"/>
        </w:rPr>
      </w:pPr>
      <w:r w:rsidRPr="00A44064">
        <w:rPr>
          <w:sz w:val="28"/>
        </w:rPr>
        <w:t>Березовский 20</w:t>
      </w:r>
      <w:r w:rsidR="00E61233">
        <w:rPr>
          <w:sz w:val="28"/>
        </w:rPr>
        <w:t>20</w:t>
      </w:r>
    </w:p>
    <w:p w14:paraId="28526CB3" w14:textId="77777777" w:rsidR="004B5456" w:rsidRPr="00A44064" w:rsidRDefault="004B5456" w:rsidP="009B28C0">
      <w:pPr>
        <w:pStyle w:val="a0"/>
        <w:suppressAutoHyphens w:val="0"/>
        <w:spacing w:line="288" w:lineRule="auto"/>
        <w:ind w:firstLine="0"/>
        <w:jc w:val="center"/>
        <w:rPr>
          <w:sz w:val="28"/>
        </w:rPr>
      </w:pPr>
    </w:p>
    <w:p w14:paraId="7D20C845" w14:textId="77777777" w:rsidR="004B5456" w:rsidRPr="00A44064" w:rsidRDefault="004B5456" w:rsidP="009B28C0">
      <w:pPr>
        <w:rPr>
          <w:sz w:val="28"/>
        </w:rPr>
        <w:sectPr w:rsidR="004B5456" w:rsidRPr="00A44064">
          <w:headerReference w:type="default" r:id="rId10"/>
          <w:footerReference w:type="default" r:id="rId11"/>
          <w:footerReference w:type="first" r:id="rId12"/>
          <w:pgSz w:w="11906" w:h="16838" w:code="9"/>
          <w:pgMar w:top="993" w:right="746" w:bottom="719" w:left="1418" w:header="708" w:footer="465" w:gutter="0"/>
          <w:cols w:space="720"/>
          <w:titlePg/>
        </w:sectPr>
      </w:pPr>
    </w:p>
    <w:bookmarkStart w:id="1" w:name="_Toc82773484" w:displacedByCustomXml="next"/>
    <w:sdt>
      <w:sdtPr>
        <w:rPr>
          <w:rFonts w:ascii="Times New Roman" w:hAnsi="Times New Roman"/>
          <w:b w:val="0"/>
          <w:color w:val="auto"/>
          <w:sz w:val="24"/>
        </w:rPr>
        <w:id w:val="87411301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37903BC" w14:textId="07FC220E" w:rsidR="00074B5C" w:rsidRPr="00074B5C" w:rsidRDefault="00074B5C" w:rsidP="00074B5C">
          <w:pPr>
            <w:pStyle w:val="af0"/>
            <w:jc w:val="center"/>
            <w:rPr>
              <w:rFonts w:ascii="Times New Roman" w:hAnsi="Times New Roman"/>
              <w:b w:val="0"/>
              <w:bCs/>
              <w:color w:val="auto"/>
            </w:rPr>
          </w:pPr>
          <w:r w:rsidRPr="00074B5C">
            <w:rPr>
              <w:rFonts w:ascii="Times New Roman" w:hAnsi="Times New Roman"/>
              <w:b w:val="0"/>
              <w:bCs/>
              <w:color w:val="auto"/>
            </w:rPr>
            <w:t>ОГЛАВЛЕНИЕ</w:t>
          </w:r>
          <w:bookmarkEnd w:id="1"/>
        </w:p>
        <w:p w14:paraId="1F77DBF6" w14:textId="52A5EA79" w:rsidR="00E358E3" w:rsidRDefault="00E358E3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2773484" w:history="1">
            <w:r w:rsidRPr="001F1D94">
              <w:rPr>
                <w:rStyle w:val="af6"/>
                <w:bCs/>
                <w:noProof/>
              </w:rPr>
              <w:t>ОГЛАВЛЕНИЕ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_Toc82773484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E3F03" w14:textId="05FA7531" w:rsidR="00E358E3" w:rsidRDefault="0042167A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773485" w:history="1">
            <w:r w:rsidR="00E358E3" w:rsidRPr="001F1D94">
              <w:rPr>
                <w:rStyle w:val="af6"/>
                <w:noProof/>
              </w:rPr>
              <w:t>1 ОБЩИЕ ПОЛОЖЕНИЯ</w:t>
            </w:r>
            <w:r w:rsidR="00E358E3">
              <w:rPr>
                <w:noProof/>
                <w:webHidden/>
              </w:rPr>
              <w:tab/>
            </w:r>
            <w:r w:rsidR="00E358E3">
              <w:rPr>
                <w:noProof/>
                <w:webHidden/>
              </w:rPr>
              <w:fldChar w:fldCharType="begin"/>
            </w:r>
            <w:r w:rsidR="00E358E3">
              <w:rPr>
                <w:noProof/>
                <w:webHidden/>
              </w:rPr>
              <w:instrText xml:space="preserve"> PAGEREF _Toc82773485 \h </w:instrText>
            </w:r>
            <w:r w:rsidR="00E358E3">
              <w:rPr>
                <w:noProof/>
                <w:webHidden/>
              </w:rPr>
            </w:r>
            <w:r w:rsidR="00E358E3">
              <w:rPr>
                <w:noProof/>
                <w:webHidden/>
              </w:rPr>
              <w:fldChar w:fldCharType="separate"/>
            </w:r>
            <w:r w:rsidR="00E358E3">
              <w:rPr>
                <w:noProof/>
                <w:webHidden/>
              </w:rPr>
              <w:t>3</w:t>
            </w:r>
            <w:r w:rsidR="00E358E3">
              <w:rPr>
                <w:noProof/>
                <w:webHidden/>
              </w:rPr>
              <w:fldChar w:fldCharType="end"/>
            </w:r>
          </w:hyperlink>
        </w:p>
        <w:p w14:paraId="73043D57" w14:textId="4FDD3367" w:rsidR="00E358E3" w:rsidRDefault="0042167A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773486" w:history="1">
            <w:r w:rsidR="00E358E3" w:rsidRPr="001F1D94">
              <w:rPr>
                <w:rStyle w:val="af6"/>
                <w:rFonts w:eastAsiaTheme="majorEastAsia"/>
                <w:noProof/>
              </w:rPr>
              <w:t>2. СВЕДЕНИЯ О ВИДАХ, НАЗНАЧЕНИИ И НАИМЕНОВАНИЯХ ПЛАНИРУЕМЫХ ДЛЯ РАЗМЕЩЕНИЯ ОБЪЕКТОВ МЕСТНОГО ЗНАЧЕНИЯ ГОРОДСКОГО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    </w:r>
            <w:r w:rsidR="00E358E3">
              <w:rPr>
                <w:noProof/>
                <w:webHidden/>
              </w:rPr>
              <w:tab/>
            </w:r>
            <w:r w:rsidR="00E358E3">
              <w:rPr>
                <w:noProof/>
                <w:webHidden/>
              </w:rPr>
              <w:fldChar w:fldCharType="begin"/>
            </w:r>
            <w:r w:rsidR="00E358E3">
              <w:rPr>
                <w:noProof/>
                <w:webHidden/>
              </w:rPr>
              <w:instrText xml:space="preserve"> PAGEREF _Toc82773486 \h </w:instrText>
            </w:r>
            <w:r w:rsidR="00E358E3">
              <w:rPr>
                <w:noProof/>
                <w:webHidden/>
              </w:rPr>
            </w:r>
            <w:r w:rsidR="00E358E3">
              <w:rPr>
                <w:noProof/>
                <w:webHidden/>
              </w:rPr>
              <w:fldChar w:fldCharType="separate"/>
            </w:r>
            <w:r w:rsidR="00E358E3">
              <w:rPr>
                <w:noProof/>
                <w:webHidden/>
              </w:rPr>
              <w:t>4</w:t>
            </w:r>
            <w:r w:rsidR="00E358E3">
              <w:rPr>
                <w:noProof/>
                <w:webHidden/>
              </w:rPr>
              <w:fldChar w:fldCharType="end"/>
            </w:r>
          </w:hyperlink>
        </w:p>
        <w:p w14:paraId="04B217FD" w14:textId="3AFC9DD1" w:rsidR="00E358E3" w:rsidRDefault="0042167A">
          <w:pPr>
            <w:pStyle w:val="20"/>
            <w:tabs>
              <w:tab w:val="right" w:pos="97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773487" w:history="1">
            <w:r w:rsidR="00E358E3" w:rsidRPr="001F1D94">
              <w:rPr>
                <w:rStyle w:val="af6"/>
                <w:noProof/>
              </w:rPr>
              <w:t>2.1 ОБЪЕКТЫ СОЦИАЛЬНОЙ ИНФРАСТРУКТУРЫ</w:t>
            </w:r>
            <w:r w:rsidR="00E358E3">
              <w:rPr>
                <w:noProof/>
                <w:webHidden/>
              </w:rPr>
              <w:tab/>
            </w:r>
            <w:r w:rsidR="00E358E3">
              <w:rPr>
                <w:noProof/>
                <w:webHidden/>
              </w:rPr>
              <w:fldChar w:fldCharType="begin"/>
            </w:r>
            <w:r w:rsidR="00E358E3">
              <w:rPr>
                <w:noProof/>
                <w:webHidden/>
              </w:rPr>
              <w:instrText xml:space="preserve"> PAGEREF _Toc82773487 \h </w:instrText>
            </w:r>
            <w:r w:rsidR="00E358E3">
              <w:rPr>
                <w:noProof/>
                <w:webHidden/>
              </w:rPr>
            </w:r>
            <w:r w:rsidR="00E358E3">
              <w:rPr>
                <w:noProof/>
                <w:webHidden/>
              </w:rPr>
              <w:fldChar w:fldCharType="separate"/>
            </w:r>
            <w:r w:rsidR="00E358E3">
              <w:rPr>
                <w:noProof/>
                <w:webHidden/>
              </w:rPr>
              <w:t>4</w:t>
            </w:r>
            <w:r w:rsidR="00E358E3">
              <w:rPr>
                <w:noProof/>
                <w:webHidden/>
              </w:rPr>
              <w:fldChar w:fldCharType="end"/>
            </w:r>
          </w:hyperlink>
        </w:p>
        <w:p w14:paraId="3F4EEF3F" w14:textId="7B4E1B14" w:rsidR="00E358E3" w:rsidRDefault="0042167A">
          <w:pPr>
            <w:pStyle w:val="20"/>
            <w:tabs>
              <w:tab w:val="right" w:pos="97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773488" w:history="1">
            <w:r w:rsidR="00E358E3" w:rsidRPr="001F1D94">
              <w:rPr>
                <w:rStyle w:val="af6"/>
                <w:noProof/>
              </w:rPr>
              <w:t>2.2. ОБЪЕКТЫ ТРАНСПОРТНОЙ ИНФРАСТРУКТУРЫ</w:t>
            </w:r>
            <w:r w:rsidR="00E358E3">
              <w:rPr>
                <w:noProof/>
                <w:webHidden/>
              </w:rPr>
              <w:tab/>
            </w:r>
            <w:r w:rsidR="00E358E3">
              <w:rPr>
                <w:noProof/>
                <w:webHidden/>
              </w:rPr>
              <w:fldChar w:fldCharType="begin"/>
            </w:r>
            <w:r w:rsidR="00E358E3">
              <w:rPr>
                <w:noProof/>
                <w:webHidden/>
              </w:rPr>
              <w:instrText xml:space="preserve"> PAGEREF _Toc82773488 \h </w:instrText>
            </w:r>
            <w:r w:rsidR="00E358E3">
              <w:rPr>
                <w:noProof/>
                <w:webHidden/>
              </w:rPr>
            </w:r>
            <w:r w:rsidR="00E358E3">
              <w:rPr>
                <w:noProof/>
                <w:webHidden/>
              </w:rPr>
              <w:fldChar w:fldCharType="separate"/>
            </w:r>
            <w:r w:rsidR="00E358E3">
              <w:rPr>
                <w:noProof/>
                <w:webHidden/>
              </w:rPr>
              <w:t>45</w:t>
            </w:r>
            <w:r w:rsidR="00E358E3">
              <w:rPr>
                <w:noProof/>
                <w:webHidden/>
              </w:rPr>
              <w:fldChar w:fldCharType="end"/>
            </w:r>
          </w:hyperlink>
        </w:p>
        <w:p w14:paraId="523D0F6A" w14:textId="6FDF59C5" w:rsidR="00E358E3" w:rsidRDefault="0042167A">
          <w:pPr>
            <w:pStyle w:val="20"/>
            <w:tabs>
              <w:tab w:val="right" w:pos="97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773489" w:history="1">
            <w:r w:rsidR="00E358E3" w:rsidRPr="001F1D94">
              <w:rPr>
                <w:rStyle w:val="af6"/>
                <w:noProof/>
              </w:rPr>
              <w:t>2.3. ОБЪЕКТЫ ИНЖЕНЕРНОЙ ИНФРАСТРУКТУРЫ</w:t>
            </w:r>
            <w:r w:rsidR="00E358E3">
              <w:rPr>
                <w:noProof/>
                <w:webHidden/>
              </w:rPr>
              <w:tab/>
            </w:r>
            <w:r w:rsidR="00E358E3">
              <w:rPr>
                <w:noProof/>
                <w:webHidden/>
              </w:rPr>
              <w:fldChar w:fldCharType="begin"/>
            </w:r>
            <w:r w:rsidR="00E358E3">
              <w:rPr>
                <w:noProof/>
                <w:webHidden/>
              </w:rPr>
              <w:instrText xml:space="preserve"> PAGEREF _Toc82773489 \h </w:instrText>
            </w:r>
            <w:r w:rsidR="00E358E3">
              <w:rPr>
                <w:noProof/>
                <w:webHidden/>
              </w:rPr>
            </w:r>
            <w:r w:rsidR="00E358E3">
              <w:rPr>
                <w:noProof/>
                <w:webHidden/>
              </w:rPr>
              <w:fldChar w:fldCharType="separate"/>
            </w:r>
            <w:r w:rsidR="00E358E3">
              <w:rPr>
                <w:noProof/>
                <w:webHidden/>
              </w:rPr>
              <w:t>56</w:t>
            </w:r>
            <w:r w:rsidR="00E358E3">
              <w:rPr>
                <w:noProof/>
                <w:webHidden/>
              </w:rPr>
              <w:fldChar w:fldCharType="end"/>
            </w:r>
          </w:hyperlink>
        </w:p>
        <w:p w14:paraId="0B8532F2" w14:textId="66F47CC8" w:rsidR="00E358E3" w:rsidRDefault="0042167A">
          <w:pPr>
            <w:pStyle w:val="20"/>
            <w:tabs>
              <w:tab w:val="right" w:pos="97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773490" w:history="1">
            <w:r w:rsidR="00E358E3" w:rsidRPr="001F1D94">
              <w:rPr>
                <w:rStyle w:val="af6"/>
                <w:noProof/>
              </w:rPr>
              <w:t>2.4. ОБЪЕКТЫ СПЕЦИАЛЬНОГО НАЗНАЧЕНИЯ</w:t>
            </w:r>
            <w:r w:rsidR="00E358E3">
              <w:rPr>
                <w:noProof/>
                <w:webHidden/>
              </w:rPr>
              <w:tab/>
            </w:r>
            <w:r w:rsidR="00E358E3">
              <w:rPr>
                <w:noProof/>
                <w:webHidden/>
              </w:rPr>
              <w:fldChar w:fldCharType="begin"/>
            </w:r>
            <w:r w:rsidR="00E358E3">
              <w:rPr>
                <w:noProof/>
                <w:webHidden/>
              </w:rPr>
              <w:instrText xml:space="preserve"> PAGEREF _Toc82773490 \h </w:instrText>
            </w:r>
            <w:r w:rsidR="00E358E3">
              <w:rPr>
                <w:noProof/>
                <w:webHidden/>
              </w:rPr>
            </w:r>
            <w:r w:rsidR="00E358E3">
              <w:rPr>
                <w:noProof/>
                <w:webHidden/>
              </w:rPr>
              <w:fldChar w:fldCharType="separate"/>
            </w:r>
            <w:r w:rsidR="00E358E3">
              <w:rPr>
                <w:noProof/>
                <w:webHidden/>
              </w:rPr>
              <w:t>127</w:t>
            </w:r>
            <w:r w:rsidR="00E358E3">
              <w:rPr>
                <w:noProof/>
                <w:webHidden/>
              </w:rPr>
              <w:fldChar w:fldCharType="end"/>
            </w:r>
          </w:hyperlink>
        </w:p>
        <w:p w14:paraId="100034CD" w14:textId="33AB22A3" w:rsidR="00E358E3" w:rsidRDefault="0042167A">
          <w:pPr>
            <w:pStyle w:val="20"/>
            <w:tabs>
              <w:tab w:val="right" w:pos="97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773491" w:history="1">
            <w:r w:rsidR="00E358E3" w:rsidRPr="001F1D94">
              <w:rPr>
                <w:rStyle w:val="af6"/>
                <w:noProof/>
              </w:rPr>
              <w:t>2.5 ХАРАКТЕРИСТИКИ ЗОН С ОСОБЫМИ УСЛОВИЯМИ ИСПОЛЬЗОВАНИЯ ТЕРРИТОРИЙ В СЛУЧАЕ, ЕСЛИ УСТАНОВЛЕНИЕ ТАКИХ ЗОН ТРЕБУЕТСЯ В СВЯЗИ С РАЗМЕЩЕНИЕМ ОБЪЕКТОВ МЕСТНОГО ЗНАЧЕНИЯ ГОРОДСКОГО ОКРУГА</w:t>
            </w:r>
            <w:r w:rsidR="00E358E3">
              <w:rPr>
                <w:noProof/>
                <w:webHidden/>
              </w:rPr>
              <w:tab/>
            </w:r>
            <w:r w:rsidR="00E358E3">
              <w:rPr>
                <w:noProof/>
                <w:webHidden/>
              </w:rPr>
              <w:fldChar w:fldCharType="begin"/>
            </w:r>
            <w:r w:rsidR="00E358E3">
              <w:rPr>
                <w:noProof/>
                <w:webHidden/>
              </w:rPr>
              <w:instrText xml:space="preserve"> PAGEREF _Toc82773491 \h </w:instrText>
            </w:r>
            <w:r w:rsidR="00E358E3">
              <w:rPr>
                <w:noProof/>
                <w:webHidden/>
              </w:rPr>
            </w:r>
            <w:r w:rsidR="00E358E3">
              <w:rPr>
                <w:noProof/>
                <w:webHidden/>
              </w:rPr>
              <w:fldChar w:fldCharType="separate"/>
            </w:r>
            <w:r w:rsidR="00E358E3">
              <w:rPr>
                <w:noProof/>
                <w:webHidden/>
              </w:rPr>
              <w:t>130</w:t>
            </w:r>
            <w:r w:rsidR="00E358E3">
              <w:rPr>
                <w:noProof/>
                <w:webHidden/>
              </w:rPr>
              <w:fldChar w:fldCharType="end"/>
            </w:r>
          </w:hyperlink>
        </w:p>
        <w:p w14:paraId="72F64980" w14:textId="48A0FBFD" w:rsidR="00E358E3" w:rsidRDefault="0042167A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773492" w:history="1">
            <w:r w:rsidR="00E358E3" w:rsidRPr="001F1D94">
              <w:rPr>
                <w:rStyle w:val="af6"/>
                <w:noProof/>
              </w:rPr>
              <w:t>3.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    </w:r>
            <w:r w:rsidR="00E358E3">
              <w:rPr>
                <w:noProof/>
                <w:webHidden/>
              </w:rPr>
              <w:tab/>
            </w:r>
            <w:r w:rsidR="00E358E3">
              <w:rPr>
                <w:noProof/>
                <w:webHidden/>
              </w:rPr>
              <w:fldChar w:fldCharType="begin"/>
            </w:r>
            <w:r w:rsidR="00E358E3">
              <w:rPr>
                <w:noProof/>
                <w:webHidden/>
              </w:rPr>
              <w:instrText xml:space="preserve"> PAGEREF _Toc82773492 \h </w:instrText>
            </w:r>
            <w:r w:rsidR="00E358E3">
              <w:rPr>
                <w:noProof/>
                <w:webHidden/>
              </w:rPr>
            </w:r>
            <w:r w:rsidR="00E358E3">
              <w:rPr>
                <w:noProof/>
                <w:webHidden/>
              </w:rPr>
              <w:fldChar w:fldCharType="separate"/>
            </w:r>
            <w:r w:rsidR="00E358E3">
              <w:rPr>
                <w:noProof/>
                <w:webHidden/>
              </w:rPr>
              <w:t>134</w:t>
            </w:r>
            <w:r w:rsidR="00E358E3">
              <w:rPr>
                <w:noProof/>
                <w:webHidden/>
              </w:rPr>
              <w:fldChar w:fldCharType="end"/>
            </w:r>
          </w:hyperlink>
        </w:p>
        <w:p w14:paraId="6D6EBA12" w14:textId="2B79D354" w:rsidR="00E358E3" w:rsidRDefault="0042167A">
          <w:pPr>
            <w:pStyle w:val="20"/>
            <w:tabs>
              <w:tab w:val="right" w:pos="97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773493" w:history="1">
            <w:r w:rsidR="00E358E3" w:rsidRPr="001F1D94">
              <w:rPr>
                <w:rStyle w:val="af6"/>
                <w:noProof/>
              </w:rPr>
              <w:t>3.1. ПАРАМЕТРЫ ФУНКЦИОНАЛЬНЫХ ЗОН</w:t>
            </w:r>
            <w:r w:rsidR="00E358E3">
              <w:rPr>
                <w:noProof/>
                <w:webHidden/>
              </w:rPr>
              <w:tab/>
            </w:r>
            <w:r w:rsidR="00E358E3">
              <w:rPr>
                <w:noProof/>
                <w:webHidden/>
              </w:rPr>
              <w:fldChar w:fldCharType="begin"/>
            </w:r>
            <w:r w:rsidR="00E358E3">
              <w:rPr>
                <w:noProof/>
                <w:webHidden/>
              </w:rPr>
              <w:instrText xml:space="preserve"> PAGEREF _Toc82773493 \h </w:instrText>
            </w:r>
            <w:r w:rsidR="00E358E3">
              <w:rPr>
                <w:noProof/>
                <w:webHidden/>
              </w:rPr>
            </w:r>
            <w:r w:rsidR="00E358E3">
              <w:rPr>
                <w:noProof/>
                <w:webHidden/>
              </w:rPr>
              <w:fldChar w:fldCharType="separate"/>
            </w:r>
            <w:r w:rsidR="00E358E3">
              <w:rPr>
                <w:noProof/>
                <w:webHidden/>
              </w:rPr>
              <w:t>134</w:t>
            </w:r>
            <w:r w:rsidR="00E358E3">
              <w:rPr>
                <w:noProof/>
                <w:webHidden/>
              </w:rPr>
              <w:fldChar w:fldCharType="end"/>
            </w:r>
          </w:hyperlink>
        </w:p>
        <w:p w14:paraId="4BE52712" w14:textId="36411F74" w:rsidR="00E358E3" w:rsidRDefault="0042167A">
          <w:pPr>
            <w:pStyle w:val="20"/>
            <w:tabs>
              <w:tab w:val="right" w:pos="97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773494" w:history="1">
            <w:r w:rsidR="00E358E3" w:rsidRPr="001F1D94">
              <w:rPr>
                <w:rStyle w:val="af6"/>
                <w:noProof/>
              </w:rPr>
              <w:t>3.2. СВЕДЕНИЯ О ПЛАНИРУЕМЫХ ДЛЯ РАЗМЕЩЕНИЯ В ФУНКЦИОНАЛЬНЫХ ЗОНАХ ОБЪЕКТАХ ФЕДЕРАЛЬНОГО ЗНАЧЕНИЯ, ОБЪЕКТАХ РЕГИОНАЛЬНОГО ЗНАЧЕНИЯ, ОБЪЕКТАХ МЕСТНОГО ЗНАЧЕНИЯ, ЗА ИСКЛЮЧЕНИЕМ ЛИНЕЙНЫХ ОБЪЕКТОВ</w:t>
            </w:r>
            <w:r w:rsidR="00E358E3">
              <w:rPr>
                <w:noProof/>
                <w:webHidden/>
              </w:rPr>
              <w:tab/>
            </w:r>
            <w:r w:rsidR="00E358E3">
              <w:rPr>
                <w:noProof/>
                <w:webHidden/>
              </w:rPr>
              <w:fldChar w:fldCharType="begin"/>
            </w:r>
            <w:r w:rsidR="00E358E3">
              <w:rPr>
                <w:noProof/>
                <w:webHidden/>
              </w:rPr>
              <w:instrText xml:space="preserve"> PAGEREF _Toc82773494 \h </w:instrText>
            </w:r>
            <w:r w:rsidR="00E358E3">
              <w:rPr>
                <w:noProof/>
                <w:webHidden/>
              </w:rPr>
            </w:r>
            <w:r w:rsidR="00E358E3">
              <w:rPr>
                <w:noProof/>
                <w:webHidden/>
              </w:rPr>
              <w:fldChar w:fldCharType="separate"/>
            </w:r>
            <w:r w:rsidR="00E358E3">
              <w:rPr>
                <w:noProof/>
                <w:webHidden/>
              </w:rPr>
              <w:t>137</w:t>
            </w:r>
            <w:r w:rsidR="00E358E3">
              <w:rPr>
                <w:noProof/>
                <w:webHidden/>
              </w:rPr>
              <w:fldChar w:fldCharType="end"/>
            </w:r>
          </w:hyperlink>
        </w:p>
        <w:p w14:paraId="14911366" w14:textId="3118B1FC" w:rsidR="00074B5C" w:rsidRDefault="00E358E3">
          <w:r>
            <w:fldChar w:fldCharType="end"/>
          </w:r>
        </w:p>
      </w:sdtContent>
    </w:sdt>
    <w:p w14:paraId="037475B9" w14:textId="77777777" w:rsidR="00833F07" w:rsidRDefault="00833F07" w:rsidP="00833F07">
      <w:pPr>
        <w:rPr>
          <w:rStyle w:val="13"/>
        </w:rPr>
      </w:pPr>
    </w:p>
    <w:p w14:paraId="725C1F04" w14:textId="3CA179A6" w:rsidR="00833F07" w:rsidRDefault="00833F07" w:rsidP="00833F07">
      <w:pPr>
        <w:rPr>
          <w:rStyle w:val="13"/>
        </w:rPr>
      </w:pPr>
    </w:p>
    <w:p w14:paraId="19C49EAA" w14:textId="41C3A2B7" w:rsidR="00807C3B" w:rsidRDefault="00807C3B" w:rsidP="00833F07">
      <w:pPr>
        <w:rPr>
          <w:rStyle w:val="13"/>
        </w:rPr>
      </w:pPr>
    </w:p>
    <w:p w14:paraId="094619BB" w14:textId="2CFABC67" w:rsidR="00807C3B" w:rsidRDefault="00807C3B" w:rsidP="00833F07">
      <w:pPr>
        <w:rPr>
          <w:rStyle w:val="13"/>
        </w:rPr>
      </w:pPr>
    </w:p>
    <w:p w14:paraId="2A1A81DA" w14:textId="347E9160" w:rsidR="00E358E3" w:rsidRDefault="00E358E3" w:rsidP="00833F07">
      <w:pPr>
        <w:rPr>
          <w:rStyle w:val="13"/>
        </w:rPr>
      </w:pPr>
    </w:p>
    <w:p w14:paraId="769BD302" w14:textId="4454B69B" w:rsidR="00E358E3" w:rsidRDefault="00E358E3" w:rsidP="00833F07">
      <w:pPr>
        <w:rPr>
          <w:rStyle w:val="13"/>
        </w:rPr>
      </w:pPr>
    </w:p>
    <w:p w14:paraId="00EE3F57" w14:textId="53CB157E" w:rsidR="00E358E3" w:rsidRDefault="00E358E3" w:rsidP="00833F07">
      <w:pPr>
        <w:rPr>
          <w:rStyle w:val="13"/>
        </w:rPr>
      </w:pPr>
    </w:p>
    <w:p w14:paraId="310466E1" w14:textId="28DB9E73" w:rsidR="00E358E3" w:rsidRDefault="00E358E3" w:rsidP="00833F07">
      <w:pPr>
        <w:rPr>
          <w:rStyle w:val="13"/>
        </w:rPr>
      </w:pPr>
    </w:p>
    <w:p w14:paraId="0C5A576E" w14:textId="56C3C3C0" w:rsidR="00E358E3" w:rsidRDefault="00E358E3" w:rsidP="00833F07">
      <w:pPr>
        <w:rPr>
          <w:rStyle w:val="13"/>
        </w:rPr>
      </w:pPr>
    </w:p>
    <w:p w14:paraId="2F3980F8" w14:textId="4B0DB3B0" w:rsidR="00E358E3" w:rsidRDefault="00E358E3" w:rsidP="00833F07">
      <w:pPr>
        <w:rPr>
          <w:rStyle w:val="13"/>
        </w:rPr>
      </w:pPr>
    </w:p>
    <w:p w14:paraId="67B33D7A" w14:textId="0E302E92" w:rsidR="00E358E3" w:rsidRDefault="00E358E3" w:rsidP="00833F07">
      <w:pPr>
        <w:rPr>
          <w:rStyle w:val="13"/>
        </w:rPr>
      </w:pPr>
    </w:p>
    <w:p w14:paraId="69773DED" w14:textId="77777777" w:rsidR="00E358E3" w:rsidRDefault="00E358E3" w:rsidP="00833F07">
      <w:pPr>
        <w:rPr>
          <w:rStyle w:val="13"/>
        </w:rPr>
      </w:pPr>
    </w:p>
    <w:p w14:paraId="6C111131" w14:textId="701D038E" w:rsidR="004B5456" w:rsidRPr="00F114E7" w:rsidRDefault="000017F5" w:rsidP="00833F07">
      <w:pPr>
        <w:pStyle w:val="1"/>
        <w:rPr>
          <w:rStyle w:val="13"/>
        </w:rPr>
      </w:pPr>
      <w:bookmarkStart w:id="2" w:name="_Toc82773485"/>
      <w:r w:rsidRPr="00F114E7">
        <w:rPr>
          <w:rStyle w:val="13"/>
        </w:rPr>
        <w:lastRenderedPageBreak/>
        <w:t xml:space="preserve">1 </w:t>
      </w:r>
      <w:bookmarkStart w:id="3" w:name="__RefHeading___Toc500235612"/>
      <w:r w:rsidRPr="00F114E7">
        <w:rPr>
          <w:rStyle w:val="13"/>
        </w:rPr>
        <w:t>ОБЩИЕ ПОЛОЖЕНИЯ</w:t>
      </w:r>
      <w:bookmarkEnd w:id="3"/>
      <w:bookmarkEnd w:id="2"/>
    </w:p>
    <w:p w14:paraId="65CD71BF" w14:textId="77777777" w:rsidR="004B5456" w:rsidRPr="00A44064" w:rsidRDefault="004B5456" w:rsidP="009B28C0">
      <w:pPr>
        <w:pStyle w:val="Default"/>
        <w:suppressAutoHyphens w:val="0"/>
        <w:spacing w:line="288" w:lineRule="auto"/>
        <w:jc w:val="center"/>
        <w:rPr>
          <w:b/>
          <w:color w:val="auto"/>
        </w:rPr>
      </w:pPr>
    </w:p>
    <w:p w14:paraId="159195D0" w14:textId="3362B565" w:rsidR="004B5456" w:rsidRPr="00A44064" w:rsidRDefault="000017F5" w:rsidP="009B28C0">
      <w:pPr>
        <w:pStyle w:val="Default"/>
        <w:suppressAutoHyphens w:val="0"/>
        <w:spacing w:line="288" w:lineRule="auto"/>
        <w:ind w:firstLine="720"/>
        <w:jc w:val="both"/>
        <w:rPr>
          <w:color w:val="auto"/>
        </w:rPr>
      </w:pPr>
      <w:r w:rsidRPr="00A44064">
        <w:rPr>
          <w:color w:val="auto"/>
        </w:rPr>
        <w:t xml:space="preserve">Настоящее Положение о территориальном планировании Березовского городского округа Свердловской области подготовлено в соответствии со статьей 23 Градостроительного кодекса Российской Федерации, </w:t>
      </w:r>
      <w:r w:rsidR="00ED3030">
        <w:rPr>
          <w:color w:val="auto"/>
        </w:rPr>
        <w:t>включает в себя:</w:t>
      </w:r>
      <w:r w:rsidRPr="00A44064">
        <w:rPr>
          <w:color w:val="auto"/>
        </w:rPr>
        <w:t xml:space="preserve"> </w:t>
      </w:r>
    </w:p>
    <w:p w14:paraId="0D2D15D9" w14:textId="77777777" w:rsidR="004B5456" w:rsidRPr="00A44064" w:rsidRDefault="000017F5" w:rsidP="009B28C0">
      <w:pPr>
        <w:pStyle w:val="Default"/>
        <w:suppressAutoHyphens w:val="0"/>
        <w:spacing w:line="288" w:lineRule="auto"/>
        <w:ind w:firstLine="720"/>
        <w:jc w:val="both"/>
        <w:rPr>
          <w:color w:val="auto"/>
        </w:rPr>
      </w:pPr>
      <w:r w:rsidRPr="00A44064">
        <w:rPr>
          <w:color w:val="auto"/>
        </w:rPr>
        <w:t xml:space="preserve">1) сведения о видах, назначении и наименованиях планируемых для размещения объектов местного значения городского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 </w:t>
      </w:r>
    </w:p>
    <w:p w14:paraId="15ABCBAC" w14:textId="77777777" w:rsidR="004B5456" w:rsidRPr="00A44064" w:rsidRDefault="000017F5" w:rsidP="009B28C0">
      <w:pPr>
        <w:pStyle w:val="Default"/>
        <w:suppressAutoHyphens w:val="0"/>
        <w:spacing w:line="288" w:lineRule="auto"/>
        <w:ind w:firstLine="720"/>
        <w:jc w:val="both"/>
        <w:rPr>
          <w:color w:val="auto"/>
        </w:rPr>
      </w:pPr>
      <w:r w:rsidRPr="00A44064">
        <w:rPr>
          <w:color w:val="auto"/>
        </w:rPr>
        <w:t xml:space="preserve"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 </w:t>
      </w:r>
    </w:p>
    <w:p w14:paraId="7AB154E8" w14:textId="77777777" w:rsidR="004B5456" w:rsidRPr="00A44064" w:rsidRDefault="000017F5" w:rsidP="009B28C0">
      <w:pPr>
        <w:pStyle w:val="Default"/>
        <w:suppressAutoHyphens w:val="0"/>
        <w:spacing w:line="288" w:lineRule="auto"/>
        <w:ind w:firstLine="720"/>
        <w:jc w:val="both"/>
        <w:rPr>
          <w:color w:val="auto"/>
        </w:rPr>
      </w:pPr>
      <w:r w:rsidRPr="00A44064">
        <w:rPr>
          <w:color w:val="auto"/>
        </w:rPr>
        <w:t xml:space="preserve">Территориальное планирование городского округа осуществляется в соответствии с действующим федеральным и региональным законодательством, муниципальными правовыми актами и направлено на комплексное решение задач развития Березовского городского округа и решение вопросов местного значения, установленных Федеральным законом от 06.10.2003 № 131-ФЗ «Об общих принципах организации местного самоуправления в Российской Федерации». </w:t>
      </w:r>
    </w:p>
    <w:p w14:paraId="001336CE" w14:textId="77777777" w:rsidR="004B5456" w:rsidRPr="00A44064" w:rsidRDefault="000017F5" w:rsidP="009B28C0">
      <w:pPr>
        <w:pStyle w:val="Default"/>
        <w:suppressAutoHyphens w:val="0"/>
        <w:spacing w:line="288" w:lineRule="auto"/>
        <w:ind w:firstLine="720"/>
        <w:jc w:val="both"/>
        <w:rPr>
          <w:color w:val="auto"/>
        </w:rPr>
      </w:pPr>
      <w:r w:rsidRPr="00A44064">
        <w:rPr>
          <w:color w:val="auto"/>
        </w:rPr>
        <w:t xml:space="preserve">При подготовке генерального плана учтены социально-экономические, демографические и иные показатели развития Березовского городского округа. </w:t>
      </w:r>
    </w:p>
    <w:p w14:paraId="7C2A2D50" w14:textId="77777777" w:rsidR="004B5456" w:rsidRPr="00A44064" w:rsidRDefault="000017F5" w:rsidP="009B28C0">
      <w:pPr>
        <w:pStyle w:val="a0"/>
        <w:suppressAutoHyphens w:val="0"/>
        <w:spacing w:line="288" w:lineRule="auto"/>
      </w:pPr>
      <w:r w:rsidRPr="00A44064">
        <w:t>Расчетные периоды проекта генерального плана Березовского городского округа:</w:t>
      </w:r>
    </w:p>
    <w:p w14:paraId="791943E8" w14:textId="123B3F87" w:rsidR="004B5456" w:rsidRPr="00A44064" w:rsidRDefault="000017F5" w:rsidP="009B28C0">
      <w:pPr>
        <w:pStyle w:val="a0"/>
        <w:suppressAutoHyphens w:val="0"/>
        <w:spacing w:line="288" w:lineRule="auto"/>
      </w:pPr>
      <w:r w:rsidRPr="00A44064">
        <w:t>- современное состояние – 201</w:t>
      </w:r>
      <w:r w:rsidR="00523CD4" w:rsidRPr="00A44064">
        <w:t>8</w:t>
      </w:r>
      <w:r w:rsidRPr="00A44064">
        <w:t xml:space="preserve"> год,</w:t>
      </w:r>
    </w:p>
    <w:p w14:paraId="594F0DD8" w14:textId="77777777" w:rsidR="004B5456" w:rsidRPr="00A44064" w:rsidRDefault="000017F5" w:rsidP="009B28C0">
      <w:pPr>
        <w:pStyle w:val="a0"/>
        <w:suppressAutoHyphens w:val="0"/>
        <w:spacing w:line="288" w:lineRule="auto"/>
      </w:pPr>
      <w:r w:rsidRPr="00A44064">
        <w:t>- расчетный период планирования – 2035 год,</w:t>
      </w:r>
    </w:p>
    <w:p w14:paraId="48D30D55" w14:textId="77777777" w:rsidR="004B5456" w:rsidRPr="00A44064" w:rsidRDefault="000017F5" w:rsidP="009B28C0">
      <w:pPr>
        <w:pStyle w:val="a0"/>
        <w:suppressAutoHyphens w:val="0"/>
        <w:spacing w:line="288" w:lineRule="auto"/>
      </w:pPr>
      <w:r w:rsidRPr="00A44064">
        <w:t>- срок действия документа – до 2035 год.</w:t>
      </w:r>
    </w:p>
    <w:p w14:paraId="63B34500" w14:textId="77777777" w:rsidR="004B5456" w:rsidRPr="00A44064" w:rsidRDefault="000017F5" w:rsidP="009B28C0">
      <w:pPr>
        <w:pStyle w:val="Default"/>
        <w:suppressAutoHyphens w:val="0"/>
        <w:spacing w:line="288" w:lineRule="auto"/>
        <w:ind w:firstLine="720"/>
        <w:jc w:val="both"/>
        <w:rPr>
          <w:color w:val="auto"/>
        </w:rPr>
      </w:pPr>
      <w:r w:rsidRPr="00A44064">
        <w:rPr>
          <w:color w:val="auto"/>
        </w:rPr>
        <w:t xml:space="preserve">Прогнозная численность населения городского округа составит 150,78 тыс. человек на конец указанного срока. </w:t>
      </w:r>
    </w:p>
    <w:p w14:paraId="6F6B0A02" w14:textId="400CDE2F" w:rsidR="004B5456" w:rsidRPr="00A44064" w:rsidRDefault="000017F5" w:rsidP="009B28C0">
      <w:pPr>
        <w:pStyle w:val="a0"/>
        <w:suppressAutoHyphens w:val="0"/>
        <w:spacing w:line="288" w:lineRule="auto"/>
      </w:pPr>
      <w:r w:rsidRPr="00A44064">
        <w:t>Последующие этапы реализации генерального плана, их сроки определяются органами местного самоуправления городского округа исходя из социально-экономической обстановки в Березовском городском округе, финансовых возможностей местного бюджета.</w:t>
      </w:r>
    </w:p>
    <w:p w14:paraId="786BD5FA" w14:textId="77777777" w:rsidR="004B5456" w:rsidRPr="00A44064" w:rsidRDefault="004B5456" w:rsidP="009B28C0">
      <w:pPr>
        <w:pStyle w:val="a0"/>
        <w:suppressAutoHyphens w:val="0"/>
        <w:spacing w:line="288" w:lineRule="auto"/>
      </w:pPr>
    </w:p>
    <w:p w14:paraId="6287D6AC" w14:textId="77777777" w:rsidR="004B5456" w:rsidRPr="00A44064" w:rsidRDefault="004B5456" w:rsidP="009B28C0"/>
    <w:p w14:paraId="0B699DAF" w14:textId="77777777" w:rsidR="0092105E" w:rsidRPr="00A44064" w:rsidRDefault="0092105E" w:rsidP="009B28C0"/>
    <w:p w14:paraId="5BFCBD59" w14:textId="22079873" w:rsidR="0092105E" w:rsidRPr="00A44064" w:rsidRDefault="0092105E" w:rsidP="009B28C0">
      <w:pPr>
        <w:ind w:firstLine="0"/>
        <w:sectPr w:rsidR="0092105E" w:rsidRPr="00A4406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993" w:right="746" w:bottom="719" w:left="1418" w:header="708" w:footer="465" w:gutter="0"/>
          <w:cols w:space="720"/>
        </w:sectPr>
      </w:pPr>
    </w:p>
    <w:p w14:paraId="23CA8C31" w14:textId="06CA296F" w:rsidR="00F114E7" w:rsidRPr="00CD65CE" w:rsidRDefault="000017F5" w:rsidP="00CD65CE">
      <w:pPr>
        <w:pStyle w:val="1"/>
        <w:rPr>
          <w:rStyle w:val="13"/>
        </w:rPr>
      </w:pPr>
      <w:bookmarkStart w:id="4" w:name="_Toc82773486"/>
      <w:r w:rsidRPr="00CD65CE">
        <w:rPr>
          <w:rStyle w:val="13"/>
          <w:rFonts w:eastAsiaTheme="majorEastAsia"/>
        </w:rPr>
        <w:lastRenderedPageBreak/>
        <w:t xml:space="preserve">2. СВЕДЕНИЯ О ВИДАХ, НАЗНАЧЕНИИ И НАИМЕНОВАНИЯХ ПЛАНИРУЕМЫХ ДЛЯ РАЗМЕЩЕНИЯ ОБЪЕКТОВ МЕСТНОГО ЗНАЧЕНИЯ ГОРОДСКОГО ОКРУГА, ИХ ОСНОВНЫЕ ХАРАКТЕРИСТИКИ, </w:t>
      </w:r>
      <w:r w:rsidR="007E6164" w:rsidRPr="00CD65CE">
        <w:rPr>
          <w:rStyle w:val="13"/>
          <w:rFonts w:eastAsiaTheme="majorEastAsia"/>
        </w:rPr>
        <w:t xml:space="preserve">ИХ </w:t>
      </w:r>
      <w:r w:rsidRPr="00CD65CE">
        <w:rPr>
          <w:rStyle w:val="13"/>
          <w:rFonts w:eastAsiaTheme="majorEastAsia"/>
        </w:rPr>
        <w:t>МЕСТОПОЛОЖЕНИЕ, А ТАКЖЕ</w:t>
      </w:r>
      <w:r w:rsidR="001B5B60" w:rsidRPr="00CD65CE">
        <w:rPr>
          <w:rStyle w:val="13"/>
          <w:rFonts w:eastAsiaTheme="majorEastAsia"/>
        </w:rPr>
        <w:t xml:space="preserve"> </w:t>
      </w:r>
      <w:r w:rsidRPr="00CD65CE">
        <w:rPr>
          <w:rStyle w:val="13"/>
          <w:rFonts w:eastAsiaTheme="majorEastAsia"/>
        </w:rPr>
        <w:t>ХАРАКТЕРИСТИКИ ЗОН С ОСОБЫМИ УСЛОВИЯМИ ИСПОЛЬЗОВАНИЯ ТЕРРИТОРИЙ В СЛУЧАЕ, ЕСЛИ УСТАНОВЛЕНИЕ ТАКИХ ЗОН</w:t>
      </w:r>
      <w:r w:rsidR="00807C3B">
        <w:rPr>
          <w:rStyle w:val="13"/>
          <w:rFonts w:eastAsiaTheme="majorEastAsia"/>
        </w:rPr>
        <w:t xml:space="preserve"> </w:t>
      </w:r>
      <w:r w:rsidRPr="00CD65CE">
        <w:rPr>
          <w:rStyle w:val="13"/>
          <w:rFonts w:eastAsiaTheme="majorEastAsia"/>
        </w:rPr>
        <w:t>ТРЕБУЕТСЯ В СВЯЗИ С РАЗМЕЩЕНИЕМ ДАННЫХ ОБЪЕКТОВ</w:t>
      </w:r>
      <w:bookmarkStart w:id="5" w:name="__RefHeading___Toc500235613"/>
      <w:bookmarkEnd w:id="4"/>
      <w:r w:rsidRPr="00CD65CE">
        <w:rPr>
          <w:rStyle w:val="13"/>
        </w:rPr>
        <w:br/>
      </w:r>
      <w:bookmarkStart w:id="6" w:name="_Hlk42765024"/>
    </w:p>
    <w:p w14:paraId="09F8DDF8" w14:textId="579254C2" w:rsidR="004B5456" w:rsidRPr="00A44064" w:rsidRDefault="00A635D7" w:rsidP="003A7E4E">
      <w:pPr>
        <w:pStyle w:val="2"/>
      </w:pPr>
      <w:bookmarkStart w:id="7" w:name="_Toc82773487"/>
      <w:r w:rsidRPr="00A44064">
        <w:t xml:space="preserve">2.1 </w:t>
      </w:r>
      <w:r w:rsidRPr="00A44064">
        <w:rPr>
          <w:rFonts w:hint="eastAsia"/>
        </w:rPr>
        <w:t>ОБЪЕКТЫ</w:t>
      </w:r>
      <w:r w:rsidRPr="00A44064">
        <w:t xml:space="preserve"> </w:t>
      </w:r>
      <w:r w:rsidRPr="00A44064">
        <w:rPr>
          <w:rFonts w:hint="eastAsia"/>
        </w:rPr>
        <w:t>СОЦИАЛЬНОЙ</w:t>
      </w:r>
      <w:r w:rsidRPr="00A44064">
        <w:t xml:space="preserve"> </w:t>
      </w:r>
      <w:r w:rsidRPr="00A44064">
        <w:rPr>
          <w:rFonts w:hint="eastAsia"/>
        </w:rPr>
        <w:t>ИНФРАСТРУКТУРЫ</w:t>
      </w:r>
      <w:bookmarkEnd w:id="7"/>
    </w:p>
    <w:p w14:paraId="4A6E0A6B" w14:textId="65926DDB" w:rsidR="00A635D7" w:rsidRPr="00A44064" w:rsidRDefault="00A635D7" w:rsidP="009B28C0">
      <w:pPr>
        <w:pStyle w:val="a0"/>
        <w:suppressAutoHyphens w:val="0"/>
        <w:spacing w:line="240" w:lineRule="auto"/>
        <w:jc w:val="center"/>
        <w:rPr>
          <w:rFonts w:ascii="TimesNewRomanPS-BoldMT" w:hAnsi="TimesNewRomanPS-BoldMT"/>
        </w:rPr>
      </w:pPr>
    </w:p>
    <w:p w14:paraId="2B683662" w14:textId="0F985B8D" w:rsidR="004B5456" w:rsidRPr="00A44064" w:rsidRDefault="000017F5" w:rsidP="001B5B60">
      <w:pPr>
        <w:pStyle w:val="4"/>
        <w:rPr>
          <w:b/>
        </w:rPr>
      </w:pPr>
      <w:r w:rsidRPr="00A44064">
        <w:t>2.1.</w:t>
      </w:r>
      <w:r w:rsidR="00A635D7" w:rsidRPr="00A44064">
        <w:t>1</w:t>
      </w:r>
      <w:r w:rsidRPr="00A44064">
        <w:t xml:space="preserve"> </w:t>
      </w:r>
      <w:r w:rsidR="006E3A2C" w:rsidRPr="00A44064">
        <w:t xml:space="preserve">ОБЪЕКТЫ </w:t>
      </w:r>
      <w:r w:rsidR="00B43AF8" w:rsidRPr="00A44064">
        <w:rPr>
          <w:rFonts w:hint="eastAsia"/>
        </w:rPr>
        <w:t>СОЦИАЛЬНОЙ</w:t>
      </w:r>
      <w:r w:rsidR="00B43AF8" w:rsidRPr="00A44064">
        <w:t xml:space="preserve"> </w:t>
      </w:r>
      <w:r w:rsidR="00B43AF8" w:rsidRPr="00A44064">
        <w:rPr>
          <w:rFonts w:hint="eastAsia"/>
        </w:rPr>
        <w:t>ИНФРАСТРУКТУРЫ</w:t>
      </w:r>
      <w:r w:rsidR="00B43AF8" w:rsidRPr="00A44064">
        <w:t xml:space="preserve"> </w:t>
      </w:r>
      <w:r w:rsidRPr="00A44064">
        <w:t xml:space="preserve">МЕСТНОГО ЗНАЧЕНИЯ </w:t>
      </w:r>
      <w:r w:rsidRPr="00A44064">
        <w:br/>
      </w:r>
    </w:p>
    <w:p w14:paraId="57FB056C" w14:textId="5F85158B" w:rsidR="004B5456" w:rsidRPr="00A44064" w:rsidRDefault="000017F5" w:rsidP="001B5B60">
      <w:pPr>
        <w:pStyle w:val="5"/>
        <w:rPr>
          <w:b w:val="0"/>
        </w:rPr>
      </w:pPr>
      <w:r w:rsidRPr="00A44064">
        <w:t>2.1.1.</w:t>
      </w:r>
      <w:r w:rsidR="00A635D7" w:rsidRPr="00A44064">
        <w:t xml:space="preserve">1 </w:t>
      </w:r>
      <w:r w:rsidRPr="00A44064">
        <w:t>Объекты образования</w:t>
      </w:r>
      <w:r w:rsidR="00EE71F2" w:rsidRPr="00A44064">
        <w:t xml:space="preserve"> местного значения</w:t>
      </w:r>
    </w:p>
    <w:p w14:paraId="72580D98" w14:textId="77777777" w:rsidR="00EE71F2" w:rsidRPr="00A44064" w:rsidRDefault="00EE71F2" w:rsidP="009B28C0">
      <w:pPr>
        <w:pStyle w:val="a0"/>
        <w:suppressAutoHyphens w:val="0"/>
        <w:spacing w:line="240" w:lineRule="auto"/>
        <w:jc w:val="center"/>
        <w:rPr>
          <w:b/>
        </w:rPr>
      </w:pPr>
    </w:p>
    <w:p w14:paraId="540BE670" w14:textId="77777777" w:rsidR="004B5456" w:rsidRPr="00A44064" w:rsidRDefault="004B5456" w:rsidP="009B28C0">
      <w:pPr>
        <w:pStyle w:val="a0"/>
        <w:suppressAutoHyphens w:val="0"/>
        <w:spacing w:line="240" w:lineRule="auto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817"/>
        <w:gridCol w:w="1848"/>
        <w:gridCol w:w="1796"/>
        <w:gridCol w:w="919"/>
        <w:gridCol w:w="971"/>
        <w:gridCol w:w="1355"/>
        <w:gridCol w:w="1362"/>
        <w:gridCol w:w="1734"/>
        <w:gridCol w:w="1255"/>
        <w:gridCol w:w="2354"/>
      </w:tblGrid>
      <w:tr w:rsidR="00A44064" w:rsidRPr="00A44064" w14:paraId="1AFA0F05" w14:textId="14A2252F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273C" w14:textId="77777777" w:rsidR="00F6528F" w:rsidRPr="00A44064" w:rsidRDefault="00F6528F" w:rsidP="009B28C0">
            <w:pPr>
              <w:spacing w:line="240" w:lineRule="auto"/>
              <w:ind w:firstLine="0"/>
              <w:jc w:val="center"/>
            </w:pPr>
            <w:bookmarkStart w:id="8" w:name="_Hlk82621082"/>
            <w:r w:rsidRPr="00A44064">
              <w:t>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0CC0" w14:textId="77777777" w:rsidR="00F6528F" w:rsidRPr="00A44064" w:rsidRDefault="00F6528F" w:rsidP="009B28C0">
            <w:pPr>
              <w:spacing w:line="240" w:lineRule="auto"/>
              <w:ind w:firstLine="0"/>
              <w:jc w:val="center"/>
            </w:pPr>
            <w:r w:rsidRPr="00A44064">
              <w:t xml:space="preserve">№ по </w:t>
            </w:r>
          </w:p>
          <w:p w14:paraId="7EA0076D" w14:textId="77777777" w:rsidR="00F6528F" w:rsidRPr="00A44064" w:rsidRDefault="00F6528F" w:rsidP="009B28C0">
            <w:pPr>
              <w:spacing w:line="240" w:lineRule="auto"/>
              <w:ind w:firstLine="0"/>
              <w:jc w:val="center"/>
            </w:pPr>
            <w:r w:rsidRPr="00A44064">
              <w:t>экспликации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CD18" w14:textId="77777777" w:rsidR="00F6528F" w:rsidRPr="00A44064" w:rsidRDefault="00F6528F" w:rsidP="009B28C0">
            <w:pPr>
              <w:spacing w:line="240" w:lineRule="auto"/>
              <w:ind w:firstLine="0"/>
              <w:jc w:val="center"/>
            </w:pPr>
            <w:r w:rsidRPr="00A44064"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4F5D" w14:textId="506DDF0E" w:rsidR="00F6528F" w:rsidRPr="00A44064" w:rsidRDefault="00F6528F" w:rsidP="009B28C0">
            <w:pPr>
              <w:spacing w:line="240" w:lineRule="auto"/>
              <w:ind w:firstLine="0"/>
              <w:jc w:val="center"/>
            </w:pPr>
            <w:r w:rsidRPr="00A44064">
              <w:rPr>
                <w:szCs w:val="24"/>
              </w:rPr>
              <w:t xml:space="preserve">Назначение объекта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19E8" w14:textId="176547C1" w:rsidR="00F6528F" w:rsidRPr="00A44064" w:rsidRDefault="00F6528F" w:rsidP="009B28C0">
            <w:pPr>
              <w:spacing w:line="240" w:lineRule="auto"/>
              <w:ind w:firstLine="0"/>
              <w:jc w:val="center"/>
            </w:pPr>
            <w:r w:rsidRPr="00A44064">
              <w:rPr>
                <w:szCs w:val="24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EC29" w14:textId="11351A3C" w:rsidR="00F6528F" w:rsidRPr="00A44064" w:rsidRDefault="00F6528F" w:rsidP="009B28C0">
            <w:pPr>
              <w:spacing w:line="240" w:lineRule="auto"/>
              <w:ind w:firstLine="0"/>
              <w:jc w:val="center"/>
            </w:pPr>
            <w:r w:rsidRPr="00A44064">
              <w:t>Статус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0D28" w14:textId="3E1967A0" w:rsidR="00F6528F" w:rsidRPr="00A44064" w:rsidRDefault="00F6528F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Вид</w:t>
            </w:r>
            <w:r w:rsidRPr="00A44064">
              <w:rPr>
                <w:spacing w:val="21"/>
                <w:w w:val="99"/>
                <w:szCs w:val="24"/>
              </w:rPr>
              <w:t xml:space="preserve"> </w:t>
            </w:r>
            <w:r w:rsidRPr="00A44064">
              <w:rPr>
                <w:w w:val="95"/>
                <w:szCs w:val="24"/>
              </w:rPr>
              <w:t>функциональной</w:t>
            </w:r>
            <w:r w:rsidRPr="00A44064">
              <w:rPr>
                <w:spacing w:val="23"/>
                <w:w w:val="99"/>
                <w:szCs w:val="24"/>
              </w:rPr>
              <w:t xml:space="preserve"> </w:t>
            </w:r>
            <w:r w:rsidRPr="00A44064">
              <w:rPr>
                <w:szCs w:val="24"/>
              </w:rPr>
              <w:t>зоны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9D96" w14:textId="315780A1" w:rsidR="00F6528F" w:rsidRPr="00A44064" w:rsidRDefault="00F6528F" w:rsidP="009B28C0">
            <w:pPr>
              <w:spacing w:line="240" w:lineRule="auto"/>
              <w:ind w:firstLine="0"/>
              <w:jc w:val="center"/>
            </w:pPr>
            <w:r w:rsidRPr="00A44064">
              <w:t xml:space="preserve">Краткая характеристика объекта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6246" w14:textId="77777777" w:rsidR="00F6528F" w:rsidRPr="00A44064" w:rsidRDefault="00F6528F" w:rsidP="009B28C0">
            <w:pPr>
              <w:spacing w:line="240" w:lineRule="auto"/>
              <w:ind w:firstLine="0"/>
              <w:jc w:val="center"/>
            </w:pPr>
            <w:r w:rsidRPr="00A44064">
              <w:t>Местоположение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51C1" w14:textId="2D905DBD" w:rsidR="00F6528F" w:rsidRPr="00A44064" w:rsidRDefault="00F6528F" w:rsidP="009B28C0">
            <w:pPr>
              <w:spacing w:line="240" w:lineRule="auto"/>
              <w:ind w:firstLine="0"/>
              <w:jc w:val="center"/>
            </w:pPr>
            <w:r w:rsidRPr="00A44064">
              <w:rPr>
                <w:szCs w:val="24"/>
              </w:rPr>
              <w:t>Характеристика зоны с особыми условиями использования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3BEA" w14:textId="55B13FB1" w:rsidR="00F6528F" w:rsidRPr="00A44064" w:rsidRDefault="00F6528F" w:rsidP="009B28C0">
            <w:pPr>
              <w:spacing w:line="240" w:lineRule="auto"/>
              <w:ind w:firstLine="0"/>
              <w:jc w:val="center"/>
            </w:pPr>
            <w:r w:rsidRPr="00A44064">
              <w:rPr>
                <w:szCs w:val="24"/>
              </w:rPr>
              <w:t>Основание для размещения</w:t>
            </w:r>
          </w:p>
        </w:tc>
      </w:tr>
      <w:tr w:rsidR="00A44064" w:rsidRPr="00A44064" w14:paraId="4D6BF552" w14:textId="77777777" w:rsidTr="00F6130F">
        <w:trPr>
          <w:trHeight w:val="20"/>
          <w:jc w:val="center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8AA8" w14:textId="77777777" w:rsidR="00F6528F" w:rsidRPr="00A44064" w:rsidRDefault="00F6528F" w:rsidP="009B28C0">
            <w:pPr>
              <w:spacing w:line="240" w:lineRule="auto"/>
              <w:ind w:firstLine="0"/>
            </w:pPr>
          </w:p>
        </w:tc>
      </w:tr>
      <w:tr w:rsidR="00A44064" w:rsidRPr="00A44064" w14:paraId="034443FC" w14:textId="77777777" w:rsidTr="009B28C0">
        <w:trPr>
          <w:trHeight w:val="20"/>
          <w:jc w:val="center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8E8" w14:textId="1C276C5C" w:rsidR="00F6528F" w:rsidRPr="00A44064" w:rsidRDefault="00F6528F" w:rsidP="009B28C0">
            <w:pPr>
              <w:spacing w:line="240" w:lineRule="auto"/>
              <w:ind w:firstLine="0"/>
              <w:rPr>
                <w:b/>
                <w:bCs/>
              </w:rPr>
            </w:pPr>
            <w:r w:rsidRPr="00A44064">
              <w:rPr>
                <w:b/>
                <w:bCs/>
              </w:rPr>
              <w:t>г. Березовский</w:t>
            </w:r>
          </w:p>
        </w:tc>
      </w:tr>
      <w:tr w:rsidR="00A44064" w:rsidRPr="00A44064" w14:paraId="456656E0" w14:textId="4A1802CF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D485" w14:textId="77777777" w:rsidR="00FB7316" w:rsidRPr="00A44064" w:rsidRDefault="00FB7316" w:rsidP="009B28C0">
            <w:pPr>
              <w:spacing w:line="240" w:lineRule="auto"/>
              <w:ind w:firstLine="0"/>
              <w:jc w:val="left"/>
            </w:pPr>
            <w:r w:rsidRPr="00A44064"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D334" w14:textId="77777777" w:rsidR="00FB7316" w:rsidRPr="00AA315C" w:rsidRDefault="00FB7316" w:rsidP="009B28C0">
            <w:pPr>
              <w:spacing w:line="240" w:lineRule="auto"/>
              <w:ind w:firstLine="0"/>
              <w:jc w:val="left"/>
            </w:pPr>
            <w:r w:rsidRPr="00AA315C">
              <w:t>20.1.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200B" w14:textId="77777777" w:rsidR="00FB7316" w:rsidRPr="00AA315C" w:rsidRDefault="00FB7316" w:rsidP="009B28C0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88AF" w14:textId="63892176" w:rsidR="00FB7316" w:rsidRPr="00AA315C" w:rsidRDefault="00FB7316" w:rsidP="009B28C0">
            <w:pPr>
              <w:spacing w:line="240" w:lineRule="auto"/>
              <w:ind w:firstLine="0"/>
              <w:jc w:val="center"/>
            </w:pPr>
            <w:r w:rsidRPr="00AA315C">
              <w:t xml:space="preserve">Дошкольная образовательная организация, </w:t>
            </w:r>
            <w:r w:rsidRPr="00AA315C">
              <w:lastRenderedPageBreak/>
              <w:t>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86C7" w14:textId="5210E8D6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lastRenderedPageBreak/>
              <w:t xml:space="preserve">Объект местного </w:t>
            </w:r>
            <w:r w:rsidRPr="00A44064">
              <w:lastRenderedPageBreak/>
              <w:t>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4201" w14:textId="1D955982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lastRenderedPageBreak/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532E" w14:textId="114AB4D7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t xml:space="preserve">Зона специализированной </w:t>
            </w:r>
            <w:r w:rsidRPr="00A44064">
              <w:lastRenderedPageBreak/>
              <w:t>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EB84" w14:textId="2D7EFA2D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lastRenderedPageBreak/>
              <w:t>270 мест</w:t>
            </w:r>
          </w:p>
          <w:p w14:paraId="1FBD07EA" w14:textId="77777777" w:rsidR="00FB7316" w:rsidRPr="00A44064" w:rsidRDefault="00FB7316" w:rsidP="009B28C0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5122" w14:textId="0DF2F0C5" w:rsidR="00FB7316" w:rsidRPr="00A44064" w:rsidRDefault="00C47E62" w:rsidP="009B28C0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FB7316" w:rsidRPr="00A44064">
              <w:t xml:space="preserve">Жилой район </w:t>
            </w:r>
            <w:r w:rsidR="00FB7316" w:rsidRPr="00A44064">
              <w:lastRenderedPageBreak/>
              <w:t>«</w:t>
            </w:r>
            <w:r w:rsidR="006A3A1D" w:rsidRPr="00A44064">
              <w:t>Уютный</w:t>
            </w:r>
            <w:r w:rsidR="00FB7316" w:rsidRPr="00A44064">
              <w:t>», ул. Ветеранов, д. 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FD4C" w14:textId="7EFD4185" w:rsidR="00FB7316" w:rsidRPr="00A44064" w:rsidRDefault="00FB7316" w:rsidP="009B28C0">
            <w:pPr>
              <w:spacing w:line="240" w:lineRule="auto"/>
              <w:ind w:firstLine="0"/>
            </w:pPr>
            <w:r w:rsidRPr="00A44064">
              <w:lastRenderedPageBreak/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ABB3" w14:textId="5372B8EF" w:rsidR="00FB7316" w:rsidRPr="00A44064" w:rsidRDefault="009F646B" w:rsidP="009B28C0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</w:t>
            </w:r>
            <w:r w:rsidRPr="00A44064">
              <w:rPr>
                <w:rFonts w:eastAsia="Calibri"/>
              </w:rPr>
              <w:lastRenderedPageBreak/>
              <w:t>городского округа на период до 2024 года»</w:t>
            </w:r>
          </w:p>
        </w:tc>
      </w:tr>
      <w:tr w:rsidR="00A44064" w:rsidRPr="00A44064" w14:paraId="60ADED2A" w14:textId="6437A61A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9AD5" w14:textId="77777777" w:rsidR="00FB7316" w:rsidRPr="00A44064" w:rsidRDefault="00FB7316" w:rsidP="009B28C0">
            <w:pPr>
              <w:spacing w:line="240" w:lineRule="auto"/>
              <w:ind w:firstLine="0"/>
              <w:jc w:val="left"/>
            </w:pPr>
            <w:r w:rsidRPr="00A44064">
              <w:lastRenderedPageBreak/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8D7C" w14:textId="77777777" w:rsidR="00FB7316" w:rsidRPr="00AA315C" w:rsidRDefault="00FB7316" w:rsidP="009B28C0">
            <w:pPr>
              <w:spacing w:line="240" w:lineRule="auto"/>
              <w:ind w:firstLine="0"/>
              <w:jc w:val="left"/>
            </w:pPr>
            <w:r w:rsidRPr="00AA315C">
              <w:t>20.2.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990D" w14:textId="77777777" w:rsidR="00FB7316" w:rsidRPr="00AA315C" w:rsidRDefault="00FB7316" w:rsidP="009B28C0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107C" w14:textId="1ED5A2EE" w:rsidR="00FB7316" w:rsidRPr="00AA315C" w:rsidRDefault="00FB7316" w:rsidP="009B28C0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CEB9" w14:textId="6DC14855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71BF" w14:textId="211A3CC3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6033" w14:textId="2C7D11D2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8721" w14:textId="53940CD0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t>135 мест</w:t>
            </w:r>
          </w:p>
          <w:p w14:paraId="0113AF32" w14:textId="77777777" w:rsidR="00FB7316" w:rsidRPr="00A44064" w:rsidRDefault="00FB7316" w:rsidP="009B28C0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B919" w14:textId="3DD97F21" w:rsidR="00FB7316" w:rsidRPr="00A44064" w:rsidRDefault="00C47E62" w:rsidP="009B28C0">
            <w:pPr>
              <w:spacing w:line="240" w:lineRule="auto"/>
              <w:ind w:firstLine="0"/>
              <w:jc w:val="center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FB7316" w:rsidRPr="00A44064">
              <w:t>Жилой район «Южный», ул. Ленина, д. 30а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AE00" w14:textId="15705BF2" w:rsidR="00FB7316" w:rsidRPr="00A44064" w:rsidRDefault="00FB7316" w:rsidP="009B28C0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1680" w14:textId="1D47B38D" w:rsidR="00FB7316" w:rsidRPr="00A44064" w:rsidRDefault="009F646B" w:rsidP="009B28C0">
            <w:pPr>
              <w:spacing w:line="240" w:lineRule="auto"/>
              <w:ind w:firstLine="0"/>
              <w:jc w:val="center"/>
            </w:pPr>
            <w:r w:rsidRPr="00A44064">
              <w:rPr>
                <w:rFonts w:eastAsia="Calibri"/>
              </w:rPr>
              <w:t>Муниципальная программа «Развитие системы образования Березовского городского округа на период до 2024 года»</w:t>
            </w:r>
          </w:p>
        </w:tc>
      </w:tr>
      <w:tr w:rsidR="00A44064" w:rsidRPr="00A44064" w14:paraId="198CD84F" w14:textId="0D280B4A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5E05" w14:textId="77777777" w:rsidR="000E6953" w:rsidRPr="00A44064" w:rsidRDefault="000E6953" w:rsidP="009B28C0">
            <w:pPr>
              <w:spacing w:line="240" w:lineRule="auto"/>
              <w:ind w:firstLine="0"/>
              <w:jc w:val="left"/>
            </w:pPr>
            <w:r w:rsidRPr="00A44064"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9FA9" w14:textId="77777777" w:rsidR="000E6953" w:rsidRPr="00AA315C" w:rsidRDefault="000E6953" w:rsidP="009B28C0">
            <w:pPr>
              <w:spacing w:line="240" w:lineRule="auto"/>
              <w:ind w:firstLine="0"/>
              <w:jc w:val="left"/>
            </w:pPr>
            <w:r w:rsidRPr="00AA315C">
              <w:t>20.3.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F8EE" w14:textId="77777777" w:rsidR="000E6953" w:rsidRPr="00AA315C" w:rsidRDefault="000E6953" w:rsidP="009B28C0">
            <w:pPr>
              <w:spacing w:line="240" w:lineRule="auto"/>
              <w:ind w:firstLine="0"/>
              <w:jc w:val="left"/>
            </w:pPr>
            <w:r w:rsidRPr="00AA315C">
              <w:t>Возврат (выкуп) здания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6055" w14:textId="74A805A8" w:rsidR="000E6953" w:rsidRPr="00AA315C" w:rsidRDefault="00FB7316" w:rsidP="009B28C0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BEC7" w14:textId="2B00E8FB" w:rsidR="000E6953" w:rsidRPr="00A44064" w:rsidRDefault="000E6953" w:rsidP="009B28C0">
            <w:pPr>
              <w:spacing w:line="240" w:lineRule="auto"/>
              <w:ind w:firstLine="0"/>
              <w:jc w:val="center"/>
            </w:pPr>
            <w:r w:rsidRPr="00A44064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708B" w14:textId="559C466E" w:rsidR="000E6953" w:rsidRPr="00A44064" w:rsidRDefault="000E6953" w:rsidP="009B28C0">
            <w:pPr>
              <w:spacing w:line="240" w:lineRule="auto"/>
              <w:ind w:firstLine="0"/>
              <w:jc w:val="center"/>
            </w:pPr>
            <w:r w:rsidRPr="00A44064">
              <w:t>Капитальный ремонт</w:t>
            </w:r>
          </w:p>
          <w:p w14:paraId="4F3C532C" w14:textId="77777777" w:rsidR="000E6953" w:rsidRPr="00A44064" w:rsidRDefault="000E6953" w:rsidP="009B28C0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73A6" w14:textId="7C6B1C75" w:rsidR="000E6953" w:rsidRPr="00A44064" w:rsidRDefault="000E6953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99AF" w14:textId="62C38028" w:rsidR="000E6953" w:rsidRPr="00A44064" w:rsidRDefault="000E6953" w:rsidP="009B28C0">
            <w:pPr>
              <w:spacing w:line="240" w:lineRule="auto"/>
              <w:ind w:firstLine="0"/>
              <w:jc w:val="center"/>
            </w:pPr>
            <w:r w:rsidRPr="00A44064">
              <w:t>132 места</w:t>
            </w:r>
          </w:p>
          <w:p w14:paraId="00C7B6E1" w14:textId="77777777" w:rsidR="000E6953" w:rsidRPr="00A44064" w:rsidRDefault="000E6953" w:rsidP="009B28C0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8339" w14:textId="01456DA0" w:rsidR="000E6953" w:rsidRPr="00A44064" w:rsidRDefault="00AF0AB2" w:rsidP="009B28C0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0E6953" w:rsidRPr="00A44064">
              <w:t xml:space="preserve">Жилой район «Лесозаводской», </w:t>
            </w:r>
          </w:p>
          <w:p w14:paraId="3619DF00" w14:textId="77777777" w:rsidR="000E6953" w:rsidRPr="00A44064" w:rsidRDefault="000E6953" w:rsidP="009B28C0">
            <w:pPr>
              <w:spacing w:line="240" w:lineRule="auto"/>
              <w:ind w:firstLine="0"/>
            </w:pPr>
            <w:r w:rsidRPr="00A44064">
              <w:t>ул. Маяковского, д. 52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851B" w14:textId="128412E8" w:rsidR="000E6953" w:rsidRPr="00A44064" w:rsidRDefault="000E6953" w:rsidP="009B28C0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C0BE" w14:textId="24DC519F" w:rsidR="000E6953" w:rsidRPr="00A44064" w:rsidRDefault="009F646B" w:rsidP="009B28C0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Муниципальная программа «Развитие системы образования Березовского городского округа на период до 2024 года»</w:t>
            </w:r>
          </w:p>
        </w:tc>
      </w:tr>
      <w:tr w:rsidR="00A44064" w:rsidRPr="00A44064" w14:paraId="4D499755" w14:textId="13000EF8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0DA3" w14:textId="77777777" w:rsidR="00FB7316" w:rsidRPr="00A44064" w:rsidRDefault="00FB7316" w:rsidP="009B28C0">
            <w:pPr>
              <w:tabs>
                <w:tab w:val="center" w:pos="150"/>
              </w:tabs>
              <w:spacing w:line="240" w:lineRule="auto"/>
              <w:ind w:firstLine="0"/>
              <w:jc w:val="left"/>
            </w:pPr>
            <w:r w:rsidRPr="00A44064">
              <w:t>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163B" w14:textId="77777777" w:rsidR="00FB7316" w:rsidRPr="00AA315C" w:rsidRDefault="00FB7316" w:rsidP="009B28C0">
            <w:pPr>
              <w:tabs>
                <w:tab w:val="center" w:pos="150"/>
              </w:tabs>
              <w:spacing w:line="240" w:lineRule="auto"/>
              <w:ind w:firstLine="0"/>
              <w:jc w:val="left"/>
            </w:pPr>
            <w:r w:rsidRPr="00AA315C">
              <w:t>20.4.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C47B" w14:textId="77777777" w:rsidR="00FB7316" w:rsidRPr="00AA315C" w:rsidRDefault="00FB7316" w:rsidP="009B28C0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29A2" w14:textId="45705C9C" w:rsidR="00FB7316" w:rsidRPr="00AA315C" w:rsidRDefault="00FB7316" w:rsidP="009B28C0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EB28" w14:textId="1206D455" w:rsidR="00FB7316" w:rsidRPr="00AA315C" w:rsidRDefault="00FB7316" w:rsidP="009B28C0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5D82" w14:textId="2011C9D0" w:rsidR="00FB7316" w:rsidRPr="00AA315C" w:rsidRDefault="00FB7316" w:rsidP="009B28C0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A2AB" w14:textId="23572AF9" w:rsidR="00FB7316" w:rsidRPr="00AA315C" w:rsidRDefault="00FB7316" w:rsidP="009B28C0">
            <w:pPr>
              <w:spacing w:line="240" w:lineRule="auto"/>
              <w:ind w:firstLine="0"/>
              <w:jc w:val="center"/>
            </w:pPr>
            <w:r w:rsidRPr="00AA315C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9E7E5" w14:textId="2219571C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t>200 мест</w:t>
            </w:r>
          </w:p>
          <w:p w14:paraId="3B82015A" w14:textId="77777777" w:rsidR="00FB7316" w:rsidRPr="00A44064" w:rsidRDefault="00FB7316" w:rsidP="009B28C0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A647" w14:textId="736306D9" w:rsidR="00FB7316" w:rsidRPr="00A44064" w:rsidRDefault="00AF0AB2" w:rsidP="009B28C0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FB7316" w:rsidRPr="00A44064">
              <w:t>Жилой район «</w:t>
            </w:r>
            <w:r w:rsidR="009063AA">
              <w:t>Березовая Роща</w:t>
            </w:r>
            <w:r w:rsidR="00FB7316" w:rsidRPr="00A44064"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D7E7" w14:textId="2BCC008B" w:rsidR="00FB7316" w:rsidRPr="00A44064" w:rsidRDefault="00FB7316" w:rsidP="009B28C0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00B0" w14:textId="67B2512D" w:rsidR="00FB7316" w:rsidRPr="00A44064" w:rsidRDefault="009F646B" w:rsidP="009B28C0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Муниципальная программа «Развитие системы образования Березовского городского округа на период до 2024 года»</w:t>
            </w:r>
          </w:p>
        </w:tc>
      </w:tr>
      <w:tr w:rsidR="00A44064" w:rsidRPr="00A44064" w14:paraId="59D9F55D" w14:textId="4C660314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71CC" w14:textId="77777777" w:rsidR="009F646B" w:rsidRPr="00A44064" w:rsidRDefault="009F646B" w:rsidP="009B28C0">
            <w:pPr>
              <w:tabs>
                <w:tab w:val="center" w:pos="150"/>
              </w:tabs>
              <w:spacing w:line="240" w:lineRule="auto"/>
              <w:ind w:firstLine="0"/>
              <w:jc w:val="left"/>
            </w:pPr>
            <w:r w:rsidRPr="00A44064"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5162" w14:textId="77777777" w:rsidR="009F646B" w:rsidRPr="00AA315C" w:rsidRDefault="009F646B" w:rsidP="009B28C0">
            <w:pPr>
              <w:tabs>
                <w:tab w:val="center" w:pos="150"/>
              </w:tabs>
              <w:spacing w:line="240" w:lineRule="auto"/>
              <w:ind w:firstLine="0"/>
              <w:jc w:val="left"/>
            </w:pPr>
            <w:r w:rsidRPr="00AA315C">
              <w:t>20.5.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183B" w14:textId="77777777" w:rsidR="009F646B" w:rsidRPr="00AA315C" w:rsidRDefault="009F646B" w:rsidP="009B28C0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120A" w14:textId="029DA3F8" w:rsidR="009F646B" w:rsidRPr="00AA315C" w:rsidRDefault="009F646B" w:rsidP="009B28C0">
            <w:pPr>
              <w:spacing w:line="240" w:lineRule="auto"/>
              <w:ind w:firstLine="0"/>
              <w:jc w:val="center"/>
            </w:pPr>
            <w:r w:rsidRPr="00AA315C">
              <w:t xml:space="preserve">Дошкольная образовательная организация, реализующая программы </w:t>
            </w:r>
            <w:r w:rsidRPr="00AA315C">
              <w:lastRenderedPageBreak/>
              <w:t>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4657" w14:textId="2B0C788D" w:rsidR="009F646B" w:rsidRPr="00AA315C" w:rsidRDefault="009F646B" w:rsidP="009B28C0">
            <w:pPr>
              <w:spacing w:line="240" w:lineRule="auto"/>
              <w:ind w:firstLine="0"/>
              <w:jc w:val="center"/>
            </w:pPr>
            <w:r w:rsidRPr="00AA315C">
              <w:lastRenderedPageBreak/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848C" w14:textId="44853905" w:rsidR="009F646B" w:rsidRPr="00AA315C" w:rsidRDefault="009F646B" w:rsidP="009B28C0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23AE" w14:textId="5842935E" w:rsidR="009F646B" w:rsidRPr="00AA315C" w:rsidRDefault="009F646B" w:rsidP="009B28C0">
            <w:pPr>
              <w:spacing w:line="240" w:lineRule="auto"/>
              <w:ind w:firstLine="0"/>
              <w:jc w:val="center"/>
            </w:pPr>
            <w:r w:rsidRPr="00AA315C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C51A" w14:textId="5B8042C3" w:rsidR="009F646B" w:rsidRPr="00A44064" w:rsidRDefault="009F646B" w:rsidP="009B28C0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56A152E8" w14:textId="77777777" w:rsidR="009F646B" w:rsidRPr="00A44064" w:rsidRDefault="009F646B" w:rsidP="009B28C0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6DAB" w14:textId="589408B1" w:rsidR="009F646B" w:rsidRPr="00A44064" w:rsidRDefault="009063AA" w:rsidP="009B28C0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>Жилой район «</w:t>
            </w:r>
            <w:r>
              <w:t>Березовая Роща</w:t>
            </w:r>
            <w:r w:rsidRPr="00A44064"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36E0" w14:textId="4C3DAD10" w:rsidR="009F646B" w:rsidRPr="00A44064" w:rsidRDefault="009F646B" w:rsidP="009B28C0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760" w14:textId="7138F106" w:rsidR="009F646B" w:rsidRPr="00A44064" w:rsidRDefault="009F646B" w:rsidP="009B28C0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</w:t>
            </w:r>
            <w:r w:rsidRPr="00A44064">
              <w:rPr>
                <w:rFonts w:eastAsia="Calibri"/>
              </w:rPr>
              <w:lastRenderedPageBreak/>
              <w:t xml:space="preserve">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A44064" w:rsidRPr="00A44064" w14:paraId="3A5FAEFE" w14:textId="546EE0EF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CC20" w14:textId="77777777" w:rsidR="009F646B" w:rsidRPr="00A44064" w:rsidRDefault="009F646B" w:rsidP="009B28C0">
            <w:pPr>
              <w:spacing w:line="240" w:lineRule="auto"/>
              <w:ind w:firstLine="0"/>
              <w:jc w:val="left"/>
            </w:pPr>
            <w:r w:rsidRPr="00A44064">
              <w:lastRenderedPageBreak/>
              <w:t>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AB36" w14:textId="77777777" w:rsidR="009F646B" w:rsidRPr="00AA315C" w:rsidRDefault="009F646B" w:rsidP="009B28C0">
            <w:pPr>
              <w:spacing w:line="240" w:lineRule="auto"/>
              <w:ind w:firstLine="0"/>
              <w:jc w:val="left"/>
            </w:pPr>
            <w:r w:rsidRPr="00AA315C">
              <w:t>20.6.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0A51" w14:textId="77777777" w:rsidR="009F646B" w:rsidRPr="00AA315C" w:rsidRDefault="009F646B" w:rsidP="009B28C0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7D71" w14:textId="04A30661" w:rsidR="009F646B" w:rsidRPr="00AA315C" w:rsidRDefault="009F646B" w:rsidP="009B28C0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6CEB" w14:textId="1879917E" w:rsidR="009F646B" w:rsidRPr="00AA315C" w:rsidRDefault="009F646B" w:rsidP="009B28C0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74C7" w14:textId="213C430F" w:rsidR="009F646B" w:rsidRPr="00A44064" w:rsidRDefault="009F646B" w:rsidP="009B28C0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F3ED" w14:textId="1292A179" w:rsidR="009F646B" w:rsidRPr="00A44064" w:rsidRDefault="009F646B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EEB4" w14:textId="01FBB92F" w:rsidR="009F646B" w:rsidRPr="00A44064" w:rsidRDefault="009F646B" w:rsidP="009B28C0">
            <w:pPr>
              <w:spacing w:line="240" w:lineRule="auto"/>
              <w:ind w:firstLine="0"/>
              <w:jc w:val="center"/>
            </w:pPr>
            <w:r w:rsidRPr="00A44064">
              <w:t>135 мест</w:t>
            </w:r>
          </w:p>
          <w:p w14:paraId="1A504543" w14:textId="77777777" w:rsidR="009F646B" w:rsidRPr="00A44064" w:rsidRDefault="009F646B" w:rsidP="009B28C0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D4F6" w14:textId="09D579EB" w:rsidR="009F646B" w:rsidRPr="00A44064" w:rsidRDefault="00AF0AB2" w:rsidP="009B28C0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9F646B" w:rsidRPr="00A44064">
              <w:t>Жилой район «Первомайский»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2A10" w14:textId="75250D1C" w:rsidR="009F646B" w:rsidRPr="00A44064" w:rsidRDefault="009F646B" w:rsidP="009B28C0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2078" w14:textId="7351CDC9" w:rsidR="009F646B" w:rsidRPr="00A44064" w:rsidRDefault="009F646B" w:rsidP="009B28C0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Муниципальная программа «Развитие системы образования Березовского городского округа на период до 2024 года»</w:t>
            </w:r>
          </w:p>
        </w:tc>
      </w:tr>
      <w:tr w:rsidR="00A44064" w:rsidRPr="00A44064" w14:paraId="7B14C949" w14:textId="7EC27342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2703" w14:textId="77777777" w:rsidR="00FB7316" w:rsidRPr="00A44064" w:rsidRDefault="00FB7316" w:rsidP="009B28C0">
            <w:pPr>
              <w:spacing w:line="240" w:lineRule="auto"/>
              <w:ind w:firstLine="0"/>
              <w:jc w:val="left"/>
            </w:pPr>
            <w:r w:rsidRPr="00A44064">
              <w:t>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3E4F" w14:textId="77777777" w:rsidR="00FB7316" w:rsidRPr="00AA315C" w:rsidRDefault="00FB7316" w:rsidP="009B28C0">
            <w:pPr>
              <w:spacing w:line="240" w:lineRule="auto"/>
              <w:ind w:firstLine="0"/>
              <w:jc w:val="left"/>
            </w:pPr>
            <w:r w:rsidRPr="00AA315C">
              <w:t>20.7.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3A95" w14:textId="77777777" w:rsidR="00FB7316" w:rsidRPr="00AA315C" w:rsidRDefault="00FB7316" w:rsidP="009B28C0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45D4" w14:textId="7D386158" w:rsidR="00FB7316" w:rsidRPr="00AA315C" w:rsidRDefault="00FB7316" w:rsidP="009B28C0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BBE6" w14:textId="0ACF4134" w:rsidR="00FB7316" w:rsidRPr="00AA315C" w:rsidRDefault="00FB7316" w:rsidP="009B28C0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56D3" w14:textId="3F903E60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t>Капитальный ремонт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0809" w14:textId="01087A2D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9752" w14:textId="4CC99940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t>127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073F" w14:textId="5DB2EC6F" w:rsidR="00FB7316" w:rsidRPr="00A44064" w:rsidRDefault="00AF0AB2" w:rsidP="009B28C0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FB7316" w:rsidRPr="00A44064">
              <w:t>п. БЗСК, д.53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FDEF" w14:textId="2974E442" w:rsidR="00FB7316" w:rsidRPr="00A44064" w:rsidRDefault="00FB7316" w:rsidP="009B28C0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98C0" w14:textId="55E8D561" w:rsidR="00FB7316" w:rsidRPr="00A44064" w:rsidRDefault="009F646B" w:rsidP="009B28C0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Муниципальная программа «Развитие системы образования Березовского городского округа на период до 2024 года»</w:t>
            </w:r>
          </w:p>
        </w:tc>
      </w:tr>
      <w:tr w:rsidR="00A44064" w:rsidRPr="00A44064" w14:paraId="7F28CAB2" w14:textId="380CB546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E7B5" w14:textId="77777777" w:rsidR="00FB7316" w:rsidRPr="00A44064" w:rsidRDefault="00FB7316" w:rsidP="009B28C0">
            <w:pPr>
              <w:spacing w:line="240" w:lineRule="auto"/>
              <w:ind w:firstLine="0"/>
              <w:jc w:val="left"/>
            </w:pPr>
            <w:r w:rsidRPr="00A44064">
              <w:t>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040F" w14:textId="77777777" w:rsidR="00FB7316" w:rsidRPr="00AA315C" w:rsidRDefault="00FB7316" w:rsidP="009B28C0">
            <w:pPr>
              <w:spacing w:line="240" w:lineRule="auto"/>
              <w:ind w:firstLine="0"/>
              <w:jc w:val="left"/>
            </w:pPr>
            <w:r w:rsidRPr="00AA315C">
              <w:t>20.8.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B693" w14:textId="77777777" w:rsidR="00FB7316" w:rsidRPr="00AA315C" w:rsidRDefault="00FB7316" w:rsidP="009B28C0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B8A5" w14:textId="76FB7051" w:rsidR="00FB7316" w:rsidRPr="00AA315C" w:rsidRDefault="00FB7316" w:rsidP="009B28C0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E581" w14:textId="4C0524BB" w:rsidR="00FB7316" w:rsidRPr="00AA315C" w:rsidRDefault="00FB7316" w:rsidP="009B28C0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FA72" w14:textId="25F623EC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1117" w14:textId="6D1257EF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C779" w14:textId="0E862EAB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6D3D418C" w14:textId="77777777" w:rsidR="00FB7316" w:rsidRPr="00A44064" w:rsidRDefault="00FB7316" w:rsidP="009B28C0">
            <w:pPr>
              <w:spacing w:line="240" w:lineRule="auto"/>
              <w:ind w:firstLine="0"/>
              <w:jc w:val="center"/>
            </w:pPr>
            <w:r w:rsidRPr="00A44064">
              <w:t>0,94 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9AD5" w14:textId="342543C7" w:rsidR="00FB7316" w:rsidRPr="00A44064" w:rsidRDefault="00AF0AB2" w:rsidP="009B28C0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FB7316" w:rsidRPr="00A44064">
              <w:t>Жилой район «</w:t>
            </w:r>
            <w:r w:rsidR="006A3A1D" w:rsidRPr="00A44064">
              <w:t>Сосновый</w:t>
            </w:r>
            <w:r w:rsidR="00FB7316" w:rsidRPr="00A44064">
              <w:t xml:space="preserve">», </w:t>
            </w:r>
            <w:r w:rsidR="00714BC9" w:rsidRPr="00A44064">
              <w:t>в районе новой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F090" w14:textId="04657FD6" w:rsidR="00FB7316" w:rsidRPr="00A44064" w:rsidRDefault="00FB7316" w:rsidP="009B28C0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08C2" w14:textId="437D6697" w:rsidR="00FB7316" w:rsidRPr="00A44064" w:rsidRDefault="009F646B" w:rsidP="009B28C0">
            <w:pPr>
              <w:spacing w:line="240" w:lineRule="auto"/>
              <w:ind w:firstLine="0"/>
            </w:pPr>
            <w:r w:rsidRPr="00A44064">
              <w:t>Муниципальная программа «Комплексное развитие социальной инфраструктуры Березовского городского округа до 2030 года»</w:t>
            </w:r>
          </w:p>
        </w:tc>
      </w:tr>
      <w:tr w:rsidR="00A44064" w:rsidRPr="00A44064" w14:paraId="70382263" w14:textId="55C3DB82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0F64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4B92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C428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5892" w14:textId="3B7A83F9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 xml:space="preserve">Дошкольная образовательная организация, реализующая </w:t>
            </w:r>
            <w:r w:rsidRPr="00AA315C">
              <w:lastRenderedPageBreak/>
              <w:t>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5898" w14:textId="7C5F06A7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lastRenderedPageBreak/>
              <w:t xml:space="preserve">Объект местного </w:t>
            </w:r>
            <w:r w:rsidRPr="00AA315C">
              <w:lastRenderedPageBreak/>
              <w:t>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FB23" w14:textId="458D7EB9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lastRenderedPageBreak/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6811" w14:textId="4E96FB23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 xml:space="preserve">Зона специализированной </w:t>
            </w:r>
            <w:r w:rsidRPr="00A44064">
              <w:lastRenderedPageBreak/>
              <w:t>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47EE" w14:textId="72D17752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lastRenderedPageBreak/>
              <w:t>120 мест</w:t>
            </w:r>
          </w:p>
          <w:p w14:paraId="0A17439D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A2D2" w14:textId="14A600E3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 xml:space="preserve">Жилой район «Сосновый», в районе </w:t>
            </w:r>
            <w:r w:rsidR="00714BC9" w:rsidRPr="00A44064">
              <w:lastRenderedPageBreak/>
              <w:t>новой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EEAD" w14:textId="44E5EFA3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lastRenderedPageBreak/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ECAE" w14:textId="3CD57A9C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 xml:space="preserve">Муниципальная программа «Комплексное развитие социальной инфраструктуры </w:t>
            </w:r>
            <w:r w:rsidRPr="00A44064">
              <w:lastRenderedPageBreak/>
              <w:t>Березовского городского округа до 2030 года»</w:t>
            </w:r>
          </w:p>
        </w:tc>
      </w:tr>
      <w:tr w:rsidR="00A44064" w:rsidRPr="00A44064" w14:paraId="6B285A32" w14:textId="182CC2FA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1079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lastRenderedPageBreak/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C9FF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25E3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C9F5" w14:textId="46DD866B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D7F4" w14:textId="0AB1BC8B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3ED2" w14:textId="12AAB3CF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B461" w14:textId="13BF8600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D176" w14:textId="443447F1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5A52672B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CB84" w14:textId="3F7CC4E7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Жилой район «Шиловский», в районе новой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7C0F" w14:textId="5D061422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BCA7" w14:textId="00A2387D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Муниципальная программа «Комплексное развитие социальной инфраструктуры Березовского городского округа до 2030 года»</w:t>
            </w:r>
          </w:p>
        </w:tc>
      </w:tr>
      <w:tr w:rsidR="00A44064" w:rsidRPr="00A44064" w14:paraId="30D82FCF" w14:textId="3691FF40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28CD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0509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E577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2152" w14:textId="2A92CCC6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C947" w14:textId="5F9AC895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CCBC" w14:textId="3629779E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A7D7" w14:textId="31C1E0D2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4594" w14:textId="5CECC02F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100 мест</w:t>
            </w:r>
          </w:p>
          <w:p w14:paraId="3D000D37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6E31" w14:textId="309AB3DA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Жилой район «Сосновый», в районе новой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AD78" w14:textId="4D3F31FE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1704" w14:textId="6A5DD27F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Муниципальная программа «Комплексное развитие социальной инфраструктуры Березовского городского округа до 2030 года»</w:t>
            </w:r>
          </w:p>
        </w:tc>
      </w:tr>
      <w:tr w:rsidR="00A44064" w:rsidRPr="00A44064" w14:paraId="034F012B" w14:textId="2A51A2FC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E227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12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D6BA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480D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AB1B" w14:textId="5CC684B2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F97E" w14:textId="500DDCC9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1A8D" w14:textId="50DCA3AD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EC56" w14:textId="62D0A392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76CE" w14:textId="655491A2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49EE7FBF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A417" w14:textId="39F2752F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Жилой район «Уютный», в районе новой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86E5" w14:textId="0C6DCEB8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6FAC" w14:textId="6A6766E3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7C96E56E" w14:textId="5B56CFF5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76F0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13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7E06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9CC9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43FB" w14:textId="1EFCD2FD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 xml:space="preserve">Дошкольная образовательная организация, реализующая программы </w:t>
            </w:r>
            <w:r w:rsidRPr="00AA315C">
              <w:lastRenderedPageBreak/>
              <w:t>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8230" w14:textId="06D1BE09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lastRenderedPageBreak/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BC3C" w14:textId="379321DA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B358" w14:textId="5D0FEE0F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353F" w14:textId="2C6E878B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5B5A777E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1329" w14:textId="25864E63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Жилой район «Уютный», в районе новой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FCD0" w14:textId="6BA01C78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C5DE" w14:textId="79F69DCA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51D9C8C7" w14:textId="16D7A3A7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AF7C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14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1211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1734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53CE" w14:textId="643700DC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1EB9" w14:textId="377419F0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F77E" w14:textId="1D3D24AF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7825" w14:textId="163F3C01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48D5" w14:textId="2AB6F443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3CD2E5BA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DBF4" w14:textId="2C79FC4A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Жилой район «Уютный», в районе новой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C38F" w14:textId="78710733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F483" w14:textId="757AE255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3166699C" w14:textId="518A444B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496C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15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7786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0780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8865" w14:textId="5CC237ED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5C9" w14:textId="7C13EEA4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9FB5" w14:textId="38686E2F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EA63" w14:textId="40B84985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8CF1" w14:textId="7D9EFA0E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55E9B724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C5C3" w14:textId="5ED071EE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«Лесной»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88F3" w14:textId="232E270A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D101" w14:textId="0649DDAE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6BD746F4" w14:textId="5CE0F272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601D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16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0C3C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0928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12DD" w14:textId="21E858A4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8B70" w14:textId="6F574938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EF38" w14:textId="574B7926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529" w14:textId="2A9AB9B0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E6DA" w14:textId="338BC92F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6C4CF2D0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098D" w14:textId="7DAFA980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«Лесной»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D2F7" w14:textId="3BA45A9B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EC83" w14:textId="5ACA06FE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4B968411" w14:textId="769B230C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EB96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17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B787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8E4F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DB70" w14:textId="0DE7C3C1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EFAF" w14:textId="6B525435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0457E" w14:textId="3CB8F8FE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63E3" w14:textId="7AC65574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AF9D" w14:textId="054B4B82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68EC06C1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0988" w14:textId="57067EDF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«Лесной»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2C83" w14:textId="2B34CE8B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6BCF" w14:textId="137B339D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054F5BBD" w14:textId="63E0C621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5BF6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lastRenderedPageBreak/>
              <w:t>18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D9C4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EF2C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BFBC" w14:textId="0F4D8CFF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DD8B" w14:textId="50756126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42F3" w14:textId="4CDBC405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6387" w14:textId="31B9C04A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478E" w14:textId="6EB0D500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2F960647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96A7" w14:textId="2F3E1617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«Лесной»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BC6B" w14:textId="23E462FE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C956" w14:textId="527430AA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57104E11" w14:textId="2EC1D0EB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17AF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19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6CFE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0CA2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8FA0" w14:textId="058A805F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BE9A" w14:textId="421CDE39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A42E" w14:textId="4A6EDC49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D50F" w14:textId="6E4ED829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3FF7" w14:textId="3E3EF5B4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14ECDCF8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E1B2" w14:textId="7BE24B77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«Лесной»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91BB" w14:textId="0BB68278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97B1" w14:textId="4E7BC518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6A4361C9" w14:textId="196056B7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CB4D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20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1CBE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81B6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1C7E" w14:textId="2D6B674C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2715" w14:textId="68860E5E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F10B" w14:textId="696DEADE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4AFE" w14:textId="4058CB9F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093C" w14:textId="074E4BB0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0BB545A0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C44C" w14:textId="33760FA3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«Лесной»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5129" w14:textId="73B7E10D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7629" w14:textId="7D4513AA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2AF5413E" w14:textId="2720C7E8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557B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1404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D078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4F17" w14:textId="72C0A8C8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BE66" w14:textId="79E207EF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5E8A" w14:textId="576021B3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90EE" w14:textId="721FBD17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B0E4" w14:textId="42DBEAFC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5FAB1615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1C30" w14:textId="5342C059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«Лесной»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CE58" w14:textId="7041970C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CDEC" w14:textId="5E105AD1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554E2B5B" w14:textId="6D65AAE0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BF44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lastRenderedPageBreak/>
              <w:t>22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6215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72F4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D7D2" w14:textId="6417EF06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2838" w14:textId="6330758E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E4BE" w14:textId="110A17E3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F3B5" w14:textId="690CA1B4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084A" w14:textId="6E0EA398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5859F2B9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8D16" w14:textId="42D9F1E5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«Лесной»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D7C6" w14:textId="50254EEC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52E6" w14:textId="7EA82B02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16187147" w14:textId="2DCE47C1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1BE6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23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5183A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4277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ADA9" w14:textId="0539A874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D20C" w14:textId="70B79296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7718" w14:textId="6A6AD47E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E54E" w14:textId="5110BD4D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9F79" w14:textId="19E03967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6180B0EF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A1B5" w14:textId="3E21B6AF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«Солнечный»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A4D0" w14:textId="425187BB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76E0" w14:textId="1486EC15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5891DE5F" w14:textId="63145F51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6013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24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83FC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0E2C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98F0" w14:textId="10001381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A93F" w14:textId="4D7F807F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8D99" w14:textId="4694DBE5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2B1B" w14:textId="15C9405A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D15D" w14:textId="0597C6B8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4EC8D21F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DA57" w14:textId="2E6A1EE8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«Солнечный»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9E00" w14:textId="4CD0DC29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8E81" w14:textId="171B9AF4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44B93187" w14:textId="60FCA9CD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C723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25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87BE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71F2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3D69" w14:textId="19A14AEE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DDA5" w14:textId="2F7179A8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164C" w14:textId="2E9DB38C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4AB4" w14:textId="4561C083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4318" w14:textId="1D156F5F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25C2AF43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5204" w14:textId="38308120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«Солнечный»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81E0" w14:textId="039AF8D3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0D7D" w14:textId="19143465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655BAA55" w14:textId="3B116374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EC3A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lastRenderedPageBreak/>
              <w:t>26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1AEE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D63A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A371" w14:textId="5BC45AD6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F493" w14:textId="2F54DCA0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7100" w14:textId="102CF057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8942" w14:textId="2AD731B7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BF20" w14:textId="6E64C842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03F41C53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4CA1" w14:textId="37D6701B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«Солнечный»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4D60" w14:textId="6B4867A7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3A53" w14:textId="4D7B3156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39DC2509" w14:textId="06C74C2F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63A9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27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09A2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7162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6777" w14:textId="16DD9D6F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906D" w14:textId="65A0C19C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74CB" w14:textId="370F835E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7142" w14:textId="015E43B4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98C9" w14:textId="2495776E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64315FC3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A8B6" w14:textId="3897A097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«Солнечный»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FAAF" w14:textId="53BD69ED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6C3C" w14:textId="0A207CE6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6C425B34" w14:textId="0BBF0661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98B8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28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AB81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337A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8C66" w14:textId="390304B2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70BD" w14:textId="4133BFBF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B153" w14:textId="60C49949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72DE" w14:textId="01462819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AD78" w14:textId="25ECB098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70E9B925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B7A7" w14:textId="2BF88019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«Берёзовая Роща»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B588" w14:textId="6D5AF292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5CC7" w14:textId="1B643011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23E6CA3F" w14:textId="37481835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DC6A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29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B887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412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88FF" w14:textId="01CEA003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4EE4" w14:textId="79060B73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C823" w14:textId="43A70017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D2B8" w14:textId="01E9211E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B922" w14:textId="1126523E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230 мест</w:t>
            </w:r>
          </w:p>
          <w:p w14:paraId="6C20460F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9F44" w14:textId="7756FE3E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>Планировочный район «Зелёная долина», жилой район «Берёзовая Роща»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8635" w14:textId="5518B583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81E4" w14:textId="784D276F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59FAD1BD" w14:textId="10E50377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A4DB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lastRenderedPageBreak/>
              <w:t>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5AD3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0E65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ADBD" w14:textId="6EDD4092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2E59" w14:textId="77F2320F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05F2" w14:textId="44CE672E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BB3D" w14:textId="39DDCB2C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D2CF" w14:textId="26F9872E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170 мест</w:t>
            </w:r>
          </w:p>
          <w:p w14:paraId="1A040407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3632" w14:textId="5F649572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C84C59" w:rsidRPr="00A44064">
              <w:t>Жилой район «Карьерный»</w:t>
            </w:r>
            <w:r w:rsidR="00C84C59">
              <w:t xml:space="preserve">, </w:t>
            </w:r>
            <w:r w:rsidR="00C84C59" w:rsidRPr="00A44064">
              <w:t xml:space="preserve">в районе новой застройки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CC40" w14:textId="2FF840C7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9478" w14:textId="42EEC68F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5A26DCE7" w14:textId="0FC687D4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14A2" w14:textId="77777777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31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3D94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2F7B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284F" w14:textId="57C60898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BE96" w14:textId="2177703F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5DEB" w14:textId="2153CF9F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E477" w14:textId="74B2DB17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F137" w14:textId="68F2F098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100 мест</w:t>
            </w:r>
          </w:p>
          <w:p w14:paraId="447F9396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BBB4" w14:textId="30C6193F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C84C59" w:rsidRPr="00A44064">
              <w:t>Жилой район «Карьерный»</w:t>
            </w:r>
            <w:r w:rsidR="00C84C59">
              <w:t xml:space="preserve">, </w:t>
            </w:r>
            <w:r w:rsidR="00C84C59" w:rsidRPr="00A44064">
              <w:t>в районе новой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B715" w14:textId="61D9D221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8763" w14:textId="5D4431E4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09F08609" w14:textId="20ED879B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2C9F" w14:textId="006CB478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3</w:t>
            </w:r>
            <w:r w:rsidR="002C6AB3"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B045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1F1C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A2F0" w14:textId="53A7D516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B10D" w14:textId="4467123E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390F" w14:textId="47D1B28D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E984" w14:textId="4AD2D6A4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BDA7" w14:textId="6A2B2D68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27959B44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5340" w14:textId="71D7EFC9" w:rsidR="00714BC9" w:rsidRPr="00A44064" w:rsidRDefault="00AF0AB2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="00714BC9" w:rsidRPr="00A44064">
              <w:t xml:space="preserve">Планировочный район «Зелёная долина», </w:t>
            </w:r>
            <w:r w:rsidR="00A12629" w:rsidRPr="00A44064">
              <w:t>жилой район «Уютный»,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7CFF" w14:textId="6B308582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19C0" w14:textId="0307EC6C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A44064" w:rsidRPr="00A44064" w14:paraId="68387D9C" w14:textId="4180CFCA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BB31" w14:textId="63B1BF20" w:rsidR="00714BC9" w:rsidRPr="00A44064" w:rsidRDefault="00714BC9" w:rsidP="00714BC9">
            <w:pPr>
              <w:spacing w:line="240" w:lineRule="auto"/>
              <w:ind w:firstLine="0"/>
              <w:jc w:val="left"/>
            </w:pPr>
            <w:r w:rsidRPr="00A44064">
              <w:t>3</w:t>
            </w:r>
            <w:r w:rsidR="002C6AB3"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4248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20.43.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AB2F" w14:textId="77777777" w:rsidR="00714BC9" w:rsidRPr="00AA315C" w:rsidRDefault="00714BC9" w:rsidP="00714BC9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949B" w14:textId="4B8F4DC8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24F1" w14:textId="2A31F3EF" w:rsidR="00714BC9" w:rsidRPr="00AA315C" w:rsidRDefault="00714BC9" w:rsidP="00714BC9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FA8D" w14:textId="058413CC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0AB6" w14:textId="1A0EFB27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A9D8" w14:textId="010034AA" w:rsidR="00714BC9" w:rsidRPr="00A44064" w:rsidRDefault="00714BC9" w:rsidP="00714BC9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194EAD45" w14:textId="77777777" w:rsidR="00714BC9" w:rsidRPr="00A44064" w:rsidRDefault="00714BC9" w:rsidP="00714BC9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F5D2" w14:textId="1E1026C5" w:rsidR="00714BC9" w:rsidRPr="00A44064" w:rsidRDefault="009063AA" w:rsidP="00714BC9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>Жилой район «</w:t>
            </w:r>
            <w:r>
              <w:t>Березовая Роща</w:t>
            </w:r>
            <w:r w:rsidRPr="00A44064"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EBC2" w14:textId="44D22F1C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796" w14:textId="62059EA2" w:rsidR="00714BC9" w:rsidRPr="00A44064" w:rsidRDefault="00714BC9" w:rsidP="00714BC9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875595" w:rsidRPr="00A44064" w14:paraId="618F8E28" w14:textId="56B6F8BE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9DBC5" w14:textId="155D37F1" w:rsidR="00875595" w:rsidRPr="00A44064" w:rsidRDefault="00875595" w:rsidP="00875595">
            <w:pPr>
              <w:spacing w:line="240" w:lineRule="auto"/>
              <w:ind w:firstLine="0"/>
              <w:jc w:val="left"/>
            </w:pPr>
            <w:r>
              <w:lastRenderedPageBreak/>
              <w:t>3</w:t>
            </w:r>
            <w:r w:rsidR="002C6AB3">
              <w:t>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ED49" w14:textId="6B667A11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20.45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BF65" w14:textId="5565BF82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6A67" w14:textId="3B70B645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1BCC" w14:textId="6E0D38F3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502C" w14:textId="0C4EB1D9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7096" w14:textId="42099724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1A98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270 мест</w:t>
            </w:r>
          </w:p>
          <w:p w14:paraId="6BB62B11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1FB0" w14:textId="3D20FCE1" w:rsidR="00875595" w:rsidRPr="00A44064" w:rsidRDefault="00875595" w:rsidP="00875595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>Жилой район «Шиловский», в районе новой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5E84" w14:textId="35921E67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7427" w14:textId="41A52704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875595" w:rsidRPr="00A44064" w14:paraId="52B94AAF" w14:textId="4F81E1EC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FECB4" w14:textId="5D868419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3</w:t>
            </w:r>
            <w:r w:rsidR="002C6AB3"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8A48" w14:textId="7B13044D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20.46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E4A4" w14:textId="2398EBBF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7F2E" w14:textId="3C98B5E9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3FAC" w14:textId="498775F9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446B" w14:textId="6CC5B27D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725E" w14:textId="775D47DD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DD33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  <w:r>
              <w:t>100</w:t>
            </w:r>
            <w:r w:rsidRPr="00A44064">
              <w:t xml:space="preserve"> мест</w:t>
            </w:r>
          </w:p>
          <w:p w14:paraId="24BA7484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A2E1" w14:textId="6024C75D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>Жилой район «</w:t>
            </w:r>
            <w:r>
              <w:t>Карьерный</w:t>
            </w:r>
            <w:r w:rsidRPr="00A44064">
              <w:t>», в районе новой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39AE" w14:textId="7E0132D1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E7D6" w14:textId="0F077BAF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875595" w:rsidRPr="00A44064" w14:paraId="4DBF75A2" w14:textId="77777777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EBE5" w14:textId="24684269" w:rsidR="00875595" w:rsidRPr="00A44064" w:rsidRDefault="002C6AB3" w:rsidP="00875595">
            <w:pPr>
              <w:spacing w:line="240" w:lineRule="auto"/>
              <w:ind w:firstLine="0"/>
              <w:jc w:val="left"/>
            </w:pPr>
            <w:r>
              <w:t>36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A6E1" w14:textId="5A1B617C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20.47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D4C9" w14:textId="372095C0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7150F" w14:textId="781DAD2E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FCBF9" w14:textId="2589C269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DC1C" w14:textId="30F403FF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8F10B" w14:textId="1C4A1CEA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F73A" w14:textId="4DEA2178" w:rsidR="00875595" w:rsidRPr="00A44064" w:rsidRDefault="00875595" w:rsidP="00875595">
            <w:pPr>
              <w:spacing w:line="240" w:lineRule="auto"/>
              <w:ind w:firstLine="0"/>
              <w:jc w:val="center"/>
            </w:pPr>
            <w:r>
              <w:t>270</w:t>
            </w:r>
            <w:r w:rsidRPr="00A44064">
              <w:t xml:space="preserve"> мест</w:t>
            </w:r>
          </w:p>
          <w:p w14:paraId="2F2408CA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0667" w14:textId="3A00C008" w:rsidR="00875595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>Жилой район «</w:t>
            </w:r>
            <w:r>
              <w:t>Уютный</w:t>
            </w:r>
            <w:r w:rsidRPr="00A44064">
              <w:t>», в районе новой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C48CC" w14:textId="42FD2465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1C0D4" w14:textId="046A0046" w:rsidR="00875595" w:rsidRPr="00A44064" w:rsidRDefault="00875595" w:rsidP="00875595">
            <w:pPr>
              <w:spacing w:line="240" w:lineRule="auto"/>
              <w:ind w:firstLine="0"/>
              <w:rPr>
                <w:rFonts w:eastAsia="Calibri"/>
              </w:rPr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875595" w:rsidRPr="00A44064" w14:paraId="5797ADF8" w14:textId="377271CC" w:rsidTr="007D7F90">
        <w:trPr>
          <w:gridAfter w:val="4"/>
          <w:wAfter w:w="6666" w:type="dxa"/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8471AE" w14:textId="5FCC982D" w:rsidR="00875595" w:rsidRPr="00A44064" w:rsidRDefault="00875595" w:rsidP="00875595">
            <w:pPr>
              <w:spacing w:line="240" w:lineRule="auto"/>
              <w:ind w:firstLine="0"/>
              <w:rPr>
                <w:b/>
                <w:i/>
                <w:shd w:val="clear" w:color="auto" w:fill="FFFFFF"/>
              </w:rPr>
            </w:pPr>
          </w:p>
        </w:tc>
      </w:tr>
      <w:tr w:rsidR="00ED3030" w:rsidRPr="00A44064" w14:paraId="7B398852" w14:textId="77777777" w:rsidTr="00543DEA">
        <w:trPr>
          <w:trHeight w:val="20"/>
          <w:jc w:val="center"/>
        </w:trPr>
        <w:tc>
          <w:tcPr>
            <w:tcW w:w="151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81BA" w14:textId="46F6CF70" w:rsidR="00ED3030" w:rsidRPr="00A44064" w:rsidRDefault="00ED3030" w:rsidP="00875595">
            <w:pPr>
              <w:spacing w:line="240" w:lineRule="auto"/>
              <w:ind w:firstLine="0"/>
              <w:rPr>
                <w:rFonts w:eastAsia="Calibri"/>
              </w:rPr>
            </w:pPr>
            <w:r w:rsidRPr="00A44064">
              <w:rPr>
                <w:b/>
                <w:i/>
              </w:rPr>
              <w:t>Общеобразовательные организации</w:t>
            </w:r>
          </w:p>
        </w:tc>
      </w:tr>
      <w:tr w:rsidR="00875595" w:rsidRPr="00A44064" w14:paraId="45FA0F96" w14:textId="55949800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F522" w14:textId="69A8D055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04B9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21.1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124A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A3BD" w14:textId="083E6DD0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7E1E" w14:textId="5C9B8A56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55A2" w14:textId="6167D9F5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70A1" w14:textId="18D77262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FCE6" w14:textId="129BBC17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1275 учащихся</w:t>
            </w:r>
          </w:p>
          <w:p w14:paraId="28B1BD40" w14:textId="77777777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14D8" w14:textId="32126054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rPr>
                <w:shd w:val="clear" w:color="auto" w:fill="FFFFFF"/>
              </w:rPr>
              <w:t>Жилой район «Северный»,</w:t>
            </w:r>
          </w:p>
          <w:p w14:paraId="754A7F14" w14:textId="77777777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 ул. Спортивная, д.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CB45" w14:textId="450E7048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1AFB" w14:textId="05CFE325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</w:t>
            </w:r>
            <w:r w:rsidRPr="00A44064">
              <w:lastRenderedPageBreak/>
              <w:t>экономического развития Березовского городского округа.</w:t>
            </w:r>
          </w:p>
        </w:tc>
      </w:tr>
      <w:tr w:rsidR="00875595" w:rsidRPr="00A44064" w14:paraId="5768E100" w14:textId="264FE700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C7EF" w14:textId="0067F529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>37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D883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21.2.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1EBD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9E23" w14:textId="791DD341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000C" w14:textId="5616F94E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09F5" w14:textId="67F0373D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9002" w14:textId="269C40AF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D8E9" w14:textId="6AB4CF36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1275 учащихся (в том числе на 825 обучающихся на 1 этап)</w:t>
            </w:r>
          </w:p>
          <w:p w14:paraId="53D96BD6" w14:textId="77777777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E10F" w14:textId="060640B3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 xml:space="preserve">Жилой район «Уютный», </w:t>
            </w:r>
            <w:r w:rsidRPr="00A44064">
              <w:rPr>
                <w:shd w:val="clear" w:color="auto" w:fill="FFFFFF"/>
              </w:rPr>
              <w:t xml:space="preserve">ул. Победы </w:t>
            </w:r>
            <w:r w:rsidRPr="00A44064">
              <w:t>«УЮТ-СИТИ»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374B" w14:textId="55F64EE6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C057" w14:textId="7EF536A7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6D665620" w14:textId="41A8C589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CB40F" w14:textId="461C4D52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9557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21.3.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080A" w14:textId="01C1CF0F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Строительство нового здания основной и средней школы БМАОУ СОШ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5685" w14:textId="0A1F982E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EF98" w14:textId="4A670D09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54E1" w14:textId="34027A84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4E9F" w14:textId="2F73CDAD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0F23" w14:textId="4AA49942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1200 учащихся</w:t>
            </w:r>
          </w:p>
          <w:p w14:paraId="70356B8F" w14:textId="77777777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2F7B" w14:textId="38ECBFC3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rPr>
                <w:shd w:val="clear" w:color="auto" w:fill="FFFFFF"/>
              </w:rPr>
              <w:t>Жилой район «Советский», ул. Шиловская, д.3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78FF" w14:textId="653DB81A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033F" w14:textId="184E0ED5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40424290" w14:textId="0F1C3FA3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FEAB" w14:textId="18EDFF1A" w:rsidR="00875595" w:rsidRPr="00A44064" w:rsidRDefault="001B1FDB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8F1C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21.4.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E65C" w14:textId="1CFCC194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Строительство нового здания школы БМАОУ СОШ №33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5FB6" w14:textId="41699255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AC62" w14:textId="0A8C830E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324F" w14:textId="7D4E8BA8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B619" w14:textId="6928DFAC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E734" w14:textId="190CF4D8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800 учащихся</w:t>
            </w:r>
          </w:p>
          <w:p w14:paraId="49387BF3" w14:textId="77777777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ECC0" w14:textId="6D85602C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rPr>
                <w:shd w:val="clear" w:color="auto" w:fill="FFFFFF"/>
              </w:rPr>
              <w:t>Жилой район «Южный», ул. Ленина, д.48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CADD" w14:textId="624009EF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0916" w14:textId="2EA85A0C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 xml:space="preserve">Стратегия социально-экономического развития </w:t>
            </w:r>
            <w:r w:rsidRPr="00A44064">
              <w:lastRenderedPageBreak/>
              <w:t>Березовского городского округа.</w:t>
            </w:r>
          </w:p>
        </w:tc>
      </w:tr>
      <w:tr w:rsidR="00875595" w:rsidRPr="00A44064" w14:paraId="2C58F5EA" w14:textId="33E37CAA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6CB9" w14:textId="5C13CE17" w:rsidR="00875595" w:rsidRPr="00A44064" w:rsidRDefault="001B1FDB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C9F4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21.5.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59D4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0344" w14:textId="6FC3B0FB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C7A2" w14:textId="4B8C6523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D8BC" w14:textId="36F20B49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E5AA" w14:textId="56F9A684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590C" w14:textId="726B9653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800 учащихся</w:t>
            </w:r>
          </w:p>
          <w:p w14:paraId="3118F667" w14:textId="77777777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AD7A" w14:textId="225157BC" w:rsidR="00875595" w:rsidRPr="00A44064" w:rsidRDefault="009063AA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>Жилой район «</w:t>
            </w:r>
            <w:r>
              <w:t>Березовая Роща</w:t>
            </w:r>
            <w:r w:rsidRPr="00A44064"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D5EA" w14:textId="4DCA11D4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6046" w14:textId="118225F7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222F2693" w14:textId="5CA42117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EE9E" w14:textId="1D8621AB" w:rsidR="00875595" w:rsidRPr="00A44064" w:rsidRDefault="001B1FDB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10B8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21.6.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3D48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Строительство нового здания БМАОУ СОШ №8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DF4A" w14:textId="0AE78AC7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0EB3" w14:textId="6410BA44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D637" w14:textId="05A28312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C5E0" w14:textId="42A52319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B468" w14:textId="66E179CE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800 учащихся</w:t>
            </w:r>
          </w:p>
          <w:p w14:paraId="5081A4A4" w14:textId="77777777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FD86" w14:textId="6D60B1F1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rPr>
                <w:shd w:val="clear" w:color="auto" w:fill="FFFFFF"/>
              </w:rPr>
              <w:t>Жилой район «Шиловский»,</w:t>
            </w:r>
          </w:p>
          <w:p w14:paraId="4D2BBE44" w14:textId="77777777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 ул. Парковая, д.10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67D0" w14:textId="5C1AE375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4A05" w14:textId="386C64AF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6A680533" w14:textId="63A27369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9026" w14:textId="1F6A8D65" w:rsidR="00875595" w:rsidRPr="00A44064" w:rsidRDefault="001B1FDB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C4DE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21.7.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41EE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Пристрой к БМАОУ «Лицей №7»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E166" w14:textId="341B004E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C736" w14:textId="70C6B8A3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13A9" w14:textId="5FBFB59A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3D78" w14:textId="41D6C773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302F" w14:textId="7F560DBE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550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433A" w14:textId="31976DAD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rPr>
                <w:shd w:val="clear" w:color="auto" w:fill="FFFFFF"/>
              </w:rPr>
              <w:t>Жилой район «Новоберёзовский», ул. Академика Королёва, д.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5FF7" w14:textId="0E94D97F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7BED" w14:textId="596E0DFA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 xml:space="preserve">Стратегия социально-экономического развития </w:t>
            </w:r>
            <w:r w:rsidRPr="00A44064">
              <w:lastRenderedPageBreak/>
              <w:t>Березовского городского округа.</w:t>
            </w:r>
          </w:p>
        </w:tc>
      </w:tr>
      <w:tr w:rsidR="00875595" w:rsidRPr="00A44064" w14:paraId="78AD439B" w14:textId="2DC92BCF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5C8E" w14:textId="36D6CCAA" w:rsidR="00875595" w:rsidRPr="00A44064" w:rsidRDefault="001B1FDB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8410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21.8.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1070" w14:textId="6DD88D8C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 xml:space="preserve">Модернизация       </w:t>
            </w:r>
            <w:proofErr w:type="gramStart"/>
            <w:r w:rsidRPr="008E0B09">
              <w:rPr>
                <w:shd w:val="clear" w:color="auto" w:fill="FFFFFF"/>
              </w:rPr>
              <w:t xml:space="preserve">   (</w:t>
            </w:r>
            <w:proofErr w:type="gramEnd"/>
            <w:r w:rsidRPr="008E0B09">
              <w:rPr>
                <w:shd w:val="clear" w:color="auto" w:fill="FFFFFF"/>
              </w:rPr>
              <w:t>строительство пристроя) БМАОУ лицей №3 «Альянс»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EDE2" w14:textId="2781A81C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060C" w14:textId="400EE187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5C20" w14:textId="11353C89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B9E2" w14:textId="28C2F34E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FD63" w14:textId="57F4D96B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Спортивный зал, пищеблок – 120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7691" w14:textId="19575AE5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rPr>
                <w:shd w:val="clear" w:color="auto" w:fill="FFFFFF"/>
              </w:rPr>
              <w:t>Жилой район «Новоберёзовский», ул. Смирнова, д. 3а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BE2A" w14:textId="7F689661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6F94" w14:textId="373DD7AF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rFonts w:eastAsia="Calibri"/>
              </w:rPr>
              <w:t>Муниципальная программа «Развитие системы образования Березовского городского округа на</w:t>
            </w:r>
          </w:p>
        </w:tc>
      </w:tr>
      <w:tr w:rsidR="00875595" w:rsidRPr="00A44064" w14:paraId="71BAEABC" w14:textId="079F5045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9496" w14:textId="371B1567" w:rsidR="00875595" w:rsidRPr="00A44064" w:rsidRDefault="001B1FDB" w:rsidP="00875595">
            <w:pPr>
              <w:spacing w:line="240" w:lineRule="auto"/>
              <w:ind w:firstLine="0"/>
              <w:jc w:val="left"/>
            </w:pPr>
            <w:r>
              <w:t>44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FAF5" w14:textId="77777777" w:rsidR="00875595" w:rsidRPr="00004D47" w:rsidRDefault="00875595" w:rsidP="00875595">
            <w:pPr>
              <w:spacing w:line="240" w:lineRule="auto"/>
              <w:ind w:firstLine="0"/>
              <w:jc w:val="left"/>
            </w:pPr>
            <w:r w:rsidRPr="00004D47">
              <w:t>21.9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793F" w14:textId="03312960" w:rsidR="00875595" w:rsidRPr="00004D47" w:rsidRDefault="00875595" w:rsidP="00875595">
            <w:pPr>
              <w:spacing w:line="240" w:lineRule="auto"/>
              <w:ind w:firstLine="0"/>
              <w:jc w:val="left"/>
            </w:pPr>
            <w:r w:rsidRPr="00004D47">
              <w:t>Строительство нового здания школы   БМАОУ СОШ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1680" w14:textId="44450946" w:rsidR="00875595" w:rsidRPr="00004D47" w:rsidRDefault="00875595" w:rsidP="00875595">
            <w:pPr>
              <w:spacing w:line="240" w:lineRule="auto"/>
              <w:ind w:firstLine="0"/>
              <w:jc w:val="center"/>
            </w:pPr>
            <w:r w:rsidRPr="00004D47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2217" w14:textId="15EED495" w:rsidR="00875595" w:rsidRPr="00004D47" w:rsidRDefault="00875595" w:rsidP="00875595">
            <w:pPr>
              <w:spacing w:line="240" w:lineRule="auto"/>
              <w:ind w:firstLine="0"/>
              <w:jc w:val="center"/>
            </w:pPr>
            <w:r w:rsidRPr="00004D47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43A0" w14:textId="78D4CFA0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279B" w14:textId="4E6B1123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0D84" w14:textId="78F8EF09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800 учащихся</w:t>
            </w:r>
          </w:p>
          <w:p w14:paraId="74316A39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3C58" w14:textId="4746BCE3" w:rsidR="00875595" w:rsidRPr="00A44064" w:rsidRDefault="00875595" w:rsidP="00875595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>Жилой район «Южный»,</w:t>
            </w:r>
          </w:p>
          <w:p w14:paraId="26C514C7" w14:textId="01C8342C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ул. Ленина, д. 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EA53" w14:textId="6A5DFEBF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0FD5" w14:textId="7FDE24B5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 xml:space="preserve">Стратегия социально-экономического развития Березовского городского округа; </w:t>
            </w:r>
            <w:r w:rsidRPr="00A44064">
              <w:rPr>
                <w:rFonts w:eastAsia="Calibri"/>
              </w:rPr>
              <w:t>Муниципальная программа «Развитие системы образования Березовского городского округа на период до 2024 года»</w:t>
            </w:r>
          </w:p>
        </w:tc>
      </w:tr>
      <w:tr w:rsidR="00875595" w:rsidRPr="00A44064" w14:paraId="37E92D01" w14:textId="26870AAA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2356" w14:textId="2F4ED793" w:rsidR="00875595" w:rsidRPr="00A44064" w:rsidRDefault="001B1FDB" w:rsidP="00875595">
            <w:pPr>
              <w:spacing w:line="240" w:lineRule="auto"/>
              <w:ind w:firstLine="0"/>
              <w:jc w:val="left"/>
            </w:pPr>
            <w:r>
              <w:t>45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6997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21.10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AD68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F3A0" w14:textId="4E05817A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FC18" w14:textId="7C3C971C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49D1" w14:textId="5FDE94A9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A9BB" w14:textId="6E7D37C3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CB5D" w14:textId="24B71830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800 учащихся</w:t>
            </w:r>
          </w:p>
          <w:p w14:paraId="4FD2931D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0552" w14:textId="7FC9250E" w:rsidR="00875595" w:rsidRPr="00A44064" w:rsidRDefault="00875595" w:rsidP="00875595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>
              <w:rPr>
                <w:szCs w:val="24"/>
                <w:shd w:val="clear" w:color="auto" w:fill="FFFFFF"/>
              </w:rPr>
              <w:t>Ж</w:t>
            </w:r>
            <w:r w:rsidRPr="00A44064">
              <w:rPr>
                <w:szCs w:val="24"/>
                <w:shd w:val="clear" w:color="auto" w:fill="FFFFFF"/>
              </w:rPr>
              <w:t>илой район «Сосновый»</w:t>
            </w:r>
          </w:p>
          <w:p w14:paraId="4EE4BB10" w14:textId="5B548083" w:rsidR="00875595" w:rsidRPr="00A44064" w:rsidRDefault="00875595" w:rsidP="00875595">
            <w:pPr>
              <w:spacing w:line="240" w:lineRule="auto"/>
              <w:ind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C39B" w14:textId="556FBA7E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DCA6" w14:textId="28E566AD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3D62F2A3" w14:textId="0D0D8B53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5130" w14:textId="2889A547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lastRenderedPageBreak/>
              <w:t>46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5F66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21.11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B867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5F41" w14:textId="23ECC9C6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3B34" w14:textId="3B7E085B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1412" w14:textId="294929B8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7A0D" w14:textId="76A43450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CC969" w14:textId="4FA72411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800 учащихся</w:t>
            </w:r>
          </w:p>
          <w:p w14:paraId="310796F0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4E35" w14:textId="629F8D0F" w:rsidR="00875595" w:rsidRPr="00A44064" w:rsidRDefault="00875595" w:rsidP="00875595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 xml:space="preserve">Планировочный район </w:t>
            </w:r>
            <w:r>
              <w:t>«</w:t>
            </w:r>
            <w:r w:rsidRPr="00A44064">
              <w:t>Зелёная долина</w:t>
            </w:r>
            <w:r>
              <w:t>»</w:t>
            </w:r>
            <w:r w:rsidRPr="00A44064">
              <w:t xml:space="preserve">, </w:t>
            </w:r>
            <w:r>
              <w:t>ж</w:t>
            </w:r>
            <w:r w:rsidRPr="00A44064">
              <w:t xml:space="preserve">илой район «Уютный», юго-восточная часть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3139" w14:textId="3A52624B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9969" w14:textId="7BDDA32C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191CC23D" w14:textId="21583C12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3793" w14:textId="7A396FE3" w:rsidR="00875595" w:rsidRPr="00A44064" w:rsidRDefault="00875595" w:rsidP="00875595">
            <w:pPr>
              <w:tabs>
                <w:tab w:val="center" w:pos="150"/>
              </w:tabs>
              <w:spacing w:line="240" w:lineRule="auto"/>
              <w:ind w:firstLine="0"/>
              <w:jc w:val="left"/>
            </w:pPr>
            <w:r w:rsidRPr="00A44064">
              <w:t>47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CC82" w14:textId="77777777" w:rsidR="00875595" w:rsidRPr="008E0B09" w:rsidRDefault="00875595" w:rsidP="00875595">
            <w:pPr>
              <w:tabs>
                <w:tab w:val="center" w:pos="150"/>
              </w:tabs>
              <w:spacing w:line="240" w:lineRule="auto"/>
              <w:ind w:firstLine="0"/>
              <w:jc w:val="left"/>
            </w:pPr>
            <w:r w:rsidRPr="008E0B09">
              <w:t>21.12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635A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7734" w14:textId="7BE1E3CA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CB3B" w14:textId="6D135636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6285" w14:textId="7A361F0A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1307" w14:textId="539FBB2E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2E3B" w14:textId="049A2D07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1275 учащихся</w:t>
            </w:r>
          </w:p>
          <w:p w14:paraId="709B63D3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970E" w14:textId="1DF365C6" w:rsidR="00875595" w:rsidRPr="00A44064" w:rsidRDefault="00875595" w:rsidP="00875595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 xml:space="preserve">Планировочный район </w:t>
            </w:r>
            <w:r>
              <w:t>«</w:t>
            </w:r>
            <w:r w:rsidRPr="00A44064">
              <w:t>Зелёная долина</w:t>
            </w:r>
            <w:r>
              <w:t>»</w:t>
            </w:r>
            <w:r w:rsidRPr="00A44064">
              <w:t>, жилой район «Лесной»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CC3A" w14:textId="0591AE04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39BB" w14:textId="56807464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411778EC" w14:textId="5084A7CE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62F1" w14:textId="23292087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48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AE03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21.13.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89AD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C6C7" w14:textId="737573A1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B886" w14:textId="19DF3694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6A7F" w14:textId="21EE4F02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CB8C" w14:textId="7A766655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49E7" w14:textId="7BECB0D5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1275 учащихся</w:t>
            </w:r>
          </w:p>
          <w:p w14:paraId="61BBEC7F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AC37" w14:textId="1D9410EF" w:rsidR="00875595" w:rsidRPr="00A44064" w:rsidRDefault="00875595" w:rsidP="00875595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 xml:space="preserve">Планировочный район </w:t>
            </w:r>
            <w:r>
              <w:t>«</w:t>
            </w:r>
            <w:r w:rsidRPr="00A44064">
              <w:t>Зелёная долина</w:t>
            </w:r>
            <w:r>
              <w:t>»</w:t>
            </w:r>
            <w:r w:rsidRPr="00A44064">
              <w:t>, жилой район «Лесной»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C3D9" w14:textId="40CD8FF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60C2" w14:textId="64A3A789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79BA81B4" w14:textId="375A9A90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BF64" w14:textId="34325503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lastRenderedPageBreak/>
              <w:t>49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337A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21.14.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8220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2AD2" w14:textId="734D319E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02F0" w14:textId="7283EC19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BEF1" w14:textId="6308BA61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5122" w14:textId="6C1B4012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2208" w14:textId="7DB5908C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1275 учащихся</w:t>
            </w:r>
          </w:p>
          <w:p w14:paraId="2F5C57C3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98ED" w14:textId="545A568C" w:rsidR="00875595" w:rsidRPr="00A44064" w:rsidRDefault="00875595" w:rsidP="00875595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 xml:space="preserve">Планировочный район </w:t>
            </w:r>
            <w:r>
              <w:t>«</w:t>
            </w:r>
            <w:r w:rsidRPr="00A44064">
              <w:t>Зелёная долина</w:t>
            </w:r>
            <w:r>
              <w:t>»</w:t>
            </w:r>
            <w:r w:rsidRPr="00A44064">
              <w:t>, жилой район «Солнечный»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3049" w14:textId="749AF5D3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66F9" w14:textId="5F3C1740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5C3D793A" w14:textId="53C31E12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CCC8" w14:textId="1A5E1D44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C7D4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21.15.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128B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5919" w14:textId="32C2B958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4359" w14:textId="4A056E3F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3902" w14:textId="7FF49A02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CD95" w14:textId="021F69AC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EBC1" w14:textId="31704C03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800 учащихся</w:t>
            </w:r>
          </w:p>
          <w:p w14:paraId="3D1CFF6A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571B" w14:textId="28B71BC4" w:rsidR="00875595" w:rsidRPr="00A44064" w:rsidRDefault="00875595" w:rsidP="00875595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 xml:space="preserve">Планировочный район </w:t>
            </w:r>
            <w:r>
              <w:t>«</w:t>
            </w:r>
            <w:r w:rsidRPr="00A44064">
              <w:t>Зелёная долина</w:t>
            </w:r>
            <w:proofErr w:type="gramStart"/>
            <w:r>
              <w:t>»</w:t>
            </w:r>
            <w:r w:rsidRPr="00A44064">
              <w:t>,,</w:t>
            </w:r>
            <w:proofErr w:type="gramEnd"/>
            <w:r w:rsidRPr="00A44064">
              <w:t xml:space="preserve"> жилой район «Солнечный»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7D9" w14:textId="77D598A9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7A8B" w14:textId="1473D10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3D0DDED7" w14:textId="731B16D0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9EC8" w14:textId="2E7E21DD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51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2A09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21.16.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6AC5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B150" w14:textId="7C14530B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D308" w14:textId="2A809641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D6B2" w14:textId="5BB59AA7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2BA7" w14:textId="5E4AAC52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16F3" w14:textId="517B9356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800 учащихся</w:t>
            </w:r>
          </w:p>
          <w:p w14:paraId="2B93292B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15A3" w14:textId="13B0FF0E" w:rsidR="00875595" w:rsidRPr="00A44064" w:rsidRDefault="00875595" w:rsidP="00875595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 xml:space="preserve">Планировочный район </w:t>
            </w:r>
            <w:r>
              <w:t>«</w:t>
            </w:r>
            <w:r w:rsidRPr="00A44064">
              <w:t>Зелёная долина</w:t>
            </w:r>
            <w:proofErr w:type="gramStart"/>
            <w:r>
              <w:t>»</w:t>
            </w:r>
            <w:r w:rsidRPr="00A44064">
              <w:t>,,</w:t>
            </w:r>
            <w:proofErr w:type="gramEnd"/>
            <w:r w:rsidRPr="00A44064">
              <w:t xml:space="preserve"> жилой район «Берёзовая роща»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961F" w14:textId="12DC5119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0E30" w14:textId="7BD08791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4071F39D" w14:textId="4DF8458B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A2AA" w14:textId="073C94E0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lastRenderedPageBreak/>
              <w:t>52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3550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21.17.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2AEF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D3C3" w14:textId="18CFEF19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B42E" w14:textId="221114B5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E9D1" w14:textId="117EB5FF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2951" w14:textId="2BA53E32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CC59" w14:textId="29275E3E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600 учащихся</w:t>
            </w:r>
          </w:p>
          <w:p w14:paraId="714E2881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C337" w14:textId="08356F31" w:rsidR="00875595" w:rsidRPr="00A44064" w:rsidRDefault="00875595" w:rsidP="00875595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>Жилой район «Карьерный»</w:t>
            </w:r>
            <w:r>
              <w:t xml:space="preserve">, </w:t>
            </w:r>
            <w:r w:rsidRPr="00A44064">
              <w:t>в районе новой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4D2F" w14:textId="291FF1FE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B3F2" w14:textId="3C1B8C0F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601A7FCB" w14:textId="72542B92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B7AE" w14:textId="2EBFCFA9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53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92C2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21.18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02C2" w14:textId="77777777" w:rsidR="00875595" w:rsidRPr="008E0B09" w:rsidRDefault="00875595" w:rsidP="00875595">
            <w:pPr>
              <w:spacing w:line="240" w:lineRule="auto"/>
              <w:ind w:firstLine="0"/>
              <w:jc w:val="left"/>
            </w:pPr>
            <w:r w:rsidRPr="008E0B09"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86F4" w14:textId="7232901F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5C6A" w14:textId="0454161C" w:rsidR="00875595" w:rsidRPr="008E0B09" w:rsidRDefault="00875595" w:rsidP="00875595">
            <w:pPr>
              <w:spacing w:line="240" w:lineRule="auto"/>
              <w:ind w:firstLine="0"/>
              <w:jc w:val="center"/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7DA1" w14:textId="5FC5198F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2F1C" w14:textId="76FCD7F8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6952" w14:textId="38D8FC7E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600 учащихся</w:t>
            </w:r>
          </w:p>
          <w:p w14:paraId="3C9454D8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89FA" w14:textId="04F759A3" w:rsidR="00875595" w:rsidRPr="00A44064" w:rsidRDefault="00875595" w:rsidP="00875595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rPr>
                <w:szCs w:val="24"/>
                <w:shd w:val="clear" w:color="auto" w:fill="FFFFFF"/>
              </w:rPr>
              <w:t>Жилой район «Сосновый»,</w:t>
            </w:r>
          </w:p>
          <w:p w14:paraId="6BD4DC76" w14:textId="6EB3B520" w:rsidR="00875595" w:rsidRPr="00A44064" w:rsidRDefault="00875595" w:rsidP="00875595">
            <w:pPr>
              <w:spacing w:line="240" w:lineRule="auto"/>
              <w:ind w:firstLine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D8A1" w14:textId="499362CE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6605" w14:textId="28EDCD91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0EEB58F7" w14:textId="1D0E8989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825C" w14:textId="6071191C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54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E7AD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21.24.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B32F" w14:textId="77777777" w:rsidR="00875595" w:rsidRPr="008E0B09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5FE0" w14:textId="53273794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rPr>
                <w:shd w:val="clear" w:color="auto" w:fill="FFFFFF"/>
              </w:rPr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7806" w14:textId="28E0E60C" w:rsidR="00875595" w:rsidRPr="008E0B09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8E0B09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FC05" w14:textId="695023B3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6DF9" w14:textId="6F79BE98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45E0" w14:textId="002B2E00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800 учащихся</w:t>
            </w:r>
          </w:p>
          <w:p w14:paraId="6242782B" w14:textId="77777777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E2A3" w14:textId="222AD0A7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rPr>
                <w:shd w:val="clear" w:color="auto" w:fill="FFFFFF"/>
              </w:rPr>
              <w:t>Жилой район «</w:t>
            </w:r>
            <w:r w:rsidR="00FB492B">
              <w:rPr>
                <w:shd w:val="clear" w:color="auto" w:fill="FFFFFF"/>
              </w:rPr>
              <w:t>Южный</w:t>
            </w:r>
            <w:r w:rsidRPr="00A44064">
              <w:rPr>
                <w:shd w:val="clear" w:color="auto" w:fill="FFFFFF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F886" w14:textId="36426841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1DB1" w14:textId="45F3F35D" w:rsidR="00875595" w:rsidRPr="00A44064" w:rsidRDefault="00875595" w:rsidP="00875595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rFonts w:eastAsia="Calibri"/>
              </w:rPr>
              <w:t xml:space="preserve">Муниципальная программа «Развитие системы образования Березовского городского округа на период до 2024 года»; </w:t>
            </w:r>
            <w:r w:rsidRPr="00A44064">
              <w:t>Стратегия социально-экономического развития Березовского городского округа.</w:t>
            </w:r>
          </w:p>
        </w:tc>
      </w:tr>
      <w:tr w:rsidR="00875595" w:rsidRPr="00A44064" w14:paraId="1DE1BCB6" w14:textId="77777777" w:rsidTr="00E20D8B">
        <w:trPr>
          <w:trHeight w:val="20"/>
          <w:jc w:val="center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29C2" w14:textId="109F412D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b/>
                <w:i/>
              </w:rPr>
              <w:t>Организации дополнительного образования</w:t>
            </w:r>
          </w:p>
        </w:tc>
      </w:tr>
      <w:tr w:rsidR="00875595" w:rsidRPr="00A44064" w14:paraId="26CAA9BB" w14:textId="5F2D9484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5C2D" w14:textId="282F204E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lastRenderedPageBreak/>
              <w:t>55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065D" w14:textId="77777777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23.1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D35C" w14:textId="77777777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Центр детского творчества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6B9D" w14:textId="37F67922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Организация дополнительного образования, организующая программы дошкольного и профессионального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7733" w14:textId="4D870E78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4565" w14:textId="4FACE57B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E37C" w14:textId="090B460E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E66C" w14:textId="1E618EB1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2145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6F97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 xml:space="preserve"> г. Берёзовский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8E39" w14:textId="3F15D580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7B25" w14:textId="24F361C0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Стратегия социально-экономического развития Березовского городского округа</w:t>
            </w:r>
          </w:p>
        </w:tc>
      </w:tr>
      <w:tr w:rsidR="00875595" w:rsidRPr="00A44064" w14:paraId="3BA8BFFE" w14:textId="1E2C2990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356A" w14:textId="4D42673A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56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EC1D" w14:textId="77777777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23.2.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EEC0" w14:textId="77777777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Центр детского творчества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9A05" w14:textId="6DEA64A5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Организация дополнительного образования, организующая программы дошкольного и профессионального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1279" w14:textId="228459F9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09E7" w14:textId="28A5BF5D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645D" w14:textId="48161AB3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A7B3" w14:textId="2042D4F4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2300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747E" w14:textId="00655D3B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 xml:space="preserve">г. Берёзовский, планировочный район «Зелёная долина» жилой район «Солнечный»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B158" w14:textId="43AC6990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3B2D" w14:textId="657DB634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Предложение генерального плана</w:t>
            </w:r>
          </w:p>
        </w:tc>
      </w:tr>
      <w:tr w:rsidR="00875595" w:rsidRPr="00A44064" w14:paraId="1A0D8B25" w14:textId="7141FA39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5248" w14:textId="3027D53A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57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7A48" w14:textId="77777777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0C1A" w14:textId="77777777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МОУ «Межшкольный учебный комбинат»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9DD5" w14:textId="54241137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Организация дополнительного образования, организующая программы дошкольного и профессионального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5ABB" w14:textId="5D7E81D6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034E" w14:textId="32F094EF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4335" w14:textId="2E134C28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BA94" w14:textId="274727D1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 xml:space="preserve"> объект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812D" w14:textId="77777777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г. Берёзовский, ул. Максима Горького, д.3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9132" w14:textId="50F57EF5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447C" w14:textId="274A18C1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Стратегия социально-экономического развития Березовского городского округа</w:t>
            </w:r>
          </w:p>
        </w:tc>
      </w:tr>
      <w:tr w:rsidR="00875595" w:rsidRPr="00A44064" w14:paraId="552584D0" w14:textId="4935128D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BE38" w14:textId="453A3002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58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3186" w14:textId="77777777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24.2.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0F2" w14:textId="77777777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МОУ «Межшкольный учебный комбинат»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E5AE" w14:textId="06B54DD1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 xml:space="preserve">Организация дополнительного образования, </w:t>
            </w:r>
            <w:r w:rsidRPr="00A44064">
              <w:lastRenderedPageBreak/>
              <w:t>организующая программы дошкольного и профессионального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EB70" w14:textId="5947DE29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lastRenderedPageBreak/>
              <w:t xml:space="preserve">Объект местного </w:t>
            </w:r>
            <w:r w:rsidRPr="00A44064">
              <w:lastRenderedPageBreak/>
              <w:t>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CA01" w14:textId="3A3BA3D5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lastRenderedPageBreak/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6B60" w14:textId="06818219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 xml:space="preserve">Зона специализированной </w:t>
            </w:r>
            <w:r w:rsidRPr="00A44064">
              <w:lastRenderedPageBreak/>
              <w:t>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4608" w14:textId="7D5230A0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lastRenderedPageBreak/>
              <w:t xml:space="preserve"> объект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6731" w14:textId="61935866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>
              <w:t>П</w:t>
            </w:r>
            <w:r w:rsidRPr="00A44064">
              <w:t xml:space="preserve">ланировочный район </w:t>
            </w:r>
            <w:r w:rsidRPr="00A44064">
              <w:lastRenderedPageBreak/>
              <w:t>«Зелёная долина» жилой район «Солнечный»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093C" w14:textId="2806D1A2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lastRenderedPageBreak/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C55" w14:textId="63D86007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 xml:space="preserve">Стратегия социально-экономического развития </w:t>
            </w:r>
            <w:r w:rsidRPr="00A44064">
              <w:lastRenderedPageBreak/>
              <w:t>Березовского городского округа</w:t>
            </w:r>
          </w:p>
        </w:tc>
      </w:tr>
      <w:tr w:rsidR="00875595" w:rsidRPr="00A44064" w14:paraId="49E3D563" w14:textId="19B55BF1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FA61" w14:textId="03AFD5B7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>59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1469" w14:textId="77777777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CA54" w14:textId="77777777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Многофункциональный центр по работе с детьми, молодежью, семьей на базе комплекса БМАУ ДЗОЛ «Зарница»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3C81" w14:textId="7476EE70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Организация дополнительного образования, организующая программы дошкольного и профессионального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4556" w14:textId="3522A88E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A53F" w14:textId="7A3CDEFB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B72B" w14:textId="5C253BD5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отдыха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4C95" w14:textId="57C42873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 xml:space="preserve"> объект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E325" w14:textId="6CB31E6A" w:rsidR="00875595" w:rsidRPr="00A44064" w:rsidRDefault="00875595" w:rsidP="00875595">
            <w:pPr>
              <w:spacing w:line="240" w:lineRule="auto"/>
              <w:ind w:firstLine="0"/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>БМАУ ДЗОЛ «Зарница»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1A22" w14:textId="5E6A183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F5D4" w14:textId="37D069D4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Стратегия социально-экономического развития Березовского городского округа</w:t>
            </w:r>
          </w:p>
        </w:tc>
      </w:tr>
      <w:tr w:rsidR="00875595" w:rsidRPr="00A44064" w14:paraId="1B4BC495" w14:textId="77777777" w:rsidTr="009B28C0">
        <w:trPr>
          <w:trHeight w:val="20"/>
          <w:jc w:val="center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2A68" w14:textId="775A210C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b/>
              </w:rPr>
              <w:t>Сельские населённые пункты</w:t>
            </w:r>
          </w:p>
        </w:tc>
      </w:tr>
      <w:tr w:rsidR="00875595" w:rsidRPr="00A44064" w14:paraId="5CAE167B" w14:textId="77777777" w:rsidTr="00E20D8B">
        <w:trPr>
          <w:trHeight w:val="20"/>
          <w:jc w:val="center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7B2C" w14:textId="43C760CC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b/>
                <w:i/>
              </w:rPr>
              <w:t>Дошкольные образовательные организации</w:t>
            </w:r>
          </w:p>
        </w:tc>
      </w:tr>
      <w:tr w:rsidR="00875595" w:rsidRPr="00A44064" w14:paraId="0BA3B1D8" w14:textId="2CB48D43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FB00" w14:textId="6E637788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60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E7F3" w14:textId="77777777" w:rsidR="00875595" w:rsidRPr="00AA315C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A315C">
              <w:rPr>
                <w:shd w:val="clear" w:color="auto" w:fill="FFFFFF"/>
              </w:rPr>
              <w:t>20.32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0A8C" w14:textId="77777777" w:rsidR="00875595" w:rsidRPr="00AA315C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A315C">
              <w:rPr>
                <w:shd w:val="clear" w:color="auto" w:fill="FFFFFF"/>
              </w:rPr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1650" w14:textId="3E3B42B9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D3D6" w14:textId="0DA92B60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A2AF" w14:textId="6E6BAE97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BDC7" w14:textId="5AAB84E5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D6EF" w14:textId="0DCB7FAD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130 мест</w:t>
            </w:r>
          </w:p>
          <w:p w14:paraId="4D9173FA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1FE6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п. Монетный, ул. Лермонтова, д.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7BC9" w14:textId="704A3CB3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05E1" w14:textId="27BB2C6C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Муниципальная программа «Комплексное развитие социальной инфраструктуры Березовского городского округа до 2030 года»</w:t>
            </w:r>
          </w:p>
        </w:tc>
      </w:tr>
      <w:tr w:rsidR="00875595" w:rsidRPr="00A44064" w14:paraId="0F2A7C9D" w14:textId="6D9A479A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658A" w14:textId="4F4A56A9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61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3035" w14:textId="77777777" w:rsidR="00875595" w:rsidRPr="00AA315C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A315C">
              <w:rPr>
                <w:shd w:val="clear" w:color="auto" w:fill="FFFFFF"/>
              </w:rPr>
              <w:t>20.33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2942" w14:textId="77777777" w:rsidR="00875595" w:rsidRPr="00AA315C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A315C">
              <w:rPr>
                <w:shd w:val="clear" w:color="auto" w:fill="FFFFFF"/>
              </w:rPr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505C" w14:textId="027B91FF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B15B" w14:textId="2DF1C8E9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B82B" w14:textId="446C91AF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9421" w14:textId="48CE0649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38BD" w14:textId="05966266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100 мест</w:t>
            </w:r>
          </w:p>
          <w:p w14:paraId="3EB292D0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FB9E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 xml:space="preserve">п. Монетный, </w:t>
            </w:r>
          </w:p>
          <w:p w14:paraId="7DDFD63A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микрорайон «Молодёжный»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377E" w14:textId="1D26FB2F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C7FE" w14:textId="52A3FFAE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Муниципальная программа «Комплексное развитие социальной инфраструктуры Березовского городского округа до 2030 года»</w:t>
            </w:r>
          </w:p>
        </w:tc>
      </w:tr>
      <w:tr w:rsidR="00875595" w:rsidRPr="00A44064" w14:paraId="12B08DA9" w14:textId="3C3A4E97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4B27" w14:textId="6DEB4092" w:rsidR="00875595" w:rsidRPr="00A44064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>62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193F" w14:textId="77777777" w:rsidR="00875595" w:rsidRPr="00AA315C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A315C">
              <w:rPr>
                <w:shd w:val="clear" w:color="auto" w:fill="FFFFFF"/>
              </w:rPr>
              <w:t>20.34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45F4" w14:textId="77777777" w:rsidR="00875595" w:rsidRPr="00AA315C" w:rsidRDefault="00875595" w:rsidP="00875595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A315C">
              <w:rPr>
                <w:shd w:val="clear" w:color="auto" w:fill="FFFFFF"/>
              </w:rPr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B12F" w14:textId="599C8E7F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BE14" w14:textId="2FB54D9D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60BB" w14:textId="5229AE2C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E94D" w14:textId="386D4440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BD86" w14:textId="22C4B538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115 мест</w:t>
            </w:r>
          </w:p>
          <w:p w14:paraId="1592AFF3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B0D4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п. Лосиный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E0AB" w14:textId="7B7F05D3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BF3D" w14:textId="3CF5F9EF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новых районов жилищного строительства, с учётом радиуса доступности.</w:t>
            </w:r>
          </w:p>
        </w:tc>
      </w:tr>
      <w:tr w:rsidR="00875595" w:rsidRPr="00A44064" w14:paraId="543E6335" w14:textId="3FE64C78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3B4D" w14:textId="604B1733" w:rsidR="00875595" w:rsidRPr="00A44064" w:rsidRDefault="00875595" w:rsidP="00875595">
            <w:pPr>
              <w:tabs>
                <w:tab w:val="center" w:pos="150"/>
              </w:tabs>
              <w:spacing w:line="240" w:lineRule="auto"/>
              <w:ind w:firstLine="0"/>
              <w:jc w:val="left"/>
            </w:pPr>
            <w:r w:rsidRPr="00A44064">
              <w:t>63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C792" w14:textId="77777777" w:rsidR="00875595" w:rsidRPr="00AA315C" w:rsidRDefault="00875595" w:rsidP="00875595">
            <w:pPr>
              <w:tabs>
                <w:tab w:val="center" w:pos="150"/>
              </w:tabs>
              <w:spacing w:line="240" w:lineRule="auto"/>
              <w:ind w:firstLine="0"/>
              <w:jc w:val="left"/>
            </w:pPr>
            <w:r w:rsidRPr="00AA315C">
              <w:t>20.35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1AA1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3B85" w14:textId="0FBB160B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F213" w14:textId="5DC23B19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9696" w14:textId="7187D4E9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D3DA" w14:textId="792475BE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DB54" w14:textId="26CB2583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80 мест</w:t>
            </w:r>
          </w:p>
          <w:p w14:paraId="7DA0C907" w14:textId="77777777" w:rsidR="00875595" w:rsidRPr="00AA315C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157F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п. Сарапулка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8D8F" w14:textId="532631B8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721C" w14:textId="789484E2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Муниципальная программа «Комплексное развитие социальной инфраструктуры Березовского городского округа до 2030 года»</w:t>
            </w:r>
          </w:p>
        </w:tc>
      </w:tr>
      <w:tr w:rsidR="00875595" w:rsidRPr="00A44064" w14:paraId="6551BC47" w14:textId="6EF65FD4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B953" w14:textId="32CB9ED1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64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9386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20.36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4497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D070" w14:textId="17496D0E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D34C" w14:textId="7F62224B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FE37" w14:textId="2FF66718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B91B" w14:textId="7511A9BF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6802" w14:textId="4F4E340D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60 мест</w:t>
            </w:r>
          </w:p>
          <w:p w14:paraId="1D290160" w14:textId="77777777" w:rsidR="00875595" w:rsidRPr="00AA315C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681E3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п. Кедровка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54AB" w14:textId="7B4E4DAF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490A" w14:textId="39EC1305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достижения нормативной обеспеченности населения посёлка.</w:t>
            </w:r>
          </w:p>
        </w:tc>
      </w:tr>
      <w:tr w:rsidR="00875595" w:rsidRPr="00A44064" w14:paraId="574044C0" w14:textId="044A0823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CF54" w14:textId="207E997B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65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93B3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20.37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E6C2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695B" w14:textId="76E96961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E26D" w14:textId="72CA8CE1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8B2C" w14:textId="4AFFD157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A57A" w14:textId="31AD101F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09FF" w14:textId="6FDD073D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Увеличение вместимости до 160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74F2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п. Ключевск, ул. Строителей, д.8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B0FC" w14:textId="06073DB8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D1CD" w14:textId="3DFF87D2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достижения нормативной обеспеченности населения посёлка.</w:t>
            </w:r>
          </w:p>
        </w:tc>
      </w:tr>
      <w:tr w:rsidR="00875595" w:rsidRPr="00A44064" w14:paraId="48BC6FEC" w14:textId="174B69F6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559C" w14:textId="37B7DB53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lastRenderedPageBreak/>
              <w:t>66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3609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20.38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D47A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7EAB" w14:textId="737CB063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A625" w14:textId="5F8B9AD5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4B05" w14:textId="7D11580B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2C33" w14:textId="3A543F88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0503" w14:textId="75B7E59A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Увеличение вместимости до 170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2A38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п. Старопышминск, ул. Волкова, 1б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15A6" w14:textId="692959CB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B698" w14:textId="6B2400BB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достижения нормативной обеспеченности населения посёлка.</w:t>
            </w:r>
          </w:p>
        </w:tc>
      </w:tr>
      <w:tr w:rsidR="00875595" w:rsidRPr="00A44064" w14:paraId="4BF8C6B3" w14:textId="2565AFD9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98D0" w14:textId="1273BA48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67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2281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20.39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7886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DEC5" w14:textId="1187B370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2233" w14:textId="09BFCA67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5D62" w14:textId="45D18E91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E7DC" w14:textId="60DBB35D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54FD" w14:textId="5ADC5FB1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 xml:space="preserve">90 мест </w:t>
            </w:r>
          </w:p>
          <w:p w14:paraId="5B054653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C4E0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п. Становая, ул. Ленина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A3ED" w14:textId="7266C119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EE60" w14:textId="4194904F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достижения нормативной обеспеченности населения посёлка.</w:t>
            </w:r>
          </w:p>
        </w:tc>
      </w:tr>
      <w:tr w:rsidR="00875595" w:rsidRPr="00A44064" w14:paraId="3465B0B4" w14:textId="3620AAD9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AEA6" w14:textId="218495DF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68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E62D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20.40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3E51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709F" w14:textId="4B35AB28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78A6" w14:textId="1DC48FE9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6778" w14:textId="10C7C9FC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8741" w14:textId="3D7E57B7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295C" w14:textId="3B7EC59A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 xml:space="preserve">150 мест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5BD5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п. Становая, жилой район «</w:t>
            </w:r>
            <w:proofErr w:type="spellStart"/>
            <w:r w:rsidRPr="00A44064">
              <w:t>Становлянка</w:t>
            </w:r>
            <w:proofErr w:type="spellEnd"/>
            <w:r w:rsidRPr="00A44064"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31A5" w14:textId="6B0ACA13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15BC" w14:textId="3925E032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достижения нормативной обеспеченности населения посёлка.</w:t>
            </w:r>
          </w:p>
        </w:tc>
      </w:tr>
      <w:tr w:rsidR="00875595" w:rsidRPr="00A44064" w14:paraId="2BC1B073" w14:textId="28198B0A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B751" w14:textId="34CCC949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69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74AB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20.41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A095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C13E" w14:textId="64F3ED7A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BE82" w14:textId="2C32BCFB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5382" w14:textId="1CCD69AC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3B56" w14:textId="6AA5B74B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AB33" w14:textId="16A48815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 xml:space="preserve">150 мест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7881" w14:textId="4CEC44EC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п. Становая, жилой район «</w:t>
            </w:r>
            <w:proofErr w:type="spellStart"/>
            <w:r w:rsidRPr="00A44064">
              <w:t>Становлянка</w:t>
            </w:r>
            <w:proofErr w:type="spellEnd"/>
            <w:r w:rsidRPr="00A44064"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0CCA" w14:textId="29E75C79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CBE1" w14:textId="09D224CA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достижения нормативной обеспеченности населения посёлка.</w:t>
            </w:r>
          </w:p>
        </w:tc>
      </w:tr>
      <w:tr w:rsidR="00875595" w:rsidRPr="00A44064" w14:paraId="322C8856" w14:textId="1B55815C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FF7A" w14:textId="7192A53A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lastRenderedPageBreak/>
              <w:t>70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B1AE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20.44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2930" w14:textId="77777777" w:rsidR="00875595" w:rsidRPr="00AA315C" w:rsidRDefault="00875595" w:rsidP="00875595">
            <w:pPr>
              <w:spacing w:line="240" w:lineRule="auto"/>
              <w:ind w:firstLine="0"/>
              <w:jc w:val="left"/>
            </w:pPr>
            <w:r w:rsidRPr="00AA315C">
              <w:t>Здание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426A" w14:textId="7CEA5A40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Дошкольная образовательная организация, реализующая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1DFE" w14:textId="3188C473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137E" w14:textId="4DA83E98" w:rsidR="00875595" w:rsidRPr="00AA315C" w:rsidRDefault="00875595" w:rsidP="00875595">
            <w:pPr>
              <w:spacing w:line="240" w:lineRule="auto"/>
              <w:ind w:firstLine="0"/>
              <w:jc w:val="center"/>
            </w:pPr>
            <w:r w:rsidRPr="00AA315C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C07E" w14:textId="29518407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A8C1" w14:textId="00C22471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100 мест</w:t>
            </w:r>
          </w:p>
          <w:p w14:paraId="3687E82E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EE0D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 xml:space="preserve">п. Монетный, </w:t>
            </w:r>
          </w:p>
          <w:p w14:paraId="1AD32B30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микрорайон «Центральный»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6BA7" w14:textId="2BD3604E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5B66" w14:textId="0EB981CA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достижения нормативной обеспеченности населения посёлка.</w:t>
            </w:r>
          </w:p>
        </w:tc>
      </w:tr>
      <w:tr w:rsidR="00875595" w:rsidRPr="00A44064" w14:paraId="44F0DC8D" w14:textId="77777777" w:rsidTr="00E20D8B">
        <w:trPr>
          <w:trHeight w:val="20"/>
          <w:jc w:val="center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7985" w14:textId="6CB3CB24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b/>
                <w:i/>
              </w:rPr>
              <w:t>Общеобразовательные организации</w:t>
            </w:r>
          </w:p>
        </w:tc>
      </w:tr>
      <w:tr w:rsidR="00875595" w:rsidRPr="00A44064" w14:paraId="5740A61F" w14:textId="6282F125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F807" w14:textId="3DB050E4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71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10F6" w14:textId="77777777" w:rsidR="00875595" w:rsidRPr="00A606E7" w:rsidRDefault="00875595" w:rsidP="00875595">
            <w:pPr>
              <w:spacing w:line="240" w:lineRule="auto"/>
              <w:ind w:firstLine="0"/>
              <w:jc w:val="left"/>
            </w:pPr>
            <w:r w:rsidRPr="00A606E7">
              <w:t>21.19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A733" w14:textId="77777777" w:rsidR="00875595" w:rsidRPr="009E328B" w:rsidRDefault="00875595" w:rsidP="00875595">
            <w:pPr>
              <w:spacing w:line="240" w:lineRule="auto"/>
              <w:ind w:firstLine="0"/>
              <w:jc w:val="left"/>
            </w:pPr>
            <w:r w:rsidRPr="009E328B">
              <w:t>Пристрой к школе №29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DBDB" w14:textId="62A6B746" w:rsidR="00875595" w:rsidRPr="009E328B" w:rsidRDefault="00875595" w:rsidP="00875595">
            <w:pPr>
              <w:spacing w:line="240" w:lineRule="auto"/>
              <w:ind w:firstLine="0"/>
              <w:jc w:val="center"/>
            </w:pPr>
            <w:r w:rsidRPr="009E328B"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6F4C" w14:textId="66E54365" w:rsidR="00875595" w:rsidRPr="009E328B" w:rsidRDefault="00875595" w:rsidP="00875595">
            <w:pPr>
              <w:spacing w:line="240" w:lineRule="auto"/>
              <w:ind w:firstLine="0"/>
              <w:jc w:val="center"/>
            </w:pPr>
            <w:r w:rsidRPr="009E328B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36B4" w14:textId="6F4ACE5B" w:rsidR="00875595" w:rsidRPr="009E328B" w:rsidRDefault="00875595" w:rsidP="00875595">
            <w:pPr>
              <w:spacing w:line="240" w:lineRule="auto"/>
              <w:ind w:firstLine="0"/>
              <w:jc w:val="center"/>
            </w:pPr>
            <w:r w:rsidRPr="009E328B"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0635" w14:textId="78A75BA4" w:rsidR="00875595" w:rsidRPr="009E328B" w:rsidRDefault="00875595" w:rsidP="00875595">
            <w:pPr>
              <w:spacing w:line="240" w:lineRule="auto"/>
              <w:ind w:firstLine="0"/>
              <w:jc w:val="center"/>
            </w:pPr>
            <w:r w:rsidRPr="009E328B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75CC" w14:textId="415A2B5A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350 учащихся</w:t>
            </w:r>
          </w:p>
          <w:p w14:paraId="3FA70E38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3E88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п. Старопышминск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E025" w14:textId="67225BB6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10DA" w14:textId="542432D0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 xml:space="preserve">Стратегия социально-экономического развития Березовского городского округа; </w:t>
            </w:r>
            <w:r w:rsidRPr="00A44064">
              <w:rPr>
                <w:rFonts w:eastAsia="Calibri"/>
              </w:rPr>
              <w:t>Муниципальная программа «Развитие системы образования Березовского городского округа на период до 2024 года»</w:t>
            </w:r>
          </w:p>
        </w:tc>
      </w:tr>
      <w:tr w:rsidR="00875595" w:rsidRPr="00A44064" w14:paraId="4D5B823B" w14:textId="04155111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CE5F" w14:textId="54D7AEDE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72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0DEC" w14:textId="77777777" w:rsidR="00875595" w:rsidRPr="00A606E7" w:rsidRDefault="00875595" w:rsidP="00875595">
            <w:pPr>
              <w:spacing w:line="240" w:lineRule="auto"/>
              <w:ind w:firstLine="0"/>
              <w:jc w:val="left"/>
            </w:pPr>
            <w:r w:rsidRPr="00A606E7">
              <w:t>21.20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D06E" w14:textId="77777777" w:rsidR="00875595" w:rsidRPr="00A606E7" w:rsidRDefault="00875595" w:rsidP="00875595">
            <w:pPr>
              <w:spacing w:line="240" w:lineRule="auto"/>
              <w:ind w:firstLine="0"/>
              <w:jc w:val="left"/>
            </w:pPr>
            <w:r w:rsidRPr="00A606E7"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4D1" w14:textId="68C4DAB1" w:rsidR="00875595" w:rsidRPr="00A606E7" w:rsidRDefault="00875595" w:rsidP="00875595">
            <w:pPr>
              <w:spacing w:line="240" w:lineRule="auto"/>
              <w:ind w:firstLine="0"/>
              <w:jc w:val="center"/>
            </w:pPr>
            <w:r w:rsidRPr="00A606E7"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F5C4" w14:textId="04576ECF" w:rsidR="00875595" w:rsidRPr="00A606E7" w:rsidRDefault="00875595" w:rsidP="00875595">
            <w:pPr>
              <w:spacing w:line="240" w:lineRule="auto"/>
              <w:ind w:firstLine="0"/>
              <w:jc w:val="center"/>
            </w:pPr>
            <w:r w:rsidRPr="00A606E7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E08E" w14:textId="3449825D" w:rsidR="00875595" w:rsidRPr="00A606E7" w:rsidRDefault="00875595" w:rsidP="00875595">
            <w:pPr>
              <w:spacing w:line="240" w:lineRule="auto"/>
              <w:ind w:firstLine="0"/>
              <w:jc w:val="center"/>
            </w:pPr>
            <w:r w:rsidRPr="00A606E7"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132D" w14:textId="38167CFA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8433" w14:textId="5580EDA1" w:rsidR="00875595" w:rsidRPr="00A44064" w:rsidRDefault="00875595" w:rsidP="00875595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415 учащихся</w:t>
            </w:r>
          </w:p>
          <w:p w14:paraId="5C8C5F7C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F26A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п. Сарапулка, ул. Ленина, д.50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7980" w14:textId="2C254AFB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B2CC" w14:textId="5A8A9649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достижения нормативной обеспеченности населения посёлка</w:t>
            </w:r>
          </w:p>
        </w:tc>
      </w:tr>
      <w:tr w:rsidR="00875595" w:rsidRPr="00A44064" w14:paraId="0FE0525E" w14:textId="147F09BD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F457" w14:textId="6BC622CD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t>73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7E73" w14:textId="77777777" w:rsidR="00875595" w:rsidRPr="00A606E7" w:rsidRDefault="00875595" w:rsidP="00875595">
            <w:pPr>
              <w:spacing w:line="240" w:lineRule="auto"/>
              <w:ind w:firstLine="0"/>
              <w:jc w:val="left"/>
            </w:pPr>
            <w:r w:rsidRPr="00A606E7">
              <w:t>21.21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019C" w14:textId="77777777" w:rsidR="00875595" w:rsidRPr="00A606E7" w:rsidRDefault="00875595" w:rsidP="00875595">
            <w:pPr>
              <w:spacing w:line="240" w:lineRule="auto"/>
              <w:ind w:firstLine="0"/>
              <w:jc w:val="left"/>
            </w:pPr>
            <w:r w:rsidRPr="00A606E7"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F0CF" w14:textId="63069908" w:rsidR="00875595" w:rsidRPr="00A606E7" w:rsidRDefault="00875595" w:rsidP="00875595">
            <w:pPr>
              <w:spacing w:line="240" w:lineRule="auto"/>
              <w:ind w:firstLine="0"/>
              <w:jc w:val="center"/>
            </w:pPr>
            <w:r w:rsidRPr="00A606E7"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FFBA" w14:textId="323D4F3D" w:rsidR="00875595" w:rsidRPr="00A606E7" w:rsidRDefault="00875595" w:rsidP="00875595">
            <w:pPr>
              <w:spacing w:line="240" w:lineRule="auto"/>
              <w:ind w:firstLine="0"/>
              <w:jc w:val="center"/>
            </w:pPr>
            <w:r w:rsidRPr="00A606E7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6CA6" w14:textId="3C531AB9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EA0C" w14:textId="19168CE0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183D" w14:textId="18D18F73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350 учащихся</w:t>
            </w:r>
          </w:p>
          <w:p w14:paraId="28A6A06C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14EC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п. Кедровка, ул. Школьная, д.1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A222" w14:textId="2DBA4E4F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5207" w14:textId="501A171F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достижения нормативной обеспеченности населения посёлка</w:t>
            </w:r>
          </w:p>
        </w:tc>
      </w:tr>
      <w:tr w:rsidR="00875595" w:rsidRPr="00A44064" w14:paraId="3E01CF11" w14:textId="2948C37E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8F34" w14:textId="6CD7E782" w:rsidR="00875595" w:rsidRPr="00A44064" w:rsidRDefault="00875595" w:rsidP="00875595">
            <w:pPr>
              <w:spacing w:line="240" w:lineRule="auto"/>
              <w:ind w:firstLine="0"/>
              <w:jc w:val="left"/>
            </w:pPr>
            <w:r w:rsidRPr="00A44064">
              <w:lastRenderedPageBreak/>
              <w:t>74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9A6E" w14:textId="77777777" w:rsidR="00875595" w:rsidRPr="00A606E7" w:rsidRDefault="00875595" w:rsidP="00875595">
            <w:pPr>
              <w:spacing w:line="240" w:lineRule="auto"/>
              <w:ind w:firstLine="0"/>
              <w:jc w:val="left"/>
            </w:pPr>
            <w:r w:rsidRPr="00A606E7">
              <w:t>21.22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2DF3" w14:textId="77777777" w:rsidR="00875595" w:rsidRPr="00A606E7" w:rsidRDefault="00875595" w:rsidP="00875595">
            <w:pPr>
              <w:spacing w:line="240" w:lineRule="auto"/>
              <w:ind w:firstLine="0"/>
              <w:jc w:val="left"/>
            </w:pPr>
            <w:r w:rsidRPr="00A606E7"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5254" w14:textId="0F29B4DB" w:rsidR="00875595" w:rsidRPr="00A606E7" w:rsidRDefault="00875595" w:rsidP="00875595">
            <w:pPr>
              <w:spacing w:line="240" w:lineRule="auto"/>
              <w:ind w:firstLine="0"/>
              <w:jc w:val="center"/>
            </w:pPr>
            <w:r w:rsidRPr="00A606E7"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795C" w14:textId="7515A24F" w:rsidR="00875595" w:rsidRPr="00A606E7" w:rsidRDefault="00875595" w:rsidP="00875595">
            <w:pPr>
              <w:spacing w:line="240" w:lineRule="auto"/>
              <w:ind w:firstLine="0"/>
              <w:jc w:val="center"/>
            </w:pPr>
            <w:r w:rsidRPr="00A606E7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2A1C3" w14:textId="1B436F38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3389" w14:textId="259FB74F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918E" w14:textId="4BB79BD6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470 учащихся</w:t>
            </w:r>
          </w:p>
          <w:p w14:paraId="05F0B4A7" w14:textId="77777777" w:rsidR="00875595" w:rsidRPr="00A44064" w:rsidRDefault="00875595" w:rsidP="00875595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29C1" w14:textId="19B1B3B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п. Становая, жилой район «</w:t>
            </w:r>
            <w:proofErr w:type="spellStart"/>
            <w:r w:rsidRPr="00A44064">
              <w:t>Становлянка</w:t>
            </w:r>
            <w:proofErr w:type="spellEnd"/>
            <w:r w:rsidRPr="00A44064"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9B93" w14:textId="5F5AFF58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704B" w14:textId="5C690A56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достижения нормативной обеспеченности населения посёлка</w:t>
            </w:r>
          </w:p>
        </w:tc>
      </w:tr>
      <w:tr w:rsidR="00875595" w:rsidRPr="00A44064" w14:paraId="506CD483" w14:textId="4560DDF0" w:rsidTr="001B1FDB">
        <w:trPr>
          <w:trHeight w:val="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A60D" w14:textId="29F88F24" w:rsidR="00875595" w:rsidRPr="001A2C80" w:rsidRDefault="00875595" w:rsidP="00875595">
            <w:pPr>
              <w:spacing w:line="240" w:lineRule="auto"/>
              <w:ind w:firstLine="0"/>
              <w:jc w:val="left"/>
              <w:rPr>
                <w:highlight w:val="yellow"/>
              </w:rPr>
            </w:pPr>
            <w:r w:rsidRPr="00A606E7">
              <w:t>75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29A0" w14:textId="77777777" w:rsidR="00875595" w:rsidRPr="00A606E7" w:rsidRDefault="00875595" w:rsidP="00875595">
            <w:pPr>
              <w:spacing w:line="240" w:lineRule="auto"/>
              <w:ind w:firstLine="0"/>
              <w:jc w:val="left"/>
            </w:pPr>
            <w:r w:rsidRPr="00A606E7">
              <w:t>21.23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9DFD" w14:textId="77777777" w:rsidR="00875595" w:rsidRPr="00A606E7" w:rsidRDefault="00875595" w:rsidP="00875595">
            <w:pPr>
              <w:spacing w:line="240" w:lineRule="auto"/>
              <w:ind w:firstLine="0"/>
              <w:jc w:val="left"/>
            </w:pPr>
            <w:r w:rsidRPr="00A606E7">
              <w:t>Здание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E2FA" w14:textId="4E0BED14" w:rsidR="00875595" w:rsidRPr="00A606E7" w:rsidRDefault="00875595" w:rsidP="00875595">
            <w:pPr>
              <w:spacing w:line="240" w:lineRule="auto"/>
              <w:ind w:firstLine="0"/>
              <w:jc w:val="center"/>
            </w:pPr>
            <w:r w:rsidRPr="00A606E7">
              <w:t>Общеобразовательная организация,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B48B" w14:textId="5A00B805" w:rsidR="00875595" w:rsidRPr="00A606E7" w:rsidRDefault="00875595" w:rsidP="00875595">
            <w:pPr>
              <w:spacing w:line="240" w:lineRule="auto"/>
              <w:ind w:firstLine="0"/>
              <w:jc w:val="center"/>
            </w:pPr>
            <w:r w:rsidRPr="00A606E7"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DBF6" w14:textId="175272E0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 xml:space="preserve">Новое строительство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AB24" w14:textId="171AA894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392A" w14:textId="49E003F5" w:rsidR="00875595" w:rsidRPr="00A44064" w:rsidRDefault="00875595" w:rsidP="00875595">
            <w:pPr>
              <w:spacing w:line="240" w:lineRule="auto"/>
              <w:ind w:firstLine="0"/>
              <w:jc w:val="center"/>
            </w:pPr>
            <w:r w:rsidRPr="00A44064">
              <w:t>Увеличение вместимости на 140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076D" w14:textId="77777777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 xml:space="preserve">п. Сарапулка,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0241" w14:textId="4102BA38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2139" w14:textId="58BF5E5D" w:rsidR="00875595" w:rsidRPr="00A44064" w:rsidRDefault="00875595" w:rsidP="00875595">
            <w:pPr>
              <w:spacing w:line="240" w:lineRule="auto"/>
              <w:ind w:firstLine="0"/>
            </w:pPr>
            <w:r w:rsidRPr="00A44064">
              <w:rPr>
                <w:rFonts w:eastAsia="Calibri"/>
              </w:rPr>
              <w:t>Предложение генерального плана для достижения нормативной обеспеченности населения посёлка</w:t>
            </w:r>
          </w:p>
        </w:tc>
      </w:tr>
      <w:bookmarkEnd w:id="8"/>
    </w:tbl>
    <w:p w14:paraId="7A217F5A" w14:textId="77777777" w:rsidR="004B5456" w:rsidRPr="00A44064" w:rsidRDefault="004B5456" w:rsidP="009B28C0">
      <w:pPr>
        <w:pStyle w:val="a0"/>
        <w:suppressAutoHyphens w:val="0"/>
        <w:spacing w:line="240" w:lineRule="auto"/>
        <w:jc w:val="center"/>
        <w:rPr>
          <w:b/>
        </w:rPr>
      </w:pPr>
    </w:p>
    <w:p w14:paraId="629A728A" w14:textId="1CCE7404" w:rsidR="00A91C71" w:rsidRPr="00A44064" w:rsidRDefault="000017F5" w:rsidP="009B28C0">
      <w:pPr>
        <w:tabs>
          <w:tab w:val="left" w:pos="3898"/>
        </w:tabs>
      </w:pPr>
      <w:r w:rsidRPr="00A44064">
        <w:tab/>
      </w:r>
    </w:p>
    <w:p w14:paraId="3C4BE379" w14:textId="0F041D67" w:rsidR="004B5456" w:rsidRPr="00A44064" w:rsidRDefault="000017F5" w:rsidP="00F114E7">
      <w:pPr>
        <w:pStyle w:val="5"/>
        <w:rPr>
          <w:i/>
          <w:shd w:val="clear" w:color="auto" w:fill="FFFFFF"/>
        </w:rPr>
      </w:pPr>
      <w:r w:rsidRPr="00A44064">
        <w:rPr>
          <w:shd w:val="clear" w:color="auto" w:fill="FFFFFF"/>
        </w:rPr>
        <w:t>2.1.</w:t>
      </w:r>
      <w:r w:rsidR="00A635D7" w:rsidRPr="00A44064">
        <w:rPr>
          <w:shd w:val="clear" w:color="auto" w:fill="FFFFFF"/>
        </w:rPr>
        <w:t>1.</w:t>
      </w:r>
      <w:r w:rsidR="00CC1B34" w:rsidRPr="00A44064">
        <w:rPr>
          <w:shd w:val="clear" w:color="auto" w:fill="FFFFFF"/>
        </w:rPr>
        <w:t>2</w:t>
      </w:r>
      <w:r w:rsidRPr="00A44064">
        <w:rPr>
          <w:shd w:val="clear" w:color="auto" w:fill="FFFFFF"/>
        </w:rPr>
        <w:t>. Объекты физической культуры и массового спорта местного значения</w:t>
      </w:r>
    </w:p>
    <w:p w14:paraId="2BE8C1C6" w14:textId="77777777" w:rsidR="00BC3DE6" w:rsidRPr="00A44064" w:rsidRDefault="00BC3DE6" w:rsidP="009B28C0">
      <w:pPr>
        <w:pStyle w:val="a0"/>
        <w:suppressAutoHyphens w:val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"/>
        <w:gridCol w:w="876"/>
        <w:gridCol w:w="1864"/>
        <w:gridCol w:w="1885"/>
        <w:gridCol w:w="957"/>
        <w:gridCol w:w="996"/>
        <w:gridCol w:w="1494"/>
        <w:gridCol w:w="1102"/>
        <w:gridCol w:w="2538"/>
        <w:gridCol w:w="1372"/>
        <w:gridCol w:w="1560"/>
      </w:tblGrid>
      <w:tr w:rsidR="00205371" w:rsidRPr="00A44064" w14:paraId="5FC5D541" w14:textId="77A14120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7DF6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1A83" w14:textId="2A22415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№ по экспликации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ECC2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22C0" w14:textId="57A00D11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Назначение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C10B" w14:textId="28FE7A40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87CC" w14:textId="2BF86F26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Статус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1F7C" w14:textId="5E60AEA1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Вид</w:t>
            </w:r>
            <w:r w:rsidRPr="00A44064">
              <w:rPr>
                <w:spacing w:val="21"/>
                <w:w w:val="99"/>
                <w:szCs w:val="24"/>
              </w:rPr>
              <w:t xml:space="preserve"> </w:t>
            </w:r>
            <w:r w:rsidRPr="00A44064">
              <w:rPr>
                <w:w w:val="95"/>
                <w:szCs w:val="24"/>
              </w:rPr>
              <w:t>функциональной</w:t>
            </w:r>
            <w:r w:rsidRPr="00A44064">
              <w:rPr>
                <w:spacing w:val="23"/>
                <w:w w:val="99"/>
                <w:szCs w:val="24"/>
              </w:rPr>
              <w:t xml:space="preserve"> </w:t>
            </w:r>
            <w:r w:rsidRPr="00A44064">
              <w:rPr>
                <w:szCs w:val="24"/>
              </w:rPr>
              <w:t>зоны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7539" w14:textId="7148064D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Краткая характеристика объекта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FCEC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Местоположение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207F" w14:textId="1D4B22CE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Характеристика зоны с особыми условиями использования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5D84" w14:textId="51D779D1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Основание для размещения</w:t>
            </w:r>
          </w:p>
        </w:tc>
      </w:tr>
      <w:tr w:rsidR="00205371" w:rsidRPr="00A44064" w14:paraId="4AA01C88" w14:textId="0CAC5238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118E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07C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26.1.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7D553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E76B" w14:textId="4346994D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CAAF" w14:textId="0DB6E556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A9CC" w14:textId="6E16C4B2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B32D" w14:textId="4591E3AE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A604" w14:textId="78DBA89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Увеличение на 203 места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B60E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г. Берёзовский, ул. Театральная, 13а</w:t>
            </w:r>
          </w:p>
          <w:p w14:paraId="43771652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1314" w14:textId="1D7E9429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E9D7" w14:textId="2CB143B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78D7BB12" w14:textId="6E49A77F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77F3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B0B9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26.2.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5E08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368E" w14:textId="0674004F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717D" w14:textId="0DCA4360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34EB" w14:textId="53609CAD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F3A1" w14:textId="72AAFF90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F74E" w14:textId="29E984D0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1500 мест</w:t>
            </w:r>
          </w:p>
          <w:p w14:paraId="273766AB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875D" w14:textId="008AEBCD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г. Берёзовский, планировочный район «Зелёная долина», жилой район «Солнечный», проспект Георгиевский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688B" w14:textId="1C06A67D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B238" w14:textId="277F8A97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5C280403" w14:textId="47E0C438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9BE7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91DB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26.3.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6D74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Стадион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F4F3" w14:textId="2B3C884E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EAD0" w14:textId="23876D51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CE63" w14:textId="67799DAD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903E" w14:textId="1C847EDD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7E3C" w14:textId="4CC7600C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1500 мест</w:t>
            </w:r>
          </w:p>
          <w:p w14:paraId="60C5AE91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EABD" w14:textId="253BB5EA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г. Берёзовский, </w:t>
            </w:r>
            <w:r w:rsidR="001478B3" w:rsidRPr="00A44064">
              <w:t xml:space="preserve">жилой район «Уютный», </w:t>
            </w:r>
            <w:r w:rsidRPr="00A44064">
              <w:rPr>
                <w:shd w:val="clear" w:color="auto" w:fill="FFFFFF"/>
              </w:rPr>
              <w:t>проспект Георгиевский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C09B" w14:textId="76C46A9B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62D3" w14:textId="3A3726F0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7358390D" w14:textId="6428F4F3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B040" w14:textId="7D9A9415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 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63C9" w14:textId="13EA06E5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28C8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 (ФОК)</w:t>
            </w:r>
          </w:p>
          <w:p w14:paraId="4547FC5F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F9C9" w14:textId="22D3CC7F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ФОК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38F6" w14:textId="7605D508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A6FE" w14:textId="5E963370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605A" w14:textId="4872EE3A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762C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3770 кв. м площади пола</w:t>
            </w:r>
          </w:p>
          <w:p w14:paraId="0D151CC3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23ED" w14:textId="24986C99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г. Берёзовский, планировочный район Зелёная долина, жилой район «Лесной» (в зданиях ФОК, при школах)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6317" w14:textId="2ECF313D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96E" w14:textId="1F4235B3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0A295E37" w14:textId="3AF29AB2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78C1" w14:textId="00B9F03A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6272" w14:textId="1B68B66E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5A7A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 (ФОК)</w:t>
            </w:r>
          </w:p>
          <w:p w14:paraId="310CA38E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9BCD" w14:textId="397A45C8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ФОК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0858" w14:textId="59E436D9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46E4" w14:textId="11D61714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7D87" w14:textId="72F8D63C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C213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2210 кв. м площади пола</w:t>
            </w:r>
          </w:p>
          <w:p w14:paraId="48DBA90A" w14:textId="2228F958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ФОК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CE5C" w14:textId="18F25F6A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г. Берёзовский, планировочный район Зелёная долина, жилой район «Солнечный» (в зданиях ФОК, при школах)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B552" w14:textId="5DA0C7ED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7F2D" w14:textId="1398A109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14D756BB" w14:textId="218C9307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DCD8" w14:textId="095694BB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0B48" w14:textId="1E0AA03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28B0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 (ФОК)</w:t>
            </w:r>
          </w:p>
          <w:p w14:paraId="3D3BA792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59E7" w14:textId="644801CF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ФОК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D4ED" w14:textId="2319030B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516C" w14:textId="7C8D0D01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7DB7" w14:textId="5AC5E1A0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19BF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971 кв. м площади пола</w:t>
            </w:r>
          </w:p>
          <w:p w14:paraId="737BBB61" w14:textId="6ECE6E9A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ФОК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79A3" w14:textId="00760F52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г. Берёзовский, планировочный район Зелёная долина, жилой район «Берёзовая Роща» (в зданиях ФОК, при школах)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84DF" w14:textId="3C4E1F4A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376E" w14:textId="541E2FB6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619E75A8" w14:textId="48E8402A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0962D" w14:textId="31BB69E3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368E" w14:textId="61551D2A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C7CD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 (ФОК)</w:t>
            </w:r>
          </w:p>
          <w:p w14:paraId="087FC93F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49C6" w14:textId="043E4775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Объект спорта, включающий раздельно нормируемые </w:t>
            </w:r>
            <w:r w:rsidRPr="00A44064">
              <w:rPr>
                <w:shd w:val="clear" w:color="auto" w:fill="FFFFFF"/>
              </w:rPr>
              <w:lastRenderedPageBreak/>
              <w:t>спортивные сооружения, ФОК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461F" w14:textId="1196792B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 xml:space="preserve">Объект местного </w:t>
            </w:r>
            <w:r w:rsidRPr="00A44064">
              <w:rPr>
                <w:shd w:val="clear" w:color="auto" w:fill="FFFFFF"/>
              </w:rPr>
              <w:lastRenderedPageBreak/>
              <w:t>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1954" w14:textId="014D61CA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8222" w14:textId="2CA0EB69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 xml:space="preserve">Зона специализированной </w:t>
            </w:r>
            <w:r w:rsidRPr="00A44064">
              <w:lastRenderedPageBreak/>
              <w:t>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9FA3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>650 кв. м площади пола</w:t>
            </w:r>
          </w:p>
          <w:p w14:paraId="611D2B4A" w14:textId="2B1B0FC0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>ФОК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A707" w14:textId="6B43E74F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 xml:space="preserve">г. Берёзовский, жилой район «Карьерный» (в зданиях ФОК, при школах)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9CC5" w14:textId="1C13214B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76DC" w14:textId="32BFF23F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02B0C3C0" w14:textId="40C6831B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1054" w14:textId="2B680AEE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50EA" w14:textId="61B56312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8B40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 (ФОК)</w:t>
            </w:r>
          </w:p>
          <w:p w14:paraId="7980F825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FE9E" w14:textId="14791599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ФОК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1062" w14:textId="54B314A0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AD28" w14:textId="6267CE88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D256" w14:textId="5C14E10D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2247" w14:textId="3D5179C9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 объект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EDA1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г. Берёзовский </w:t>
            </w:r>
          </w:p>
          <w:p w14:paraId="451CF35B" w14:textId="77F78F7A" w:rsidR="00ED38B6" w:rsidRPr="00A44064" w:rsidRDefault="001478B3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 xml:space="preserve">жилой район «Уютный», </w:t>
            </w:r>
            <w:r w:rsidR="00ED38B6" w:rsidRPr="00A44064">
              <w:rPr>
                <w:shd w:val="clear" w:color="auto" w:fill="FFFFFF"/>
              </w:rPr>
              <w:t>ул. Гвардейская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36DD" w14:textId="23327C4C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6A98" w14:textId="08BD16D5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06057ED2" w14:textId="1725FD26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86FE" w14:textId="78E0A6F1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9DCF" w14:textId="4B14B03C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C6F5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 (ФОК)</w:t>
            </w:r>
          </w:p>
          <w:p w14:paraId="510CD861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0734" w14:textId="754934BC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ФОК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68A8" w14:textId="5CF84429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D455" w14:textId="7D606101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AB94" w14:textId="4FE55739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 xml:space="preserve">Зона </w:t>
            </w:r>
            <w:r w:rsidR="009C4E49" w:rsidRPr="00A44064">
              <w:t>общественно-деловой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196C" w14:textId="4E7287D4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 объект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B758" w14:textId="4B9697A1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г. Берёзовский</w:t>
            </w:r>
            <w:r w:rsidR="000F55AC">
              <w:rPr>
                <w:shd w:val="clear" w:color="auto" w:fill="FFFFFF"/>
              </w:rPr>
              <w:t xml:space="preserve">, </w:t>
            </w:r>
            <w:r w:rsidR="000F55AC" w:rsidRPr="00A44064">
              <w:rPr>
                <w:shd w:val="clear" w:color="auto" w:fill="FFFFFF"/>
              </w:rPr>
              <w:t xml:space="preserve">планировочный район </w:t>
            </w:r>
            <w:r w:rsidR="000F55AC">
              <w:rPr>
                <w:shd w:val="clear" w:color="auto" w:fill="FFFFFF"/>
              </w:rPr>
              <w:t>«</w:t>
            </w:r>
            <w:r w:rsidR="000F55AC" w:rsidRPr="00A44064">
              <w:rPr>
                <w:shd w:val="clear" w:color="auto" w:fill="FFFFFF"/>
              </w:rPr>
              <w:t>Зелёная долина</w:t>
            </w:r>
            <w:r w:rsidR="000F55AC">
              <w:rPr>
                <w:shd w:val="clear" w:color="auto" w:fill="FFFFFF"/>
              </w:rPr>
              <w:t>»</w:t>
            </w:r>
            <w:r w:rsidR="000F55AC" w:rsidRPr="00A44064">
              <w:rPr>
                <w:shd w:val="clear" w:color="auto" w:fill="FFFFFF"/>
              </w:rPr>
              <w:t xml:space="preserve">, </w:t>
            </w:r>
            <w:r w:rsidRPr="00A44064">
              <w:rPr>
                <w:shd w:val="clear" w:color="auto" w:fill="FFFFFF"/>
              </w:rPr>
              <w:t xml:space="preserve"> </w:t>
            </w:r>
          </w:p>
          <w:p w14:paraId="0A29F0BF" w14:textId="7A7370F3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жилой район «Березовая роща»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FF41" w14:textId="62D73BBC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4990" w14:textId="2D8030B2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7F6672AF" w14:textId="26ABD9FA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B83E" w14:textId="6308FF3E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E9C8" w14:textId="39C10D25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0973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 (ФОК)</w:t>
            </w:r>
          </w:p>
          <w:p w14:paraId="6F316D87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61C1" w14:textId="1C4CEDA9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ФОК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C73B" w14:textId="3B5BC5EA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C602" w14:textId="5A99FAA1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1F36" w14:textId="78DE531D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FDFB" w14:textId="74F8FAA2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 объект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1EE7" w14:textId="7777777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г. Берёзовский </w:t>
            </w:r>
          </w:p>
          <w:p w14:paraId="62E17C32" w14:textId="3A068A4E" w:rsidR="00ED38B6" w:rsidRPr="00A44064" w:rsidRDefault="001478B3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 xml:space="preserve">жилой район «Уютный», </w:t>
            </w:r>
            <w:r w:rsidR="00ED38B6" w:rsidRPr="00A44064">
              <w:rPr>
                <w:shd w:val="clear" w:color="auto" w:fill="FFFFFF"/>
              </w:rPr>
              <w:t>ул. Гвардейская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11DC" w14:textId="761B8A1D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1C4C" w14:textId="66533E47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4A5BAAD8" w14:textId="1608463C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6F26" w14:textId="62FC2A84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E5C4" w14:textId="3DFEB632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28.1.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457B" w14:textId="6FA07A32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Бассейн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2DF5" w14:textId="5417A8AC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Плавательный бассейн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DE43" w14:textId="4AC486DC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38C8" w14:textId="4A580CFB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13DF" w14:textId="7B30FDD5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9CCA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385 кв. м зеркала воды</w:t>
            </w:r>
          </w:p>
          <w:p w14:paraId="11BB02DE" w14:textId="43A1DE50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C29C" w14:textId="7535C571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г. Берёзовский, планировочный район </w:t>
            </w:r>
            <w:r w:rsidR="000F55AC">
              <w:rPr>
                <w:shd w:val="clear" w:color="auto" w:fill="FFFFFF"/>
              </w:rPr>
              <w:t>«</w:t>
            </w:r>
            <w:r w:rsidRPr="00A44064">
              <w:rPr>
                <w:shd w:val="clear" w:color="auto" w:fill="FFFFFF"/>
              </w:rPr>
              <w:t>Зелёная долина</w:t>
            </w:r>
            <w:r w:rsidR="000F55AC">
              <w:rPr>
                <w:shd w:val="clear" w:color="auto" w:fill="FFFFFF"/>
              </w:rPr>
              <w:t>»</w:t>
            </w:r>
            <w:r w:rsidRPr="00A44064">
              <w:rPr>
                <w:shd w:val="clear" w:color="auto" w:fill="FFFFFF"/>
              </w:rPr>
              <w:t>, жилой район «Лесной» (в здании ФОК)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C8A3" w14:textId="198E6D2E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2F3B" w14:textId="06C8D538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00F33E8F" w14:textId="4ECFD68E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70C8" w14:textId="09185B55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8784" w14:textId="09FC6603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28.2.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AB26" w14:textId="32E23B3C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Бассейн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B0E0" w14:textId="00944B41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Объект спорта, включающий раздельно нормируемые спортивные </w:t>
            </w:r>
            <w:r w:rsidRPr="00A44064">
              <w:rPr>
                <w:shd w:val="clear" w:color="auto" w:fill="FFFFFF"/>
              </w:rPr>
              <w:lastRenderedPageBreak/>
              <w:t>сооружения, Плавательный бассейн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B630" w14:textId="3EBA4D22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 xml:space="preserve">Объект местного </w:t>
            </w:r>
            <w:r w:rsidRPr="00A44064">
              <w:rPr>
                <w:shd w:val="clear" w:color="auto" w:fill="FFFFFF"/>
              </w:rPr>
              <w:lastRenderedPageBreak/>
              <w:t>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7C44" w14:textId="4FB98B74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FDAA" w14:textId="4DDAFB30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6C7A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200 кв. м зеркала воды</w:t>
            </w:r>
          </w:p>
          <w:p w14:paraId="51965A9A" w14:textId="61A58114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997E" w14:textId="6928BC9C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г. Берёзовский, Планировочный район </w:t>
            </w:r>
            <w:r w:rsidR="002653AD">
              <w:rPr>
                <w:shd w:val="clear" w:color="auto" w:fill="FFFFFF"/>
              </w:rPr>
              <w:t>«</w:t>
            </w:r>
            <w:r w:rsidRPr="00A44064">
              <w:rPr>
                <w:shd w:val="clear" w:color="auto" w:fill="FFFFFF"/>
              </w:rPr>
              <w:t>Зелёная долина</w:t>
            </w:r>
            <w:r w:rsidR="002653AD">
              <w:rPr>
                <w:shd w:val="clear" w:color="auto" w:fill="FFFFFF"/>
              </w:rPr>
              <w:t>»</w:t>
            </w:r>
            <w:r w:rsidRPr="00A44064">
              <w:rPr>
                <w:shd w:val="clear" w:color="auto" w:fill="FFFFFF"/>
              </w:rPr>
              <w:t>, жилой район «Солнечный» (в здании ФОК)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957B" w14:textId="3706A225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E38D" w14:textId="2266C5EC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2FC8D596" w14:textId="04344329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6F7F" w14:textId="3F210DE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356C" w14:textId="142BC83B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6BB8" w14:textId="6EAD3A53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Бассейн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E383" w14:textId="2F7397D3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Плавательный бассейн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31F3" w14:textId="0C2DE12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3283" w14:textId="3A850922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75B4" w14:textId="7B62316B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2618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200 кв. м зеркала воды</w:t>
            </w:r>
          </w:p>
          <w:p w14:paraId="15A43104" w14:textId="7777777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29E3" w14:textId="62109A60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г. Берёзовский, </w:t>
            </w:r>
            <w:r w:rsidR="001478B3" w:rsidRPr="00A44064">
              <w:t xml:space="preserve">жилой район «Уютный», </w:t>
            </w:r>
            <w:r w:rsidRPr="00A44064">
              <w:rPr>
                <w:shd w:val="clear" w:color="auto" w:fill="FFFFFF"/>
              </w:rPr>
              <w:t>ул. Гвардейская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007" w14:textId="148728BB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3271" w14:textId="15CA70DD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1FDA2BF5" w14:textId="1CF8FBE2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F1BC" w14:textId="309B9FCA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A831" w14:textId="6A3B7AEF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29.1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330C" w14:textId="06E8043C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Лыжная база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B1E4" w14:textId="5FDD049F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стадион, Лыжная база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1B00" w14:textId="572359CD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25A1" w14:textId="7AD4ED86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7C44" w14:textId="32B5B760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EA09" w14:textId="3B539F6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117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30FC" w14:textId="1216F3C2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г. Берёзовский, планировочный район «Зелёная долина»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EF26" w14:textId="203245C2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D6FC" w14:textId="462FD1C9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205371" w:rsidRPr="00A44064" w14:paraId="76CDF986" w14:textId="3DBB38C5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9CD9" w14:textId="2D1D73DF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EE93" w14:textId="0DCD373C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4AA6" w14:textId="14CCA8C1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Ледовая арена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4E97" w14:textId="5989F1B0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стадион, Ледовая арена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10BF" w14:textId="0238F600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CCEC" w14:textId="537DA970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5512" w14:textId="7F04F870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7D7D" w14:textId="4F728F70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500 зрит.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F81B" w14:textId="78F59393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г. Берёзовский жилой район «Шиловский»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9BB9" w14:textId="0B20699F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B262" w14:textId="6F0A4A53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Стратегия социально-экономического развития Березовского городского округа</w:t>
            </w:r>
          </w:p>
        </w:tc>
      </w:tr>
      <w:tr w:rsidR="00205371" w:rsidRPr="00A44064" w14:paraId="09644BEF" w14:textId="3B314B1E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276C" w14:textId="6608403D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46BA" w14:textId="1D9DDDB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4E60" w14:textId="32DE8244" w:rsidR="00ED38B6" w:rsidRPr="00A44064" w:rsidRDefault="00622ED3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Спортивный комплекс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1ED6" w14:textId="1D383483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Спортивное сооружение, стадион,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016B" w14:textId="5FA39649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75A4" w14:textId="46C127CF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FA54" w14:textId="4D9167CB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5BFB" w14:textId="7D23396B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500 зрит.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8280" w14:textId="56A3ADD3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г. Берёзовский, </w:t>
            </w:r>
            <w:r w:rsidR="00622ED3" w:rsidRPr="00A44064">
              <w:rPr>
                <w:shd w:val="clear" w:color="auto" w:fill="FFFFFF"/>
              </w:rPr>
              <w:t>жилой район «Александровский пруд»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3FAE" w14:textId="7580BE11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9EDA" w14:textId="25DB7453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Стратегия социально-экономического развития Березовского городского округа</w:t>
            </w:r>
          </w:p>
        </w:tc>
      </w:tr>
      <w:tr w:rsidR="00205371" w:rsidRPr="00A44064" w14:paraId="1EB8DB89" w14:textId="57AA130C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69D7" w14:textId="1FD925DB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0352" w14:textId="5842A903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30.3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2CB2" w14:textId="105AAB7D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Ледовая арена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EE8A" w14:textId="6ACD67B9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стадион, Ледовая арена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3F61" w14:textId="21C95001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5C37" w14:textId="3C40622D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29F" w14:textId="7D4313B3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E307" w14:textId="367BB3D0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500 зрит.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7882" w14:textId="42AE05CF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г. Берёзовский, ул. Орджоникидзе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7580" w14:textId="6708930D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84F5" w14:textId="40E8612C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Стратегия социально-экономического развития Березовского городского округа</w:t>
            </w:r>
          </w:p>
        </w:tc>
      </w:tr>
      <w:tr w:rsidR="00205371" w:rsidRPr="00A44064" w14:paraId="46778D15" w14:textId="2C5E7D6D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CB43" w14:textId="0EB148C1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9E03" w14:textId="0B48EE5F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30.4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964F" w14:textId="07ED5FC6" w:rsidR="00ED38B6" w:rsidRPr="00A44064" w:rsidRDefault="00ED38B6" w:rsidP="009B28C0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Ледовая арена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6D80" w14:textId="50CE958D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стадион, Ледовая арена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3152" w14:textId="430EF5E7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1789" w14:textId="50A31659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BD83" w14:textId="6AE9D9B3" w:rsidR="00ED38B6" w:rsidRPr="00A44064" w:rsidRDefault="00ED38B6" w:rsidP="009B28C0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FCCB" w14:textId="4F46E0B6" w:rsidR="00ED38B6" w:rsidRPr="00A44064" w:rsidRDefault="00ED38B6" w:rsidP="009B28C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500 зрит.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C60C" w14:textId="1B5F10ED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г. Берёзовский, </w:t>
            </w:r>
            <w:r w:rsidR="001478B3" w:rsidRPr="00A44064">
              <w:t xml:space="preserve">жилой район «Уютный», </w:t>
            </w:r>
            <w:r w:rsidRPr="00A44064">
              <w:rPr>
                <w:shd w:val="clear" w:color="auto" w:fill="FFFFFF"/>
              </w:rPr>
              <w:t>ул. Гвардейская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4006" w14:textId="4EFE43BF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90F2" w14:textId="4AA65135" w:rsidR="00ED38B6" w:rsidRPr="00A44064" w:rsidRDefault="00ED38B6" w:rsidP="009B28C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Стратегия социально-экономического развития Березовского городского округа</w:t>
            </w:r>
          </w:p>
        </w:tc>
      </w:tr>
      <w:tr w:rsidR="009E1541" w:rsidRPr="00A44064" w14:paraId="39A9F0EC" w14:textId="77777777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F9EC" w14:textId="33B3E632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8EAE" w14:textId="153CCFC3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68AE" w14:textId="0E503E9E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Спортивный </w:t>
            </w:r>
            <w:r w:rsidR="00564098">
              <w:rPr>
                <w:shd w:val="clear" w:color="auto" w:fill="FFFFFF"/>
              </w:rPr>
              <w:t>комплекс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88EC" w14:textId="329C9909" w:rsidR="009E1541" w:rsidRPr="00A44064" w:rsidRDefault="00564098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Спортивное сооружение, горнолыжный комплекс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7D12" w14:textId="4548EDC9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E7A0" w14:textId="19D70A25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E39C" w14:textId="2EB07A1E" w:rsidR="009E1541" w:rsidRPr="00A44064" w:rsidRDefault="00564098" w:rsidP="009E1541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7C2A" w14:textId="24015E82" w:rsidR="009E1541" w:rsidRPr="00A44064" w:rsidRDefault="00564098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Задается проектом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1C57" w14:textId="063C541E" w:rsidR="009E1541" w:rsidRPr="00A44064" w:rsidRDefault="00564098" w:rsidP="009E1541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Березовский городской округ, </w:t>
            </w:r>
            <w:proofErr w:type="gramStart"/>
            <w:r>
              <w:rPr>
                <w:shd w:val="clear" w:color="auto" w:fill="FFFFFF"/>
              </w:rPr>
              <w:t>Горно-лыжный</w:t>
            </w:r>
            <w:proofErr w:type="gramEnd"/>
            <w:r>
              <w:rPr>
                <w:shd w:val="clear" w:color="auto" w:fill="FFFFFF"/>
              </w:rPr>
              <w:t xml:space="preserve"> комплекс «Гора лиственная»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2194" w14:textId="785CC42C" w:rsidR="009E1541" w:rsidRPr="00A44064" w:rsidRDefault="00564098" w:rsidP="009E154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FACA" w14:textId="1DF8482F" w:rsidR="009E1541" w:rsidRPr="00A44064" w:rsidRDefault="00564098" w:rsidP="009E1541">
            <w:pPr>
              <w:spacing w:line="240" w:lineRule="auto"/>
              <w:ind w:firstLine="0"/>
              <w:jc w:val="left"/>
            </w:pPr>
            <w:r w:rsidRPr="00A44064">
              <w:t>Предложение генплана</w:t>
            </w:r>
          </w:p>
        </w:tc>
      </w:tr>
      <w:tr w:rsidR="00AF6BF0" w:rsidRPr="00A44064" w14:paraId="096C5757" w14:textId="77777777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BB90" w14:textId="08B85BC3" w:rsidR="00AF6BF0" w:rsidRDefault="00AF6BF0" w:rsidP="00AF6BF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3358" w14:textId="1E937D59" w:rsidR="00AF6BF0" w:rsidRDefault="00AF6BF0" w:rsidP="00AF6BF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7B02" w14:textId="1B3C746C" w:rsidR="00AF6BF0" w:rsidRDefault="00AF6BF0" w:rsidP="00AF6BF0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Спортивный комплекс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B801" w14:textId="794B0E16" w:rsidR="00AF6BF0" w:rsidRDefault="00AF6BF0" w:rsidP="00AF6BF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Спортивное сооружение, горнолыжный комплекс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F05D" w14:textId="4F68690D" w:rsidR="00AF6BF0" w:rsidRPr="00A44064" w:rsidRDefault="00AF6BF0" w:rsidP="00AF6BF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1AD2" w14:textId="7392EE1D" w:rsidR="00AF6BF0" w:rsidRPr="00A44064" w:rsidRDefault="00AF6BF0" w:rsidP="00AF6BF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A782" w14:textId="66C5B8EE" w:rsidR="00AF6BF0" w:rsidRDefault="00AF6BF0" w:rsidP="00AF6BF0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E90F" w14:textId="4A547FF7" w:rsidR="00AF6BF0" w:rsidRDefault="00AF6BF0" w:rsidP="00AF6BF0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Задается проектом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E58D" w14:textId="26BE0A16" w:rsidR="00AF6BF0" w:rsidRDefault="00AF6BF0" w:rsidP="00AF6BF0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г. Берёзовский, ПКР «Александровский пруд»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2ADC" w14:textId="6395C249" w:rsidR="00AF6BF0" w:rsidRPr="00A44064" w:rsidRDefault="00AF6BF0" w:rsidP="00AF6BF0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358E" w14:textId="034B51A0" w:rsidR="00AF6BF0" w:rsidRPr="00A44064" w:rsidRDefault="00AF6BF0" w:rsidP="00AF6BF0">
            <w:pPr>
              <w:spacing w:line="240" w:lineRule="auto"/>
              <w:ind w:firstLine="0"/>
              <w:jc w:val="left"/>
            </w:pPr>
            <w:r>
              <w:t>Предложение генплана</w:t>
            </w:r>
          </w:p>
        </w:tc>
      </w:tr>
      <w:tr w:rsidR="009E1541" w:rsidRPr="00A44064" w14:paraId="6FAD4A1C" w14:textId="240B5F4B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CB4B" w14:textId="0B72624A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</w:t>
            </w:r>
            <w:r w:rsidR="00AF6BF0">
              <w:rPr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FB66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5B56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Плоскостные спортивные сооружения (площадки, корты, спортивные ядра)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226B" w14:textId="057FD19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A8D3" w14:textId="2FFC79F5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BF91" w14:textId="7879DA39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1EED" w14:textId="5CEF70F0" w:rsidR="009E1541" w:rsidRPr="00A44064" w:rsidRDefault="009E1541" w:rsidP="009E1541">
            <w:pPr>
              <w:tabs>
                <w:tab w:val="left" w:pos="435"/>
                <w:tab w:val="center" w:pos="1072"/>
              </w:tabs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08E5" w14:textId="2F74BF58" w:rsidR="009E1541" w:rsidRPr="00A44064" w:rsidRDefault="009E1541" w:rsidP="009E1541">
            <w:pPr>
              <w:tabs>
                <w:tab w:val="left" w:pos="435"/>
                <w:tab w:val="center" w:pos="1072"/>
              </w:tabs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13100 кв. м</w:t>
            </w:r>
          </w:p>
          <w:p w14:paraId="031836B3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2E05" w14:textId="6A86F495" w:rsidR="009E1541" w:rsidRPr="00A44064" w:rsidRDefault="009E1541" w:rsidP="009E1541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г. Берёзовский, планировочный район </w:t>
            </w:r>
            <w:r>
              <w:rPr>
                <w:shd w:val="clear" w:color="auto" w:fill="FFFFFF"/>
              </w:rPr>
              <w:t>«</w:t>
            </w:r>
            <w:r w:rsidRPr="00A44064">
              <w:rPr>
                <w:shd w:val="clear" w:color="auto" w:fill="FFFFFF"/>
              </w:rPr>
              <w:t>Зелёная долина</w:t>
            </w:r>
            <w:r>
              <w:rPr>
                <w:shd w:val="clear" w:color="auto" w:fill="FFFFFF"/>
              </w:rPr>
              <w:t>»</w:t>
            </w:r>
            <w:r w:rsidRPr="00A44064">
              <w:rPr>
                <w:shd w:val="clear" w:color="auto" w:fill="FFFFFF"/>
              </w:rPr>
              <w:t xml:space="preserve">, жилой район «Лесной» (размещаются при стадионах, школах, в микрорайонах)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9EE2" w14:textId="223F16BC" w:rsidR="009E1541" w:rsidRPr="00A44064" w:rsidRDefault="009E1541" w:rsidP="009E1541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8FBE" w14:textId="6C942168" w:rsidR="009E1541" w:rsidRPr="00A44064" w:rsidRDefault="009E1541" w:rsidP="009E1541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9E1541" w:rsidRPr="00A44064" w14:paraId="62AE4FBD" w14:textId="17BE6184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1246" w14:textId="0AACCF06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>2</w:t>
            </w:r>
            <w:r w:rsidR="00AF6BF0">
              <w:rPr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FC3E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B72E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Плоскостные спортивные сооружения (площадки, корты, спортивные ядра)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2C82" w14:textId="725A190C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EA0F" w14:textId="7A958B56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45B1" w14:textId="551AAB0D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FBDB" w14:textId="0C58AEDC" w:rsidR="009E1541" w:rsidRPr="00A44064" w:rsidRDefault="009E1541" w:rsidP="009E1541">
            <w:pPr>
              <w:tabs>
                <w:tab w:val="left" w:pos="435"/>
                <w:tab w:val="center" w:pos="1072"/>
              </w:tabs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52F1" w14:textId="2CDD561B" w:rsidR="009E1541" w:rsidRPr="00A44064" w:rsidRDefault="009E1541" w:rsidP="009E1541">
            <w:pPr>
              <w:tabs>
                <w:tab w:val="left" w:pos="435"/>
                <w:tab w:val="center" w:pos="1072"/>
              </w:tabs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13000 кв. м</w:t>
            </w:r>
          </w:p>
          <w:p w14:paraId="6C03D7DE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4433" w14:textId="44F48874" w:rsidR="009E1541" w:rsidRPr="00A44064" w:rsidRDefault="009E1541" w:rsidP="009E1541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г. Берёзовский, планировочный район </w:t>
            </w:r>
            <w:r>
              <w:rPr>
                <w:shd w:val="clear" w:color="auto" w:fill="FFFFFF"/>
              </w:rPr>
              <w:t>«</w:t>
            </w:r>
            <w:r w:rsidRPr="00A44064">
              <w:rPr>
                <w:shd w:val="clear" w:color="auto" w:fill="FFFFFF"/>
              </w:rPr>
              <w:t>Зелёная долина</w:t>
            </w:r>
            <w:r>
              <w:rPr>
                <w:shd w:val="clear" w:color="auto" w:fill="FFFFFF"/>
              </w:rPr>
              <w:t>»</w:t>
            </w:r>
            <w:r w:rsidRPr="00A44064">
              <w:rPr>
                <w:shd w:val="clear" w:color="auto" w:fill="FFFFFF"/>
              </w:rPr>
              <w:t xml:space="preserve">, жилой район «Лесной» (размещаются при стадионах, школах, в микрорайонах)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0C66" w14:textId="6957E5CA" w:rsidR="009E1541" w:rsidRPr="00A44064" w:rsidRDefault="009E1541" w:rsidP="009E1541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B13B" w14:textId="37A7EDC7" w:rsidR="009E1541" w:rsidRPr="00A44064" w:rsidRDefault="009E1541" w:rsidP="009E1541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9E1541" w:rsidRPr="00A44064" w14:paraId="2B05A24B" w14:textId="582F320C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DF20" w14:textId="5D4DC3AE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</w:t>
            </w:r>
            <w:r w:rsidR="00AF6BF0">
              <w:rPr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A3D2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76EB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Плоскостные спортивные сооружения (площадки, корты, спортивные ядра)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FBC7" w14:textId="03EB3B99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8B46" w14:textId="560F5DF3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0816" w14:textId="38C04792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FDED" w14:textId="3EFDAE49" w:rsidR="009E1541" w:rsidRPr="00A44064" w:rsidRDefault="009E1541" w:rsidP="009E1541">
            <w:pPr>
              <w:tabs>
                <w:tab w:val="left" w:pos="435"/>
                <w:tab w:val="center" w:pos="1072"/>
              </w:tabs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115B" w14:textId="423D1A0F" w:rsidR="009E1541" w:rsidRPr="00A44064" w:rsidRDefault="009E1541" w:rsidP="009E1541">
            <w:pPr>
              <w:tabs>
                <w:tab w:val="left" w:pos="435"/>
                <w:tab w:val="center" w:pos="1072"/>
              </w:tabs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15300 кв. м</w:t>
            </w:r>
          </w:p>
          <w:p w14:paraId="625E8FF8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1AF9" w14:textId="71B6FE4D" w:rsidR="009E1541" w:rsidRPr="00A44064" w:rsidRDefault="009E1541" w:rsidP="009E1541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г. Берёзовский, планировочный район </w:t>
            </w:r>
            <w:r>
              <w:rPr>
                <w:shd w:val="clear" w:color="auto" w:fill="FFFFFF"/>
              </w:rPr>
              <w:t>«</w:t>
            </w:r>
            <w:r w:rsidRPr="00A44064">
              <w:rPr>
                <w:shd w:val="clear" w:color="auto" w:fill="FFFFFF"/>
              </w:rPr>
              <w:t>Зелёная долина</w:t>
            </w:r>
            <w:r>
              <w:rPr>
                <w:shd w:val="clear" w:color="auto" w:fill="FFFFFF"/>
              </w:rPr>
              <w:t>»</w:t>
            </w:r>
            <w:r w:rsidRPr="00A44064">
              <w:rPr>
                <w:shd w:val="clear" w:color="auto" w:fill="FFFFFF"/>
              </w:rPr>
              <w:t xml:space="preserve">, жилой район «Солнечный» (размещаются при стадионах, школах, в микрорайонах)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9AE" w14:textId="6C1758C3" w:rsidR="009E1541" w:rsidRPr="00A44064" w:rsidRDefault="009E1541" w:rsidP="009E1541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DBE4" w14:textId="0CE89369" w:rsidR="009E1541" w:rsidRPr="00A44064" w:rsidRDefault="009E1541" w:rsidP="009E1541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9E1541" w:rsidRPr="00A44064" w14:paraId="63380FFD" w14:textId="00C37207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D6F0" w14:textId="6C623EF9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</w:t>
            </w:r>
            <w:r w:rsidR="00AF6BF0">
              <w:rPr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77CC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B94D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Плоскостные спортивные сооружения (площадки, корты, спортивные ядра)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3EEA" w14:textId="495CB07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8FA9" w14:textId="269408EC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CA43" w14:textId="1B99D11A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84A0" w14:textId="0C363166" w:rsidR="009E1541" w:rsidRPr="00A44064" w:rsidRDefault="009E1541" w:rsidP="009E1541">
            <w:pPr>
              <w:tabs>
                <w:tab w:val="left" w:pos="435"/>
                <w:tab w:val="center" w:pos="1072"/>
              </w:tabs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5FF3" w14:textId="3D1D7988" w:rsidR="009E1541" w:rsidRPr="00A44064" w:rsidRDefault="009E1541" w:rsidP="009E1541">
            <w:pPr>
              <w:tabs>
                <w:tab w:val="left" w:pos="435"/>
                <w:tab w:val="center" w:pos="1072"/>
              </w:tabs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6750 кв. м</w:t>
            </w:r>
          </w:p>
          <w:p w14:paraId="2857F7E5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E787" w14:textId="05E84F44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г. Берёзовский, планировочный район </w:t>
            </w:r>
            <w:r>
              <w:rPr>
                <w:shd w:val="clear" w:color="auto" w:fill="FFFFFF"/>
              </w:rPr>
              <w:t>«</w:t>
            </w:r>
            <w:r w:rsidRPr="00A44064">
              <w:rPr>
                <w:shd w:val="clear" w:color="auto" w:fill="FFFFFF"/>
              </w:rPr>
              <w:t>Зелёная долина</w:t>
            </w:r>
            <w:r>
              <w:rPr>
                <w:shd w:val="clear" w:color="auto" w:fill="FFFFFF"/>
              </w:rPr>
              <w:t>»</w:t>
            </w:r>
            <w:r w:rsidRPr="00A44064">
              <w:rPr>
                <w:shd w:val="clear" w:color="auto" w:fill="FFFFFF"/>
              </w:rPr>
              <w:t xml:space="preserve">, жилой район «Берёзовая Роща» (размещаются при стадионах, школах, в микрорайонах)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E3B6" w14:textId="56B51DA2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32DC" w14:textId="02C2D7ED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9E1541" w:rsidRPr="00A44064" w14:paraId="5DC06017" w14:textId="6D7E043A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56F7" w14:textId="532551F5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   2</w:t>
            </w:r>
            <w:r w:rsidR="00AF6BF0">
              <w:rPr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3DD1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269C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Плоскостные спортивные сооружения (площадки, корты, спортивные ядра)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27BA" w14:textId="2B6B2AF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B4F6" w14:textId="6F61CB24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048A" w14:textId="124F2F99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4AE0" w14:textId="43089C9B" w:rsidR="009E1541" w:rsidRPr="00A44064" w:rsidRDefault="009E1541" w:rsidP="009E1541">
            <w:pPr>
              <w:tabs>
                <w:tab w:val="left" w:pos="435"/>
                <w:tab w:val="center" w:pos="1072"/>
              </w:tabs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021D" w14:textId="2ECC2635" w:rsidR="009E1541" w:rsidRPr="00A44064" w:rsidRDefault="009E1541" w:rsidP="009E1541">
            <w:pPr>
              <w:tabs>
                <w:tab w:val="left" w:pos="435"/>
                <w:tab w:val="center" w:pos="1072"/>
              </w:tabs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4471 кв. м</w:t>
            </w:r>
          </w:p>
          <w:p w14:paraId="430A0686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2369" w14:textId="2EA2AEC9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Pr="00A44064">
              <w:t>Жилой район «Карьерный»</w:t>
            </w:r>
            <w:r>
              <w:t xml:space="preserve">, </w:t>
            </w:r>
            <w:r w:rsidRPr="00A44064">
              <w:t>в районе новой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60FE" w14:textId="7D3EC629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165D" w14:textId="459D1540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Предложение генплана</w:t>
            </w:r>
          </w:p>
        </w:tc>
      </w:tr>
      <w:tr w:rsidR="009E1541" w:rsidRPr="00A44064" w14:paraId="63DC5342" w14:textId="24E7B9D7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864C" w14:textId="1BFB7565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</w:t>
            </w:r>
            <w:r w:rsidR="00AF6BF0">
              <w:rPr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DA5E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09F0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Дворец спорта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8819" w14:textId="76C0850A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Объект спорта, включающий раздельно нормируемые спортивные сооружения,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F658" w14:textId="15BB1CA4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0219" w14:textId="27E7F392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D7CC" w14:textId="31A17429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3E9E" w14:textId="68D350FD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 объект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FC74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г. Берёзовский </w:t>
            </w:r>
          </w:p>
          <w:p w14:paraId="0509CBCE" w14:textId="2F4306D3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жилой район «Уютный»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5B5A" w14:textId="3CF5C99E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2E97" w14:textId="627B5D33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Стратегия социально-экономического развития Березовского городского округа</w:t>
            </w:r>
          </w:p>
        </w:tc>
      </w:tr>
      <w:tr w:rsidR="009E1541" w:rsidRPr="00A44064" w14:paraId="5024FDD4" w14:textId="0344DC6F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4BBA" w14:textId="7E0906B2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>2</w:t>
            </w:r>
            <w:r w:rsidR="00AF6BF0">
              <w:rPr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1103D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BCC3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Баскетбольный центр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CA62" w14:textId="62A0E35C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спортивный зал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BD8F" w14:textId="1939E06E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856B" w14:textId="1CF8CA5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8120" w14:textId="6F72096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2805" w14:textId="12B2EB53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 объект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32F8" w14:textId="5878796E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 г. Берёзовский, ул. Спортивная,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0B84" w14:textId="2D182E15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2D59" w14:textId="2611D429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Стратегия социально-экономического развития Березовского городского округа</w:t>
            </w:r>
          </w:p>
        </w:tc>
      </w:tr>
      <w:tr w:rsidR="009E1541" w:rsidRPr="00A44064" w14:paraId="39FC46A8" w14:textId="57DD6A74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8E87" w14:textId="74782A42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</w:t>
            </w:r>
            <w:r w:rsidR="00AF6BF0">
              <w:rPr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99BA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37.1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2F64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Детская юношеская спортивная школа «Олимп»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4F7C" w14:textId="29E7531A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ДЮСШ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4C1E" w14:textId="4155FD86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D95C" w14:textId="7FAFC8C6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B49F" w14:textId="10CE5B61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6395" w14:textId="0C5976A4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1750 учащихся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212C" w14:textId="1123DD57" w:rsidR="009E1541" w:rsidRPr="00A44064" w:rsidRDefault="009E1541" w:rsidP="009E1541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A44064">
              <w:t xml:space="preserve">г. Берёзовский, </w:t>
            </w:r>
            <w:r w:rsidRPr="00A44064">
              <w:rPr>
                <w:szCs w:val="24"/>
              </w:rPr>
              <w:t>ул. Театральная, 13, ул. Брусницина,</w:t>
            </w:r>
            <w:r w:rsidRPr="00A44064">
              <w:t>7</w:t>
            </w:r>
          </w:p>
          <w:p w14:paraId="4ECA17B4" w14:textId="3DE8544D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D5A9" w14:textId="13ACB09A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BAAC" w14:textId="7A3E6F60" w:rsidR="009E1541" w:rsidRPr="00A44064" w:rsidRDefault="009E1541" w:rsidP="009E1541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 w:rsidRPr="00A44064">
              <w:t>Стратегия социально-экономического развития Березовского городского округа</w:t>
            </w:r>
          </w:p>
        </w:tc>
      </w:tr>
      <w:tr w:rsidR="009E1541" w:rsidRPr="00A44064" w14:paraId="145A622E" w14:textId="7B8B4188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74F3" w14:textId="1C617126" w:rsidR="009E1541" w:rsidRPr="00A44064" w:rsidRDefault="00AF6BF0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408F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37.2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5CDC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Детская юношеская спортивная школа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F870" w14:textId="06BBA8FF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ДЮСШ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7344" w14:textId="1AEBC5B0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0C28" w14:textId="0D92DBDD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BB8B" w14:textId="6D7D306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4920" w14:textId="49E20C6E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1176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2E5D" w14:textId="6685EC9F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г. Берёзовский, планировочный район «Зелёная долина»</w:t>
            </w:r>
            <w:r>
              <w:rPr>
                <w:shd w:val="clear" w:color="auto" w:fill="FFFFFF"/>
              </w:rPr>
              <w:t>,</w:t>
            </w:r>
            <w:r w:rsidRPr="00A44064">
              <w:rPr>
                <w:shd w:val="clear" w:color="auto" w:fill="FFFFFF"/>
              </w:rPr>
              <w:t xml:space="preserve"> </w:t>
            </w:r>
            <w:r w:rsidRPr="00A44064">
              <w:t>жилой район «Солнечный»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C3BC" w14:textId="0542B0F8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F193" w14:textId="52158BAC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Предложения генплана</w:t>
            </w:r>
          </w:p>
        </w:tc>
      </w:tr>
      <w:tr w:rsidR="009E1541" w:rsidRPr="00A44064" w14:paraId="3922D5B7" w14:textId="77777777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D7F1" w14:textId="36762604" w:rsidR="009E1541" w:rsidRPr="002124DA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2124DA">
              <w:rPr>
                <w:shd w:val="clear" w:color="auto" w:fill="FFFFFF"/>
              </w:rPr>
              <w:t>3</w:t>
            </w:r>
            <w:r w:rsidR="00AF6BF0">
              <w:rPr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3370" w14:textId="7211F0D6" w:rsidR="009E1541" w:rsidRPr="002124DA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2124DA">
              <w:rPr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2204" w14:textId="77777777" w:rsidR="009E1541" w:rsidRPr="002124DA" w:rsidRDefault="009E1541" w:rsidP="009E1541">
            <w:pPr>
              <w:pStyle w:val="Default"/>
              <w:jc w:val="both"/>
              <w:rPr>
                <w:sz w:val="23"/>
                <w:szCs w:val="23"/>
              </w:rPr>
            </w:pPr>
            <w:r w:rsidRPr="002124DA">
              <w:rPr>
                <w:sz w:val="23"/>
                <w:szCs w:val="23"/>
              </w:rPr>
              <w:t>Уральский центр лыжного спорта</w:t>
            </w:r>
          </w:p>
          <w:p w14:paraId="2D63FEF8" w14:textId="77777777" w:rsidR="009E1541" w:rsidRPr="002124DA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3B2B" w14:textId="463AE003" w:rsidR="009E1541" w:rsidRPr="002124DA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2124DA">
              <w:rPr>
                <w:shd w:val="clear" w:color="auto" w:fill="FFFFFF"/>
              </w:rPr>
              <w:t>Объект спорта, включающий раздельно нормируемые спортивные сооружения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E0F9" w14:textId="104A7215" w:rsidR="009E1541" w:rsidRPr="002124DA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2124DA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9024" w14:textId="7451D3A2" w:rsidR="009E1541" w:rsidRPr="002124DA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2124DA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8D31" w14:textId="3B689D81" w:rsidR="009E1541" w:rsidRPr="002124DA" w:rsidRDefault="009E1541" w:rsidP="009E1541">
            <w:pPr>
              <w:spacing w:line="240" w:lineRule="auto"/>
              <w:ind w:firstLine="0"/>
              <w:jc w:val="center"/>
            </w:pPr>
            <w:r w:rsidRPr="002124DA">
              <w:t>Зона оздоровительных спортивных лагерей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8205" w14:textId="3BA3577A" w:rsidR="009E1541" w:rsidRPr="002124DA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2124DA">
              <w:rPr>
                <w:shd w:val="clear" w:color="auto" w:fill="FFFFFF"/>
              </w:rPr>
              <w:t>1 объект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ACB3" w14:textId="77777777" w:rsidR="009E1541" w:rsidRPr="002124DA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2124DA">
              <w:rPr>
                <w:shd w:val="clear" w:color="auto" w:fill="FFFFFF"/>
              </w:rPr>
              <w:t>г. Березовский</w:t>
            </w:r>
          </w:p>
          <w:p w14:paraId="2C57F41D" w14:textId="5B56E5E1" w:rsidR="009E1541" w:rsidRPr="002124DA" w:rsidRDefault="009E1541" w:rsidP="009E1541">
            <w:pPr>
              <w:pStyle w:val="Default"/>
              <w:jc w:val="both"/>
              <w:rPr>
                <w:sz w:val="23"/>
                <w:szCs w:val="23"/>
              </w:rPr>
            </w:pPr>
            <w:r w:rsidRPr="002124DA">
              <w:rPr>
                <w:sz w:val="23"/>
                <w:szCs w:val="23"/>
              </w:rPr>
              <w:t xml:space="preserve">(на базе комплекса БМАУ ДЗОЛ «Зарница») </w:t>
            </w:r>
          </w:p>
          <w:p w14:paraId="10BDBEE7" w14:textId="4491063A" w:rsidR="009E1541" w:rsidRPr="002124DA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6986" w14:textId="02347C9B" w:rsidR="009E1541" w:rsidRPr="002124DA" w:rsidRDefault="009E1541" w:rsidP="009E1541">
            <w:pPr>
              <w:spacing w:line="240" w:lineRule="auto"/>
              <w:ind w:firstLine="0"/>
              <w:rPr>
                <w:szCs w:val="24"/>
                <w:lang w:val="en-US"/>
              </w:rPr>
            </w:pPr>
            <w:r w:rsidRPr="002124DA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3012" w14:textId="4AA04BC6" w:rsidR="009E1541" w:rsidRPr="002124DA" w:rsidRDefault="009E1541" w:rsidP="009E1541">
            <w:pPr>
              <w:spacing w:line="240" w:lineRule="auto"/>
              <w:ind w:firstLine="0"/>
            </w:pPr>
            <w:r w:rsidRPr="002124DA">
              <w:t>Предложения генплана</w:t>
            </w:r>
          </w:p>
        </w:tc>
      </w:tr>
      <w:tr w:rsidR="009E1541" w:rsidRPr="00A44064" w14:paraId="30D37A9C" w14:textId="37094EEC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419F" w14:textId="425AC8E3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3</w:t>
            </w:r>
            <w:r w:rsidR="00AF6BF0">
              <w:rPr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6020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7A74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Плоскостные спортивные сооружения (площадки, корты, спортивные ядра)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64B8" w14:textId="2EC4B25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A7F9" w14:textId="620BB9C4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6AEA" w14:textId="4397EA91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459E" w14:textId="77A3FFF6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6461" w14:textId="2A3E8655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754 кв.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C11E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Монетный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9353" w14:textId="6A8BDDFA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8840" w14:textId="5ADFE076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Предложения генплана</w:t>
            </w:r>
          </w:p>
        </w:tc>
      </w:tr>
      <w:tr w:rsidR="009E1541" w:rsidRPr="00A44064" w14:paraId="4F1910E9" w14:textId="69E8FB41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7CED" w14:textId="4752AC63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 xml:space="preserve">   </w:t>
            </w:r>
            <w:r>
              <w:rPr>
                <w:shd w:val="clear" w:color="auto" w:fill="FFFFFF"/>
              </w:rPr>
              <w:t>3</w:t>
            </w:r>
            <w:r w:rsidR="00AF6BF0">
              <w:rPr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6A29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8D79" w14:textId="06BF6C06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Плоскостные спортивные сооружения (площадки, корты, </w:t>
            </w:r>
            <w:r>
              <w:rPr>
                <w:shd w:val="clear" w:color="auto" w:fill="FFFFFF"/>
              </w:rPr>
              <w:t>с</w:t>
            </w:r>
            <w:r w:rsidRPr="00A44064">
              <w:rPr>
                <w:shd w:val="clear" w:color="auto" w:fill="FFFFFF"/>
              </w:rPr>
              <w:t>портивные ядра)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5124" w14:textId="21AAC142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8F0A" w14:textId="76E28352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27FD" w14:textId="6B4ED97D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A835" w14:textId="23206050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BDE5" w14:textId="0DDFA4C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1690 кв.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E1BE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Лосиный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8A72" w14:textId="2D26F89E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E22" w14:textId="401354D9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Предложения генплана</w:t>
            </w:r>
          </w:p>
        </w:tc>
      </w:tr>
      <w:tr w:rsidR="009E1541" w:rsidRPr="00A44064" w14:paraId="013F2276" w14:textId="3E8578F2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A126" w14:textId="6CFC90CC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AF6BF0">
              <w:rPr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F4DD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95C2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Плоскостные спортивные сооружения (площадки, корты, спортивные ядра)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241C" w14:textId="08543610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112F" w14:textId="6AD4C8F0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F44A" w14:textId="094E4B94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8BB3" w14:textId="386AF0F8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994B" w14:textId="3B5ED664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2000 кв.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CA6FD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Старопышминск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4C52" w14:textId="4B1C8E61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B767" w14:textId="35AE992D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Предложения генплана</w:t>
            </w:r>
          </w:p>
        </w:tc>
      </w:tr>
      <w:tr w:rsidR="009E1541" w:rsidRPr="00A44064" w14:paraId="6D4C6309" w14:textId="6EF1BBF0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C794" w14:textId="6A91E4A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AF6BF0">
              <w:rPr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7A3E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7D1C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Плоскостные спортивные сооружения (площадки, корты, спортивные ядра)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4B6B" w14:textId="22C55B81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7F88" w14:textId="35AFF53D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53E4" w14:textId="32BDF631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E3FE" w14:textId="37B20C79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3EED" w14:textId="7F68C01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2260 кв.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CF8E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Сарапулка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80BA" w14:textId="218F0CEF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D801" w14:textId="052970A6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Предложения генплана</w:t>
            </w:r>
          </w:p>
        </w:tc>
      </w:tr>
      <w:tr w:rsidR="009E1541" w:rsidRPr="00A44064" w14:paraId="0017B843" w14:textId="564274E8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320E" w14:textId="3037978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AF6BF0">
              <w:rPr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F836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0123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Плоскостные спортивные сооружения (площадки, корты, спортивные ядра)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5B25" w14:textId="7390922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7A26" w14:textId="3A5FF7CF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8D89" w14:textId="0E1B540F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821A" w14:textId="2D3CA27A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70DF" w14:textId="17A099D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4011 кв.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0C60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Становая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41C7" w14:textId="07F003AB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BA41" w14:textId="13E7BCDE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Предложения генплана</w:t>
            </w:r>
          </w:p>
        </w:tc>
      </w:tr>
      <w:tr w:rsidR="009E1541" w:rsidRPr="00A44064" w14:paraId="75A0AB33" w14:textId="61751E83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9FB5" w14:textId="039B4D51" w:rsidR="009E1541" w:rsidRPr="00A44064" w:rsidRDefault="00AF6BF0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B387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222E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Плоскостные спортивные сооружения (площадки, корты, спортивные ядра)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A5DA" w14:textId="0F4724D9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сооружение, стадион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AF41" w14:textId="35FD5064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6F3E9" w14:textId="147ECE36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9F11" w14:textId="388CDA9F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0A24" w14:textId="76A22C62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2000 кв.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A80C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Ключевск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E459" w14:textId="1DC97E9B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6BB1" w14:textId="3C455668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Предложения генплана</w:t>
            </w:r>
          </w:p>
        </w:tc>
      </w:tr>
      <w:tr w:rsidR="009E1541" w:rsidRPr="00A44064" w14:paraId="77BA4A33" w14:textId="27D058EB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BCD6" w14:textId="13571BDE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AF6BF0">
              <w:rPr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3A95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1BA2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A565" w14:textId="7FF6E65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Объект спорта, включающий раздельно нормируемые </w:t>
            </w:r>
            <w:r w:rsidRPr="00A44064">
              <w:rPr>
                <w:shd w:val="clear" w:color="auto" w:fill="FFFFFF"/>
              </w:rPr>
              <w:lastRenderedPageBreak/>
              <w:t>спортивные сооружения, спортивные залы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EE0E" w14:textId="5201D83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 xml:space="preserve">Объект местного </w:t>
            </w:r>
            <w:r w:rsidRPr="00A44064">
              <w:rPr>
                <w:shd w:val="clear" w:color="auto" w:fill="FFFFFF"/>
              </w:rPr>
              <w:lastRenderedPageBreak/>
              <w:t>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BD7D" w14:textId="71852EF2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1613" w14:textId="727FEAAF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 xml:space="preserve">Зона специализированной </w:t>
            </w:r>
            <w:r w:rsidRPr="00A44064">
              <w:lastRenderedPageBreak/>
              <w:t>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419F" w14:textId="421C2591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lastRenderedPageBreak/>
              <w:t xml:space="preserve">504 </w:t>
            </w:r>
            <w:proofErr w:type="spellStart"/>
            <w:proofErr w:type="gramStart"/>
            <w:r w:rsidRPr="00A44064">
              <w:rPr>
                <w:shd w:val="clear" w:color="auto" w:fill="FFFFFF"/>
              </w:rPr>
              <w:t>кв.м</w:t>
            </w:r>
            <w:proofErr w:type="spellEnd"/>
            <w:proofErr w:type="gramEnd"/>
            <w:r w:rsidRPr="00A44064">
              <w:rPr>
                <w:shd w:val="clear" w:color="auto" w:fill="FFFFFF"/>
              </w:rPr>
              <w:t xml:space="preserve"> площади пола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491A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Лосиный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9839" w14:textId="3D8F044C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ED42" w14:textId="4DE7BC3B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Предложения генплана</w:t>
            </w:r>
          </w:p>
        </w:tc>
      </w:tr>
      <w:tr w:rsidR="009E1541" w:rsidRPr="00A44064" w14:paraId="65306E88" w14:textId="556DFE87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8C20" w14:textId="733DCD65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AF6BF0">
              <w:rPr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7C5E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0CB2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A52A" w14:textId="0B4A772F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спортивные залы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3BC6" w14:textId="2BD12959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EDBE" w14:textId="10C7578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BF5B" w14:textId="3561E671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6D23" w14:textId="658DAE0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360 </w:t>
            </w:r>
            <w:proofErr w:type="spellStart"/>
            <w:proofErr w:type="gramStart"/>
            <w:r w:rsidRPr="00A44064">
              <w:rPr>
                <w:shd w:val="clear" w:color="auto" w:fill="FFFFFF"/>
              </w:rPr>
              <w:t>кв.м</w:t>
            </w:r>
            <w:proofErr w:type="spellEnd"/>
            <w:proofErr w:type="gramEnd"/>
            <w:r w:rsidRPr="00A44064">
              <w:rPr>
                <w:shd w:val="clear" w:color="auto" w:fill="FFFFFF"/>
              </w:rPr>
              <w:t xml:space="preserve"> площади пола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ACC2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Сарапулка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D8FA" w14:textId="32A4BE7D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5D20" w14:textId="2F565418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Предложения генплана</w:t>
            </w:r>
          </w:p>
        </w:tc>
      </w:tr>
      <w:tr w:rsidR="009E1541" w:rsidRPr="00A44064" w14:paraId="04D84BFB" w14:textId="29639DE5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5284" w14:textId="55AB94C8" w:rsidR="009E1541" w:rsidRPr="00A44064" w:rsidRDefault="00AF6BF0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5624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61CB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57FF" w14:textId="6073E480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спортивные залы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C131" w14:textId="122C13FA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83DC" w14:textId="34DFF153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D803" w14:textId="273D49F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63F8" w14:textId="3F6BB3FD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864 </w:t>
            </w:r>
            <w:proofErr w:type="spellStart"/>
            <w:proofErr w:type="gramStart"/>
            <w:r w:rsidRPr="00A44064">
              <w:rPr>
                <w:shd w:val="clear" w:color="auto" w:fill="FFFFFF"/>
              </w:rPr>
              <w:t>кв.м</w:t>
            </w:r>
            <w:proofErr w:type="spellEnd"/>
            <w:proofErr w:type="gramEnd"/>
            <w:r w:rsidRPr="00A44064">
              <w:rPr>
                <w:shd w:val="clear" w:color="auto" w:fill="FFFFFF"/>
              </w:rPr>
              <w:t xml:space="preserve"> площади пола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DACB" w14:textId="316BD518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п. Становая,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1BD0" w14:textId="752C83F2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2B09" w14:textId="71DC9440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Предложения генплана</w:t>
            </w:r>
          </w:p>
        </w:tc>
      </w:tr>
      <w:tr w:rsidR="009E1541" w:rsidRPr="00A44064" w14:paraId="3E96FCD5" w14:textId="2758F819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926E" w14:textId="34CEEA07" w:rsidR="009E1541" w:rsidRPr="00A44064" w:rsidRDefault="009E1541" w:rsidP="009E1541">
            <w:pPr>
              <w:tabs>
                <w:tab w:val="center" w:pos="196"/>
              </w:tabs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  <w:r w:rsidR="00AF6BF0">
              <w:rPr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7347" w14:textId="77777777" w:rsidR="009E1541" w:rsidRPr="00A44064" w:rsidRDefault="009E1541" w:rsidP="009E1541">
            <w:pPr>
              <w:tabs>
                <w:tab w:val="center" w:pos="196"/>
              </w:tabs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6B99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51D3" w14:textId="48075F39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спортивные залы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821F" w14:textId="40070CBA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8946" w14:textId="58B52594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B446" w14:textId="64B013A3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2138" w14:textId="633FC288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424 </w:t>
            </w:r>
            <w:proofErr w:type="spellStart"/>
            <w:proofErr w:type="gramStart"/>
            <w:r w:rsidRPr="00A44064">
              <w:rPr>
                <w:shd w:val="clear" w:color="auto" w:fill="FFFFFF"/>
              </w:rPr>
              <w:t>кв.м</w:t>
            </w:r>
            <w:proofErr w:type="spellEnd"/>
            <w:proofErr w:type="gramEnd"/>
            <w:r w:rsidRPr="00A44064">
              <w:rPr>
                <w:shd w:val="clear" w:color="auto" w:fill="FFFFFF"/>
              </w:rPr>
              <w:t xml:space="preserve"> площади пола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0C33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Кедровка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77C9" w14:textId="47CEC024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AC6E" w14:textId="76F7F10E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Предложения генплана</w:t>
            </w:r>
          </w:p>
        </w:tc>
      </w:tr>
      <w:tr w:rsidR="009E1541" w:rsidRPr="00A44064" w14:paraId="26DDD1D2" w14:textId="020DA72B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5E55" w14:textId="4E4A4BDC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  <w:r w:rsidR="00AF6BF0">
              <w:rPr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AC62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0CB6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BE0D" w14:textId="7D9D83AF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спортивные залы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35B0" w14:textId="6254FE86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652E" w14:textId="28DFB38F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FDC3" w14:textId="3B46CB4A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5EFD" w14:textId="220EA53E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219 </w:t>
            </w:r>
            <w:proofErr w:type="spellStart"/>
            <w:proofErr w:type="gramStart"/>
            <w:r w:rsidRPr="00A44064">
              <w:rPr>
                <w:shd w:val="clear" w:color="auto" w:fill="FFFFFF"/>
              </w:rPr>
              <w:t>кв.м</w:t>
            </w:r>
            <w:proofErr w:type="spellEnd"/>
            <w:proofErr w:type="gramEnd"/>
            <w:r w:rsidRPr="00A44064">
              <w:rPr>
                <w:shd w:val="clear" w:color="auto" w:fill="FFFFFF"/>
              </w:rPr>
              <w:t xml:space="preserve"> площади пола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0279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Ключевск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C9DF" w14:textId="38F65778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E0BB" w14:textId="20E7A89D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Предложения генплана</w:t>
            </w:r>
          </w:p>
        </w:tc>
      </w:tr>
      <w:tr w:rsidR="009E1541" w:rsidRPr="00A44064" w14:paraId="3020AC62" w14:textId="1504440C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346A" w14:textId="0F521CED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4</w:t>
            </w:r>
            <w:r w:rsidR="00AF6BF0">
              <w:rPr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9927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546C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1EEA" w14:textId="1ED1D413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спортивные залы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FA1B" w14:textId="71B556AF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723F" w14:textId="55307861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B055" w14:textId="44D51388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D1DF" w14:textId="6044EB31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231 </w:t>
            </w:r>
            <w:proofErr w:type="spellStart"/>
            <w:proofErr w:type="gramStart"/>
            <w:r w:rsidRPr="00A44064">
              <w:rPr>
                <w:shd w:val="clear" w:color="auto" w:fill="FFFFFF"/>
              </w:rPr>
              <w:t>кв.м</w:t>
            </w:r>
            <w:proofErr w:type="spellEnd"/>
            <w:proofErr w:type="gramEnd"/>
            <w:r w:rsidRPr="00A44064">
              <w:rPr>
                <w:shd w:val="clear" w:color="auto" w:fill="FFFFFF"/>
              </w:rPr>
              <w:t xml:space="preserve"> площади пола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42EF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Старопышминск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6970" w14:textId="5D865AED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503B" w14:textId="3E65D543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Предложения генплана</w:t>
            </w:r>
          </w:p>
        </w:tc>
      </w:tr>
      <w:tr w:rsidR="009E1541" w:rsidRPr="00A44064" w14:paraId="7F2C1156" w14:textId="77777777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914A" w14:textId="2F731EE0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  <w:r w:rsidR="00AF6BF0">
              <w:rPr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A614" w14:textId="427BC85B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27.12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3562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Спортивные залы (ФОК)</w:t>
            </w:r>
          </w:p>
          <w:p w14:paraId="65BA157F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86E0" w14:textId="3286C0C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спорта, включающий раздельно нормируемые спортивные сооружения, ФОК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FBC5" w14:textId="769E536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777A" w14:textId="32F290B4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6506" w14:textId="1047E67D" w:rsidR="009E1541" w:rsidRPr="00A44064" w:rsidRDefault="009E1541" w:rsidP="009E1541">
            <w:pPr>
              <w:spacing w:line="240" w:lineRule="auto"/>
              <w:ind w:firstLine="0"/>
              <w:jc w:val="center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91FD" w14:textId="63668559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 объект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165A9" w14:textId="6F16A4AF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Монетный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DA91" w14:textId="52B8C95B" w:rsidR="009E1541" w:rsidRPr="00A44064" w:rsidRDefault="009E1541" w:rsidP="009E154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9BCE" w14:textId="16118499" w:rsidR="009E1541" w:rsidRPr="00A44064" w:rsidRDefault="009E1541" w:rsidP="009E1541">
            <w:pPr>
              <w:spacing w:line="240" w:lineRule="auto"/>
              <w:ind w:firstLine="0"/>
            </w:pPr>
            <w:r w:rsidRPr="00A44064">
              <w:t>Предложения генплана</w:t>
            </w:r>
          </w:p>
        </w:tc>
      </w:tr>
      <w:tr w:rsidR="009E1541" w:rsidRPr="00A44064" w14:paraId="2527E77B" w14:textId="7D19D965" w:rsidTr="00ED38B6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F242" w14:textId="7DA4B070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  <w:r w:rsidR="00AF6BF0">
              <w:rPr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B2D5" w14:textId="77777777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5BBD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proofErr w:type="gramStart"/>
            <w:r w:rsidRPr="00A44064">
              <w:rPr>
                <w:shd w:val="clear" w:color="auto" w:fill="FFFFFF"/>
              </w:rPr>
              <w:t>Конно-спортивный</w:t>
            </w:r>
            <w:proofErr w:type="gramEnd"/>
            <w:r w:rsidRPr="00A44064">
              <w:rPr>
                <w:shd w:val="clear" w:color="auto" w:fill="FFFFFF"/>
              </w:rPr>
              <w:t xml:space="preserve"> комплекс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332F" w14:textId="067E7A20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Спортивное сооружение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12FF" w14:textId="54CB6904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Объект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2AA5" w14:textId="3835A19F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2963" w14:textId="6E82426F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Производственная зона сельхозпредприятий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AC46" w14:textId="10822E68" w:rsidR="009E1541" w:rsidRPr="00A44064" w:rsidRDefault="009E1541" w:rsidP="009E1541">
            <w:pPr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 объект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B2FA" w14:textId="77777777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Монетный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1ED0" w14:textId="3B8452D9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0275" w14:textId="73EE7C6D" w:rsidR="009E1541" w:rsidRPr="00A44064" w:rsidRDefault="009E1541" w:rsidP="009E1541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Стратегия социально-экономического развития Березовского городского округа</w:t>
            </w:r>
          </w:p>
        </w:tc>
      </w:tr>
    </w:tbl>
    <w:p w14:paraId="5523E2D4" w14:textId="77777777" w:rsidR="004B5456" w:rsidRPr="00A44064" w:rsidRDefault="004B5456" w:rsidP="009B28C0">
      <w:pPr>
        <w:rPr>
          <w:shd w:val="clear" w:color="auto" w:fill="FFFFFF"/>
        </w:rPr>
      </w:pPr>
    </w:p>
    <w:p w14:paraId="5CC1C464" w14:textId="0C9E1DBE" w:rsidR="004B5456" w:rsidRPr="00A44064" w:rsidRDefault="000017F5" w:rsidP="00F114E7">
      <w:pPr>
        <w:pStyle w:val="5"/>
        <w:rPr>
          <w:i/>
          <w:shd w:val="clear" w:color="auto" w:fill="FFFFFF"/>
        </w:rPr>
      </w:pPr>
      <w:r w:rsidRPr="00A44064">
        <w:rPr>
          <w:shd w:val="clear" w:color="auto" w:fill="FFFFFF"/>
        </w:rPr>
        <w:t>2.1.</w:t>
      </w:r>
      <w:r w:rsidR="00A635D7" w:rsidRPr="00A44064">
        <w:rPr>
          <w:shd w:val="clear" w:color="auto" w:fill="FFFFFF"/>
        </w:rPr>
        <w:t>1.</w:t>
      </w:r>
      <w:r w:rsidR="00CC1B34" w:rsidRPr="00A44064">
        <w:rPr>
          <w:shd w:val="clear" w:color="auto" w:fill="FFFFFF"/>
        </w:rPr>
        <w:t>3</w:t>
      </w:r>
      <w:r w:rsidRPr="00A44064">
        <w:rPr>
          <w:shd w:val="clear" w:color="auto" w:fill="FFFFFF"/>
        </w:rPr>
        <w:t xml:space="preserve">. Объекты культуры </w:t>
      </w:r>
      <w:r w:rsidR="00EE71F2" w:rsidRPr="00A44064">
        <w:rPr>
          <w:shd w:val="clear" w:color="auto" w:fill="FFFFFF"/>
        </w:rPr>
        <w:t>местного значения</w:t>
      </w:r>
    </w:p>
    <w:tbl>
      <w:tblPr>
        <w:tblStyle w:val="afe"/>
        <w:tblW w:w="155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559"/>
        <w:gridCol w:w="2127"/>
        <w:gridCol w:w="1134"/>
        <w:gridCol w:w="1134"/>
        <w:gridCol w:w="1275"/>
        <w:gridCol w:w="1690"/>
        <w:gridCol w:w="2166"/>
        <w:gridCol w:w="1134"/>
        <w:gridCol w:w="1739"/>
      </w:tblGrid>
      <w:tr w:rsidR="00A44064" w:rsidRPr="00A44064" w14:paraId="4AB33276" w14:textId="77777777" w:rsidTr="00CB1881">
        <w:tc>
          <w:tcPr>
            <w:tcW w:w="710" w:type="dxa"/>
          </w:tcPr>
          <w:p w14:paraId="5C10E256" w14:textId="77777777" w:rsidR="003B12B1" w:rsidRPr="00A44064" w:rsidRDefault="003B12B1" w:rsidP="009B28C0">
            <w:pPr>
              <w:spacing w:line="240" w:lineRule="auto"/>
              <w:ind w:firstLine="0"/>
              <w:rPr>
                <w:szCs w:val="24"/>
              </w:rPr>
            </w:pPr>
            <w:bookmarkStart w:id="9" w:name="_Hlk42629516"/>
            <w:r w:rsidRPr="00A44064">
              <w:rPr>
                <w:szCs w:val="24"/>
              </w:rPr>
              <w:t>№</w:t>
            </w:r>
          </w:p>
        </w:tc>
        <w:tc>
          <w:tcPr>
            <w:tcW w:w="850" w:type="dxa"/>
          </w:tcPr>
          <w:p w14:paraId="0EC7D55C" w14:textId="77777777" w:rsidR="003B12B1" w:rsidRPr="00A44064" w:rsidRDefault="003B12B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№ по экспликации</w:t>
            </w:r>
          </w:p>
        </w:tc>
        <w:tc>
          <w:tcPr>
            <w:tcW w:w="1559" w:type="dxa"/>
          </w:tcPr>
          <w:p w14:paraId="2350F547" w14:textId="77777777" w:rsidR="003B12B1" w:rsidRPr="00A44064" w:rsidRDefault="003B12B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Наименование объекта</w:t>
            </w:r>
          </w:p>
        </w:tc>
        <w:tc>
          <w:tcPr>
            <w:tcW w:w="2127" w:type="dxa"/>
          </w:tcPr>
          <w:p w14:paraId="73DE69E0" w14:textId="77777777" w:rsidR="003B12B1" w:rsidRPr="00A44064" w:rsidRDefault="003B12B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Назначение объекта</w:t>
            </w:r>
          </w:p>
        </w:tc>
        <w:tc>
          <w:tcPr>
            <w:tcW w:w="1134" w:type="dxa"/>
          </w:tcPr>
          <w:p w14:paraId="3690A259" w14:textId="77777777" w:rsidR="003B12B1" w:rsidRPr="00A44064" w:rsidRDefault="003B12B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14:paraId="65B1006E" w14:textId="77777777" w:rsidR="003B12B1" w:rsidRPr="00A44064" w:rsidRDefault="003B12B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Статус объекта</w:t>
            </w:r>
          </w:p>
        </w:tc>
        <w:tc>
          <w:tcPr>
            <w:tcW w:w="1275" w:type="dxa"/>
          </w:tcPr>
          <w:p w14:paraId="526A5C78" w14:textId="77777777" w:rsidR="003B12B1" w:rsidRPr="00A44064" w:rsidRDefault="003B12B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Характеристика объекта</w:t>
            </w:r>
          </w:p>
        </w:tc>
        <w:tc>
          <w:tcPr>
            <w:tcW w:w="1690" w:type="dxa"/>
          </w:tcPr>
          <w:p w14:paraId="556A3FA2" w14:textId="77777777" w:rsidR="003B12B1" w:rsidRPr="00A44064" w:rsidRDefault="003B12B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Местоположение объекта</w:t>
            </w:r>
          </w:p>
        </w:tc>
        <w:tc>
          <w:tcPr>
            <w:tcW w:w="2166" w:type="dxa"/>
          </w:tcPr>
          <w:p w14:paraId="68181419" w14:textId="77777777" w:rsidR="003B12B1" w:rsidRPr="00A44064" w:rsidRDefault="003B12B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Вид функциональной зоны</w:t>
            </w:r>
          </w:p>
        </w:tc>
        <w:tc>
          <w:tcPr>
            <w:tcW w:w="1134" w:type="dxa"/>
          </w:tcPr>
          <w:p w14:paraId="7EC7F2A6" w14:textId="77777777" w:rsidR="003B12B1" w:rsidRPr="00A44064" w:rsidRDefault="003B12B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Характеристика зоны с особыми условиями использования территории</w:t>
            </w:r>
          </w:p>
        </w:tc>
        <w:tc>
          <w:tcPr>
            <w:tcW w:w="1739" w:type="dxa"/>
          </w:tcPr>
          <w:p w14:paraId="57B4B5E7" w14:textId="77777777" w:rsidR="003B12B1" w:rsidRPr="00A44064" w:rsidRDefault="003B12B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Основание для размещения</w:t>
            </w:r>
          </w:p>
        </w:tc>
      </w:tr>
      <w:bookmarkEnd w:id="9"/>
      <w:tr w:rsidR="00A44064" w:rsidRPr="00A44064" w14:paraId="43A2A6FE" w14:textId="77777777" w:rsidTr="00CB1881">
        <w:tc>
          <w:tcPr>
            <w:tcW w:w="710" w:type="dxa"/>
          </w:tcPr>
          <w:p w14:paraId="57A3C703" w14:textId="0817532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850" w:type="dxa"/>
          </w:tcPr>
          <w:p w14:paraId="41169861" w14:textId="01DE993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39.1.</w:t>
            </w:r>
          </w:p>
        </w:tc>
        <w:tc>
          <w:tcPr>
            <w:tcW w:w="1559" w:type="dxa"/>
          </w:tcPr>
          <w:p w14:paraId="1AE0965C" w14:textId="05F31C6B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Кинотеатр</w:t>
            </w:r>
          </w:p>
        </w:tc>
        <w:tc>
          <w:tcPr>
            <w:tcW w:w="2127" w:type="dxa"/>
          </w:tcPr>
          <w:p w14:paraId="34F50816" w14:textId="0DAE79A8" w:rsidR="005E0322" w:rsidRPr="00A44064" w:rsidRDefault="00BC3DE6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Зрелищная организация, Кинотеатр(стационарный), объект кино-видео (иной подобной организации), предназначенной для показа и популяризации фильмов</w:t>
            </w:r>
          </w:p>
        </w:tc>
        <w:tc>
          <w:tcPr>
            <w:tcW w:w="1134" w:type="dxa"/>
          </w:tcPr>
          <w:p w14:paraId="37440477" w14:textId="08A0C697" w:rsidR="005E0322" w:rsidRPr="00A44064" w:rsidRDefault="005E0322" w:rsidP="009B28C0">
            <w:pPr>
              <w:spacing w:line="240" w:lineRule="auto"/>
              <w:ind w:firstLine="0"/>
              <w:rPr>
                <w:bCs/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476C2637" w14:textId="71CD04EC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1B02F5C8" w14:textId="0E960E2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800 мест</w:t>
            </w:r>
          </w:p>
        </w:tc>
        <w:tc>
          <w:tcPr>
            <w:tcW w:w="1690" w:type="dxa"/>
          </w:tcPr>
          <w:p w14:paraId="5B9BBF6A" w14:textId="78CA28E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г. Берёзовский   </w:t>
            </w:r>
          </w:p>
        </w:tc>
        <w:tc>
          <w:tcPr>
            <w:tcW w:w="2166" w:type="dxa"/>
          </w:tcPr>
          <w:p w14:paraId="010B2379" w14:textId="5CEE5FA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235C83E5" w14:textId="680D6373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52EA0A85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2F3C9EBE" w14:textId="77A283C7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0A78025C" w14:textId="77777777" w:rsidTr="00CB1881">
        <w:tc>
          <w:tcPr>
            <w:tcW w:w="710" w:type="dxa"/>
          </w:tcPr>
          <w:p w14:paraId="51ED36CD" w14:textId="703B62FF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2</w:t>
            </w:r>
          </w:p>
        </w:tc>
        <w:tc>
          <w:tcPr>
            <w:tcW w:w="850" w:type="dxa"/>
          </w:tcPr>
          <w:p w14:paraId="145C3470" w14:textId="3151B7B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39.2.</w:t>
            </w:r>
          </w:p>
        </w:tc>
        <w:tc>
          <w:tcPr>
            <w:tcW w:w="1559" w:type="dxa"/>
          </w:tcPr>
          <w:p w14:paraId="3054579F" w14:textId="5A95E6FF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Кинотеатр</w:t>
            </w:r>
          </w:p>
        </w:tc>
        <w:tc>
          <w:tcPr>
            <w:tcW w:w="2127" w:type="dxa"/>
          </w:tcPr>
          <w:p w14:paraId="2EB24BAD" w14:textId="6C8001DE" w:rsidR="005E0322" w:rsidRPr="00A44064" w:rsidRDefault="00BC3DE6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Зрелищная организация, Кинотеатр(стационарный), объект кино-видео (иной подобной организации), предназначенной для показа и популяризации фильмов</w:t>
            </w:r>
          </w:p>
        </w:tc>
        <w:tc>
          <w:tcPr>
            <w:tcW w:w="1134" w:type="dxa"/>
          </w:tcPr>
          <w:p w14:paraId="090DE852" w14:textId="3E9C695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7596354D" w14:textId="6142CCF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1E87CEEC" w14:textId="2DA96BEC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700 мест</w:t>
            </w:r>
          </w:p>
        </w:tc>
        <w:tc>
          <w:tcPr>
            <w:tcW w:w="1690" w:type="dxa"/>
          </w:tcPr>
          <w:p w14:paraId="5B1A08A0" w14:textId="32182C9D" w:rsidR="005E0322" w:rsidRPr="00A44064" w:rsidRDefault="00AF0AB2" w:rsidP="009B28C0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="005E0322" w:rsidRPr="00A44064">
              <w:rPr>
                <w:szCs w:val="24"/>
                <w:shd w:val="clear" w:color="auto" w:fill="FFFFFF"/>
              </w:rPr>
              <w:t>Планировочный район Зелёная долина</w:t>
            </w:r>
          </w:p>
        </w:tc>
        <w:tc>
          <w:tcPr>
            <w:tcW w:w="2166" w:type="dxa"/>
          </w:tcPr>
          <w:p w14:paraId="10C9DA9D" w14:textId="3FD81B6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2AD46F82" w14:textId="085FDD2F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35A09412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32C6AA17" w14:textId="6C5D509A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593C0943" w14:textId="77777777" w:rsidTr="00CB1881">
        <w:tc>
          <w:tcPr>
            <w:tcW w:w="710" w:type="dxa"/>
          </w:tcPr>
          <w:p w14:paraId="1C840B99" w14:textId="2702A51A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14:paraId="10BDB4D1" w14:textId="2B84AF50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40.1</w:t>
            </w:r>
          </w:p>
        </w:tc>
        <w:tc>
          <w:tcPr>
            <w:tcW w:w="1559" w:type="dxa"/>
          </w:tcPr>
          <w:p w14:paraId="58CE6D4C" w14:textId="43CBB25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15D5B350" w14:textId="77777777" w:rsidR="005E0322" w:rsidRPr="00A44064" w:rsidRDefault="005E0322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424CCB65" w14:textId="3A7A55B3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  <w:p w14:paraId="0243DF5E" w14:textId="77777777" w:rsidR="005E0322" w:rsidRPr="00A44064" w:rsidRDefault="005E0322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</w:p>
        </w:tc>
        <w:tc>
          <w:tcPr>
            <w:tcW w:w="1134" w:type="dxa"/>
          </w:tcPr>
          <w:p w14:paraId="00DCDC10" w14:textId="1182091F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33F30D29" w14:textId="5ABEFE78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0E4CA2FA" w14:textId="579E055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500 мест (1300) </w:t>
            </w:r>
          </w:p>
        </w:tc>
        <w:tc>
          <w:tcPr>
            <w:tcW w:w="1690" w:type="dxa"/>
          </w:tcPr>
          <w:p w14:paraId="2D150349" w14:textId="7131B6D0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г. Берёзовский, Дворец культуры, ул. Строителей </w:t>
            </w:r>
          </w:p>
        </w:tc>
        <w:tc>
          <w:tcPr>
            <w:tcW w:w="2166" w:type="dxa"/>
          </w:tcPr>
          <w:p w14:paraId="1A2BDB08" w14:textId="60A1004F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1F7E7306" w14:textId="60B50CA5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0496CD9C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510F7659" w14:textId="285A9205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6217F913" w14:textId="77777777" w:rsidTr="00CB1881">
        <w:tc>
          <w:tcPr>
            <w:tcW w:w="710" w:type="dxa"/>
          </w:tcPr>
          <w:p w14:paraId="7528A654" w14:textId="1C4653E0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14:paraId="3381E312" w14:textId="510C7A9C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40.2</w:t>
            </w:r>
          </w:p>
        </w:tc>
        <w:tc>
          <w:tcPr>
            <w:tcW w:w="1559" w:type="dxa"/>
          </w:tcPr>
          <w:p w14:paraId="18F0FB70" w14:textId="78853DB8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7FADC77C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6FEABF9E" w14:textId="737D253D" w:rsidR="009406AF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1BC5F8A0" w14:textId="44A4ADEC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14DFDF14" w14:textId="6C352565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6B7DCAA5" w14:textId="643FB4D1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500 мест (700)</w:t>
            </w:r>
          </w:p>
        </w:tc>
        <w:tc>
          <w:tcPr>
            <w:tcW w:w="1690" w:type="dxa"/>
          </w:tcPr>
          <w:p w14:paraId="1B3F3E61" w14:textId="77777777" w:rsidR="009406AF" w:rsidRPr="00A44064" w:rsidRDefault="009406AF" w:rsidP="009B28C0">
            <w:pPr>
              <w:spacing w:line="240" w:lineRule="auto"/>
              <w:ind w:firstLine="0"/>
              <w:jc w:val="left"/>
              <w:rPr>
                <w:szCs w:val="24"/>
                <w:shd w:val="clear" w:color="auto" w:fill="FFFFFF"/>
              </w:rPr>
            </w:pPr>
            <w:r w:rsidRPr="00A44064">
              <w:rPr>
                <w:szCs w:val="24"/>
                <w:shd w:val="clear" w:color="auto" w:fill="FFFFFF"/>
              </w:rPr>
              <w:t>г. Берёзовский, Зеленая долина</w:t>
            </w:r>
          </w:p>
          <w:p w14:paraId="53D4079D" w14:textId="6448C99B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многофункциональный центр </w:t>
            </w:r>
          </w:p>
        </w:tc>
        <w:tc>
          <w:tcPr>
            <w:tcW w:w="2166" w:type="dxa"/>
          </w:tcPr>
          <w:p w14:paraId="0834ECA1" w14:textId="1B95BD21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716680C0" w14:textId="1CB2F51A" w:rsidR="009406AF" w:rsidRPr="00A44064" w:rsidRDefault="009406AF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13088E00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046642A9" w14:textId="4A3C4102" w:rsidR="009406AF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703AC505" w14:textId="77777777" w:rsidTr="00CB1881">
        <w:tc>
          <w:tcPr>
            <w:tcW w:w="710" w:type="dxa"/>
          </w:tcPr>
          <w:p w14:paraId="67B3755F" w14:textId="66C8A263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850" w:type="dxa"/>
          </w:tcPr>
          <w:p w14:paraId="6AAAA6DC" w14:textId="3A0AA980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40.3</w:t>
            </w:r>
          </w:p>
        </w:tc>
        <w:tc>
          <w:tcPr>
            <w:tcW w:w="1559" w:type="dxa"/>
          </w:tcPr>
          <w:p w14:paraId="2FD02E99" w14:textId="2A9DA9B1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19CAAAD2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609873E7" w14:textId="40896F3C" w:rsidR="009406AF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53A35A54" w14:textId="7CB11165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3CCD3A8F" w14:textId="4DE891CC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284C44F6" w14:textId="7B08AA70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557 мест</w:t>
            </w:r>
          </w:p>
        </w:tc>
        <w:tc>
          <w:tcPr>
            <w:tcW w:w="1690" w:type="dxa"/>
          </w:tcPr>
          <w:p w14:paraId="3B97EDB7" w14:textId="77777777" w:rsidR="001478B3" w:rsidRPr="00A44064" w:rsidRDefault="009406AF" w:rsidP="001478B3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г. Берёзовский, </w:t>
            </w:r>
            <w:r w:rsidR="001478B3" w:rsidRPr="00A44064">
              <w:rPr>
                <w:szCs w:val="24"/>
                <w:shd w:val="clear" w:color="auto" w:fill="FFFFFF"/>
              </w:rPr>
              <w:t>Жилой район «Сосновый»,</w:t>
            </w:r>
          </w:p>
          <w:p w14:paraId="4E87549B" w14:textId="77777777" w:rsidR="001478B3" w:rsidRPr="00A44064" w:rsidRDefault="001478B3" w:rsidP="001478B3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 w:rsidRPr="00A44064">
              <w:rPr>
                <w:szCs w:val="24"/>
                <w:shd w:val="clear" w:color="auto" w:fill="FFFFFF"/>
              </w:rPr>
              <w:t>Новый район</w:t>
            </w:r>
          </w:p>
          <w:p w14:paraId="10FE5003" w14:textId="38C590F5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166" w:type="dxa"/>
          </w:tcPr>
          <w:p w14:paraId="075030E0" w14:textId="5A855A14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2A6FB42E" w14:textId="1871B426" w:rsidR="009406AF" w:rsidRPr="00A44064" w:rsidRDefault="009406AF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71EE601D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1A600209" w14:textId="60EA2E8C" w:rsidR="009406AF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2910587A" w14:textId="77777777" w:rsidTr="00CB1881">
        <w:tc>
          <w:tcPr>
            <w:tcW w:w="710" w:type="dxa"/>
          </w:tcPr>
          <w:p w14:paraId="31ADC69A" w14:textId="46155ECE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6</w:t>
            </w:r>
          </w:p>
        </w:tc>
        <w:tc>
          <w:tcPr>
            <w:tcW w:w="850" w:type="dxa"/>
          </w:tcPr>
          <w:p w14:paraId="72A8BF3C" w14:textId="3CE2CD5E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40.4</w:t>
            </w:r>
          </w:p>
        </w:tc>
        <w:tc>
          <w:tcPr>
            <w:tcW w:w="1559" w:type="dxa"/>
          </w:tcPr>
          <w:p w14:paraId="4EBD50F7" w14:textId="7D83A9D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Дом культуры «Современник»</w:t>
            </w:r>
          </w:p>
        </w:tc>
        <w:tc>
          <w:tcPr>
            <w:tcW w:w="2127" w:type="dxa"/>
          </w:tcPr>
          <w:p w14:paraId="421A1334" w14:textId="77777777" w:rsidR="00BC3DE6" w:rsidRPr="00A44064" w:rsidRDefault="00BC3DE6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4FD7EA6C" w14:textId="07A8C75E" w:rsidR="005E0322" w:rsidRPr="00A44064" w:rsidRDefault="00BC3DE6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Дом культуры</w:t>
            </w:r>
          </w:p>
        </w:tc>
        <w:tc>
          <w:tcPr>
            <w:tcW w:w="1134" w:type="dxa"/>
          </w:tcPr>
          <w:p w14:paraId="29491125" w14:textId="2FF547A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73237F19" w14:textId="6E2E0D8F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Реконструкция</w:t>
            </w:r>
          </w:p>
        </w:tc>
        <w:tc>
          <w:tcPr>
            <w:tcW w:w="1275" w:type="dxa"/>
          </w:tcPr>
          <w:p w14:paraId="33CFC6F0" w14:textId="167F75D6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400 мест</w:t>
            </w:r>
          </w:p>
        </w:tc>
        <w:tc>
          <w:tcPr>
            <w:tcW w:w="1690" w:type="dxa"/>
          </w:tcPr>
          <w:p w14:paraId="458D9780" w14:textId="65B70463" w:rsidR="005E0322" w:rsidRPr="00A44064" w:rsidRDefault="005E0322" w:rsidP="009B28C0">
            <w:pPr>
              <w:spacing w:line="240" w:lineRule="auto"/>
              <w:ind w:firstLine="0"/>
              <w:jc w:val="left"/>
              <w:rPr>
                <w:szCs w:val="24"/>
                <w:shd w:val="clear" w:color="auto" w:fill="FFFFFF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г. Берёзовский, ул. Академика Королева, д. 1 б </w:t>
            </w:r>
          </w:p>
          <w:p w14:paraId="450FAB8C" w14:textId="7777777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166" w:type="dxa"/>
          </w:tcPr>
          <w:p w14:paraId="0534E2D8" w14:textId="48DD88DB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58EF28CC" w14:textId="6E5D4889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0CA18015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69FCFA04" w14:textId="2ABB63BF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08160D12" w14:textId="77777777" w:rsidTr="00CB1881">
        <w:tc>
          <w:tcPr>
            <w:tcW w:w="710" w:type="dxa"/>
          </w:tcPr>
          <w:p w14:paraId="10A52011" w14:textId="63ED626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7</w:t>
            </w:r>
          </w:p>
        </w:tc>
        <w:tc>
          <w:tcPr>
            <w:tcW w:w="850" w:type="dxa"/>
          </w:tcPr>
          <w:p w14:paraId="29CBD90F" w14:textId="24E48EF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40.5</w:t>
            </w:r>
          </w:p>
        </w:tc>
        <w:tc>
          <w:tcPr>
            <w:tcW w:w="1559" w:type="dxa"/>
          </w:tcPr>
          <w:p w14:paraId="0C52E6B9" w14:textId="3F1876D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230A8A33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636A0B9D" w14:textId="3BD699ED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764C8004" w14:textId="6FCAA429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6FD80E90" w14:textId="77CB079B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4EB3A6EB" w14:textId="32D862FE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500 мест</w:t>
            </w:r>
          </w:p>
        </w:tc>
        <w:tc>
          <w:tcPr>
            <w:tcW w:w="1690" w:type="dxa"/>
          </w:tcPr>
          <w:p w14:paraId="5D1761E8" w14:textId="08D46405" w:rsidR="005E0322" w:rsidRPr="00A44064" w:rsidRDefault="002653AD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г. Берёзовский</w:t>
            </w:r>
            <w:r>
              <w:rPr>
                <w:szCs w:val="24"/>
                <w:shd w:val="clear" w:color="auto" w:fill="FFFFFF"/>
              </w:rPr>
              <w:t>, п</w:t>
            </w:r>
            <w:r w:rsidR="005E0322" w:rsidRPr="00A44064">
              <w:rPr>
                <w:szCs w:val="24"/>
                <w:shd w:val="clear" w:color="auto" w:fill="FFFFFF"/>
              </w:rPr>
              <w:t xml:space="preserve">ланировочный район </w:t>
            </w:r>
            <w:r>
              <w:rPr>
                <w:szCs w:val="24"/>
                <w:shd w:val="clear" w:color="auto" w:fill="FFFFFF"/>
              </w:rPr>
              <w:t>«</w:t>
            </w:r>
            <w:r w:rsidR="005E0322" w:rsidRPr="00A44064">
              <w:rPr>
                <w:szCs w:val="24"/>
                <w:shd w:val="clear" w:color="auto" w:fill="FFFFFF"/>
              </w:rPr>
              <w:t>Зелёная долина</w:t>
            </w:r>
            <w:r>
              <w:rPr>
                <w:szCs w:val="24"/>
                <w:shd w:val="clear" w:color="auto" w:fill="FFFFFF"/>
              </w:rPr>
              <w:t>»</w:t>
            </w:r>
            <w:r w:rsidR="005E0322" w:rsidRPr="00A44064">
              <w:rPr>
                <w:szCs w:val="24"/>
                <w:shd w:val="clear" w:color="auto" w:fill="FFFFFF"/>
              </w:rPr>
              <w:t>, жилой район «Лесной»</w:t>
            </w:r>
          </w:p>
        </w:tc>
        <w:tc>
          <w:tcPr>
            <w:tcW w:w="2166" w:type="dxa"/>
          </w:tcPr>
          <w:p w14:paraId="6513E7A2" w14:textId="75D8205B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47AA1056" w14:textId="0BB4B4B2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41DA01C0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62418EF4" w14:textId="6381FBB0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1470E403" w14:textId="77777777" w:rsidTr="00CB1881">
        <w:tc>
          <w:tcPr>
            <w:tcW w:w="710" w:type="dxa"/>
          </w:tcPr>
          <w:p w14:paraId="10EBEF34" w14:textId="6F4D5E2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8</w:t>
            </w:r>
          </w:p>
        </w:tc>
        <w:tc>
          <w:tcPr>
            <w:tcW w:w="850" w:type="dxa"/>
          </w:tcPr>
          <w:p w14:paraId="46446812" w14:textId="06215EB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40.6</w:t>
            </w:r>
          </w:p>
        </w:tc>
        <w:tc>
          <w:tcPr>
            <w:tcW w:w="1559" w:type="dxa"/>
          </w:tcPr>
          <w:p w14:paraId="49594DA2" w14:textId="28935A1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32DBF3FD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02042A8E" w14:textId="1FCB45C8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74E12FDF" w14:textId="4C08B892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7DF6773F" w14:textId="42EFAB70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734998C1" w14:textId="325A725B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384 мест</w:t>
            </w:r>
          </w:p>
        </w:tc>
        <w:tc>
          <w:tcPr>
            <w:tcW w:w="1690" w:type="dxa"/>
          </w:tcPr>
          <w:p w14:paraId="69762177" w14:textId="7852C6A0" w:rsidR="005E0322" w:rsidRPr="00A44064" w:rsidRDefault="002653AD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г. Берёзовский</w:t>
            </w:r>
            <w:r>
              <w:rPr>
                <w:szCs w:val="24"/>
                <w:shd w:val="clear" w:color="auto" w:fill="FFFFFF"/>
              </w:rPr>
              <w:t>, п</w:t>
            </w:r>
            <w:r w:rsidRPr="00A44064">
              <w:rPr>
                <w:szCs w:val="24"/>
                <w:shd w:val="clear" w:color="auto" w:fill="FFFFFF"/>
              </w:rPr>
              <w:t xml:space="preserve">ланировочный район </w:t>
            </w:r>
            <w:r>
              <w:rPr>
                <w:szCs w:val="24"/>
                <w:shd w:val="clear" w:color="auto" w:fill="FFFFFF"/>
              </w:rPr>
              <w:t>«</w:t>
            </w:r>
            <w:r w:rsidRPr="00A44064">
              <w:rPr>
                <w:szCs w:val="24"/>
                <w:shd w:val="clear" w:color="auto" w:fill="FFFFFF"/>
              </w:rPr>
              <w:t>Зелёная долина</w:t>
            </w:r>
            <w:r>
              <w:rPr>
                <w:szCs w:val="24"/>
                <w:shd w:val="clear" w:color="auto" w:fill="FFFFFF"/>
              </w:rPr>
              <w:t>»</w:t>
            </w:r>
            <w:r w:rsidRPr="00A44064">
              <w:rPr>
                <w:szCs w:val="24"/>
                <w:shd w:val="clear" w:color="auto" w:fill="FFFFFF"/>
              </w:rPr>
              <w:t xml:space="preserve">, </w:t>
            </w:r>
            <w:r w:rsidR="005E0322" w:rsidRPr="00A44064">
              <w:rPr>
                <w:szCs w:val="24"/>
                <w:shd w:val="clear" w:color="auto" w:fill="FFFFFF"/>
              </w:rPr>
              <w:t>жилой район «Лесной»</w:t>
            </w:r>
          </w:p>
        </w:tc>
        <w:tc>
          <w:tcPr>
            <w:tcW w:w="2166" w:type="dxa"/>
          </w:tcPr>
          <w:p w14:paraId="73EECE16" w14:textId="7F5E4B5A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2B650580" w14:textId="2E84CD22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34AEC2EC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5D90BB5E" w14:textId="2F78A18A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023E5580" w14:textId="77777777" w:rsidTr="00CB1881">
        <w:tc>
          <w:tcPr>
            <w:tcW w:w="710" w:type="dxa"/>
          </w:tcPr>
          <w:p w14:paraId="58AEA77B" w14:textId="493AC7C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9</w:t>
            </w:r>
          </w:p>
        </w:tc>
        <w:tc>
          <w:tcPr>
            <w:tcW w:w="850" w:type="dxa"/>
          </w:tcPr>
          <w:p w14:paraId="3F5BEFDA" w14:textId="6F0EF37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40.7.</w:t>
            </w:r>
          </w:p>
        </w:tc>
        <w:tc>
          <w:tcPr>
            <w:tcW w:w="1559" w:type="dxa"/>
          </w:tcPr>
          <w:p w14:paraId="450D53B0" w14:textId="37F3EB3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5440DD20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2B506A72" w14:textId="7E1BC5E1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47105348" w14:textId="059DA6AA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5857D004" w14:textId="7F90B15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3BD401A5" w14:textId="52E1DCDB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600 мест</w:t>
            </w:r>
          </w:p>
        </w:tc>
        <w:tc>
          <w:tcPr>
            <w:tcW w:w="1690" w:type="dxa"/>
          </w:tcPr>
          <w:p w14:paraId="4F4FE8C3" w14:textId="411DCF4D" w:rsidR="005E0322" w:rsidRPr="00A44064" w:rsidRDefault="002653AD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г. Берёзовский</w:t>
            </w:r>
            <w:r>
              <w:rPr>
                <w:szCs w:val="24"/>
                <w:shd w:val="clear" w:color="auto" w:fill="FFFFFF"/>
              </w:rPr>
              <w:t>, п</w:t>
            </w:r>
            <w:r w:rsidRPr="00A44064">
              <w:rPr>
                <w:szCs w:val="24"/>
                <w:shd w:val="clear" w:color="auto" w:fill="FFFFFF"/>
              </w:rPr>
              <w:t xml:space="preserve">ланировочный район </w:t>
            </w:r>
            <w:r>
              <w:rPr>
                <w:szCs w:val="24"/>
                <w:shd w:val="clear" w:color="auto" w:fill="FFFFFF"/>
              </w:rPr>
              <w:t>«</w:t>
            </w:r>
            <w:r w:rsidRPr="00A44064">
              <w:rPr>
                <w:szCs w:val="24"/>
                <w:shd w:val="clear" w:color="auto" w:fill="FFFFFF"/>
              </w:rPr>
              <w:t>Зелёная долина</w:t>
            </w:r>
            <w:proofErr w:type="gramStart"/>
            <w:r>
              <w:rPr>
                <w:szCs w:val="24"/>
                <w:shd w:val="clear" w:color="auto" w:fill="FFFFFF"/>
              </w:rPr>
              <w:t>»</w:t>
            </w:r>
            <w:r w:rsidRPr="00A44064">
              <w:rPr>
                <w:szCs w:val="24"/>
                <w:shd w:val="clear" w:color="auto" w:fill="FFFFFF"/>
              </w:rPr>
              <w:t>,</w:t>
            </w:r>
            <w:r w:rsidR="005E0322" w:rsidRPr="00A44064">
              <w:rPr>
                <w:szCs w:val="24"/>
                <w:shd w:val="clear" w:color="auto" w:fill="FFFFFF"/>
              </w:rPr>
              <w:t>,</w:t>
            </w:r>
            <w:proofErr w:type="gramEnd"/>
            <w:r w:rsidR="005E0322" w:rsidRPr="00A44064">
              <w:rPr>
                <w:szCs w:val="24"/>
                <w:shd w:val="clear" w:color="auto" w:fill="FFFFFF"/>
              </w:rPr>
              <w:t xml:space="preserve"> </w:t>
            </w:r>
            <w:r w:rsidR="005E0322" w:rsidRPr="00A44064">
              <w:rPr>
                <w:szCs w:val="24"/>
                <w:shd w:val="clear" w:color="auto" w:fill="FFFFFF"/>
              </w:rPr>
              <w:lastRenderedPageBreak/>
              <w:t>жилой район «Солнечный»</w:t>
            </w:r>
          </w:p>
        </w:tc>
        <w:tc>
          <w:tcPr>
            <w:tcW w:w="2166" w:type="dxa"/>
          </w:tcPr>
          <w:p w14:paraId="47A1682A" w14:textId="630DABF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lastRenderedPageBreak/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1625FF9B" w14:textId="37BE5B3B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313D016C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4ACBA9CF" w14:textId="0C6C6015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lastRenderedPageBreak/>
              <w:t>Предложение администрации Березовского ГО</w:t>
            </w:r>
          </w:p>
        </w:tc>
      </w:tr>
      <w:tr w:rsidR="00A44064" w:rsidRPr="00A44064" w14:paraId="2BDFE3AE" w14:textId="77777777" w:rsidTr="00CB1881">
        <w:tc>
          <w:tcPr>
            <w:tcW w:w="710" w:type="dxa"/>
          </w:tcPr>
          <w:p w14:paraId="3BBAC1FB" w14:textId="2B9ECB5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850" w:type="dxa"/>
          </w:tcPr>
          <w:p w14:paraId="06B08CAF" w14:textId="05EC6C0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40.8</w:t>
            </w:r>
          </w:p>
        </w:tc>
        <w:tc>
          <w:tcPr>
            <w:tcW w:w="1559" w:type="dxa"/>
          </w:tcPr>
          <w:p w14:paraId="3E11C887" w14:textId="2394568F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0A8343D9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4B46AA4D" w14:textId="59E07E67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71001BD8" w14:textId="72C4F37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2C391F70" w14:textId="6CF045A6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2677C9CE" w14:textId="3DE2A88F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400 мест</w:t>
            </w:r>
          </w:p>
        </w:tc>
        <w:tc>
          <w:tcPr>
            <w:tcW w:w="1690" w:type="dxa"/>
          </w:tcPr>
          <w:p w14:paraId="5C85AD90" w14:textId="24AC9E78" w:rsidR="005E0322" w:rsidRPr="00A44064" w:rsidRDefault="002653AD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г. Берёзовский</w:t>
            </w:r>
            <w:r>
              <w:rPr>
                <w:szCs w:val="24"/>
                <w:shd w:val="clear" w:color="auto" w:fill="FFFFFF"/>
              </w:rPr>
              <w:t>, п</w:t>
            </w:r>
            <w:r w:rsidRPr="00A44064">
              <w:rPr>
                <w:szCs w:val="24"/>
                <w:shd w:val="clear" w:color="auto" w:fill="FFFFFF"/>
              </w:rPr>
              <w:t xml:space="preserve">ланировочный район </w:t>
            </w:r>
            <w:r>
              <w:rPr>
                <w:szCs w:val="24"/>
                <w:shd w:val="clear" w:color="auto" w:fill="FFFFFF"/>
              </w:rPr>
              <w:t>«</w:t>
            </w:r>
            <w:r w:rsidRPr="00A44064">
              <w:rPr>
                <w:szCs w:val="24"/>
                <w:shd w:val="clear" w:color="auto" w:fill="FFFFFF"/>
              </w:rPr>
              <w:t>Зелёная долина</w:t>
            </w:r>
            <w:r>
              <w:rPr>
                <w:szCs w:val="24"/>
                <w:shd w:val="clear" w:color="auto" w:fill="FFFFFF"/>
              </w:rPr>
              <w:t>»</w:t>
            </w:r>
            <w:r w:rsidRPr="00A44064">
              <w:rPr>
                <w:szCs w:val="24"/>
                <w:shd w:val="clear" w:color="auto" w:fill="FFFFFF"/>
              </w:rPr>
              <w:t xml:space="preserve">, </w:t>
            </w:r>
            <w:r w:rsidR="005E0322" w:rsidRPr="00A44064">
              <w:rPr>
                <w:szCs w:val="24"/>
                <w:shd w:val="clear" w:color="auto" w:fill="FFFFFF"/>
              </w:rPr>
              <w:t>«Берёзовая роща»</w:t>
            </w:r>
          </w:p>
        </w:tc>
        <w:tc>
          <w:tcPr>
            <w:tcW w:w="2166" w:type="dxa"/>
          </w:tcPr>
          <w:p w14:paraId="0F606354" w14:textId="1E8A664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7FCF4436" w14:textId="1CBEC406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41E262D7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4D78BC62" w14:textId="24F6ACEC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564816DB" w14:textId="77777777" w:rsidTr="00CB1881">
        <w:tc>
          <w:tcPr>
            <w:tcW w:w="710" w:type="dxa"/>
          </w:tcPr>
          <w:p w14:paraId="0C4AEEE3" w14:textId="59F8253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11</w:t>
            </w:r>
          </w:p>
        </w:tc>
        <w:tc>
          <w:tcPr>
            <w:tcW w:w="850" w:type="dxa"/>
          </w:tcPr>
          <w:p w14:paraId="31BB37D5" w14:textId="1FB7F04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40.9</w:t>
            </w:r>
          </w:p>
        </w:tc>
        <w:tc>
          <w:tcPr>
            <w:tcW w:w="1559" w:type="dxa"/>
          </w:tcPr>
          <w:p w14:paraId="7659B726" w14:textId="0CC965CC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145E0C6A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6AD425A9" w14:textId="12BC89DA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67B5C425" w14:textId="08BCCA3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4332B41B" w14:textId="58ACD2A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0B344288" w14:textId="3B69381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150 мест</w:t>
            </w:r>
          </w:p>
        </w:tc>
        <w:tc>
          <w:tcPr>
            <w:tcW w:w="1690" w:type="dxa"/>
          </w:tcPr>
          <w:p w14:paraId="6EE92343" w14:textId="06B2CBAC" w:rsidR="005E0322" w:rsidRPr="00A44064" w:rsidRDefault="002653AD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г. Берёзовский</w:t>
            </w:r>
            <w:r>
              <w:rPr>
                <w:szCs w:val="24"/>
                <w:shd w:val="clear" w:color="auto" w:fill="FFFFFF"/>
              </w:rPr>
              <w:t xml:space="preserve">, жилой район </w:t>
            </w:r>
            <w:r w:rsidR="005E0322" w:rsidRPr="00A44064">
              <w:rPr>
                <w:szCs w:val="24"/>
                <w:shd w:val="clear" w:color="auto" w:fill="FFFFFF"/>
              </w:rPr>
              <w:t>«Карьерный»</w:t>
            </w:r>
          </w:p>
        </w:tc>
        <w:tc>
          <w:tcPr>
            <w:tcW w:w="2166" w:type="dxa"/>
          </w:tcPr>
          <w:p w14:paraId="00FAA29A" w14:textId="3E82022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2A3C98BB" w14:textId="27C86C20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6E0ABA67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71BC0CE8" w14:textId="2C9DEEE4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0804CE14" w14:textId="77777777" w:rsidTr="00CB1881">
        <w:tc>
          <w:tcPr>
            <w:tcW w:w="710" w:type="dxa"/>
          </w:tcPr>
          <w:p w14:paraId="0EE5CE51" w14:textId="6E89394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12</w:t>
            </w:r>
          </w:p>
        </w:tc>
        <w:tc>
          <w:tcPr>
            <w:tcW w:w="850" w:type="dxa"/>
          </w:tcPr>
          <w:p w14:paraId="2128BCA3" w14:textId="2166DA5E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40.10</w:t>
            </w:r>
          </w:p>
        </w:tc>
        <w:tc>
          <w:tcPr>
            <w:tcW w:w="1559" w:type="dxa"/>
          </w:tcPr>
          <w:p w14:paraId="32D9906F" w14:textId="2552FF4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66013042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5F86B648" w14:textId="1B99088E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4E0BDEB1" w14:textId="4DA74E0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386B13C7" w14:textId="79198F4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7EE28D36" w14:textId="4E9A72EC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410 мест</w:t>
            </w:r>
          </w:p>
        </w:tc>
        <w:tc>
          <w:tcPr>
            <w:tcW w:w="1690" w:type="dxa"/>
          </w:tcPr>
          <w:p w14:paraId="54503B3D" w14:textId="038BAF3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п. Монетный </w:t>
            </w:r>
          </w:p>
        </w:tc>
        <w:tc>
          <w:tcPr>
            <w:tcW w:w="2166" w:type="dxa"/>
          </w:tcPr>
          <w:p w14:paraId="24FD7F49" w14:textId="1C98E4D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2C08CB1E" w14:textId="4EE8C657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2E736668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68650F32" w14:textId="1C2C6426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1764E2DA" w14:textId="77777777" w:rsidTr="00CB1881">
        <w:tc>
          <w:tcPr>
            <w:tcW w:w="710" w:type="dxa"/>
          </w:tcPr>
          <w:p w14:paraId="494DE6E0" w14:textId="01D41AF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13</w:t>
            </w:r>
          </w:p>
        </w:tc>
        <w:tc>
          <w:tcPr>
            <w:tcW w:w="850" w:type="dxa"/>
          </w:tcPr>
          <w:p w14:paraId="4C9EED60" w14:textId="411A84B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40.11</w:t>
            </w:r>
          </w:p>
        </w:tc>
        <w:tc>
          <w:tcPr>
            <w:tcW w:w="1559" w:type="dxa"/>
          </w:tcPr>
          <w:p w14:paraId="08055917" w14:textId="7C181B29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58E9F006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50377955" w14:textId="10A03386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7B3691A2" w14:textId="2668D0B6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777DF94C" w14:textId="64999ADC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36D1C5C8" w14:textId="16379F0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410 мест</w:t>
            </w:r>
          </w:p>
        </w:tc>
        <w:tc>
          <w:tcPr>
            <w:tcW w:w="1690" w:type="dxa"/>
          </w:tcPr>
          <w:p w14:paraId="289D5629" w14:textId="20CD883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п. Монетный </w:t>
            </w:r>
          </w:p>
        </w:tc>
        <w:tc>
          <w:tcPr>
            <w:tcW w:w="2166" w:type="dxa"/>
          </w:tcPr>
          <w:p w14:paraId="36FF27D4" w14:textId="308FC3B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75A7CE0C" w14:textId="530DD2B8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037CF6D7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4198A0FD" w14:textId="6C164C20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5FF006E1" w14:textId="77777777" w:rsidTr="00CB1881">
        <w:tc>
          <w:tcPr>
            <w:tcW w:w="710" w:type="dxa"/>
          </w:tcPr>
          <w:p w14:paraId="3E558C8E" w14:textId="316323C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lastRenderedPageBreak/>
              <w:t>14</w:t>
            </w:r>
          </w:p>
        </w:tc>
        <w:tc>
          <w:tcPr>
            <w:tcW w:w="850" w:type="dxa"/>
          </w:tcPr>
          <w:p w14:paraId="72FDED2A" w14:textId="4361317C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40.12</w:t>
            </w:r>
          </w:p>
        </w:tc>
        <w:tc>
          <w:tcPr>
            <w:tcW w:w="1559" w:type="dxa"/>
          </w:tcPr>
          <w:p w14:paraId="12804C56" w14:textId="43D6E1F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6CE55DFD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5EFD3E41" w14:textId="505CE1BC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344A3A9A" w14:textId="1E1BA71E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1EB6EA82" w14:textId="73D6D9A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6A4F386B" w14:textId="6EDC9A78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194 места</w:t>
            </w:r>
          </w:p>
        </w:tc>
        <w:tc>
          <w:tcPr>
            <w:tcW w:w="1690" w:type="dxa"/>
          </w:tcPr>
          <w:p w14:paraId="7C344DBD" w14:textId="70D39D14" w:rsidR="005E0322" w:rsidRPr="00A44064" w:rsidRDefault="0062642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п. Лосиный</w:t>
            </w:r>
            <w:r w:rsidR="005E0322" w:rsidRPr="00A44064">
              <w:rPr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66" w:type="dxa"/>
          </w:tcPr>
          <w:p w14:paraId="7D9748F0" w14:textId="1653A1B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2FD61401" w14:textId="5459B1E3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54C44D90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42CA24BC" w14:textId="09E0788A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65524C28" w14:textId="77777777" w:rsidTr="00CB1881">
        <w:tc>
          <w:tcPr>
            <w:tcW w:w="710" w:type="dxa"/>
          </w:tcPr>
          <w:p w14:paraId="54930EA3" w14:textId="02B43CD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15</w:t>
            </w:r>
          </w:p>
        </w:tc>
        <w:tc>
          <w:tcPr>
            <w:tcW w:w="850" w:type="dxa"/>
          </w:tcPr>
          <w:p w14:paraId="28A57149" w14:textId="578FA37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40.13</w:t>
            </w:r>
          </w:p>
        </w:tc>
        <w:tc>
          <w:tcPr>
            <w:tcW w:w="1559" w:type="dxa"/>
          </w:tcPr>
          <w:p w14:paraId="6DF7D0D6" w14:textId="25A7942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429E21A2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5713A158" w14:textId="164CC277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272193B3" w14:textId="25E6EAF0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4E2BEEA0" w14:textId="14683BC0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066E5D99" w14:textId="201EE00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232 мест</w:t>
            </w:r>
          </w:p>
        </w:tc>
        <w:tc>
          <w:tcPr>
            <w:tcW w:w="1690" w:type="dxa"/>
          </w:tcPr>
          <w:p w14:paraId="53097885" w14:textId="78079C4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п. Сарапулка </w:t>
            </w:r>
          </w:p>
        </w:tc>
        <w:tc>
          <w:tcPr>
            <w:tcW w:w="2166" w:type="dxa"/>
          </w:tcPr>
          <w:p w14:paraId="2D615A2A" w14:textId="216EB9DA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0ACCBA8D" w14:textId="100A3187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2D2F0ED4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6B1D7D06" w14:textId="0158A99F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4D033861" w14:textId="77777777" w:rsidTr="00CB1881">
        <w:tc>
          <w:tcPr>
            <w:tcW w:w="710" w:type="dxa"/>
          </w:tcPr>
          <w:p w14:paraId="200C062F" w14:textId="757B28C8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16</w:t>
            </w:r>
          </w:p>
        </w:tc>
        <w:tc>
          <w:tcPr>
            <w:tcW w:w="850" w:type="dxa"/>
          </w:tcPr>
          <w:p w14:paraId="0855FB2A" w14:textId="10D88176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40.14</w:t>
            </w:r>
          </w:p>
        </w:tc>
        <w:tc>
          <w:tcPr>
            <w:tcW w:w="1559" w:type="dxa"/>
          </w:tcPr>
          <w:p w14:paraId="6591412D" w14:textId="6C4A35EB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23C9996B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107E4569" w14:textId="19CD088E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57399812" w14:textId="26CFC62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578BDCF4" w14:textId="4A60DDCA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2BA8647E" w14:textId="592FA78A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411 мест</w:t>
            </w:r>
          </w:p>
        </w:tc>
        <w:tc>
          <w:tcPr>
            <w:tcW w:w="1690" w:type="dxa"/>
          </w:tcPr>
          <w:p w14:paraId="7624062B" w14:textId="0246B950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п. Становая   </w:t>
            </w:r>
          </w:p>
        </w:tc>
        <w:tc>
          <w:tcPr>
            <w:tcW w:w="2166" w:type="dxa"/>
          </w:tcPr>
          <w:p w14:paraId="5F0D9C00" w14:textId="2FDC9CAA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282699EC" w14:textId="721AB645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124E1FA4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6BEBB81E" w14:textId="5A2088DB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65321044" w14:textId="77777777" w:rsidTr="00CB1881">
        <w:tc>
          <w:tcPr>
            <w:tcW w:w="710" w:type="dxa"/>
          </w:tcPr>
          <w:p w14:paraId="4CD0B686" w14:textId="5CEB48A2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17</w:t>
            </w:r>
          </w:p>
        </w:tc>
        <w:tc>
          <w:tcPr>
            <w:tcW w:w="850" w:type="dxa"/>
          </w:tcPr>
          <w:p w14:paraId="7DF72371" w14:textId="494E549B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40.15.</w:t>
            </w:r>
          </w:p>
        </w:tc>
        <w:tc>
          <w:tcPr>
            <w:tcW w:w="1559" w:type="dxa"/>
          </w:tcPr>
          <w:p w14:paraId="0D17B46B" w14:textId="76036D1B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69CDE156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617124D7" w14:textId="39BB20F4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4C9F403E" w14:textId="2BBEB86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14707932" w14:textId="01296C32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275" w:type="dxa"/>
          </w:tcPr>
          <w:p w14:paraId="39E63181" w14:textId="143B2C7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307 мест</w:t>
            </w:r>
          </w:p>
        </w:tc>
        <w:tc>
          <w:tcPr>
            <w:tcW w:w="1690" w:type="dxa"/>
          </w:tcPr>
          <w:p w14:paraId="4F06007F" w14:textId="47BFC719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п. Кедровка</w:t>
            </w:r>
          </w:p>
        </w:tc>
        <w:tc>
          <w:tcPr>
            <w:tcW w:w="2166" w:type="dxa"/>
          </w:tcPr>
          <w:p w14:paraId="344DF1C9" w14:textId="3D72EFA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2D418A35" w14:textId="05CF780C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5208F8E6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465FD318" w14:textId="3D416F0D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2D949D0F" w14:textId="77777777" w:rsidTr="00CB1881">
        <w:tc>
          <w:tcPr>
            <w:tcW w:w="710" w:type="dxa"/>
          </w:tcPr>
          <w:p w14:paraId="72792D98" w14:textId="5D108B69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18</w:t>
            </w:r>
          </w:p>
        </w:tc>
        <w:tc>
          <w:tcPr>
            <w:tcW w:w="850" w:type="dxa"/>
          </w:tcPr>
          <w:p w14:paraId="2DD719AE" w14:textId="5EC11176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40.16</w:t>
            </w:r>
          </w:p>
        </w:tc>
        <w:tc>
          <w:tcPr>
            <w:tcW w:w="1559" w:type="dxa"/>
          </w:tcPr>
          <w:p w14:paraId="3000EC9F" w14:textId="7C7DA502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5AEBF63F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2E826362" w14:textId="6766E7F8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5B2B755A" w14:textId="4EB5EE56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2D41D3DD" w14:textId="2D287D8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275" w:type="dxa"/>
          </w:tcPr>
          <w:p w14:paraId="51699AC7" w14:textId="3D25376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225 мест</w:t>
            </w:r>
          </w:p>
        </w:tc>
        <w:tc>
          <w:tcPr>
            <w:tcW w:w="1690" w:type="dxa"/>
          </w:tcPr>
          <w:p w14:paraId="5B63A7CC" w14:textId="2345ED4A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п. Ключевск</w:t>
            </w:r>
          </w:p>
        </w:tc>
        <w:tc>
          <w:tcPr>
            <w:tcW w:w="2166" w:type="dxa"/>
          </w:tcPr>
          <w:p w14:paraId="19291F58" w14:textId="7D601DCC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59A42B77" w14:textId="033D04F5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00EA2367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0A244C6D" w14:textId="315CD94C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lastRenderedPageBreak/>
              <w:t>Предложение администрации Березовского ГО</w:t>
            </w:r>
          </w:p>
        </w:tc>
      </w:tr>
      <w:tr w:rsidR="00A44064" w:rsidRPr="00A44064" w14:paraId="5DD61BC3" w14:textId="77777777" w:rsidTr="00CB1881">
        <w:tc>
          <w:tcPr>
            <w:tcW w:w="710" w:type="dxa"/>
          </w:tcPr>
          <w:p w14:paraId="2364A422" w14:textId="2FC7BF4C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lastRenderedPageBreak/>
              <w:t>19</w:t>
            </w:r>
          </w:p>
        </w:tc>
        <w:tc>
          <w:tcPr>
            <w:tcW w:w="850" w:type="dxa"/>
          </w:tcPr>
          <w:p w14:paraId="66F98417" w14:textId="1D02A1E0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40.17</w:t>
            </w:r>
          </w:p>
        </w:tc>
        <w:tc>
          <w:tcPr>
            <w:tcW w:w="1559" w:type="dxa"/>
          </w:tcPr>
          <w:p w14:paraId="0D4D5B19" w14:textId="7B3035D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71DDF141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6BAC8168" w14:textId="60536C36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53ED5CE1" w14:textId="348530AF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5411055E" w14:textId="056462D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275" w:type="dxa"/>
          </w:tcPr>
          <w:p w14:paraId="2C07DAFD" w14:textId="57CA6AE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237 мест</w:t>
            </w:r>
          </w:p>
        </w:tc>
        <w:tc>
          <w:tcPr>
            <w:tcW w:w="1690" w:type="dxa"/>
          </w:tcPr>
          <w:p w14:paraId="4468EEB5" w14:textId="4CACF63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п. Старопышминск</w:t>
            </w:r>
          </w:p>
        </w:tc>
        <w:tc>
          <w:tcPr>
            <w:tcW w:w="2166" w:type="dxa"/>
          </w:tcPr>
          <w:p w14:paraId="089A6495" w14:textId="7C46228F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26115EE7" w14:textId="0B2B2FCD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38BDE83B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0372954B" w14:textId="6882E723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29C4319F" w14:textId="77777777" w:rsidTr="00CB1881">
        <w:tc>
          <w:tcPr>
            <w:tcW w:w="710" w:type="dxa"/>
          </w:tcPr>
          <w:p w14:paraId="53FB7618" w14:textId="3BFEB46B" w:rsidR="009406AF" w:rsidRPr="00A44064" w:rsidRDefault="009406AF" w:rsidP="009B28C0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 w:rsidRPr="00A44064">
              <w:rPr>
                <w:szCs w:val="24"/>
                <w:shd w:val="clear" w:color="auto" w:fill="FFFFFF"/>
              </w:rPr>
              <w:t>20</w:t>
            </w:r>
          </w:p>
        </w:tc>
        <w:tc>
          <w:tcPr>
            <w:tcW w:w="850" w:type="dxa"/>
          </w:tcPr>
          <w:p w14:paraId="70EE6BAE" w14:textId="36326BCB" w:rsidR="009406AF" w:rsidRPr="00A44064" w:rsidRDefault="009406AF" w:rsidP="009B28C0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 w:rsidRPr="00A44064">
              <w:rPr>
                <w:szCs w:val="24"/>
                <w:shd w:val="clear" w:color="auto" w:fill="FFFFFF"/>
              </w:rPr>
              <w:t>40.18</w:t>
            </w:r>
          </w:p>
        </w:tc>
        <w:tc>
          <w:tcPr>
            <w:tcW w:w="1559" w:type="dxa"/>
          </w:tcPr>
          <w:p w14:paraId="05A5E0CF" w14:textId="79E359FD" w:rsidR="009406AF" w:rsidRPr="00A44064" w:rsidRDefault="009406AF" w:rsidP="009B28C0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2127" w:type="dxa"/>
          </w:tcPr>
          <w:p w14:paraId="22002D0F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47AE1C92" w14:textId="7BCD4C85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Клуб.</w:t>
            </w:r>
          </w:p>
        </w:tc>
        <w:tc>
          <w:tcPr>
            <w:tcW w:w="1134" w:type="dxa"/>
          </w:tcPr>
          <w:p w14:paraId="7D8AEFCB" w14:textId="0DFD93BD" w:rsidR="009406AF" w:rsidRPr="00A44064" w:rsidRDefault="009406AF" w:rsidP="009B28C0">
            <w:pPr>
              <w:spacing w:line="240" w:lineRule="auto"/>
              <w:ind w:firstLine="0"/>
              <w:rPr>
                <w:bCs/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561E2805" w14:textId="5419723B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5DF22999" w14:textId="6F402097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411 мест</w:t>
            </w:r>
          </w:p>
        </w:tc>
        <w:tc>
          <w:tcPr>
            <w:tcW w:w="1690" w:type="dxa"/>
          </w:tcPr>
          <w:p w14:paraId="2E32ADFF" w14:textId="475E288E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п. Становая   </w:t>
            </w:r>
          </w:p>
        </w:tc>
        <w:tc>
          <w:tcPr>
            <w:tcW w:w="2166" w:type="dxa"/>
          </w:tcPr>
          <w:p w14:paraId="6949DA30" w14:textId="500E0325" w:rsidR="009406AF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51445960" w14:textId="449B923C" w:rsidR="009406AF" w:rsidRPr="00A44064" w:rsidRDefault="009406AF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1AECFED5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46258DF8" w14:textId="10F8ED8D" w:rsidR="009406AF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6BA76651" w14:textId="77777777" w:rsidTr="00CB1881">
        <w:tc>
          <w:tcPr>
            <w:tcW w:w="710" w:type="dxa"/>
          </w:tcPr>
          <w:p w14:paraId="5297387C" w14:textId="2E8D7740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2</w:t>
            </w:r>
            <w:r w:rsidR="009406AF" w:rsidRPr="00A44064">
              <w:rPr>
                <w:szCs w:val="24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14:paraId="0E5EDE0B" w14:textId="31604A1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42.1</w:t>
            </w:r>
          </w:p>
        </w:tc>
        <w:tc>
          <w:tcPr>
            <w:tcW w:w="1559" w:type="dxa"/>
          </w:tcPr>
          <w:p w14:paraId="6878FC2C" w14:textId="038E332E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7" w:type="dxa"/>
          </w:tcPr>
          <w:p w14:paraId="7B6B346C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046F1C53" w14:textId="3D2780D8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Библиотека.</w:t>
            </w:r>
          </w:p>
        </w:tc>
        <w:tc>
          <w:tcPr>
            <w:tcW w:w="1134" w:type="dxa"/>
          </w:tcPr>
          <w:p w14:paraId="359E44B1" w14:textId="74A98270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13BDF80B" w14:textId="773072F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275" w:type="dxa"/>
          </w:tcPr>
          <w:p w14:paraId="79E18B3E" w14:textId="0B7380D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объект</w:t>
            </w:r>
          </w:p>
        </w:tc>
        <w:tc>
          <w:tcPr>
            <w:tcW w:w="1690" w:type="dxa"/>
          </w:tcPr>
          <w:p w14:paraId="5CA7D424" w14:textId="226F718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г. Берёзовский</w:t>
            </w:r>
          </w:p>
        </w:tc>
        <w:tc>
          <w:tcPr>
            <w:tcW w:w="2166" w:type="dxa"/>
          </w:tcPr>
          <w:p w14:paraId="2D82446B" w14:textId="29A8B186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79878074" w14:textId="12D57A02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41C58C7E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5E57DC33" w14:textId="52AB912B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443C5315" w14:textId="77777777" w:rsidTr="00CB1881">
        <w:tc>
          <w:tcPr>
            <w:tcW w:w="710" w:type="dxa"/>
          </w:tcPr>
          <w:p w14:paraId="204F071F" w14:textId="0AFC81C9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2</w:t>
            </w:r>
            <w:r w:rsidR="009406AF" w:rsidRPr="00A44064">
              <w:rPr>
                <w:szCs w:val="24"/>
                <w:shd w:val="clear" w:color="auto" w:fill="FFFFFF"/>
              </w:rPr>
              <w:t>2</w:t>
            </w:r>
          </w:p>
        </w:tc>
        <w:tc>
          <w:tcPr>
            <w:tcW w:w="850" w:type="dxa"/>
          </w:tcPr>
          <w:p w14:paraId="12D0E2B1" w14:textId="6BD78D98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42.2.</w:t>
            </w:r>
          </w:p>
        </w:tc>
        <w:tc>
          <w:tcPr>
            <w:tcW w:w="1559" w:type="dxa"/>
          </w:tcPr>
          <w:p w14:paraId="72955D24" w14:textId="014E1680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7" w:type="dxa"/>
          </w:tcPr>
          <w:p w14:paraId="481D9A45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67231ACC" w14:textId="7899BE53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Библиотека.</w:t>
            </w:r>
          </w:p>
        </w:tc>
        <w:tc>
          <w:tcPr>
            <w:tcW w:w="1134" w:type="dxa"/>
          </w:tcPr>
          <w:p w14:paraId="48C7F387" w14:textId="25FDECD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39D65FB4" w14:textId="18B726F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275" w:type="dxa"/>
          </w:tcPr>
          <w:p w14:paraId="7022582D" w14:textId="6921E9E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объект</w:t>
            </w:r>
          </w:p>
        </w:tc>
        <w:tc>
          <w:tcPr>
            <w:tcW w:w="1690" w:type="dxa"/>
          </w:tcPr>
          <w:p w14:paraId="709DA3BE" w14:textId="64744379" w:rsidR="005E0322" w:rsidRPr="00A44064" w:rsidRDefault="00AF0AB2" w:rsidP="009B28C0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="005E0322" w:rsidRPr="00A44064">
              <w:rPr>
                <w:szCs w:val="24"/>
              </w:rPr>
              <w:t>Планировочный район Зелёная долина, жилой район «Лесной»</w:t>
            </w:r>
          </w:p>
        </w:tc>
        <w:tc>
          <w:tcPr>
            <w:tcW w:w="2166" w:type="dxa"/>
          </w:tcPr>
          <w:p w14:paraId="6A9F915A" w14:textId="47AF38F9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0698281A" w14:textId="22B64A7D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0B6F9A8D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16473155" w14:textId="5388CA4B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45886C98" w14:textId="77777777" w:rsidTr="00CB1881">
        <w:tc>
          <w:tcPr>
            <w:tcW w:w="710" w:type="dxa"/>
          </w:tcPr>
          <w:p w14:paraId="141C4E96" w14:textId="1F7DCB2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lastRenderedPageBreak/>
              <w:t>2</w:t>
            </w:r>
            <w:r w:rsidR="009406AF" w:rsidRPr="00A44064">
              <w:rPr>
                <w:szCs w:val="24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14:paraId="1CFF8E29" w14:textId="45BB667C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42.3</w:t>
            </w:r>
          </w:p>
        </w:tc>
        <w:tc>
          <w:tcPr>
            <w:tcW w:w="1559" w:type="dxa"/>
          </w:tcPr>
          <w:p w14:paraId="12FD812E" w14:textId="2BC1D51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7" w:type="dxa"/>
          </w:tcPr>
          <w:p w14:paraId="4172C98F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225183BA" w14:textId="35BEED13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Библиотека.</w:t>
            </w:r>
          </w:p>
        </w:tc>
        <w:tc>
          <w:tcPr>
            <w:tcW w:w="1134" w:type="dxa"/>
          </w:tcPr>
          <w:p w14:paraId="2C372B06" w14:textId="6D9408F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5B7A3E59" w14:textId="455DA612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275" w:type="dxa"/>
          </w:tcPr>
          <w:p w14:paraId="7BB6CCDF" w14:textId="551644AA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объект</w:t>
            </w:r>
          </w:p>
        </w:tc>
        <w:tc>
          <w:tcPr>
            <w:tcW w:w="1690" w:type="dxa"/>
          </w:tcPr>
          <w:p w14:paraId="2EDE8079" w14:textId="5B4D5AE3" w:rsidR="005E0322" w:rsidRPr="00A44064" w:rsidRDefault="00AF0AB2" w:rsidP="009B28C0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="005E0322" w:rsidRPr="00A44064">
              <w:rPr>
                <w:szCs w:val="24"/>
              </w:rPr>
              <w:t>Планировочный район Зелёная долина, жилой район «Солнечный»</w:t>
            </w:r>
          </w:p>
        </w:tc>
        <w:tc>
          <w:tcPr>
            <w:tcW w:w="2166" w:type="dxa"/>
          </w:tcPr>
          <w:p w14:paraId="28F3665E" w14:textId="2829736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1CAAF7C5" w14:textId="465453E2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354D330E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65F00F50" w14:textId="6DAC70C8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201AC634" w14:textId="77777777" w:rsidTr="00CB1881">
        <w:tc>
          <w:tcPr>
            <w:tcW w:w="710" w:type="dxa"/>
          </w:tcPr>
          <w:p w14:paraId="1B7D47A6" w14:textId="200FF3B8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2</w:t>
            </w:r>
            <w:r w:rsidR="009406AF" w:rsidRPr="00A44064">
              <w:rPr>
                <w:szCs w:val="24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14:paraId="30325F88" w14:textId="56392CCC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42.4</w:t>
            </w:r>
          </w:p>
        </w:tc>
        <w:tc>
          <w:tcPr>
            <w:tcW w:w="1559" w:type="dxa"/>
          </w:tcPr>
          <w:p w14:paraId="1787AF0A" w14:textId="46197E3F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7" w:type="dxa"/>
          </w:tcPr>
          <w:p w14:paraId="272921FC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4B52C2D0" w14:textId="054B5315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Библиотека.</w:t>
            </w:r>
          </w:p>
        </w:tc>
        <w:tc>
          <w:tcPr>
            <w:tcW w:w="1134" w:type="dxa"/>
          </w:tcPr>
          <w:p w14:paraId="41087789" w14:textId="6327ECF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7CDE91AA" w14:textId="34B8D50F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275" w:type="dxa"/>
          </w:tcPr>
          <w:p w14:paraId="0187313B" w14:textId="52550520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объект</w:t>
            </w:r>
          </w:p>
        </w:tc>
        <w:tc>
          <w:tcPr>
            <w:tcW w:w="1690" w:type="dxa"/>
          </w:tcPr>
          <w:p w14:paraId="3A784B52" w14:textId="41A49FD0" w:rsidR="005E0322" w:rsidRPr="00A44064" w:rsidRDefault="00AF0AB2" w:rsidP="009B28C0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="005E0322" w:rsidRPr="00A44064">
              <w:rPr>
                <w:szCs w:val="24"/>
              </w:rPr>
              <w:t>Планировочный район Зелёная долина, жилой район «Берёзовая роща»</w:t>
            </w:r>
          </w:p>
        </w:tc>
        <w:tc>
          <w:tcPr>
            <w:tcW w:w="2166" w:type="dxa"/>
          </w:tcPr>
          <w:p w14:paraId="33EE6D0C" w14:textId="1CED23F0" w:rsidR="005E0322" w:rsidRPr="00A44064" w:rsidRDefault="009C4E49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Зона общественно-деловой застройки</w:t>
            </w:r>
          </w:p>
        </w:tc>
        <w:tc>
          <w:tcPr>
            <w:tcW w:w="1134" w:type="dxa"/>
          </w:tcPr>
          <w:p w14:paraId="5CDA25A5" w14:textId="2C22E0F7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0856A286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37E3254D" w14:textId="7EA5AF90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71D4AE68" w14:textId="77777777" w:rsidTr="00CB1881">
        <w:tc>
          <w:tcPr>
            <w:tcW w:w="710" w:type="dxa"/>
          </w:tcPr>
          <w:p w14:paraId="5BBBDAF2" w14:textId="3592175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2</w:t>
            </w:r>
            <w:r w:rsidR="009406AF" w:rsidRPr="00A44064">
              <w:rPr>
                <w:szCs w:val="24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14:paraId="50CB6ABA" w14:textId="29BCB57E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42.5</w:t>
            </w:r>
          </w:p>
        </w:tc>
        <w:tc>
          <w:tcPr>
            <w:tcW w:w="1559" w:type="dxa"/>
          </w:tcPr>
          <w:p w14:paraId="26CA423B" w14:textId="5B0D0B8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7" w:type="dxa"/>
          </w:tcPr>
          <w:p w14:paraId="3A60A60D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385B910C" w14:textId="074F3906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Библиотека.</w:t>
            </w:r>
          </w:p>
        </w:tc>
        <w:tc>
          <w:tcPr>
            <w:tcW w:w="1134" w:type="dxa"/>
          </w:tcPr>
          <w:p w14:paraId="2BD85B5E" w14:textId="0DBA1998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2635EF1B" w14:textId="31D27618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7E229CFF" w14:textId="22B26E86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объект</w:t>
            </w:r>
          </w:p>
        </w:tc>
        <w:tc>
          <w:tcPr>
            <w:tcW w:w="1690" w:type="dxa"/>
          </w:tcPr>
          <w:p w14:paraId="10EDD9B3" w14:textId="7993DD99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п. Сарапулка, культурно-досуговое учреждение </w:t>
            </w:r>
          </w:p>
        </w:tc>
        <w:tc>
          <w:tcPr>
            <w:tcW w:w="2166" w:type="dxa"/>
          </w:tcPr>
          <w:p w14:paraId="0FC573A2" w14:textId="7D95A64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24F1CBE5" w14:textId="511D31BB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6FEAF650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6B27D2F3" w14:textId="23F85160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16260D81" w14:textId="77777777" w:rsidTr="00CB1881">
        <w:tc>
          <w:tcPr>
            <w:tcW w:w="710" w:type="dxa"/>
          </w:tcPr>
          <w:p w14:paraId="6B17E0D8" w14:textId="00598BD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2</w:t>
            </w:r>
            <w:r w:rsidR="009406AF" w:rsidRPr="00A44064">
              <w:rPr>
                <w:szCs w:val="24"/>
                <w:shd w:val="clear" w:color="auto" w:fill="FFFFFF"/>
              </w:rPr>
              <w:t>6</w:t>
            </w:r>
          </w:p>
        </w:tc>
        <w:tc>
          <w:tcPr>
            <w:tcW w:w="850" w:type="dxa"/>
          </w:tcPr>
          <w:p w14:paraId="0E19A1E7" w14:textId="4A4466B8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42.6</w:t>
            </w:r>
          </w:p>
        </w:tc>
        <w:tc>
          <w:tcPr>
            <w:tcW w:w="1559" w:type="dxa"/>
          </w:tcPr>
          <w:p w14:paraId="0864CFE5" w14:textId="1E7FBA32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7" w:type="dxa"/>
          </w:tcPr>
          <w:p w14:paraId="2DFB43D0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1E8847C7" w14:textId="0CA3E9DB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Библиотека.</w:t>
            </w:r>
          </w:p>
        </w:tc>
        <w:tc>
          <w:tcPr>
            <w:tcW w:w="1134" w:type="dxa"/>
          </w:tcPr>
          <w:p w14:paraId="6D3670FC" w14:textId="3774A49A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5C996FA0" w14:textId="720941CB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055C458A" w14:textId="3246D29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объект</w:t>
            </w:r>
          </w:p>
        </w:tc>
        <w:tc>
          <w:tcPr>
            <w:tcW w:w="1690" w:type="dxa"/>
          </w:tcPr>
          <w:p w14:paraId="3FE46EA3" w14:textId="40345F3E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п. </w:t>
            </w:r>
            <w:r w:rsidR="00626426" w:rsidRPr="00A44064">
              <w:rPr>
                <w:szCs w:val="24"/>
                <w:shd w:val="clear" w:color="auto" w:fill="FFFFFF"/>
              </w:rPr>
              <w:t>Становая, культурно</w:t>
            </w:r>
            <w:r w:rsidRPr="00A44064">
              <w:rPr>
                <w:szCs w:val="24"/>
                <w:shd w:val="clear" w:color="auto" w:fill="FFFFFF"/>
              </w:rPr>
              <w:t xml:space="preserve">-досуговое учреждение </w:t>
            </w:r>
          </w:p>
        </w:tc>
        <w:tc>
          <w:tcPr>
            <w:tcW w:w="2166" w:type="dxa"/>
          </w:tcPr>
          <w:p w14:paraId="39754333" w14:textId="7119CEBB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629FC927" w14:textId="6809B024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3B37B808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26F4BDE7" w14:textId="639BED49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2B5432EB" w14:textId="77777777" w:rsidTr="00CB1881">
        <w:tc>
          <w:tcPr>
            <w:tcW w:w="710" w:type="dxa"/>
          </w:tcPr>
          <w:p w14:paraId="55000D69" w14:textId="2AE4CFDF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2</w:t>
            </w:r>
            <w:r w:rsidR="009406AF" w:rsidRPr="00A44064">
              <w:rPr>
                <w:szCs w:val="24"/>
                <w:shd w:val="clear" w:color="auto" w:fill="FFFFFF"/>
              </w:rPr>
              <w:t>7</w:t>
            </w:r>
          </w:p>
        </w:tc>
        <w:tc>
          <w:tcPr>
            <w:tcW w:w="850" w:type="dxa"/>
          </w:tcPr>
          <w:p w14:paraId="7E0F4550" w14:textId="6341ED56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42.7</w:t>
            </w:r>
          </w:p>
        </w:tc>
        <w:tc>
          <w:tcPr>
            <w:tcW w:w="1559" w:type="dxa"/>
          </w:tcPr>
          <w:p w14:paraId="2AE31BE7" w14:textId="2516D19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7" w:type="dxa"/>
          </w:tcPr>
          <w:p w14:paraId="0073A814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65B240E9" w14:textId="1BA7BA54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Библиотека.</w:t>
            </w:r>
          </w:p>
        </w:tc>
        <w:tc>
          <w:tcPr>
            <w:tcW w:w="1134" w:type="dxa"/>
          </w:tcPr>
          <w:p w14:paraId="02711C3D" w14:textId="10DB6D42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485511B9" w14:textId="682E0919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0295BD94" w14:textId="620A92E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объект</w:t>
            </w:r>
          </w:p>
        </w:tc>
        <w:tc>
          <w:tcPr>
            <w:tcW w:w="1690" w:type="dxa"/>
          </w:tcPr>
          <w:p w14:paraId="4596994D" w14:textId="4BB670A6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п. Октябрьский</w:t>
            </w:r>
          </w:p>
        </w:tc>
        <w:tc>
          <w:tcPr>
            <w:tcW w:w="2166" w:type="dxa"/>
          </w:tcPr>
          <w:p w14:paraId="3D840434" w14:textId="061CD86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0CA21895" w14:textId="56B753C8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6519B9C9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4195CFDD" w14:textId="26F92F95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lastRenderedPageBreak/>
              <w:t>Предложение администрации Березовского ГО</w:t>
            </w:r>
          </w:p>
        </w:tc>
      </w:tr>
      <w:tr w:rsidR="00A44064" w:rsidRPr="00A44064" w14:paraId="7EADD9F4" w14:textId="77777777" w:rsidTr="00CB1881">
        <w:tc>
          <w:tcPr>
            <w:tcW w:w="710" w:type="dxa"/>
          </w:tcPr>
          <w:p w14:paraId="03581AC9" w14:textId="61EF6C0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lastRenderedPageBreak/>
              <w:t>2</w:t>
            </w:r>
            <w:r w:rsidR="009406AF" w:rsidRPr="00A44064">
              <w:rPr>
                <w:szCs w:val="24"/>
                <w:shd w:val="clear" w:color="auto" w:fill="FFFFFF"/>
              </w:rPr>
              <w:t>8</w:t>
            </w:r>
          </w:p>
        </w:tc>
        <w:tc>
          <w:tcPr>
            <w:tcW w:w="850" w:type="dxa"/>
          </w:tcPr>
          <w:p w14:paraId="66084671" w14:textId="37A8E1F6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42.8</w:t>
            </w:r>
          </w:p>
        </w:tc>
        <w:tc>
          <w:tcPr>
            <w:tcW w:w="1559" w:type="dxa"/>
          </w:tcPr>
          <w:p w14:paraId="66834A72" w14:textId="7772E43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7" w:type="dxa"/>
          </w:tcPr>
          <w:p w14:paraId="5C16E610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55CBD8BF" w14:textId="2B2A9520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Библиотека.</w:t>
            </w:r>
          </w:p>
        </w:tc>
        <w:tc>
          <w:tcPr>
            <w:tcW w:w="1134" w:type="dxa"/>
          </w:tcPr>
          <w:p w14:paraId="0846EF5B" w14:textId="4CFB3120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245932FA" w14:textId="491FE3C4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0D056E26" w14:textId="4AB24E6E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объект</w:t>
            </w:r>
          </w:p>
        </w:tc>
        <w:tc>
          <w:tcPr>
            <w:tcW w:w="1690" w:type="dxa"/>
          </w:tcPr>
          <w:p w14:paraId="245F6CAA" w14:textId="310C763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п. Ключевск культурно-досуговое учреждение </w:t>
            </w:r>
          </w:p>
        </w:tc>
        <w:tc>
          <w:tcPr>
            <w:tcW w:w="2166" w:type="dxa"/>
          </w:tcPr>
          <w:p w14:paraId="7BD88CD2" w14:textId="1BA642EE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3D9F570A" w14:textId="68955753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59F05DAF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24DAF320" w14:textId="7546E121" w:rsidR="005E0322" w:rsidRPr="00A44064" w:rsidRDefault="00CB1881" w:rsidP="009B28C0">
            <w:pPr>
              <w:spacing w:line="240" w:lineRule="auto"/>
              <w:ind w:firstLine="0"/>
              <w:rPr>
                <w:b/>
                <w:bCs/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0F795D46" w14:textId="77777777" w:rsidTr="00CB1881">
        <w:tc>
          <w:tcPr>
            <w:tcW w:w="710" w:type="dxa"/>
          </w:tcPr>
          <w:p w14:paraId="663C01FA" w14:textId="2FAB2DFF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2</w:t>
            </w:r>
            <w:r w:rsidR="009406AF" w:rsidRPr="00A44064">
              <w:rPr>
                <w:szCs w:val="24"/>
                <w:shd w:val="clear" w:color="auto" w:fill="FFFFFF"/>
              </w:rPr>
              <w:t>9</w:t>
            </w:r>
          </w:p>
        </w:tc>
        <w:tc>
          <w:tcPr>
            <w:tcW w:w="850" w:type="dxa"/>
          </w:tcPr>
          <w:p w14:paraId="2724C8A3" w14:textId="1A3E1262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42.9</w:t>
            </w:r>
          </w:p>
        </w:tc>
        <w:tc>
          <w:tcPr>
            <w:tcW w:w="1559" w:type="dxa"/>
          </w:tcPr>
          <w:p w14:paraId="4931CF82" w14:textId="0DA92C4E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7" w:type="dxa"/>
          </w:tcPr>
          <w:p w14:paraId="05A6B0C1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16F29435" w14:textId="159C6064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Библиотека.</w:t>
            </w:r>
          </w:p>
        </w:tc>
        <w:tc>
          <w:tcPr>
            <w:tcW w:w="1134" w:type="dxa"/>
          </w:tcPr>
          <w:p w14:paraId="732C70E5" w14:textId="531F3A0C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0AF3F183" w14:textId="6771AE5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4B84ECDB" w14:textId="3577B9BD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объект</w:t>
            </w:r>
          </w:p>
        </w:tc>
        <w:tc>
          <w:tcPr>
            <w:tcW w:w="1690" w:type="dxa"/>
          </w:tcPr>
          <w:p w14:paraId="457F653A" w14:textId="461FAA4B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п. Кедровка культурно-досуговое учреждение </w:t>
            </w:r>
          </w:p>
        </w:tc>
        <w:tc>
          <w:tcPr>
            <w:tcW w:w="2166" w:type="dxa"/>
          </w:tcPr>
          <w:p w14:paraId="435B297A" w14:textId="54626CB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1B530B22" w14:textId="4443F912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5B0C088F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5BDEDAB6" w14:textId="77B12AFD" w:rsidR="005E0322" w:rsidRPr="00A44064" w:rsidRDefault="00CB1881" w:rsidP="009B28C0">
            <w:pPr>
              <w:spacing w:line="240" w:lineRule="auto"/>
              <w:ind w:firstLine="0"/>
              <w:rPr>
                <w:b/>
                <w:bCs/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13827F2E" w14:textId="77777777" w:rsidTr="00CB1881">
        <w:tc>
          <w:tcPr>
            <w:tcW w:w="710" w:type="dxa"/>
          </w:tcPr>
          <w:p w14:paraId="7A365D61" w14:textId="7959D86F" w:rsidR="005E0322" w:rsidRPr="00A44064" w:rsidRDefault="009406AF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30</w:t>
            </w:r>
          </w:p>
        </w:tc>
        <w:tc>
          <w:tcPr>
            <w:tcW w:w="850" w:type="dxa"/>
          </w:tcPr>
          <w:p w14:paraId="12A9481B" w14:textId="6133A481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42.10</w:t>
            </w:r>
          </w:p>
        </w:tc>
        <w:tc>
          <w:tcPr>
            <w:tcW w:w="1559" w:type="dxa"/>
          </w:tcPr>
          <w:p w14:paraId="033FDCA6" w14:textId="2E157398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7" w:type="dxa"/>
          </w:tcPr>
          <w:p w14:paraId="76396AB3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44007F8E" w14:textId="110C0805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Библиотека.</w:t>
            </w:r>
          </w:p>
        </w:tc>
        <w:tc>
          <w:tcPr>
            <w:tcW w:w="1134" w:type="dxa"/>
          </w:tcPr>
          <w:p w14:paraId="622A4DB7" w14:textId="7002C6BB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0BF4623D" w14:textId="0F394AA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39698232" w14:textId="4D1D511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объект</w:t>
            </w:r>
          </w:p>
        </w:tc>
        <w:tc>
          <w:tcPr>
            <w:tcW w:w="1690" w:type="dxa"/>
          </w:tcPr>
          <w:p w14:paraId="1FB48F4F" w14:textId="47D4CD52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п. Старопышминск культурно-досуговое учреждение </w:t>
            </w:r>
          </w:p>
        </w:tc>
        <w:tc>
          <w:tcPr>
            <w:tcW w:w="2166" w:type="dxa"/>
          </w:tcPr>
          <w:p w14:paraId="6CEA86B0" w14:textId="5EF0A009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7C3E0897" w14:textId="7EB71348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314A77CC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72DC9664" w14:textId="10E2A1DB" w:rsidR="005E0322" w:rsidRPr="00A44064" w:rsidRDefault="00CB1881" w:rsidP="009B28C0">
            <w:pPr>
              <w:spacing w:line="240" w:lineRule="auto"/>
              <w:ind w:firstLine="0"/>
              <w:rPr>
                <w:b/>
                <w:bCs/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25272E8F" w14:textId="77777777" w:rsidTr="00CB1881">
        <w:tc>
          <w:tcPr>
            <w:tcW w:w="710" w:type="dxa"/>
          </w:tcPr>
          <w:p w14:paraId="1A954F07" w14:textId="1E0D892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3</w:t>
            </w:r>
            <w:r w:rsidR="009406AF" w:rsidRPr="00A44064">
              <w:rPr>
                <w:szCs w:val="24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14:paraId="6D0573EA" w14:textId="0D09A58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42.11</w:t>
            </w:r>
          </w:p>
        </w:tc>
        <w:tc>
          <w:tcPr>
            <w:tcW w:w="1559" w:type="dxa"/>
          </w:tcPr>
          <w:p w14:paraId="053CD6F1" w14:textId="08005E19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7" w:type="dxa"/>
          </w:tcPr>
          <w:p w14:paraId="2A197984" w14:textId="77777777" w:rsidR="009406AF" w:rsidRPr="00A44064" w:rsidRDefault="009406AF" w:rsidP="009B28C0">
            <w:pPr>
              <w:spacing w:line="240" w:lineRule="auto"/>
              <w:ind w:left="-57" w:righ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 культурно-просветительного назначения.</w:t>
            </w:r>
          </w:p>
          <w:p w14:paraId="0A0E83A4" w14:textId="6E4CBD6E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Библиотека.</w:t>
            </w:r>
          </w:p>
        </w:tc>
        <w:tc>
          <w:tcPr>
            <w:tcW w:w="1134" w:type="dxa"/>
          </w:tcPr>
          <w:p w14:paraId="69DCE4DF" w14:textId="358EF51C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5A4524FD" w14:textId="23F1610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29A8DFEB" w14:textId="78BCB97E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объект</w:t>
            </w:r>
          </w:p>
        </w:tc>
        <w:tc>
          <w:tcPr>
            <w:tcW w:w="1690" w:type="dxa"/>
          </w:tcPr>
          <w:p w14:paraId="4EA30453" w14:textId="49D5A6F8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 xml:space="preserve">п. Монетный, культурно-досуговое учреждение </w:t>
            </w:r>
          </w:p>
        </w:tc>
        <w:tc>
          <w:tcPr>
            <w:tcW w:w="2166" w:type="dxa"/>
          </w:tcPr>
          <w:p w14:paraId="5EE9C8B4" w14:textId="50385C06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49C59874" w14:textId="506BB900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122B8AF8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3C7665AB" w14:textId="2B7F038B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1860123A" w14:textId="77777777" w:rsidTr="00CB1881">
        <w:tc>
          <w:tcPr>
            <w:tcW w:w="710" w:type="dxa"/>
          </w:tcPr>
          <w:p w14:paraId="7120883E" w14:textId="6CAE91E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lastRenderedPageBreak/>
              <w:t>3</w:t>
            </w:r>
            <w:r w:rsidR="009406AF" w:rsidRPr="00A44064">
              <w:rPr>
                <w:szCs w:val="24"/>
                <w:shd w:val="clear" w:color="auto" w:fill="FFFFFF"/>
              </w:rPr>
              <w:t>2</w:t>
            </w:r>
          </w:p>
        </w:tc>
        <w:tc>
          <w:tcPr>
            <w:tcW w:w="850" w:type="dxa"/>
          </w:tcPr>
          <w:p w14:paraId="0817A1F2" w14:textId="37881A9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44.1</w:t>
            </w:r>
          </w:p>
        </w:tc>
        <w:tc>
          <w:tcPr>
            <w:tcW w:w="1559" w:type="dxa"/>
          </w:tcPr>
          <w:p w14:paraId="0DAC784A" w14:textId="11268A53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Детская школа искусств</w:t>
            </w:r>
          </w:p>
        </w:tc>
        <w:tc>
          <w:tcPr>
            <w:tcW w:w="2127" w:type="dxa"/>
          </w:tcPr>
          <w:p w14:paraId="2C8F6B47" w14:textId="5C23062B" w:rsidR="005E0322" w:rsidRPr="00A44064" w:rsidRDefault="009406AF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Организация дополнительного образования, реализующая программы дошкольного образования и программы профессионального обучения</w:t>
            </w:r>
          </w:p>
        </w:tc>
        <w:tc>
          <w:tcPr>
            <w:tcW w:w="1134" w:type="dxa"/>
          </w:tcPr>
          <w:p w14:paraId="151345B5" w14:textId="485E12B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1F65EC19" w14:textId="7E240F26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241F4F87" w14:textId="03288077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86</w:t>
            </w:r>
            <w:r w:rsidR="00EB4FCD">
              <w:rPr>
                <w:shd w:val="clear" w:color="auto" w:fill="FFFFFF"/>
              </w:rPr>
              <w:t xml:space="preserve"> мест</w:t>
            </w:r>
          </w:p>
        </w:tc>
        <w:tc>
          <w:tcPr>
            <w:tcW w:w="1690" w:type="dxa"/>
          </w:tcPr>
          <w:p w14:paraId="24734C51" w14:textId="6393D73C" w:rsidR="005E0322" w:rsidRPr="00A44064" w:rsidRDefault="00AF0AB2" w:rsidP="009B28C0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Берёзовский, </w:t>
            </w:r>
            <w:r w:rsidR="005E0322" w:rsidRPr="00A44064">
              <w:rPr>
                <w:szCs w:val="24"/>
                <w:shd w:val="clear" w:color="auto" w:fill="FFFFFF"/>
              </w:rPr>
              <w:t>Жилой район «</w:t>
            </w:r>
            <w:r w:rsidR="001478B3" w:rsidRPr="00A44064">
              <w:rPr>
                <w:szCs w:val="24"/>
                <w:shd w:val="clear" w:color="auto" w:fill="FFFFFF"/>
              </w:rPr>
              <w:t>Сосновый</w:t>
            </w:r>
            <w:r w:rsidR="005E0322" w:rsidRPr="00A44064">
              <w:rPr>
                <w:szCs w:val="24"/>
                <w:shd w:val="clear" w:color="auto" w:fill="FFFFFF"/>
              </w:rPr>
              <w:t>»,</w:t>
            </w:r>
          </w:p>
          <w:p w14:paraId="603ABCB7" w14:textId="10EC0FD7" w:rsidR="005E0322" w:rsidRPr="00A44064" w:rsidRDefault="005E0322" w:rsidP="002653AD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166" w:type="dxa"/>
          </w:tcPr>
          <w:p w14:paraId="4866AE0B" w14:textId="1D2F3B75" w:rsidR="005E0322" w:rsidRPr="00A44064" w:rsidRDefault="005E0322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262FB59D" w14:textId="4FA51AFA" w:rsidR="005E0322" w:rsidRPr="00A44064" w:rsidRDefault="005E0322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127A99F2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0F5704CE" w14:textId="0470A45F" w:rsidR="005E0322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5E566EFF" w14:textId="77777777" w:rsidTr="00CB1881">
        <w:tc>
          <w:tcPr>
            <w:tcW w:w="710" w:type="dxa"/>
          </w:tcPr>
          <w:p w14:paraId="42A03539" w14:textId="71DA96D6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33</w:t>
            </w:r>
          </w:p>
        </w:tc>
        <w:tc>
          <w:tcPr>
            <w:tcW w:w="850" w:type="dxa"/>
          </w:tcPr>
          <w:p w14:paraId="172699C9" w14:textId="378E2AD1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44.2</w:t>
            </w:r>
          </w:p>
        </w:tc>
        <w:tc>
          <w:tcPr>
            <w:tcW w:w="1559" w:type="dxa"/>
          </w:tcPr>
          <w:p w14:paraId="3EE671D6" w14:textId="0E955032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Детская школа искусств</w:t>
            </w:r>
          </w:p>
        </w:tc>
        <w:tc>
          <w:tcPr>
            <w:tcW w:w="2127" w:type="dxa"/>
          </w:tcPr>
          <w:p w14:paraId="29A9F2F7" w14:textId="6D428AA4" w:rsidR="00BC3DE6" w:rsidRPr="00A44064" w:rsidRDefault="00BC3DE6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Организация дополнительного образования, реализующая программы дошкольного образования и программы профессионального обучения</w:t>
            </w:r>
          </w:p>
        </w:tc>
        <w:tc>
          <w:tcPr>
            <w:tcW w:w="1134" w:type="dxa"/>
          </w:tcPr>
          <w:p w14:paraId="77DAA77F" w14:textId="5C0073EE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1A58B511" w14:textId="48661B31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5826FF74" w14:textId="6F86B702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360</w:t>
            </w:r>
            <w:r w:rsidR="00EB4FCD">
              <w:rPr>
                <w:shd w:val="clear" w:color="auto" w:fill="FFFFFF"/>
              </w:rPr>
              <w:t xml:space="preserve"> мест</w:t>
            </w:r>
          </w:p>
        </w:tc>
        <w:tc>
          <w:tcPr>
            <w:tcW w:w="1690" w:type="dxa"/>
          </w:tcPr>
          <w:p w14:paraId="6B22DA68" w14:textId="65ACC3AD" w:rsidR="00BC3DE6" w:rsidRPr="00A44064" w:rsidRDefault="002653AD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г. Берёзовский</w:t>
            </w:r>
            <w:r>
              <w:rPr>
                <w:szCs w:val="24"/>
                <w:shd w:val="clear" w:color="auto" w:fill="FFFFFF"/>
              </w:rPr>
              <w:t>, п</w:t>
            </w:r>
            <w:r w:rsidRPr="00A44064">
              <w:rPr>
                <w:szCs w:val="24"/>
                <w:shd w:val="clear" w:color="auto" w:fill="FFFFFF"/>
              </w:rPr>
              <w:t xml:space="preserve">ланировочный район </w:t>
            </w:r>
            <w:r>
              <w:rPr>
                <w:szCs w:val="24"/>
                <w:shd w:val="clear" w:color="auto" w:fill="FFFFFF"/>
              </w:rPr>
              <w:t>«</w:t>
            </w:r>
            <w:r w:rsidRPr="00A44064">
              <w:rPr>
                <w:szCs w:val="24"/>
                <w:shd w:val="clear" w:color="auto" w:fill="FFFFFF"/>
              </w:rPr>
              <w:t>Зелёная долина</w:t>
            </w:r>
            <w:r>
              <w:rPr>
                <w:szCs w:val="24"/>
                <w:shd w:val="clear" w:color="auto" w:fill="FFFFFF"/>
              </w:rPr>
              <w:t>»</w:t>
            </w:r>
            <w:r w:rsidRPr="00A44064">
              <w:rPr>
                <w:szCs w:val="24"/>
                <w:shd w:val="clear" w:color="auto" w:fill="FFFFFF"/>
              </w:rPr>
              <w:t xml:space="preserve">, </w:t>
            </w:r>
            <w:r w:rsidR="00BC3DE6" w:rsidRPr="00A44064">
              <w:rPr>
                <w:szCs w:val="24"/>
                <w:shd w:val="clear" w:color="auto" w:fill="FFFFFF"/>
              </w:rPr>
              <w:t>жилой район «Лесной»</w:t>
            </w:r>
          </w:p>
        </w:tc>
        <w:tc>
          <w:tcPr>
            <w:tcW w:w="2166" w:type="dxa"/>
          </w:tcPr>
          <w:p w14:paraId="3321BCBF" w14:textId="3808B2D9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3052B3B2" w14:textId="4829586E" w:rsidR="00BC3DE6" w:rsidRPr="00A44064" w:rsidRDefault="00BC3DE6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205CCA73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6FC47200" w14:textId="22CF68EF" w:rsidR="00BC3DE6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6BD86329" w14:textId="77777777" w:rsidTr="00CB1881">
        <w:tc>
          <w:tcPr>
            <w:tcW w:w="710" w:type="dxa"/>
          </w:tcPr>
          <w:p w14:paraId="4B4A70C9" w14:textId="58F5C82C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34</w:t>
            </w:r>
          </w:p>
        </w:tc>
        <w:tc>
          <w:tcPr>
            <w:tcW w:w="850" w:type="dxa"/>
          </w:tcPr>
          <w:p w14:paraId="01D5B168" w14:textId="384C7522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44.3</w:t>
            </w:r>
          </w:p>
        </w:tc>
        <w:tc>
          <w:tcPr>
            <w:tcW w:w="1559" w:type="dxa"/>
          </w:tcPr>
          <w:p w14:paraId="7E0382D9" w14:textId="113250EE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Детская школа искусств</w:t>
            </w:r>
          </w:p>
        </w:tc>
        <w:tc>
          <w:tcPr>
            <w:tcW w:w="2127" w:type="dxa"/>
          </w:tcPr>
          <w:p w14:paraId="67BFB525" w14:textId="2CCDA752" w:rsidR="00CB1881" w:rsidRPr="00A44064" w:rsidRDefault="00CB1881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Организация дополнительного образования, реализующая программы дошкольного образования и программы профессионального обучения</w:t>
            </w:r>
          </w:p>
        </w:tc>
        <w:tc>
          <w:tcPr>
            <w:tcW w:w="1134" w:type="dxa"/>
          </w:tcPr>
          <w:p w14:paraId="40953604" w14:textId="186C6AEC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37460EAC" w14:textId="102E0058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15ADA072" w14:textId="479C9864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200</w:t>
            </w:r>
            <w:r w:rsidR="00EB4FCD">
              <w:rPr>
                <w:shd w:val="clear" w:color="auto" w:fill="FFFFFF"/>
              </w:rPr>
              <w:t xml:space="preserve"> мест</w:t>
            </w:r>
          </w:p>
        </w:tc>
        <w:tc>
          <w:tcPr>
            <w:tcW w:w="1690" w:type="dxa"/>
          </w:tcPr>
          <w:p w14:paraId="40F10596" w14:textId="185CADAE" w:rsidR="00CB1881" w:rsidRPr="00A44064" w:rsidRDefault="002653AD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г. Берёзовский</w:t>
            </w:r>
            <w:r>
              <w:rPr>
                <w:szCs w:val="24"/>
                <w:shd w:val="clear" w:color="auto" w:fill="FFFFFF"/>
              </w:rPr>
              <w:t>, п</w:t>
            </w:r>
            <w:r w:rsidRPr="00A44064">
              <w:rPr>
                <w:szCs w:val="24"/>
                <w:shd w:val="clear" w:color="auto" w:fill="FFFFFF"/>
              </w:rPr>
              <w:t xml:space="preserve">ланировочный район </w:t>
            </w:r>
            <w:r>
              <w:rPr>
                <w:szCs w:val="24"/>
                <w:shd w:val="clear" w:color="auto" w:fill="FFFFFF"/>
              </w:rPr>
              <w:t>«</w:t>
            </w:r>
            <w:r w:rsidRPr="00A44064">
              <w:rPr>
                <w:szCs w:val="24"/>
                <w:shd w:val="clear" w:color="auto" w:fill="FFFFFF"/>
              </w:rPr>
              <w:t>Зелёная долина</w:t>
            </w:r>
            <w:r>
              <w:rPr>
                <w:szCs w:val="24"/>
                <w:shd w:val="clear" w:color="auto" w:fill="FFFFFF"/>
              </w:rPr>
              <w:t>»</w:t>
            </w:r>
            <w:r w:rsidRPr="00A44064">
              <w:rPr>
                <w:szCs w:val="24"/>
                <w:shd w:val="clear" w:color="auto" w:fill="FFFFFF"/>
              </w:rPr>
              <w:t xml:space="preserve">, </w:t>
            </w:r>
            <w:r w:rsidR="00CB1881" w:rsidRPr="00A44064">
              <w:rPr>
                <w:szCs w:val="24"/>
                <w:shd w:val="clear" w:color="auto" w:fill="FFFFFF"/>
              </w:rPr>
              <w:t>«Солнечный»</w:t>
            </w:r>
          </w:p>
        </w:tc>
        <w:tc>
          <w:tcPr>
            <w:tcW w:w="2166" w:type="dxa"/>
          </w:tcPr>
          <w:p w14:paraId="797032F7" w14:textId="1BAFE194" w:rsidR="00CB1881" w:rsidRPr="00A44064" w:rsidRDefault="009C4E49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Зона общественно-деловой застройки</w:t>
            </w:r>
          </w:p>
        </w:tc>
        <w:tc>
          <w:tcPr>
            <w:tcW w:w="1134" w:type="dxa"/>
          </w:tcPr>
          <w:p w14:paraId="60602803" w14:textId="75324F98" w:rsidR="00CB1881" w:rsidRPr="00A44064" w:rsidRDefault="00CB1881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70433E5C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63EBE5B6" w14:textId="5EBC4967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0A435790" w14:textId="77777777" w:rsidTr="00CB1881">
        <w:tc>
          <w:tcPr>
            <w:tcW w:w="710" w:type="dxa"/>
          </w:tcPr>
          <w:p w14:paraId="4F5222D5" w14:textId="5A81DB5D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35</w:t>
            </w:r>
          </w:p>
        </w:tc>
        <w:tc>
          <w:tcPr>
            <w:tcW w:w="850" w:type="dxa"/>
          </w:tcPr>
          <w:p w14:paraId="1D0F334D" w14:textId="4799E596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44.4</w:t>
            </w:r>
          </w:p>
        </w:tc>
        <w:tc>
          <w:tcPr>
            <w:tcW w:w="1559" w:type="dxa"/>
          </w:tcPr>
          <w:p w14:paraId="6B2FD65B" w14:textId="525767DE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Детская школа искусств</w:t>
            </w:r>
          </w:p>
        </w:tc>
        <w:tc>
          <w:tcPr>
            <w:tcW w:w="2127" w:type="dxa"/>
          </w:tcPr>
          <w:p w14:paraId="253F428B" w14:textId="6898C470" w:rsidR="00CB1881" w:rsidRPr="00A44064" w:rsidRDefault="00CB1881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 xml:space="preserve">Организация дополнительного образования, реализующая программы дошкольного образования и программы </w:t>
            </w:r>
            <w:r w:rsidRPr="00A44064">
              <w:rPr>
                <w:szCs w:val="24"/>
              </w:rPr>
              <w:lastRenderedPageBreak/>
              <w:t>профессионального обучения</w:t>
            </w:r>
          </w:p>
        </w:tc>
        <w:tc>
          <w:tcPr>
            <w:tcW w:w="1134" w:type="dxa"/>
          </w:tcPr>
          <w:p w14:paraId="06E88E1D" w14:textId="607E6BC7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lastRenderedPageBreak/>
              <w:t>Объект местного значения</w:t>
            </w:r>
          </w:p>
        </w:tc>
        <w:tc>
          <w:tcPr>
            <w:tcW w:w="1134" w:type="dxa"/>
          </w:tcPr>
          <w:p w14:paraId="22A0AA2E" w14:textId="4FCFE5C4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08AD70AB" w14:textId="4F539593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200</w:t>
            </w:r>
            <w:r w:rsidR="00EB4FCD">
              <w:rPr>
                <w:shd w:val="clear" w:color="auto" w:fill="FFFFFF"/>
              </w:rPr>
              <w:t xml:space="preserve"> мест</w:t>
            </w:r>
          </w:p>
        </w:tc>
        <w:tc>
          <w:tcPr>
            <w:tcW w:w="1690" w:type="dxa"/>
          </w:tcPr>
          <w:p w14:paraId="00C80E51" w14:textId="5A882450" w:rsidR="00CB1881" w:rsidRPr="00A44064" w:rsidRDefault="002653AD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г. Берёзовский</w:t>
            </w:r>
            <w:r>
              <w:rPr>
                <w:szCs w:val="24"/>
                <w:shd w:val="clear" w:color="auto" w:fill="FFFFFF"/>
              </w:rPr>
              <w:t>, п</w:t>
            </w:r>
            <w:r w:rsidRPr="00A44064">
              <w:rPr>
                <w:szCs w:val="24"/>
                <w:shd w:val="clear" w:color="auto" w:fill="FFFFFF"/>
              </w:rPr>
              <w:t xml:space="preserve">ланировочный район </w:t>
            </w:r>
            <w:r>
              <w:rPr>
                <w:szCs w:val="24"/>
                <w:shd w:val="clear" w:color="auto" w:fill="FFFFFF"/>
              </w:rPr>
              <w:t>«</w:t>
            </w:r>
            <w:r w:rsidRPr="00A44064">
              <w:rPr>
                <w:szCs w:val="24"/>
                <w:shd w:val="clear" w:color="auto" w:fill="FFFFFF"/>
              </w:rPr>
              <w:t>Зелёная долина</w:t>
            </w:r>
            <w:r>
              <w:rPr>
                <w:szCs w:val="24"/>
                <w:shd w:val="clear" w:color="auto" w:fill="FFFFFF"/>
              </w:rPr>
              <w:t>»</w:t>
            </w:r>
            <w:r w:rsidRPr="00A44064">
              <w:rPr>
                <w:szCs w:val="24"/>
                <w:shd w:val="clear" w:color="auto" w:fill="FFFFFF"/>
              </w:rPr>
              <w:t xml:space="preserve">, </w:t>
            </w:r>
            <w:r w:rsidR="00CB1881" w:rsidRPr="00A44064">
              <w:rPr>
                <w:szCs w:val="24"/>
                <w:shd w:val="clear" w:color="auto" w:fill="FFFFFF"/>
              </w:rPr>
              <w:t>«Берёзовая роща»</w:t>
            </w:r>
          </w:p>
        </w:tc>
        <w:tc>
          <w:tcPr>
            <w:tcW w:w="2166" w:type="dxa"/>
          </w:tcPr>
          <w:p w14:paraId="15D9E3C3" w14:textId="6E048977" w:rsidR="00CB1881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63037B5E" w14:textId="2624800B" w:rsidR="00CB1881" w:rsidRPr="00A44064" w:rsidRDefault="00CB1881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7634B5E3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17A0AE17" w14:textId="5F32B69B" w:rsidR="00CB1881" w:rsidRPr="00A44064" w:rsidRDefault="00CB1881" w:rsidP="009B28C0">
            <w:pPr>
              <w:spacing w:line="240" w:lineRule="auto"/>
              <w:ind w:firstLine="0"/>
              <w:rPr>
                <w:b/>
                <w:bCs/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72AE2FED" w14:textId="77777777" w:rsidTr="00CB1881">
        <w:tc>
          <w:tcPr>
            <w:tcW w:w="710" w:type="dxa"/>
          </w:tcPr>
          <w:p w14:paraId="1FD72A4C" w14:textId="4578B456" w:rsidR="00BC3DE6" w:rsidRPr="00A44064" w:rsidRDefault="00BC3DE6" w:rsidP="009B28C0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 w:rsidRPr="00A44064">
              <w:rPr>
                <w:szCs w:val="24"/>
                <w:shd w:val="clear" w:color="auto" w:fill="FFFFFF"/>
              </w:rPr>
              <w:t>36</w:t>
            </w:r>
          </w:p>
        </w:tc>
        <w:tc>
          <w:tcPr>
            <w:tcW w:w="850" w:type="dxa"/>
          </w:tcPr>
          <w:p w14:paraId="1C7E7290" w14:textId="64A9326E" w:rsidR="00BC3DE6" w:rsidRPr="00A44064" w:rsidRDefault="00BC3DE6" w:rsidP="009B28C0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 w:rsidRPr="00A44064">
              <w:rPr>
                <w:szCs w:val="24"/>
                <w:shd w:val="clear" w:color="auto" w:fill="FFFFFF"/>
              </w:rPr>
              <w:t>44.5</w:t>
            </w:r>
          </w:p>
        </w:tc>
        <w:tc>
          <w:tcPr>
            <w:tcW w:w="1559" w:type="dxa"/>
          </w:tcPr>
          <w:p w14:paraId="39FDC6B2" w14:textId="7E388C55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Детская школа искусств</w:t>
            </w:r>
          </w:p>
        </w:tc>
        <w:tc>
          <w:tcPr>
            <w:tcW w:w="2127" w:type="dxa"/>
          </w:tcPr>
          <w:p w14:paraId="57BC5FF9" w14:textId="4F0B7731" w:rsidR="00BC3DE6" w:rsidRPr="00A44064" w:rsidRDefault="00BC3DE6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Организация дополнительного образования, реализующая программы дошкольного образования и программы профессионального обучения</w:t>
            </w:r>
          </w:p>
        </w:tc>
        <w:tc>
          <w:tcPr>
            <w:tcW w:w="1134" w:type="dxa"/>
          </w:tcPr>
          <w:p w14:paraId="70BAADF8" w14:textId="6CF9A282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44B0ED1E" w14:textId="75AE7A13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528572A3" w14:textId="1B1365C8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189</w:t>
            </w:r>
            <w:r w:rsidR="00EB4FCD">
              <w:rPr>
                <w:shd w:val="clear" w:color="auto" w:fill="FFFFFF"/>
              </w:rPr>
              <w:t xml:space="preserve"> мест</w:t>
            </w:r>
          </w:p>
        </w:tc>
        <w:tc>
          <w:tcPr>
            <w:tcW w:w="1690" w:type="dxa"/>
          </w:tcPr>
          <w:p w14:paraId="648BAFC7" w14:textId="52538D10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п. Монетный, культурно-досуговое учреждение</w:t>
            </w:r>
          </w:p>
        </w:tc>
        <w:tc>
          <w:tcPr>
            <w:tcW w:w="2166" w:type="dxa"/>
          </w:tcPr>
          <w:p w14:paraId="5DE359F4" w14:textId="770754CA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75FEDEB9" w14:textId="6150E95B" w:rsidR="00BC3DE6" w:rsidRPr="00A44064" w:rsidRDefault="00BC3DE6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21A90395" w14:textId="10AD8CB4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4DB34D6D" w14:textId="6BFB35E8" w:rsidR="00BC3DE6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  <w:tr w:rsidR="00A44064" w:rsidRPr="00A44064" w14:paraId="152108E4" w14:textId="77777777" w:rsidTr="00CB1881">
        <w:tc>
          <w:tcPr>
            <w:tcW w:w="710" w:type="dxa"/>
          </w:tcPr>
          <w:p w14:paraId="22AAA8A5" w14:textId="379FF124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37</w:t>
            </w:r>
          </w:p>
        </w:tc>
        <w:tc>
          <w:tcPr>
            <w:tcW w:w="850" w:type="dxa"/>
          </w:tcPr>
          <w:p w14:paraId="081474D2" w14:textId="0C8AA85C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44.6</w:t>
            </w:r>
          </w:p>
        </w:tc>
        <w:tc>
          <w:tcPr>
            <w:tcW w:w="1559" w:type="dxa"/>
          </w:tcPr>
          <w:p w14:paraId="13D25C95" w14:textId="5A6C8D2B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Детская школа искусств</w:t>
            </w:r>
          </w:p>
        </w:tc>
        <w:tc>
          <w:tcPr>
            <w:tcW w:w="2127" w:type="dxa"/>
          </w:tcPr>
          <w:p w14:paraId="08366DC4" w14:textId="05E88538" w:rsidR="00BC3DE6" w:rsidRPr="00A44064" w:rsidRDefault="00BC3DE6" w:rsidP="009B28C0">
            <w:pPr>
              <w:spacing w:line="240" w:lineRule="auto"/>
              <w:ind w:left="-57"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Организация дополнительного образования, реализующая программы дошкольного образования и программы профессионального обучения</w:t>
            </w:r>
          </w:p>
        </w:tc>
        <w:tc>
          <w:tcPr>
            <w:tcW w:w="1134" w:type="dxa"/>
          </w:tcPr>
          <w:p w14:paraId="2B1D9D12" w14:textId="3FDC40AD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Cs/>
                <w:szCs w:val="24"/>
              </w:rPr>
              <w:t>Объект местного значения</w:t>
            </w:r>
          </w:p>
        </w:tc>
        <w:tc>
          <w:tcPr>
            <w:tcW w:w="1134" w:type="dxa"/>
          </w:tcPr>
          <w:p w14:paraId="2A1F7D1A" w14:textId="418E1DFE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Новое строительство</w:t>
            </w:r>
          </w:p>
        </w:tc>
        <w:tc>
          <w:tcPr>
            <w:tcW w:w="1275" w:type="dxa"/>
          </w:tcPr>
          <w:p w14:paraId="150F25D1" w14:textId="594767B4" w:rsidR="00BC3DE6" w:rsidRPr="00A44064" w:rsidRDefault="00EB4FCD" w:rsidP="009B28C0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200 </w:t>
            </w:r>
            <w:r>
              <w:rPr>
                <w:shd w:val="clear" w:color="auto" w:fill="FFFFFF"/>
              </w:rPr>
              <w:t>мест</w:t>
            </w:r>
          </w:p>
        </w:tc>
        <w:tc>
          <w:tcPr>
            <w:tcW w:w="1690" w:type="dxa"/>
          </w:tcPr>
          <w:p w14:paraId="012A6E77" w14:textId="6A578D7B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  <w:shd w:val="clear" w:color="auto" w:fill="FFFFFF"/>
              </w:rPr>
              <w:t>п. Ключевск, культурно-досуговое учреждение</w:t>
            </w:r>
          </w:p>
        </w:tc>
        <w:tc>
          <w:tcPr>
            <w:tcW w:w="2166" w:type="dxa"/>
          </w:tcPr>
          <w:p w14:paraId="53DC6CCC" w14:textId="6F4CBFD8" w:rsidR="00BC3DE6" w:rsidRPr="00A44064" w:rsidRDefault="00BC3DE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14:paraId="4A46B656" w14:textId="78152D35" w:rsidR="00BC3DE6" w:rsidRPr="00A44064" w:rsidRDefault="00BC3DE6" w:rsidP="009B28C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Не требуется</w:t>
            </w:r>
          </w:p>
        </w:tc>
        <w:tc>
          <w:tcPr>
            <w:tcW w:w="1739" w:type="dxa"/>
          </w:tcPr>
          <w:p w14:paraId="25618A83" w14:textId="77777777" w:rsidR="00CB1881" w:rsidRPr="00A44064" w:rsidRDefault="00CB1881" w:rsidP="009B28C0">
            <w:pPr>
              <w:spacing w:line="240" w:lineRule="auto"/>
              <w:ind w:firstLine="0"/>
            </w:pPr>
            <w:r w:rsidRPr="00A44064">
              <w:t>Генеральный план Березовского ГО</w:t>
            </w:r>
          </w:p>
          <w:p w14:paraId="15CDD996" w14:textId="2A0B97E3" w:rsidR="00BC3DE6" w:rsidRPr="00A44064" w:rsidRDefault="00CB1881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Предложение администрации Березовского ГО</w:t>
            </w:r>
          </w:p>
        </w:tc>
      </w:tr>
    </w:tbl>
    <w:p w14:paraId="28E7B4D4" w14:textId="2B1D5571" w:rsidR="003B12B1" w:rsidRPr="00A44064" w:rsidRDefault="003B12B1" w:rsidP="009B28C0">
      <w:pPr>
        <w:pStyle w:val="a0"/>
        <w:suppressAutoHyphens w:val="0"/>
      </w:pPr>
    </w:p>
    <w:p w14:paraId="1F639117" w14:textId="77777777" w:rsidR="007B58F9" w:rsidRPr="00A44064" w:rsidRDefault="007B58F9" w:rsidP="009B28C0">
      <w:pPr>
        <w:pStyle w:val="a0"/>
        <w:tabs>
          <w:tab w:val="left" w:pos="5096"/>
        </w:tabs>
        <w:suppressAutoHyphens w:val="0"/>
      </w:pPr>
      <w:bookmarkStart w:id="10" w:name="_Hlk42765290"/>
      <w:bookmarkEnd w:id="6"/>
    </w:p>
    <w:p w14:paraId="6C1148A9" w14:textId="10EB72C0" w:rsidR="004B5456" w:rsidRPr="00A44064" w:rsidRDefault="004B5456" w:rsidP="009B28C0">
      <w:pPr>
        <w:pStyle w:val="a0"/>
        <w:tabs>
          <w:tab w:val="left" w:pos="5096"/>
        </w:tabs>
        <w:suppressAutoHyphens w:val="0"/>
        <w:spacing w:line="240" w:lineRule="auto"/>
        <w:jc w:val="center"/>
        <w:rPr>
          <w:shd w:val="clear" w:color="auto" w:fill="FFFFFF"/>
        </w:rPr>
      </w:pPr>
    </w:p>
    <w:p w14:paraId="5A33ECF5" w14:textId="4C62A01D" w:rsidR="00804861" w:rsidRPr="00A44064" w:rsidRDefault="00CC1B34" w:rsidP="00F114E7">
      <w:pPr>
        <w:pStyle w:val="5"/>
        <w:rPr>
          <w:i/>
        </w:rPr>
      </w:pPr>
      <w:r w:rsidRPr="00A44064">
        <w:rPr>
          <w:shd w:val="clear" w:color="auto" w:fill="FFFFFF"/>
        </w:rPr>
        <w:t>2.1.1.</w:t>
      </w:r>
      <w:r w:rsidR="00576A27">
        <w:rPr>
          <w:shd w:val="clear" w:color="auto" w:fill="FFFFFF"/>
        </w:rPr>
        <w:t>4</w:t>
      </w:r>
      <w:r w:rsidR="00804861" w:rsidRPr="00A44064">
        <w:rPr>
          <w:shd w:val="clear" w:color="auto" w:fill="FFFFFF"/>
        </w:rPr>
        <w:t xml:space="preserve"> </w:t>
      </w:r>
      <w:r w:rsidR="00804861" w:rsidRPr="00A44064">
        <w:t>Объекты рекреации</w:t>
      </w:r>
      <w:r w:rsidR="00EE71F2" w:rsidRPr="00A44064">
        <w:t xml:space="preserve"> местного значения</w:t>
      </w:r>
    </w:p>
    <w:tbl>
      <w:tblPr>
        <w:tblStyle w:val="afe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894"/>
        <w:gridCol w:w="1695"/>
        <w:gridCol w:w="1384"/>
        <w:gridCol w:w="1108"/>
        <w:gridCol w:w="1064"/>
        <w:gridCol w:w="1079"/>
        <w:gridCol w:w="3131"/>
        <w:gridCol w:w="1411"/>
        <w:gridCol w:w="1937"/>
        <w:gridCol w:w="1163"/>
      </w:tblGrid>
      <w:tr w:rsidR="00A44064" w:rsidRPr="00A44064" w14:paraId="653258ED" w14:textId="77777777" w:rsidTr="00ED38B6">
        <w:tc>
          <w:tcPr>
            <w:tcW w:w="0" w:type="auto"/>
          </w:tcPr>
          <w:p w14:paraId="7C4A5327" w14:textId="77777777" w:rsidR="00322CB4" w:rsidRPr="00A44064" w:rsidRDefault="00322CB4" w:rsidP="009B28C0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</w:tcPr>
          <w:p w14:paraId="4A64EDFD" w14:textId="77777777" w:rsidR="00322CB4" w:rsidRPr="00A44064" w:rsidRDefault="00322CB4" w:rsidP="009B28C0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№ по экспликации</w:t>
            </w:r>
          </w:p>
        </w:tc>
        <w:tc>
          <w:tcPr>
            <w:tcW w:w="0" w:type="auto"/>
          </w:tcPr>
          <w:p w14:paraId="1D0ACF44" w14:textId="77777777" w:rsidR="00322CB4" w:rsidRPr="00A44064" w:rsidRDefault="00322CB4" w:rsidP="009B28C0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0" w:type="auto"/>
          </w:tcPr>
          <w:p w14:paraId="42BE1AB3" w14:textId="77777777" w:rsidR="00322CB4" w:rsidRPr="00A44064" w:rsidRDefault="00322CB4" w:rsidP="009B28C0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Назначение объекта</w:t>
            </w:r>
          </w:p>
        </w:tc>
        <w:tc>
          <w:tcPr>
            <w:tcW w:w="0" w:type="auto"/>
          </w:tcPr>
          <w:p w14:paraId="12132B4F" w14:textId="77777777" w:rsidR="00322CB4" w:rsidRPr="00A44064" w:rsidRDefault="00322CB4" w:rsidP="009B28C0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</w:tcPr>
          <w:p w14:paraId="047126DB" w14:textId="77777777" w:rsidR="00322CB4" w:rsidRPr="00A44064" w:rsidRDefault="00322CB4" w:rsidP="009B28C0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Статус объекта</w:t>
            </w:r>
          </w:p>
        </w:tc>
        <w:tc>
          <w:tcPr>
            <w:tcW w:w="0" w:type="auto"/>
          </w:tcPr>
          <w:p w14:paraId="03EC5908" w14:textId="77777777" w:rsidR="00322CB4" w:rsidRPr="00A44064" w:rsidRDefault="00322CB4" w:rsidP="009B28C0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Характеристика объекта</w:t>
            </w:r>
          </w:p>
        </w:tc>
        <w:tc>
          <w:tcPr>
            <w:tcW w:w="0" w:type="auto"/>
          </w:tcPr>
          <w:p w14:paraId="1D204799" w14:textId="77777777" w:rsidR="00322CB4" w:rsidRPr="00A44064" w:rsidRDefault="00322CB4" w:rsidP="009B28C0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0" w:type="auto"/>
          </w:tcPr>
          <w:p w14:paraId="7A677B31" w14:textId="77777777" w:rsidR="00322CB4" w:rsidRPr="00A44064" w:rsidRDefault="00322CB4" w:rsidP="009B28C0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Вид функциональной зоны</w:t>
            </w:r>
          </w:p>
        </w:tc>
        <w:tc>
          <w:tcPr>
            <w:tcW w:w="0" w:type="auto"/>
          </w:tcPr>
          <w:p w14:paraId="6EEDF2FF" w14:textId="77777777" w:rsidR="00322CB4" w:rsidRPr="00A44064" w:rsidRDefault="00322CB4" w:rsidP="009B28C0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Характеристика зоны с особыми условиями использования территории</w:t>
            </w:r>
          </w:p>
        </w:tc>
        <w:tc>
          <w:tcPr>
            <w:tcW w:w="0" w:type="auto"/>
          </w:tcPr>
          <w:p w14:paraId="39900591" w14:textId="77777777" w:rsidR="00322CB4" w:rsidRPr="00A44064" w:rsidRDefault="00322CB4" w:rsidP="009B28C0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Основание для размещения</w:t>
            </w:r>
          </w:p>
        </w:tc>
      </w:tr>
      <w:tr w:rsidR="0042167A" w:rsidRPr="00A44064" w14:paraId="06903FFD" w14:textId="77777777" w:rsidTr="00ED38B6">
        <w:tc>
          <w:tcPr>
            <w:tcW w:w="0" w:type="auto"/>
          </w:tcPr>
          <w:p w14:paraId="17C3F4FF" w14:textId="6753170A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</w:tcPr>
          <w:p w14:paraId="539AA950" w14:textId="79A7CB2C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112418">
              <w:rPr>
                <w:shd w:val="clear" w:color="auto" w:fill="FFFFFF"/>
              </w:rPr>
              <w:t>45</w:t>
            </w:r>
          </w:p>
        </w:tc>
        <w:tc>
          <w:tcPr>
            <w:tcW w:w="0" w:type="auto"/>
          </w:tcPr>
          <w:p w14:paraId="6F5E3142" w14:textId="352A5072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112418">
              <w:rPr>
                <w:shd w:val="clear" w:color="auto" w:fill="FFFFFF"/>
              </w:rPr>
              <w:t>Парк района «Александровский»</w:t>
            </w:r>
          </w:p>
        </w:tc>
        <w:tc>
          <w:tcPr>
            <w:tcW w:w="0" w:type="auto"/>
          </w:tcPr>
          <w:p w14:paraId="0B94B0F5" w14:textId="335CE9D3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Для организации отдыха населения</w:t>
            </w:r>
          </w:p>
        </w:tc>
        <w:tc>
          <w:tcPr>
            <w:tcW w:w="0" w:type="auto"/>
          </w:tcPr>
          <w:p w14:paraId="625563C5" w14:textId="0E831747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112418">
              <w:rPr>
                <w:bCs/>
                <w:sz w:val="22"/>
                <w:szCs w:val="22"/>
              </w:rPr>
              <w:t>Объект местного значения</w:t>
            </w:r>
          </w:p>
        </w:tc>
        <w:tc>
          <w:tcPr>
            <w:tcW w:w="0" w:type="auto"/>
          </w:tcPr>
          <w:p w14:paraId="00E16253" w14:textId="5620A72E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112418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</w:tcPr>
          <w:p w14:paraId="6185B0E3" w14:textId="3DBA65E1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112418">
              <w:rPr>
                <w:shd w:val="clear" w:color="auto" w:fill="FFFFFF"/>
              </w:rPr>
              <w:t>22,1 га</w:t>
            </w:r>
          </w:p>
        </w:tc>
        <w:tc>
          <w:tcPr>
            <w:tcW w:w="0" w:type="auto"/>
          </w:tcPr>
          <w:p w14:paraId="60DFF125" w14:textId="32E33E3C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112418">
              <w:rPr>
                <w:shd w:val="clear" w:color="auto" w:fill="FFFFFF"/>
              </w:rPr>
              <w:t>г.Березовский, район Александровский, в юго-восточной части района</w:t>
            </w:r>
          </w:p>
        </w:tc>
        <w:tc>
          <w:tcPr>
            <w:tcW w:w="0" w:type="auto"/>
          </w:tcPr>
          <w:p w14:paraId="0A330757" w14:textId="52D740F0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112418">
              <w:rPr>
                <w:shd w:val="clear" w:color="auto" w:fill="FFFFFF"/>
              </w:rPr>
              <w:t>Зона рекреационного назначения</w:t>
            </w:r>
          </w:p>
        </w:tc>
        <w:tc>
          <w:tcPr>
            <w:tcW w:w="0" w:type="auto"/>
          </w:tcPr>
          <w:p w14:paraId="62AD417C" w14:textId="26E3196C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0" w:type="auto"/>
          </w:tcPr>
          <w:p w14:paraId="2BB62AAF" w14:textId="7152FCBA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Предложение генплана</w:t>
            </w:r>
          </w:p>
        </w:tc>
      </w:tr>
      <w:tr w:rsidR="0042167A" w:rsidRPr="00A44064" w14:paraId="79780175" w14:textId="77777777" w:rsidTr="00ED38B6">
        <w:tc>
          <w:tcPr>
            <w:tcW w:w="0" w:type="auto"/>
          </w:tcPr>
          <w:p w14:paraId="41DDC4FB" w14:textId="77777777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73DA9E0F" w14:textId="33BE374F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46</w:t>
            </w:r>
          </w:p>
        </w:tc>
        <w:tc>
          <w:tcPr>
            <w:tcW w:w="0" w:type="auto"/>
          </w:tcPr>
          <w:p w14:paraId="6EACB393" w14:textId="25914DAE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Парк района «Лесной» (Зеленая долина»)</w:t>
            </w:r>
          </w:p>
        </w:tc>
        <w:tc>
          <w:tcPr>
            <w:tcW w:w="0" w:type="auto"/>
          </w:tcPr>
          <w:p w14:paraId="7271EF82" w14:textId="77FCABD0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Для организации отдыха населения</w:t>
            </w:r>
          </w:p>
        </w:tc>
        <w:tc>
          <w:tcPr>
            <w:tcW w:w="0" w:type="auto"/>
          </w:tcPr>
          <w:p w14:paraId="17FE37A7" w14:textId="235B211B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>Объект местного значения</w:t>
            </w:r>
          </w:p>
        </w:tc>
        <w:tc>
          <w:tcPr>
            <w:tcW w:w="0" w:type="auto"/>
          </w:tcPr>
          <w:p w14:paraId="0EA9CB07" w14:textId="7952362D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</w:tcPr>
          <w:p w14:paraId="22DE785A" w14:textId="0E41447C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29,5 га</w:t>
            </w:r>
          </w:p>
        </w:tc>
        <w:tc>
          <w:tcPr>
            <w:tcW w:w="0" w:type="auto"/>
          </w:tcPr>
          <w:p w14:paraId="4BBBDFFF" w14:textId="6046CB6C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г.Березовский, подрайон «Лесной», входящий в состав района «Зеленая долина», в западной части района.</w:t>
            </w:r>
          </w:p>
        </w:tc>
        <w:tc>
          <w:tcPr>
            <w:tcW w:w="0" w:type="auto"/>
          </w:tcPr>
          <w:p w14:paraId="018D2889" w14:textId="07041E3F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Лесопарковая зона</w:t>
            </w:r>
          </w:p>
        </w:tc>
        <w:tc>
          <w:tcPr>
            <w:tcW w:w="0" w:type="auto"/>
          </w:tcPr>
          <w:p w14:paraId="1F58BCA7" w14:textId="3AF5CD63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Не требуется</w:t>
            </w:r>
          </w:p>
        </w:tc>
        <w:tc>
          <w:tcPr>
            <w:tcW w:w="0" w:type="auto"/>
          </w:tcPr>
          <w:p w14:paraId="2A4A24F1" w14:textId="34D4190C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Предложение генплана</w:t>
            </w:r>
          </w:p>
        </w:tc>
      </w:tr>
      <w:tr w:rsidR="0042167A" w:rsidRPr="00A44064" w14:paraId="33F66827" w14:textId="77777777" w:rsidTr="00ED38B6">
        <w:tc>
          <w:tcPr>
            <w:tcW w:w="0" w:type="auto"/>
          </w:tcPr>
          <w:p w14:paraId="21B573C1" w14:textId="0F06687A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49267892" w14:textId="2F1F0808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47</w:t>
            </w:r>
          </w:p>
        </w:tc>
        <w:tc>
          <w:tcPr>
            <w:tcW w:w="0" w:type="auto"/>
          </w:tcPr>
          <w:p w14:paraId="63EC617D" w14:textId="17A36F7D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proofErr w:type="gramStart"/>
            <w:r w:rsidRPr="009E1541">
              <w:rPr>
                <w:shd w:val="clear" w:color="auto" w:fill="FFFFFF"/>
              </w:rPr>
              <w:t>Горно-лыжный</w:t>
            </w:r>
            <w:proofErr w:type="gramEnd"/>
            <w:r w:rsidRPr="009E1541">
              <w:rPr>
                <w:shd w:val="clear" w:color="auto" w:fill="FFFFFF"/>
              </w:rPr>
              <w:t xml:space="preserve"> комплекс «Гора Лиственная»</w:t>
            </w:r>
          </w:p>
        </w:tc>
        <w:tc>
          <w:tcPr>
            <w:tcW w:w="0" w:type="auto"/>
          </w:tcPr>
          <w:p w14:paraId="7E64DA30" w14:textId="3CE3D2D7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Для организации отдыха населения</w:t>
            </w:r>
          </w:p>
        </w:tc>
        <w:tc>
          <w:tcPr>
            <w:tcW w:w="0" w:type="auto"/>
          </w:tcPr>
          <w:p w14:paraId="7E136536" w14:textId="0B1C5368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>Объект местного значения</w:t>
            </w:r>
          </w:p>
        </w:tc>
        <w:tc>
          <w:tcPr>
            <w:tcW w:w="0" w:type="auto"/>
          </w:tcPr>
          <w:p w14:paraId="491EB989" w14:textId="372D4059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</w:tcPr>
          <w:p w14:paraId="3AC08C6B" w14:textId="2D1500B6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0" w:type="auto"/>
          </w:tcPr>
          <w:p w14:paraId="07D7C1F0" w14:textId="3D3B640A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Березовский городской округ, </w:t>
            </w:r>
            <w:proofErr w:type="gramStart"/>
            <w:r w:rsidRPr="009E1541">
              <w:rPr>
                <w:shd w:val="clear" w:color="auto" w:fill="FFFFFF"/>
              </w:rPr>
              <w:t>Горно-лыжный</w:t>
            </w:r>
            <w:proofErr w:type="gramEnd"/>
            <w:r w:rsidRPr="009E1541">
              <w:rPr>
                <w:shd w:val="clear" w:color="auto" w:fill="FFFFFF"/>
              </w:rPr>
              <w:t xml:space="preserve"> комплекс «Гора Лиственная»</w:t>
            </w:r>
          </w:p>
        </w:tc>
        <w:tc>
          <w:tcPr>
            <w:tcW w:w="0" w:type="auto"/>
          </w:tcPr>
          <w:p w14:paraId="7B37B83A" w14:textId="27C622A1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Зона лесов</w:t>
            </w:r>
          </w:p>
        </w:tc>
        <w:tc>
          <w:tcPr>
            <w:tcW w:w="0" w:type="auto"/>
          </w:tcPr>
          <w:p w14:paraId="23A37113" w14:textId="443872AB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Не требуется</w:t>
            </w:r>
          </w:p>
        </w:tc>
        <w:tc>
          <w:tcPr>
            <w:tcW w:w="0" w:type="auto"/>
          </w:tcPr>
          <w:p w14:paraId="50359DE0" w14:textId="47D1C264" w:rsidR="0042167A" w:rsidRPr="00A44064" w:rsidRDefault="0042167A" w:rsidP="0042167A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Предложение генплана</w:t>
            </w:r>
          </w:p>
        </w:tc>
      </w:tr>
    </w:tbl>
    <w:p w14:paraId="5842ED80" w14:textId="77777777" w:rsidR="00A94E17" w:rsidRDefault="00A94E17" w:rsidP="00A94E17">
      <w:pPr>
        <w:rPr>
          <w:shd w:val="clear" w:color="auto" w:fill="FFFFFF"/>
        </w:rPr>
      </w:pPr>
    </w:p>
    <w:p w14:paraId="7FE56E29" w14:textId="28923053" w:rsidR="00A94E17" w:rsidRDefault="00A94E17" w:rsidP="00A94E17">
      <w:pPr>
        <w:pStyle w:val="5"/>
      </w:pPr>
      <w:bookmarkStart w:id="11" w:name="_Hlk82769069"/>
      <w:r w:rsidRPr="00A44064">
        <w:rPr>
          <w:shd w:val="clear" w:color="auto" w:fill="FFFFFF"/>
        </w:rPr>
        <w:t>2.1.1.</w:t>
      </w:r>
      <w:r w:rsidR="00576A27">
        <w:rPr>
          <w:shd w:val="clear" w:color="auto" w:fill="FFFFFF"/>
        </w:rPr>
        <w:t>5</w:t>
      </w:r>
      <w:r w:rsidRPr="00A44064">
        <w:rPr>
          <w:shd w:val="clear" w:color="auto" w:fill="FFFFFF"/>
        </w:rPr>
        <w:t xml:space="preserve"> </w:t>
      </w:r>
      <w:r w:rsidRPr="00A44064">
        <w:t xml:space="preserve">Объекты </w:t>
      </w:r>
      <w:r>
        <w:t>здравоохранения</w:t>
      </w:r>
      <w:r w:rsidR="004E112F">
        <w:t xml:space="preserve"> местного значения</w:t>
      </w:r>
    </w:p>
    <w:bookmarkEnd w:id="11"/>
    <w:p w14:paraId="4A1AEC3D" w14:textId="77777777" w:rsidR="00A94E17" w:rsidRPr="00A94E17" w:rsidRDefault="00A94E17" w:rsidP="00A94E17"/>
    <w:tbl>
      <w:tblPr>
        <w:tblStyle w:val="afe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784"/>
        <w:gridCol w:w="1332"/>
        <w:gridCol w:w="2743"/>
        <w:gridCol w:w="943"/>
        <w:gridCol w:w="930"/>
        <w:gridCol w:w="1030"/>
        <w:gridCol w:w="2415"/>
        <w:gridCol w:w="1540"/>
        <w:gridCol w:w="1316"/>
        <w:gridCol w:w="1833"/>
      </w:tblGrid>
      <w:tr w:rsidR="00A94E17" w:rsidRPr="00A44064" w14:paraId="4E54AB39" w14:textId="77777777" w:rsidTr="002A4836">
        <w:tc>
          <w:tcPr>
            <w:tcW w:w="0" w:type="auto"/>
          </w:tcPr>
          <w:p w14:paraId="774AC80A" w14:textId="77777777" w:rsidR="00A94E17" w:rsidRPr="00A44064" w:rsidRDefault="00A94E17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bookmarkStart w:id="12" w:name="_Hlk82677846"/>
            <w:r w:rsidRPr="00A44064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</w:tcPr>
          <w:p w14:paraId="0AE91EB3" w14:textId="77777777" w:rsidR="00A94E17" w:rsidRPr="00A44064" w:rsidRDefault="00A94E17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№ по экспликации</w:t>
            </w:r>
          </w:p>
        </w:tc>
        <w:tc>
          <w:tcPr>
            <w:tcW w:w="0" w:type="auto"/>
          </w:tcPr>
          <w:p w14:paraId="2C4B5E45" w14:textId="77777777" w:rsidR="00A94E17" w:rsidRPr="00A44064" w:rsidRDefault="00A94E17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0" w:type="auto"/>
          </w:tcPr>
          <w:p w14:paraId="626C3B1B" w14:textId="77777777" w:rsidR="00A94E17" w:rsidRPr="00A44064" w:rsidRDefault="00A94E17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Назначение объекта</w:t>
            </w:r>
          </w:p>
        </w:tc>
        <w:tc>
          <w:tcPr>
            <w:tcW w:w="0" w:type="auto"/>
          </w:tcPr>
          <w:p w14:paraId="6D2463EE" w14:textId="77777777" w:rsidR="00A94E17" w:rsidRPr="00A44064" w:rsidRDefault="00A94E17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</w:tcPr>
          <w:p w14:paraId="281A9B99" w14:textId="77777777" w:rsidR="00A94E17" w:rsidRPr="00A44064" w:rsidRDefault="00A94E17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Статус объекта</w:t>
            </w:r>
          </w:p>
        </w:tc>
        <w:tc>
          <w:tcPr>
            <w:tcW w:w="0" w:type="auto"/>
          </w:tcPr>
          <w:p w14:paraId="1FCFF30F" w14:textId="77777777" w:rsidR="00A94E17" w:rsidRPr="00A44064" w:rsidRDefault="00A94E17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Характеристика объекта</w:t>
            </w:r>
          </w:p>
        </w:tc>
        <w:tc>
          <w:tcPr>
            <w:tcW w:w="0" w:type="auto"/>
          </w:tcPr>
          <w:p w14:paraId="07AC3BF4" w14:textId="77777777" w:rsidR="00A94E17" w:rsidRPr="00A44064" w:rsidRDefault="00A94E17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0" w:type="auto"/>
          </w:tcPr>
          <w:p w14:paraId="7584A746" w14:textId="77777777" w:rsidR="00A94E17" w:rsidRPr="00A44064" w:rsidRDefault="00A94E17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Вид функциональной зоны</w:t>
            </w:r>
          </w:p>
        </w:tc>
        <w:tc>
          <w:tcPr>
            <w:tcW w:w="1316" w:type="dxa"/>
          </w:tcPr>
          <w:p w14:paraId="7D122C00" w14:textId="77777777" w:rsidR="00A94E17" w:rsidRPr="00A44064" w:rsidRDefault="00A94E17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Характеристика зоны с особыми условиями использования территории</w:t>
            </w:r>
          </w:p>
        </w:tc>
        <w:tc>
          <w:tcPr>
            <w:tcW w:w="0" w:type="auto"/>
          </w:tcPr>
          <w:p w14:paraId="3D2EFAB4" w14:textId="77777777" w:rsidR="00A94E17" w:rsidRPr="00A44064" w:rsidRDefault="00A94E17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Основание для размещения</w:t>
            </w:r>
          </w:p>
        </w:tc>
      </w:tr>
      <w:tr w:rsidR="002A4836" w:rsidRPr="00A44064" w14:paraId="3254EDD1" w14:textId="77777777" w:rsidTr="002A4836">
        <w:tc>
          <w:tcPr>
            <w:tcW w:w="0" w:type="auto"/>
          </w:tcPr>
          <w:p w14:paraId="21398FC3" w14:textId="77777777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84CEE74" w14:textId="409E8A40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11.1</w:t>
            </w:r>
          </w:p>
        </w:tc>
        <w:tc>
          <w:tcPr>
            <w:tcW w:w="0" w:type="auto"/>
          </w:tcPr>
          <w:p w14:paraId="7A649DF8" w14:textId="4E061D40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Амбулаторно-поликлиническое учреждение</w:t>
            </w:r>
          </w:p>
        </w:tc>
        <w:tc>
          <w:tcPr>
            <w:tcW w:w="0" w:type="auto"/>
          </w:tcPr>
          <w:p w14:paraId="010D3E64" w14:textId="3191FDC6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52257E">
              <w:t>Лечебно-профилактическая медицинская организация, оказывающая медицинскую помощь в амбулаторных условиях и (или) в условиях дневного стационара</w:t>
            </w:r>
          </w:p>
        </w:tc>
        <w:tc>
          <w:tcPr>
            <w:tcW w:w="0" w:type="auto"/>
          </w:tcPr>
          <w:p w14:paraId="741F2937" w14:textId="77777777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>Объект местного значения</w:t>
            </w:r>
          </w:p>
        </w:tc>
        <w:tc>
          <w:tcPr>
            <w:tcW w:w="0" w:type="auto"/>
          </w:tcPr>
          <w:p w14:paraId="6A7D073C" w14:textId="77777777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</w:tcPr>
          <w:p w14:paraId="1976E858" w14:textId="77777777" w:rsidR="00987515" w:rsidRPr="00D97EB2" w:rsidRDefault="00987515" w:rsidP="00987515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D97EB2">
              <w:rPr>
                <w:shd w:val="clear" w:color="auto" w:fill="FFFFFF"/>
              </w:rPr>
              <w:t>550 посещений в смену</w:t>
            </w:r>
          </w:p>
          <w:p w14:paraId="598B6F86" w14:textId="725DF46D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4242A4" w14:textId="3F465BE2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г.Березовский, подрайон «</w:t>
            </w:r>
            <w:r>
              <w:rPr>
                <w:shd w:val="clear" w:color="auto" w:fill="FFFFFF"/>
              </w:rPr>
              <w:t>Солнечный</w:t>
            </w:r>
            <w:r w:rsidRPr="00A44064">
              <w:rPr>
                <w:shd w:val="clear" w:color="auto" w:fill="FFFFFF"/>
              </w:rPr>
              <w:t xml:space="preserve">», входящий в состав района «Зеленая долина», в </w:t>
            </w:r>
            <w:r>
              <w:rPr>
                <w:shd w:val="clear" w:color="auto" w:fill="FFFFFF"/>
              </w:rPr>
              <w:t>восточной</w:t>
            </w:r>
            <w:r w:rsidRPr="00A44064">
              <w:rPr>
                <w:shd w:val="clear" w:color="auto" w:fill="FFFFFF"/>
              </w:rPr>
              <w:t xml:space="preserve"> части района.</w:t>
            </w:r>
          </w:p>
        </w:tc>
        <w:tc>
          <w:tcPr>
            <w:tcW w:w="0" w:type="auto"/>
          </w:tcPr>
          <w:p w14:paraId="6A037B0C" w14:textId="64C4FCDF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94684F">
              <w:t>Зона специализированной общественной застройки</w:t>
            </w:r>
          </w:p>
        </w:tc>
        <w:tc>
          <w:tcPr>
            <w:tcW w:w="1316" w:type="dxa"/>
          </w:tcPr>
          <w:p w14:paraId="229463A9" w14:textId="77777777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Не требуется</w:t>
            </w:r>
          </w:p>
        </w:tc>
        <w:tc>
          <w:tcPr>
            <w:tcW w:w="0" w:type="auto"/>
          </w:tcPr>
          <w:p w14:paraId="31C01E3E" w14:textId="078FC4AA" w:rsidR="002A4836" w:rsidRPr="00A44064" w:rsidRDefault="00987515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Предложение генплана</w:t>
            </w:r>
            <w:r>
              <w:rPr>
                <w:sz w:val="22"/>
                <w:szCs w:val="22"/>
              </w:rPr>
              <w:t xml:space="preserve">, </w:t>
            </w:r>
            <w:r w:rsidRPr="00D97EB2">
              <w:t>в соответствии с нормативами градостроительного проектирования БГО</w:t>
            </w:r>
          </w:p>
        </w:tc>
      </w:tr>
      <w:tr w:rsidR="002A4836" w:rsidRPr="00A44064" w14:paraId="29154116" w14:textId="77777777" w:rsidTr="002A4836">
        <w:tc>
          <w:tcPr>
            <w:tcW w:w="0" w:type="auto"/>
          </w:tcPr>
          <w:p w14:paraId="7F3434BA" w14:textId="77777777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</w:tcPr>
          <w:p w14:paraId="10D7C08E" w14:textId="56577671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11.2</w:t>
            </w:r>
          </w:p>
        </w:tc>
        <w:tc>
          <w:tcPr>
            <w:tcW w:w="0" w:type="auto"/>
          </w:tcPr>
          <w:p w14:paraId="4002BA2A" w14:textId="67F503F2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Амбулаторно-поликлиническое учреждение</w:t>
            </w:r>
          </w:p>
        </w:tc>
        <w:tc>
          <w:tcPr>
            <w:tcW w:w="0" w:type="auto"/>
          </w:tcPr>
          <w:p w14:paraId="43ACA809" w14:textId="3D6D6823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52257E">
              <w:t>Лечебно-профилактическая медицинская организация, оказывающая медицинскую помощь в амбулаторных условиях и (или) в условиях дневного стационара</w:t>
            </w:r>
          </w:p>
        </w:tc>
        <w:tc>
          <w:tcPr>
            <w:tcW w:w="0" w:type="auto"/>
          </w:tcPr>
          <w:p w14:paraId="51B745BF" w14:textId="77777777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>Объект местного значения</w:t>
            </w:r>
          </w:p>
        </w:tc>
        <w:tc>
          <w:tcPr>
            <w:tcW w:w="0" w:type="auto"/>
          </w:tcPr>
          <w:p w14:paraId="7EFBA07A" w14:textId="77777777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</w:tcPr>
          <w:p w14:paraId="5C5C4F95" w14:textId="77777777" w:rsidR="00987515" w:rsidRPr="00D97EB2" w:rsidRDefault="00987515" w:rsidP="00987515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D97EB2">
              <w:rPr>
                <w:shd w:val="clear" w:color="auto" w:fill="FFFFFF"/>
              </w:rPr>
              <w:t>500 посещений в смену</w:t>
            </w:r>
          </w:p>
          <w:p w14:paraId="16485E56" w14:textId="7CB239B2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157C003" w14:textId="77777777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г.Березовский, подрайон «Лесной», входящий в состав района «Зеленая долина», в западной части района.</w:t>
            </w:r>
          </w:p>
        </w:tc>
        <w:tc>
          <w:tcPr>
            <w:tcW w:w="0" w:type="auto"/>
          </w:tcPr>
          <w:p w14:paraId="4E6E2AD3" w14:textId="6DCC3EB2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94684F">
              <w:t>Зона специализированной общественной застройки</w:t>
            </w:r>
          </w:p>
        </w:tc>
        <w:tc>
          <w:tcPr>
            <w:tcW w:w="1316" w:type="dxa"/>
          </w:tcPr>
          <w:p w14:paraId="736DC4AE" w14:textId="77777777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Не требуется</w:t>
            </w:r>
          </w:p>
        </w:tc>
        <w:tc>
          <w:tcPr>
            <w:tcW w:w="0" w:type="auto"/>
          </w:tcPr>
          <w:p w14:paraId="551F33DB" w14:textId="2CB852D7" w:rsidR="002A4836" w:rsidRPr="00A44064" w:rsidRDefault="00987515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Предложение генплана</w:t>
            </w:r>
            <w:r>
              <w:rPr>
                <w:sz w:val="22"/>
                <w:szCs w:val="22"/>
              </w:rPr>
              <w:t xml:space="preserve">, </w:t>
            </w:r>
            <w:r w:rsidRPr="00D97EB2">
              <w:t>в соответствии с нормативами градостроительного проектирования БГО</w:t>
            </w:r>
          </w:p>
        </w:tc>
      </w:tr>
      <w:tr w:rsidR="002A4836" w:rsidRPr="00A44064" w14:paraId="34EA8546" w14:textId="77777777" w:rsidTr="002A4836">
        <w:tc>
          <w:tcPr>
            <w:tcW w:w="0" w:type="auto"/>
          </w:tcPr>
          <w:p w14:paraId="007EE57B" w14:textId="2284D16A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1F3648E6" w14:textId="2C68489A" w:rsidR="002A4836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11.3</w:t>
            </w:r>
          </w:p>
        </w:tc>
        <w:tc>
          <w:tcPr>
            <w:tcW w:w="0" w:type="auto"/>
          </w:tcPr>
          <w:p w14:paraId="00974F4A" w14:textId="5B9CFC09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Амбулаторно-поликлиническое учреждение</w:t>
            </w:r>
          </w:p>
        </w:tc>
        <w:tc>
          <w:tcPr>
            <w:tcW w:w="0" w:type="auto"/>
          </w:tcPr>
          <w:p w14:paraId="47C97D8C" w14:textId="2940ED4B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52257E">
              <w:t>Лечебно-профилактическая медицинская организация, оказывающая медицинскую помощь в амбулаторных условиях и (или) в условиях дневного стационара</w:t>
            </w:r>
          </w:p>
        </w:tc>
        <w:tc>
          <w:tcPr>
            <w:tcW w:w="0" w:type="auto"/>
          </w:tcPr>
          <w:p w14:paraId="17E233C6" w14:textId="44F95C98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>Объект местного значения</w:t>
            </w:r>
          </w:p>
        </w:tc>
        <w:tc>
          <w:tcPr>
            <w:tcW w:w="0" w:type="auto"/>
          </w:tcPr>
          <w:p w14:paraId="5BE8FA56" w14:textId="3F3575AF" w:rsidR="002A4836" w:rsidRPr="00A44064" w:rsidRDefault="00807C3B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</w:tcPr>
          <w:p w14:paraId="716A475E" w14:textId="77777777" w:rsidR="00987515" w:rsidRPr="00D97EB2" w:rsidRDefault="00987515" w:rsidP="00987515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D97EB2">
              <w:rPr>
                <w:shd w:val="clear" w:color="auto" w:fill="FFFFFF"/>
              </w:rPr>
              <w:t>400 посещений в смену</w:t>
            </w:r>
          </w:p>
          <w:p w14:paraId="13D8930E" w14:textId="5CDBA588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</w:tcPr>
          <w:p w14:paraId="768E4372" w14:textId="27B41F25" w:rsidR="002A4836" w:rsidRPr="00A44064" w:rsidRDefault="00807C3B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г.Березовский, подрайон «Лесной», входящий в состав района «Зеленая долина», в западной части района.</w:t>
            </w:r>
          </w:p>
        </w:tc>
        <w:tc>
          <w:tcPr>
            <w:tcW w:w="0" w:type="auto"/>
          </w:tcPr>
          <w:p w14:paraId="4ABE5191" w14:textId="758E1379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545F60">
              <w:t>Зона специализированной общественной застройки</w:t>
            </w:r>
          </w:p>
        </w:tc>
        <w:tc>
          <w:tcPr>
            <w:tcW w:w="1316" w:type="dxa"/>
          </w:tcPr>
          <w:p w14:paraId="024C09E9" w14:textId="6525334C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Не требуется</w:t>
            </w:r>
          </w:p>
        </w:tc>
        <w:tc>
          <w:tcPr>
            <w:tcW w:w="0" w:type="auto"/>
          </w:tcPr>
          <w:p w14:paraId="3A24E824" w14:textId="1B4CC6DF" w:rsidR="002A4836" w:rsidRPr="00A44064" w:rsidRDefault="00987515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Предложение генплана</w:t>
            </w:r>
            <w:r>
              <w:rPr>
                <w:sz w:val="22"/>
                <w:szCs w:val="22"/>
              </w:rPr>
              <w:t xml:space="preserve">, </w:t>
            </w:r>
            <w:r w:rsidRPr="00D97EB2">
              <w:t>в соответствии с нормативами градостроительного проектирования БГО</w:t>
            </w:r>
          </w:p>
        </w:tc>
      </w:tr>
      <w:tr w:rsidR="002A4836" w:rsidRPr="00A44064" w14:paraId="454D13BB" w14:textId="77777777" w:rsidTr="002A4836">
        <w:tc>
          <w:tcPr>
            <w:tcW w:w="0" w:type="auto"/>
          </w:tcPr>
          <w:p w14:paraId="0F5D76ED" w14:textId="5C6291D1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0FA810B5" w14:textId="79615F7E" w:rsidR="002A4836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11.4</w:t>
            </w:r>
          </w:p>
        </w:tc>
        <w:tc>
          <w:tcPr>
            <w:tcW w:w="0" w:type="auto"/>
          </w:tcPr>
          <w:p w14:paraId="3D95A27B" w14:textId="307DD2AB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Амбулаторно-поликлиническое учреждение</w:t>
            </w:r>
          </w:p>
        </w:tc>
        <w:tc>
          <w:tcPr>
            <w:tcW w:w="0" w:type="auto"/>
          </w:tcPr>
          <w:p w14:paraId="30872166" w14:textId="3ADC2346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52257E">
              <w:t>Лечебно-профилактическая медицинская организация, оказывающая медицинскую помощь в амбулаторных условиях и (или) в условиях дневного стационара</w:t>
            </w:r>
          </w:p>
        </w:tc>
        <w:tc>
          <w:tcPr>
            <w:tcW w:w="0" w:type="auto"/>
          </w:tcPr>
          <w:p w14:paraId="4B19224B" w14:textId="2D620438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>Объект местного значения</w:t>
            </w:r>
          </w:p>
        </w:tc>
        <w:tc>
          <w:tcPr>
            <w:tcW w:w="0" w:type="auto"/>
          </w:tcPr>
          <w:p w14:paraId="1E4561BA" w14:textId="00F07EEA" w:rsidR="002A4836" w:rsidRPr="00A44064" w:rsidRDefault="00807C3B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</w:tcPr>
          <w:p w14:paraId="1ED49ECB" w14:textId="77777777" w:rsidR="00987515" w:rsidRPr="00D97EB2" w:rsidRDefault="00987515" w:rsidP="00987515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D97EB2">
              <w:rPr>
                <w:shd w:val="clear" w:color="auto" w:fill="FFFFFF"/>
              </w:rPr>
              <w:t>400 посещений в смену</w:t>
            </w:r>
          </w:p>
          <w:p w14:paraId="66C2E52C" w14:textId="3BED6F53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</w:tcPr>
          <w:p w14:paraId="5DDEC98F" w14:textId="24CEF608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г.Березовский, подрайон «</w:t>
            </w:r>
            <w:r w:rsidR="00987515">
              <w:rPr>
                <w:shd w:val="clear" w:color="auto" w:fill="FFFFFF"/>
              </w:rPr>
              <w:t>Березовая</w:t>
            </w:r>
            <w:r>
              <w:rPr>
                <w:shd w:val="clear" w:color="auto" w:fill="FFFFFF"/>
              </w:rPr>
              <w:t xml:space="preserve"> роща</w:t>
            </w:r>
            <w:r w:rsidRPr="00A44064">
              <w:rPr>
                <w:shd w:val="clear" w:color="auto" w:fill="FFFFFF"/>
              </w:rPr>
              <w:t xml:space="preserve">», входящий в состав района «Зеленая долина», в </w:t>
            </w:r>
            <w:r>
              <w:rPr>
                <w:shd w:val="clear" w:color="auto" w:fill="FFFFFF"/>
              </w:rPr>
              <w:t>восточной</w:t>
            </w:r>
            <w:r w:rsidRPr="00A44064">
              <w:rPr>
                <w:shd w:val="clear" w:color="auto" w:fill="FFFFFF"/>
              </w:rPr>
              <w:t xml:space="preserve"> части района.</w:t>
            </w:r>
          </w:p>
        </w:tc>
        <w:tc>
          <w:tcPr>
            <w:tcW w:w="0" w:type="auto"/>
          </w:tcPr>
          <w:p w14:paraId="46E76776" w14:textId="668DF00E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545F60">
              <w:t>Зона специализированной общественной застройки</w:t>
            </w:r>
          </w:p>
        </w:tc>
        <w:tc>
          <w:tcPr>
            <w:tcW w:w="1316" w:type="dxa"/>
          </w:tcPr>
          <w:p w14:paraId="36790504" w14:textId="5F2DD23C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Не требуется</w:t>
            </w:r>
          </w:p>
        </w:tc>
        <w:tc>
          <w:tcPr>
            <w:tcW w:w="0" w:type="auto"/>
          </w:tcPr>
          <w:p w14:paraId="5BC23A8D" w14:textId="6CB1C4AF" w:rsidR="002A4836" w:rsidRPr="00A44064" w:rsidRDefault="00987515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Предложение генплана</w:t>
            </w:r>
            <w:r>
              <w:rPr>
                <w:sz w:val="22"/>
                <w:szCs w:val="22"/>
              </w:rPr>
              <w:t xml:space="preserve">, </w:t>
            </w:r>
            <w:r w:rsidRPr="00D97EB2">
              <w:t>в соответствии с нормативами градостроительного проектирования БГО</w:t>
            </w:r>
          </w:p>
        </w:tc>
      </w:tr>
      <w:tr w:rsidR="002A4836" w:rsidRPr="00A44064" w14:paraId="45BDFF42" w14:textId="77777777" w:rsidTr="002A4836">
        <w:tc>
          <w:tcPr>
            <w:tcW w:w="0" w:type="auto"/>
          </w:tcPr>
          <w:p w14:paraId="23D6483B" w14:textId="4C80F59D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6E9DC185" w14:textId="7238E7CB" w:rsidR="002A4836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14.</w:t>
            </w:r>
            <w:r w:rsidR="00807C3B">
              <w:rPr>
                <w:shd w:val="clear" w:color="auto" w:fill="FFFFFF"/>
              </w:rPr>
              <w:t>1</w:t>
            </w:r>
          </w:p>
        </w:tc>
        <w:tc>
          <w:tcPr>
            <w:tcW w:w="0" w:type="auto"/>
          </w:tcPr>
          <w:p w14:paraId="3515ED19" w14:textId="22A70A47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Фельдшерско-акушерский пункт</w:t>
            </w:r>
          </w:p>
        </w:tc>
        <w:tc>
          <w:tcPr>
            <w:tcW w:w="0" w:type="auto"/>
          </w:tcPr>
          <w:p w14:paraId="2535B392" w14:textId="7833C95B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5B2A52">
              <w:t>Обособленное структурное подразделение медицинской организации, оказывающей первичную медико-санитарную помощь</w:t>
            </w:r>
          </w:p>
        </w:tc>
        <w:tc>
          <w:tcPr>
            <w:tcW w:w="0" w:type="auto"/>
          </w:tcPr>
          <w:p w14:paraId="1836B990" w14:textId="24489962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>Объект местного значения</w:t>
            </w:r>
          </w:p>
        </w:tc>
        <w:tc>
          <w:tcPr>
            <w:tcW w:w="0" w:type="auto"/>
          </w:tcPr>
          <w:p w14:paraId="067994C5" w14:textId="25417D4C" w:rsidR="002A4836" w:rsidRPr="00A44064" w:rsidRDefault="00807C3B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</w:tcPr>
          <w:p w14:paraId="014CF9AD" w14:textId="612AF81B" w:rsidR="002A4836" w:rsidRPr="00A44064" w:rsidRDefault="00987515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D97EB2">
              <w:t>1 объект</w:t>
            </w:r>
          </w:p>
        </w:tc>
        <w:tc>
          <w:tcPr>
            <w:tcW w:w="0" w:type="auto"/>
          </w:tcPr>
          <w:p w14:paraId="0113067E" w14:textId="20857182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Березовский городской округ, п. Монетный, жилой район «Молодежный»</w:t>
            </w:r>
          </w:p>
        </w:tc>
        <w:tc>
          <w:tcPr>
            <w:tcW w:w="0" w:type="auto"/>
          </w:tcPr>
          <w:p w14:paraId="51ECBC6E" w14:textId="6E3F46E3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545F60">
              <w:t>Зона специализированной общественной застройки</w:t>
            </w:r>
          </w:p>
        </w:tc>
        <w:tc>
          <w:tcPr>
            <w:tcW w:w="1316" w:type="dxa"/>
          </w:tcPr>
          <w:p w14:paraId="0205B732" w14:textId="7BE729A6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Не требуется</w:t>
            </w:r>
          </w:p>
        </w:tc>
        <w:tc>
          <w:tcPr>
            <w:tcW w:w="0" w:type="auto"/>
          </w:tcPr>
          <w:p w14:paraId="30519B42" w14:textId="41C876AB" w:rsidR="002A4836" w:rsidRPr="00A44064" w:rsidRDefault="002A4836" w:rsidP="002A4836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Предложение генплана</w:t>
            </w:r>
            <w:r w:rsidR="00987515">
              <w:rPr>
                <w:sz w:val="22"/>
                <w:szCs w:val="22"/>
              </w:rPr>
              <w:t xml:space="preserve">, </w:t>
            </w:r>
            <w:r w:rsidR="00987515" w:rsidRPr="00D97EB2">
              <w:t>в соответствии с нормативами градостроительного проектирования БГО</w:t>
            </w:r>
          </w:p>
        </w:tc>
      </w:tr>
      <w:tr w:rsidR="00807C3B" w:rsidRPr="00A44064" w14:paraId="1F8CD343" w14:textId="77777777" w:rsidTr="002A4836">
        <w:tc>
          <w:tcPr>
            <w:tcW w:w="0" w:type="auto"/>
          </w:tcPr>
          <w:p w14:paraId="16763D7A" w14:textId="7891699C" w:rsidR="00807C3B" w:rsidRDefault="00807C3B" w:rsidP="00807C3B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auto"/>
          </w:tcPr>
          <w:p w14:paraId="51212D7D" w14:textId="5E387207" w:rsidR="00807C3B" w:rsidRDefault="00807C3B" w:rsidP="00807C3B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14.2</w:t>
            </w:r>
          </w:p>
        </w:tc>
        <w:tc>
          <w:tcPr>
            <w:tcW w:w="0" w:type="auto"/>
          </w:tcPr>
          <w:p w14:paraId="00DAE8C9" w14:textId="0451D22E" w:rsidR="00807C3B" w:rsidRDefault="00807C3B" w:rsidP="00807C3B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Фельдшерско-акушерский пункт</w:t>
            </w:r>
          </w:p>
        </w:tc>
        <w:tc>
          <w:tcPr>
            <w:tcW w:w="0" w:type="auto"/>
          </w:tcPr>
          <w:p w14:paraId="6921085C" w14:textId="51F8E1BD" w:rsidR="00807C3B" w:rsidRPr="005B2A52" w:rsidRDefault="00807C3B" w:rsidP="00807C3B">
            <w:pPr>
              <w:tabs>
                <w:tab w:val="left" w:pos="5096"/>
              </w:tabs>
              <w:spacing w:line="240" w:lineRule="auto"/>
              <w:ind w:left="-57" w:firstLine="0"/>
              <w:jc w:val="left"/>
            </w:pPr>
            <w:r w:rsidRPr="005B2A52">
              <w:t>Обособленное структурное подразделение медицинской организации, оказывающей первичную медико-санитарную помощь</w:t>
            </w:r>
          </w:p>
        </w:tc>
        <w:tc>
          <w:tcPr>
            <w:tcW w:w="0" w:type="auto"/>
          </w:tcPr>
          <w:p w14:paraId="334AAB1C" w14:textId="53F8DDE2" w:rsidR="00807C3B" w:rsidRPr="00A44064" w:rsidRDefault="00807C3B" w:rsidP="00807C3B">
            <w:pPr>
              <w:tabs>
                <w:tab w:val="left" w:pos="5096"/>
              </w:tabs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>Объект местного значения</w:t>
            </w:r>
          </w:p>
        </w:tc>
        <w:tc>
          <w:tcPr>
            <w:tcW w:w="0" w:type="auto"/>
          </w:tcPr>
          <w:p w14:paraId="52930F83" w14:textId="5C709F7B" w:rsidR="00807C3B" w:rsidRPr="00A44064" w:rsidRDefault="00807C3B" w:rsidP="00807C3B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0" w:type="auto"/>
          </w:tcPr>
          <w:p w14:paraId="6EC6F339" w14:textId="07B619E9" w:rsidR="00807C3B" w:rsidRDefault="00987515" w:rsidP="00807C3B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D97EB2">
              <w:t>1 объект</w:t>
            </w:r>
          </w:p>
        </w:tc>
        <w:tc>
          <w:tcPr>
            <w:tcW w:w="0" w:type="auto"/>
          </w:tcPr>
          <w:p w14:paraId="616DBB5B" w14:textId="7CF3FBF0" w:rsidR="00807C3B" w:rsidRDefault="00807C3B" w:rsidP="00807C3B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Березовский городской округ, п. Октябрьский</w:t>
            </w:r>
          </w:p>
        </w:tc>
        <w:tc>
          <w:tcPr>
            <w:tcW w:w="0" w:type="auto"/>
          </w:tcPr>
          <w:p w14:paraId="49B97065" w14:textId="65C13BAB" w:rsidR="00807C3B" w:rsidRPr="00545F60" w:rsidRDefault="00807C3B" w:rsidP="00807C3B">
            <w:pPr>
              <w:tabs>
                <w:tab w:val="left" w:pos="5096"/>
              </w:tabs>
              <w:spacing w:line="240" w:lineRule="auto"/>
              <w:ind w:firstLine="0"/>
            </w:pPr>
            <w:r w:rsidRPr="00545F60">
              <w:t>Зона специализированной общественной застройки</w:t>
            </w:r>
          </w:p>
        </w:tc>
        <w:tc>
          <w:tcPr>
            <w:tcW w:w="1316" w:type="dxa"/>
          </w:tcPr>
          <w:p w14:paraId="6A19A077" w14:textId="411B0A14" w:rsidR="00807C3B" w:rsidRPr="00A44064" w:rsidRDefault="00807C3B" w:rsidP="00807C3B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Не требуется</w:t>
            </w:r>
          </w:p>
        </w:tc>
        <w:tc>
          <w:tcPr>
            <w:tcW w:w="0" w:type="auto"/>
          </w:tcPr>
          <w:p w14:paraId="742DE3E6" w14:textId="1FDBC8CD" w:rsidR="00807C3B" w:rsidRPr="00A44064" w:rsidRDefault="00987515" w:rsidP="00807C3B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Предложение генплана</w:t>
            </w:r>
            <w:r>
              <w:rPr>
                <w:sz w:val="22"/>
                <w:szCs w:val="22"/>
              </w:rPr>
              <w:t xml:space="preserve">, </w:t>
            </w:r>
            <w:r w:rsidRPr="00D97EB2">
              <w:t>в соответствии с нормативами градостроительного проектирования БГО</w:t>
            </w:r>
          </w:p>
        </w:tc>
      </w:tr>
      <w:bookmarkEnd w:id="12"/>
    </w:tbl>
    <w:p w14:paraId="1F9A44B3" w14:textId="77777777" w:rsidR="00322CB4" w:rsidRPr="00A44064" w:rsidRDefault="00322CB4" w:rsidP="009B28C0">
      <w:pPr>
        <w:pStyle w:val="a0"/>
        <w:tabs>
          <w:tab w:val="left" w:pos="5096"/>
        </w:tabs>
        <w:suppressAutoHyphens w:val="0"/>
      </w:pPr>
    </w:p>
    <w:p w14:paraId="5E7993DE" w14:textId="792A9D03" w:rsidR="00017C1A" w:rsidRPr="00A44064" w:rsidRDefault="00017C1A" w:rsidP="009B28C0">
      <w:pPr>
        <w:pStyle w:val="a0"/>
        <w:tabs>
          <w:tab w:val="left" w:pos="5096"/>
        </w:tabs>
        <w:suppressAutoHyphens w:val="0"/>
        <w:spacing w:line="240" w:lineRule="auto"/>
        <w:ind w:firstLine="0"/>
        <w:jc w:val="center"/>
        <w:rPr>
          <w:sz w:val="4"/>
        </w:rPr>
      </w:pPr>
    </w:p>
    <w:p w14:paraId="72D67579" w14:textId="77777777" w:rsidR="00017C1A" w:rsidRPr="00A44064" w:rsidRDefault="00017C1A" w:rsidP="009B28C0">
      <w:pPr>
        <w:pStyle w:val="a0"/>
        <w:tabs>
          <w:tab w:val="left" w:pos="5096"/>
        </w:tabs>
        <w:suppressAutoHyphens w:val="0"/>
        <w:spacing w:line="240" w:lineRule="auto"/>
        <w:ind w:firstLine="0"/>
        <w:jc w:val="center"/>
        <w:rPr>
          <w:sz w:val="4"/>
        </w:rPr>
      </w:pPr>
    </w:p>
    <w:p w14:paraId="1693A7A0" w14:textId="7981A0D2" w:rsidR="004B5456" w:rsidRPr="00F114E7" w:rsidRDefault="000017F5" w:rsidP="00F114E7">
      <w:pPr>
        <w:pStyle w:val="2"/>
      </w:pPr>
      <w:bookmarkStart w:id="13" w:name="_Toc82773488"/>
      <w:bookmarkEnd w:id="5"/>
      <w:r w:rsidRPr="00F114E7">
        <w:t>2.</w:t>
      </w:r>
      <w:r w:rsidR="007C368C" w:rsidRPr="00F114E7">
        <w:t>2</w:t>
      </w:r>
      <w:r w:rsidRPr="00F114E7">
        <w:t>. ОБЪЕКТЫ ТРАНСПОРТНОЙ ИНФРАСТРУКТУРЫ</w:t>
      </w:r>
      <w:bookmarkEnd w:id="13"/>
    </w:p>
    <w:p w14:paraId="39B50564" w14:textId="77777777" w:rsidR="007C368C" w:rsidRPr="00A44064" w:rsidRDefault="007C368C" w:rsidP="009B28C0">
      <w:pPr>
        <w:pStyle w:val="Default"/>
        <w:tabs>
          <w:tab w:val="left" w:pos="5096"/>
        </w:tabs>
        <w:suppressAutoHyphens w:val="0"/>
        <w:jc w:val="center"/>
        <w:rPr>
          <w:color w:val="auto"/>
        </w:rPr>
      </w:pPr>
    </w:p>
    <w:p w14:paraId="5F2800CD" w14:textId="30CF3ECD" w:rsidR="007C368C" w:rsidRPr="00A44064" w:rsidRDefault="007C368C" w:rsidP="00F114E7">
      <w:pPr>
        <w:pStyle w:val="4"/>
      </w:pPr>
      <w:r w:rsidRPr="00A44064">
        <w:t xml:space="preserve">2.2.1   </w:t>
      </w:r>
      <w:r w:rsidR="00B43AF8" w:rsidRPr="00A44064">
        <w:t>ОБЪЕКТЫ ТРАНСПОРТНОЙ ИНФРАСТРУКТУРЫ</w:t>
      </w:r>
      <w:r w:rsidRPr="00A44064">
        <w:t xml:space="preserve"> </w:t>
      </w:r>
      <w:r w:rsidRPr="00A44064">
        <w:rPr>
          <w:rFonts w:ascii="TimesNewRomanPS-BoldMT" w:hAnsi="TimesNewRomanPS-BoldMT"/>
        </w:rPr>
        <w:t>МЕСТНОГО ЗНАЧЕНИЯ</w:t>
      </w:r>
    </w:p>
    <w:p w14:paraId="322C0E29" w14:textId="77777777" w:rsidR="007C368C" w:rsidRPr="00A44064" w:rsidRDefault="007C368C" w:rsidP="009B28C0">
      <w:pPr>
        <w:pStyle w:val="Default"/>
        <w:tabs>
          <w:tab w:val="left" w:pos="5096"/>
        </w:tabs>
        <w:suppressAutoHyphens w:val="0"/>
        <w:jc w:val="center"/>
        <w:rPr>
          <w:color w:val="auto"/>
        </w:rPr>
      </w:pPr>
    </w:p>
    <w:p w14:paraId="39927560" w14:textId="2B76AA03" w:rsidR="004B5456" w:rsidRPr="00A44064" w:rsidRDefault="004B5456" w:rsidP="009B28C0">
      <w:pPr>
        <w:pStyle w:val="40"/>
        <w:tabs>
          <w:tab w:val="left" w:pos="5096"/>
        </w:tabs>
        <w:suppressAutoHyphens w:val="0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873"/>
        <w:gridCol w:w="1842"/>
        <w:gridCol w:w="1844"/>
        <w:gridCol w:w="1841"/>
        <w:gridCol w:w="1844"/>
        <w:gridCol w:w="992"/>
        <w:gridCol w:w="1702"/>
        <w:gridCol w:w="1414"/>
        <w:gridCol w:w="1419"/>
      </w:tblGrid>
      <w:tr w:rsidR="00A44064" w:rsidRPr="00A44064" w14:paraId="198ED259" w14:textId="77777777" w:rsidTr="00626426">
        <w:tc>
          <w:tcPr>
            <w:tcW w:w="505" w:type="dxa"/>
          </w:tcPr>
          <w:p w14:paraId="39578116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>№ п/п</w:t>
            </w:r>
          </w:p>
        </w:tc>
        <w:tc>
          <w:tcPr>
            <w:tcW w:w="1873" w:type="dxa"/>
          </w:tcPr>
          <w:p w14:paraId="6CFFEC0D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>Наименование объекта</w:t>
            </w:r>
          </w:p>
        </w:tc>
        <w:tc>
          <w:tcPr>
            <w:tcW w:w="1842" w:type="dxa"/>
          </w:tcPr>
          <w:p w14:paraId="310F9E5E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>Вид объекта</w:t>
            </w:r>
          </w:p>
        </w:tc>
        <w:tc>
          <w:tcPr>
            <w:tcW w:w="1844" w:type="dxa"/>
          </w:tcPr>
          <w:p w14:paraId="3F3B4880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>Назначение объекта</w:t>
            </w:r>
          </w:p>
        </w:tc>
        <w:tc>
          <w:tcPr>
            <w:tcW w:w="1841" w:type="dxa"/>
          </w:tcPr>
          <w:p w14:paraId="605933DC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 xml:space="preserve">Статус </w:t>
            </w:r>
            <w:r w:rsidRPr="00A44064">
              <w:rPr>
                <w:b/>
                <w:sz w:val="20"/>
              </w:rPr>
              <w:br/>
              <w:t>объекта</w:t>
            </w:r>
          </w:p>
        </w:tc>
        <w:tc>
          <w:tcPr>
            <w:tcW w:w="2836" w:type="dxa"/>
            <w:gridSpan w:val="2"/>
          </w:tcPr>
          <w:p w14:paraId="59276533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>Характеристика объекта</w:t>
            </w:r>
          </w:p>
        </w:tc>
        <w:tc>
          <w:tcPr>
            <w:tcW w:w="1702" w:type="dxa"/>
          </w:tcPr>
          <w:p w14:paraId="57622D0B" w14:textId="777539C1" w:rsidR="00ED38B6" w:rsidRPr="00A44064" w:rsidRDefault="002E2AD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 xml:space="preserve">Местоположение </w:t>
            </w:r>
            <w:r w:rsidR="00ED38B6" w:rsidRPr="00A44064">
              <w:rPr>
                <w:b/>
                <w:sz w:val="20"/>
              </w:rPr>
              <w:t>объекта</w:t>
            </w:r>
          </w:p>
        </w:tc>
        <w:tc>
          <w:tcPr>
            <w:tcW w:w="1414" w:type="dxa"/>
          </w:tcPr>
          <w:p w14:paraId="6C66DED4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 xml:space="preserve">Вид зоны с особыми </w:t>
            </w:r>
            <w:r w:rsidRPr="00A44064">
              <w:rPr>
                <w:b/>
                <w:sz w:val="20"/>
              </w:rPr>
              <w:br/>
              <w:t>условиями/ показатель</w:t>
            </w:r>
          </w:p>
        </w:tc>
        <w:tc>
          <w:tcPr>
            <w:tcW w:w="1419" w:type="dxa"/>
          </w:tcPr>
          <w:p w14:paraId="417F5111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</w:pPr>
            <w:r w:rsidRPr="00A44064">
              <w:rPr>
                <w:b/>
                <w:sz w:val="20"/>
              </w:rPr>
              <w:t xml:space="preserve">Срок </w:t>
            </w:r>
            <w:r w:rsidRPr="00A44064">
              <w:rPr>
                <w:b/>
                <w:sz w:val="20"/>
              </w:rPr>
              <w:br/>
              <w:t>реализации</w:t>
            </w:r>
          </w:p>
        </w:tc>
      </w:tr>
      <w:tr w:rsidR="00626426" w:rsidRPr="00A44064" w14:paraId="0490B66E" w14:textId="77777777" w:rsidTr="00626426">
        <w:tc>
          <w:tcPr>
            <w:tcW w:w="505" w:type="dxa"/>
          </w:tcPr>
          <w:p w14:paraId="15D777BF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873" w:type="dxa"/>
          </w:tcPr>
          <w:p w14:paraId="061990B7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DD1640C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844" w:type="dxa"/>
          </w:tcPr>
          <w:p w14:paraId="04F7D03E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841" w:type="dxa"/>
          </w:tcPr>
          <w:p w14:paraId="31FC909F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844" w:type="dxa"/>
          </w:tcPr>
          <w:p w14:paraId="41450325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 xml:space="preserve">Наименование </w:t>
            </w:r>
            <w:r w:rsidRPr="00A44064">
              <w:rPr>
                <w:b/>
                <w:sz w:val="20"/>
              </w:rPr>
              <w:br/>
              <w:t>характеристики</w:t>
            </w:r>
          </w:p>
        </w:tc>
        <w:tc>
          <w:tcPr>
            <w:tcW w:w="992" w:type="dxa"/>
          </w:tcPr>
          <w:p w14:paraId="0F96850D" w14:textId="673593C0" w:rsidR="00ED38B6" w:rsidRPr="00A44064" w:rsidRDefault="002D0272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</w:rPr>
            </w:pPr>
            <w:r w:rsidRPr="00A44064">
              <w:rPr>
                <w:b/>
                <w:sz w:val="20"/>
              </w:rPr>
              <w:t>Показатель</w:t>
            </w:r>
          </w:p>
        </w:tc>
        <w:tc>
          <w:tcPr>
            <w:tcW w:w="1702" w:type="dxa"/>
          </w:tcPr>
          <w:p w14:paraId="1C7AF8B3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414" w:type="dxa"/>
          </w:tcPr>
          <w:p w14:paraId="34A3AE9D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419" w:type="dxa"/>
          </w:tcPr>
          <w:p w14:paraId="066E90BC" w14:textId="77777777" w:rsidR="00ED38B6" w:rsidRPr="00A44064" w:rsidRDefault="00ED38B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14:paraId="0264F289" w14:textId="77777777" w:rsidR="00ED38B6" w:rsidRPr="00A44064" w:rsidRDefault="00ED38B6" w:rsidP="009B28C0">
      <w:pPr>
        <w:pStyle w:val="a0"/>
        <w:tabs>
          <w:tab w:val="left" w:pos="5096"/>
        </w:tabs>
        <w:suppressAutoHyphens w:val="0"/>
      </w:pPr>
    </w:p>
    <w:p w14:paraId="0DCEFD32" w14:textId="77777777" w:rsidR="004B5456" w:rsidRPr="00A44064" w:rsidRDefault="004B5456" w:rsidP="009B28C0">
      <w:pPr>
        <w:pStyle w:val="a0"/>
        <w:tabs>
          <w:tab w:val="left" w:pos="5096"/>
        </w:tabs>
        <w:suppressAutoHyphens w:val="0"/>
        <w:spacing w:line="240" w:lineRule="auto"/>
        <w:ind w:firstLine="0"/>
        <w:jc w:val="center"/>
        <w:rPr>
          <w:sz w:val="4"/>
        </w:rPr>
      </w:pPr>
      <w:bookmarkStart w:id="14" w:name="_Hlk42591154"/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99"/>
        <w:gridCol w:w="1843"/>
        <w:gridCol w:w="1843"/>
        <w:gridCol w:w="1843"/>
        <w:gridCol w:w="1842"/>
        <w:gridCol w:w="993"/>
        <w:gridCol w:w="1702"/>
        <w:gridCol w:w="1417"/>
        <w:gridCol w:w="1460"/>
      </w:tblGrid>
      <w:tr w:rsidR="00A44064" w:rsidRPr="00A44064" w14:paraId="0201AA7C" w14:textId="77777777" w:rsidTr="008777CC">
        <w:trPr>
          <w:trHeight w:val="23"/>
        </w:trPr>
        <w:tc>
          <w:tcPr>
            <w:tcW w:w="534" w:type="dxa"/>
          </w:tcPr>
          <w:p w14:paraId="58D41BFD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108" w:right="-151" w:firstLine="0"/>
              <w:jc w:val="center"/>
              <w:rPr>
                <w:b/>
              </w:rPr>
            </w:pPr>
            <w:r w:rsidRPr="00A44064">
              <w:rPr>
                <w:b/>
              </w:rPr>
              <w:t>1</w:t>
            </w:r>
          </w:p>
        </w:tc>
        <w:tc>
          <w:tcPr>
            <w:tcW w:w="1799" w:type="dxa"/>
          </w:tcPr>
          <w:p w14:paraId="5C4294EC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  <w:jc w:val="center"/>
              <w:rPr>
                <w:b/>
              </w:rPr>
            </w:pPr>
            <w:r w:rsidRPr="00A44064">
              <w:rPr>
                <w:b/>
              </w:rPr>
              <w:t>2</w:t>
            </w:r>
          </w:p>
        </w:tc>
        <w:tc>
          <w:tcPr>
            <w:tcW w:w="1843" w:type="dxa"/>
          </w:tcPr>
          <w:p w14:paraId="0157FDAD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  <w:rPr>
                <w:b/>
              </w:rPr>
            </w:pPr>
            <w:r w:rsidRPr="00A44064">
              <w:rPr>
                <w:b/>
              </w:rPr>
              <w:t>3</w:t>
            </w:r>
          </w:p>
        </w:tc>
        <w:tc>
          <w:tcPr>
            <w:tcW w:w="1843" w:type="dxa"/>
          </w:tcPr>
          <w:p w14:paraId="27AB8474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  <w:rPr>
                <w:b/>
              </w:rPr>
            </w:pPr>
            <w:r w:rsidRPr="00A44064">
              <w:rPr>
                <w:b/>
              </w:rPr>
              <w:t>4</w:t>
            </w:r>
          </w:p>
        </w:tc>
        <w:tc>
          <w:tcPr>
            <w:tcW w:w="1843" w:type="dxa"/>
          </w:tcPr>
          <w:p w14:paraId="7A052F3A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  <w:rPr>
                <w:b/>
              </w:rPr>
            </w:pPr>
            <w:r w:rsidRPr="00A44064">
              <w:rPr>
                <w:b/>
              </w:rPr>
              <w:t>5</w:t>
            </w:r>
          </w:p>
        </w:tc>
        <w:tc>
          <w:tcPr>
            <w:tcW w:w="1842" w:type="dxa"/>
          </w:tcPr>
          <w:p w14:paraId="33F1CEA7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  <w:rPr>
                <w:b/>
              </w:rPr>
            </w:pPr>
            <w:r w:rsidRPr="00A44064">
              <w:rPr>
                <w:b/>
              </w:rPr>
              <w:t>6</w:t>
            </w:r>
          </w:p>
        </w:tc>
        <w:tc>
          <w:tcPr>
            <w:tcW w:w="993" w:type="dxa"/>
          </w:tcPr>
          <w:p w14:paraId="5E91A13A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  <w:rPr>
                <w:b/>
              </w:rPr>
            </w:pPr>
            <w:r w:rsidRPr="00A44064">
              <w:rPr>
                <w:b/>
              </w:rPr>
              <w:t>7</w:t>
            </w:r>
          </w:p>
        </w:tc>
        <w:tc>
          <w:tcPr>
            <w:tcW w:w="1702" w:type="dxa"/>
          </w:tcPr>
          <w:p w14:paraId="13E30FA1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  <w:jc w:val="center"/>
              <w:rPr>
                <w:b/>
              </w:rPr>
            </w:pPr>
            <w:r w:rsidRPr="00A44064">
              <w:rPr>
                <w:b/>
              </w:rPr>
              <w:t>8</w:t>
            </w:r>
          </w:p>
        </w:tc>
        <w:tc>
          <w:tcPr>
            <w:tcW w:w="1417" w:type="dxa"/>
          </w:tcPr>
          <w:p w14:paraId="08DB5A00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  <w:rPr>
                <w:b/>
              </w:rPr>
            </w:pPr>
            <w:r w:rsidRPr="00A44064">
              <w:rPr>
                <w:b/>
              </w:rPr>
              <w:t>9</w:t>
            </w:r>
          </w:p>
        </w:tc>
        <w:tc>
          <w:tcPr>
            <w:tcW w:w="1460" w:type="dxa"/>
          </w:tcPr>
          <w:p w14:paraId="6218628D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rPr>
                <w:b/>
              </w:rPr>
              <w:t>10</w:t>
            </w:r>
          </w:p>
        </w:tc>
      </w:tr>
      <w:tr w:rsidR="00A44064" w:rsidRPr="00A44064" w14:paraId="3E2106CD" w14:textId="77777777" w:rsidTr="008777CC">
        <w:trPr>
          <w:trHeight w:val="23"/>
        </w:trPr>
        <w:tc>
          <w:tcPr>
            <w:tcW w:w="15276" w:type="dxa"/>
            <w:gridSpan w:val="10"/>
          </w:tcPr>
          <w:p w14:paraId="293329EE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  <w:rPr>
                <w:b/>
              </w:rPr>
            </w:pPr>
            <w:bookmarkStart w:id="15" w:name="_Hlk42591163"/>
            <w:bookmarkEnd w:id="14"/>
            <w:r w:rsidRPr="00A44064">
              <w:rPr>
                <w:b/>
              </w:rPr>
              <w:t>2.3.1 Автомобильные дороги местного значения</w:t>
            </w:r>
          </w:p>
          <w:p w14:paraId="2ADC4F14" w14:textId="77777777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  <w:rPr>
                <w:b/>
              </w:rPr>
            </w:pPr>
          </w:p>
        </w:tc>
      </w:tr>
      <w:tr w:rsidR="00A44064" w:rsidRPr="00A44064" w14:paraId="16AC5AF3" w14:textId="77777777" w:rsidTr="008777CC">
        <w:trPr>
          <w:trHeight w:val="23"/>
        </w:trPr>
        <w:tc>
          <w:tcPr>
            <w:tcW w:w="534" w:type="dxa"/>
          </w:tcPr>
          <w:p w14:paraId="4BBC4D0F" w14:textId="122094BB" w:rsidR="004B5456" w:rsidRPr="00A44064" w:rsidRDefault="000017F5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</w:pPr>
            <w:r w:rsidRPr="00A44064">
              <w:t xml:space="preserve"> </w:t>
            </w:r>
            <w:r w:rsidR="006C7D3C" w:rsidRPr="00A44064">
              <w:t xml:space="preserve"> </w:t>
            </w:r>
            <w:r w:rsidRPr="00A44064">
              <w:t>1</w:t>
            </w:r>
          </w:p>
          <w:p w14:paraId="1C01324C" w14:textId="77777777" w:rsidR="00900E68" w:rsidRPr="00A44064" w:rsidRDefault="00900E68" w:rsidP="009B28C0">
            <w:pPr>
              <w:pStyle w:val="a0"/>
              <w:tabs>
                <w:tab w:val="left" w:pos="5096"/>
              </w:tabs>
              <w:suppressAutoHyphens w:val="0"/>
            </w:pPr>
          </w:p>
          <w:p w14:paraId="37870774" w14:textId="77777777" w:rsidR="00900E68" w:rsidRPr="00A44064" w:rsidRDefault="00900E68" w:rsidP="009B28C0">
            <w:pPr>
              <w:pStyle w:val="a0"/>
              <w:tabs>
                <w:tab w:val="left" w:pos="5096"/>
              </w:tabs>
              <w:suppressAutoHyphens w:val="0"/>
            </w:pPr>
          </w:p>
          <w:p w14:paraId="70FA8110" w14:textId="77777777" w:rsidR="00900E68" w:rsidRPr="00A44064" w:rsidRDefault="00900E68" w:rsidP="009B28C0">
            <w:pPr>
              <w:pStyle w:val="a0"/>
              <w:tabs>
                <w:tab w:val="left" w:pos="5096"/>
              </w:tabs>
              <w:suppressAutoHyphens w:val="0"/>
            </w:pPr>
          </w:p>
          <w:p w14:paraId="1E177DCE" w14:textId="77777777" w:rsidR="00900E68" w:rsidRPr="00A44064" w:rsidRDefault="00900E68" w:rsidP="009B28C0">
            <w:pPr>
              <w:pStyle w:val="a0"/>
              <w:tabs>
                <w:tab w:val="left" w:pos="5096"/>
              </w:tabs>
              <w:suppressAutoHyphens w:val="0"/>
            </w:pPr>
          </w:p>
          <w:p w14:paraId="2F4CBB77" w14:textId="77777777" w:rsidR="00900E68" w:rsidRPr="00A44064" w:rsidRDefault="00900E68" w:rsidP="009B28C0">
            <w:pPr>
              <w:pStyle w:val="a0"/>
              <w:tabs>
                <w:tab w:val="left" w:pos="5096"/>
              </w:tabs>
              <w:suppressAutoHyphens w:val="0"/>
            </w:pPr>
          </w:p>
          <w:p w14:paraId="4EBCA9E5" w14:textId="77777777" w:rsidR="00900E68" w:rsidRPr="00A44064" w:rsidRDefault="00900E68" w:rsidP="009B28C0">
            <w:pPr>
              <w:pStyle w:val="a0"/>
              <w:tabs>
                <w:tab w:val="left" w:pos="5096"/>
              </w:tabs>
              <w:suppressAutoHyphens w:val="0"/>
            </w:pPr>
          </w:p>
          <w:p w14:paraId="2F3BA046" w14:textId="77777777" w:rsidR="00900E68" w:rsidRPr="00A44064" w:rsidRDefault="00900E68" w:rsidP="009B28C0">
            <w:pPr>
              <w:pStyle w:val="a0"/>
              <w:tabs>
                <w:tab w:val="left" w:pos="5096"/>
              </w:tabs>
              <w:suppressAutoHyphens w:val="0"/>
            </w:pPr>
          </w:p>
          <w:p w14:paraId="65217B97" w14:textId="77777777" w:rsidR="00900E68" w:rsidRPr="00A44064" w:rsidRDefault="00900E68" w:rsidP="009B28C0">
            <w:pPr>
              <w:pStyle w:val="a0"/>
              <w:tabs>
                <w:tab w:val="left" w:pos="5096"/>
              </w:tabs>
              <w:suppressAutoHyphens w:val="0"/>
            </w:pPr>
          </w:p>
          <w:p w14:paraId="208434B9" w14:textId="77777777" w:rsidR="00900E68" w:rsidRPr="00A44064" w:rsidRDefault="00900E68" w:rsidP="009B28C0">
            <w:pPr>
              <w:pStyle w:val="a0"/>
              <w:tabs>
                <w:tab w:val="left" w:pos="5096"/>
              </w:tabs>
              <w:suppressAutoHyphens w:val="0"/>
            </w:pPr>
          </w:p>
          <w:p w14:paraId="6BF182FD" w14:textId="77777777" w:rsidR="00900E68" w:rsidRPr="00A44064" w:rsidRDefault="00900E68" w:rsidP="009B28C0">
            <w:pPr>
              <w:pStyle w:val="a0"/>
              <w:tabs>
                <w:tab w:val="left" w:pos="5096"/>
              </w:tabs>
              <w:suppressAutoHyphens w:val="0"/>
            </w:pPr>
          </w:p>
          <w:p w14:paraId="03CF4D9A" w14:textId="0AE77148" w:rsidR="00900E68" w:rsidRPr="00A44064" w:rsidRDefault="00900E68" w:rsidP="009B28C0">
            <w:pPr>
              <w:pStyle w:val="a0"/>
              <w:tabs>
                <w:tab w:val="left" w:pos="5096"/>
              </w:tabs>
              <w:suppressAutoHyphens w:val="0"/>
            </w:pPr>
          </w:p>
        </w:tc>
        <w:tc>
          <w:tcPr>
            <w:tcW w:w="1799" w:type="dxa"/>
          </w:tcPr>
          <w:p w14:paraId="42E0CB23" w14:textId="64A27AF1" w:rsidR="004B5456" w:rsidRPr="00A44064" w:rsidRDefault="002D0272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lastRenderedPageBreak/>
              <w:t>Автомобильные</w:t>
            </w:r>
            <w:r w:rsidR="000017F5" w:rsidRPr="00A44064">
              <w:t xml:space="preserve"> дороги местного значения </w:t>
            </w:r>
          </w:p>
        </w:tc>
        <w:tc>
          <w:tcPr>
            <w:tcW w:w="1843" w:type="dxa"/>
          </w:tcPr>
          <w:p w14:paraId="44DDCE6A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автомобильные дороги местного значения (вне границ населенных пунктов)</w:t>
            </w:r>
          </w:p>
        </w:tc>
        <w:tc>
          <w:tcPr>
            <w:tcW w:w="1843" w:type="dxa"/>
          </w:tcPr>
          <w:p w14:paraId="0C44840A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дорожная деятельность в отношении автомобильных дорог местного значения и обеспечение </w:t>
            </w:r>
            <w:r w:rsidRPr="00A44064">
              <w:lastRenderedPageBreak/>
              <w:t xml:space="preserve">безопасности дорожного движения на них, включая создание и обеспечение функционирования парковок </w:t>
            </w:r>
          </w:p>
        </w:tc>
        <w:tc>
          <w:tcPr>
            <w:tcW w:w="1843" w:type="dxa"/>
          </w:tcPr>
          <w:p w14:paraId="3B8A2AB5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lastRenderedPageBreak/>
              <w:t>планируемый к размещению</w:t>
            </w:r>
          </w:p>
        </w:tc>
        <w:tc>
          <w:tcPr>
            <w:tcW w:w="1842" w:type="dxa"/>
          </w:tcPr>
          <w:p w14:paraId="3E9528A3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7B44C89B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2,11</w:t>
            </w:r>
          </w:p>
          <w:p w14:paraId="18D0E8E2" w14:textId="77777777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</w:p>
        </w:tc>
        <w:tc>
          <w:tcPr>
            <w:tcW w:w="1702" w:type="dxa"/>
          </w:tcPr>
          <w:p w14:paraId="2182E245" w14:textId="6E95C085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 xml:space="preserve">подъезд к </w:t>
            </w:r>
            <w:r w:rsidR="002D0272" w:rsidRPr="00A44064">
              <w:t>п. Становая</w:t>
            </w:r>
          </w:p>
        </w:tc>
        <w:tc>
          <w:tcPr>
            <w:tcW w:w="1417" w:type="dxa"/>
          </w:tcPr>
          <w:p w14:paraId="6C46A43D" w14:textId="3C0E681A" w:rsidR="00432747" w:rsidRPr="00A44064" w:rsidRDefault="0043274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Категория автомобильной дороги</w:t>
            </w:r>
          </w:p>
          <w:p w14:paraId="16DB438E" w14:textId="3C4ABF31" w:rsidR="00432747" w:rsidRPr="00A44064" w:rsidRDefault="0043274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V</w:t>
            </w:r>
          </w:p>
          <w:p w14:paraId="754DD2F4" w14:textId="77777777" w:rsidR="00432747" w:rsidRPr="00A44064" w:rsidRDefault="0043274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</w:p>
          <w:p w14:paraId="352F4570" w14:textId="01C2493D" w:rsidR="004B5456" w:rsidRPr="00A44064" w:rsidRDefault="002D0272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proofErr w:type="spellStart"/>
            <w:r w:rsidRPr="00A44064">
              <w:lastRenderedPageBreak/>
              <w:t>Придорож</w:t>
            </w:r>
            <w:proofErr w:type="spellEnd"/>
            <w:r w:rsidRPr="00A44064">
              <w:t>-ная</w:t>
            </w:r>
            <w:r w:rsidR="000017F5" w:rsidRPr="00A44064">
              <w:t xml:space="preserve"> полоса – 25,0 м</w:t>
            </w:r>
          </w:p>
        </w:tc>
        <w:tc>
          <w:tcPr>
            <w:tcW w:w="1460" w:type="dxa"/>
          </w:tcPr>
          <w:p w14:paraId="7187A164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lastRenderedPageBreak/>
              <w:t>расчетный период</w:t>
            </w:r>
          </w:p>
        </w:tc>
      </w:tr>
      <w:bookmarkEnd w:id="15"/>
      <w:tr w:rsidR="00A44064" w:rsidRPr="00A44064" w14:paraId="7B416C2F" w14:textId="77777777" w:rsidTr="008777CC">
        <w:trPr>
          <w:trHeight w:val="23"/>
        </w:trPr>
        <w:tc>
          <w:tcPr>
            <w:tcW w:w="534" w:type="dxa"/>
          </w:tcPr>
          <w:p w14:paraId="040BDA24" w14:textId="2B3B07B7" w:rsidR="004B5456" w:rsidRPr="00A44064" w:rsidRDefault="00900E68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</w:t>
            </w:r>
            <w:r w:rsidR="000017F5" w:rsidRPr="00A44064">
              <w:t>2</w:t>
            </w:r>
          </w:p>
        </w:tc>
        <w:tc>
          <w:tcPr>
            <w:tcW w:w="1799" w:type="dxa"/>
          </w:tcPr>
          <w:p w14:paraId="55BC4FCC" w14:textId="3925E82B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Автомобильные дороги местного значения</w:t>
            </w:r>
          </w:p>
          <w:p w14:paraId="344E3235" w14:textId="77777777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</w:p>
        </w:tc>
        <w:tc>
          <w:tcPr>
            <w:tcW w:w="1843" w:type="dxa"/>
          </w:tcPr>
          <w:p w14:paraId="36E8E0B7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автомобильные дороги местного значения (вне границ населенных пунктов)</w:t>
            </w:r>
          </w:p>
        </w:tc>
        <w:tc>
          <w:tcPr>
            <w:tcW w:w="1843" w:type="dxa"/>
          </w:tcPr>
          <w:p w14:paraId="1F018E92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</w:t>
            </w:r>
          </w:p>
        </w:tc>
        <w:tc>
          <w:tcPr>
            <w:tcW w:w="1843" w:type="dxa"/>
          </w:tcPr>
          <w:p w14:paraId="19C73276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09E78DEC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133C3AEE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0,26</w:t>
            </w:r>
          </w:p>
        </w:tc>
        <w:tc>
          <w:tcPr>
            <w:tcW w:w="1702" w:type="dxa"/>
          </w:tcPr>
          <w:p w14:paraId="08AD65AD" w14:textId="41FA3B43" w:rsidR="004B5456" w:rsidRPr="00A44064" w:rsidRDefault="00962E4C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</w:t>
            </w:r>
            <w:r w:rsidR="000017F5" w:rsidRPr="00A44064">
              <w:t xml:space="preserve">одъезд к </w:t>
            </w:r>
            <w:proofErr w:type="spellStart"/>
            <w:r w:rsidR="000017F5" w:rsidRPr="00A44064">
              <w:t>п.Лубяной</w:t>
            </w:r>
            <w:proofErr w:type="spellEnd"/>
          </w:p>
        </w:tc>
        <w:tc>
          <w:tcPr>
            <w:tcW w:w="1417" w:type="dxa"/>
          </w:tcPr>
          <w:p w14:paraId="1BF5B79A" w14:textId="6A682A26" w:rsidR="00432747" w:rsidRPr="00A44064" w:rsidRDefault="0043274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Категория автомобильной дороги</w:t>
            </w:r>
            <w:r w:rsidR="00B878F6" w:rsidRPr="00A44064">
              <w:t xml:space="preserve"> </w:t>
            </w:r>
            <w:r w:rsidRPr="00A44064">
              <w:t>V</w:t>
            </w:r>
          </w:p>
          <w:p w14:paraId="39D1DDE0" w14:textId="77777777" w:rsidR="00432747" w:rsidRPr="00A44064" w:rsidRDefault="0043274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</w:p>
          <w:p w14:paraId="7F224D93" w14:textId="7440A3C6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придорожная полоса – 25,0 м</w:t>
            </w:r>
          </w:p>
        </w:tc>
        <w:tc>
          <w:tcPr>
            <w:tcW w:w="1460" w:type="dxa"/>
          </w:tcPr>
          <w:p w14:paraId="6206F54A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0FBF9BB4" w14:textId="77777777" w:rsidTr="008777CC">
        <w:trPr>
          <w:trHeight w:val="23"/>
        </w:trPr>
        <w:tc>
          <w:tcPr>
            <w:tcW w:w="534" w:type="dxa"/>
          </w:tcPr>
          <w:p w14:paraId="09AE4AC2" w14:textId="12A3CF39" w:rsidR="004B5456" w:rsidRPr="00A44064" w:rsidRDefault="00900E68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3</w:t>
            </w:r>
            <w:r w:rsidR="000017F5" w:rsidRPr="00A44064">
              <w:t>3</w:t>
            </w:r>
          </w:p>
        </w:tc>
        <w:tc>
          <w:tcPr>
            <w:tcW w:w="1799" w:type="dxa"/>
          </w:tcPr>
          <w:p w14:paraId="7E76A387" w14:textId="7E4896D4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Автомобильные дороги местного значения</w:t>
            </w:r>
          </w:p>
        </w:tc>
        <w:tc>
          <w:tcPr>
            <w:tcW w:w="1843" w:type="dxa"/>
          </w:tcPr>
          <w:p w14:paraId="286C74F2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 xml:space="preserve">автомобильные дороги местного значения (вне границ </w:t>
            </w:r>
            <w:r w:rsidRPr="00A44064">
              <w:lastRenderedPageBreak/>
              <w:t>населенных пунктов)</w:t>
            </w:r>
          </w:p>
        </w:tc>
        <w:tc>
          <w:tcPr>
            <w:tcW w:w="1843" w:type="dxa"/>
          </w:tcPr>
          <w:p w14:paraId="63CF27FA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lastRenderedPageBreak/>
              <w:t xml:space="preserve">дорожная деятельность в отношении автомобильных дорог местного </w:t>
            </w:r>
            <w:r w:rsidRPr="00A44064">
              <w:lastRenderedPageBreak/>
              <w:t>значения и обеспечение безопасности дорожного движения на них, включая создание и обеспечение функционирования парковок</w:t>
            </w:r>
          </w:p>
        </w:tc>
        <w:tc>
          <w:tcPr>
            <w:tcW w:w="1843" w:type="dxa"/>
          </w:tcPr>
          <w:p w14:paraId="1D3D8747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lastRenderedPageBreak/>
              <w:t>планируемый к размещению</w:t>
            </w:r>
          </w:p>
        </w:tc>
        <w:tc>
          <w:tcPr>
            <w:tcW w:w="1842" w:type="dxa"/>
          </w:tcPr>
          <w:p w14:paraId="5C7B6005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  <w:p w14:paraId="041F869F" w14:textId="520C24C0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</w:p>
        </w:tc>
        <w:tc>
          <w:tcPr>
            <w:tcW w:w="993" w:type="dxa"/>
          </w:tcPr>
          <w:p w14:paraId="487C3D54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0,35</w:t>
            </w:r>
          </w:p>
          <w:p w14:paraId="6149A8DD" w14:textId="77777777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</w:p>
          <w:p w14:paraId="61E00EF5" w14:textId="77777777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</w:p>
          <w:p w14:paraId="6BAAC3B0" w14:textId="284432D0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</w:p>
        </w:tc>
        <w:tc>
          <w:tcPr>
            <w:tcW w:w="1702" w:type="dxa"/>
          </w:tcPr>
          <w:p w14:paraId="11222C5A" w14:textId="15806D59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Подъезд к производственной зоне п.</w:t>
            </w:r>
            <w:r w:rsidR="002D0272" w:rsidRPr="00A44064">
              <w:t xml:space="preserve"> </w:t>
            </w:r>
            <w:r w:rsidRPr="00A44064">
              <w:t>Монетный</w:t>
            </w:r>
          </w:p>
        </w:tc>
        <w:tc>
          <w:tcPr>
            <w:tcW w:w="1417" w:type="dxa"/>
          </w:tcPr>
          <w:p w14:paraId="11F6D9FF" w14:textId="77777777" w:rsidR="00432747" w:rsidRPr="00A44064" w:rsidRDefault="0043274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Категория автомобильной дороги</w:t>
            </w:r>
          </w:p>
          <w:p w14:paraId="4615C089" w14:textId="77777777" w:rsidR="00432747" w:rsidRPr="00A44064" w:rsidRDefault="0043274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V</w:t>
            </w:r>
          </w:p>
          <w:p w14:paraId="7086809C" w14:textId="77777777" w:rsidR="00432747" w:rsidRPr="00A44064" w:rsidRDefault="0043274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</w:p>
          <w:p w14:paraId="670C4472" w14:textId="3B382718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придорожная полоса – 25,0 м</w:t>
            </w:r>
          </w:p>
        </w:tc>
        <w:tc>
          <w:tcPr>
            <w:tcW w:w="1460" w:type="dxa"/>
          </w:tcPr>
          <w:p w14:paraId="5CAABBC1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lastRenderedPageBreak/>
              <w:t>расчетный период</w:t>
            </w:r>
          </w:p>
        </w:tc>
      </w:tr>
      <w:tr w:rsidR="00A44064" w:rsidRPr="00A44064" w14:paraId="526FB74C" w14:textId="77777777" w:rsidTr="008777CC">
        <w:trPr>
          <w:trHeight w:val="4231"/>
        </w:trPr>
        <w:tc>
          <w:tcPr>
            <w:tcW w:w="534" w:type="dxa"/>
          </w:tcPr>
          <w:p w14:paraId="00C5FA29" w14:textId="31518C15" w:rsidR="004B5456" w:rsidRPr="00A44064" w:rsidRDefault="00900E68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4</w:t>
            </w:r>
            <w:r w:rsidR="000017F5" w:rsidRPr="00A44064">
              <w:t>4</w:t>
            </w:r>
          </w:p>
        </w:tc>
        <w:tc>
          <w:tcPr>
            <w:tcW w:w="1799" w:type="dxa"/>
          </w:tcPr>
          <w:p w14:paraId="461AA62D" w14:textId="3B72D456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Автомобильные дороги местного значения</w:t>
            </w:r>
          </w:p>
        </w:tc>
        <w:tc>
          <w:tcPr>
            <w:tcW w:w="1843" w:type="dxa"/>
          </w:tcPr>
          <w:p w14:paraId="0765D76E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автомобильные дороги местного значения (вне границ населенных пунктов)</w:t>
            </w:r>
          </w:p>
        </w:tc>
        <w:tc>
          <w:tcPr>
            <w:tcW w:w="1843" w:type="dxa"/>
          </w:tcPr>
          <w:p w14:paraId="6906560C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</w:t>
            </w:r>
          </w:p>
        </w:tc>
        <w:tc>
          <w:tcPr>
            <w:tcW w:w="1843" w:type="dxa"/>
          </w:tcPr>
          <w:p w14:paraId="33200851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6EEBCBDD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  <w:p w14:paraId="66F8BF37" w14:textId="665ED151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</w:p>
        </w:tc>
        <w:tc>
          <w:tcPr>
            <w:tcW w:w="993" w:type="dxa"/>
          </w:tcPr>
          <w:p w14:paraId="6FCC8A67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0,20</w:t>
            </w:r>
          </w:p>
          <w:p w14:paraId="14E68110" w14:textId="77777777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</w:p>
          <w:p w14:paraId="69F20F2A" w14:textId="77777777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</w:p>
          <w:p w14:paraId="063C9B9F" w14:textId="09A282E3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</w:p>
        </w:tc>
        <w:tc>
          <w:tcPr>
            <w:tcW w:w="1702" w:type="dxa"/>
          </w:tcPr>
          <w:p w14:paraId="5E2AE2AD" w14:textId="7AEFAE0C" w:rsidR="004B5456" w:rsidRPr="00A44064" w:rsidRDefault="00962E4C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</w:t>
            </w:r>
            <w:r w:rsidR="000017F5" w:rsidRPr="00A44064">
              <w:t>одъезд к п.</w:t>
            </w:r>
            <w:r w:rsidR="002D0272" w:rsidRPr="00A44064">
              <w:t xml:space="preserve"> </w:t>
            </w:r>
            <w:r w:rsidR="000017F5" w:rsidRPr="00A44064">
              <w:t>Липовский</w:t>
            </w:r>
          </w:p>
        </w:tc>
        <w:tc>
          <w:tcPr>
            <w:tcW w:w="1417" w:type="dxa"/>
          </w:tcPr>
          <w:p w14:paraId="325ED5B6" w14:textId="77777777" w:rsidR="00432747" w:rsidRPr="00A44064" w:rsidRDefault="0043274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Категория автомобильной дороги</w:t>
            </w:r>
          </w:p>
          <w:p w14:paraId="7B3978B6" w14:textId="77777777" w:rsidR="00432747" w:rsidRPr="00A44064" w:rsidRDefault="0043274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V</w:t>
            </w:r>
          </w:p>
          <w:p w14:paraId="501DB193" w14:textId="77777777" w:rsidR="00432747" w:rsidRPr="00A44064" w:rsidRDefault="0043274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</w:p>
          <w:p w14:paraId="2E46DE5E" w14:textId="3F48B2EC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придорожная полоса – 25,0 м</w:t>
            </w:r>
          </w:p>
        </w:tc>
        <w:tc>
          <w:tcPr>
            <w:tcW w:w="1460" w:type="dxa"/>
          </w:tcPr>
          <w:p w14:paraId="6FCD759E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48560AC0" w14:textId="77777777" w:rsidTr="008777CC">
        <w:trPr>
          <w:trHeight w:val="23"/>
        </w:trPr>
        <w:tc>
          <w:tcPr>
            <w:tcW w:w="534" w:type="dxa"/>
          </w:tcPr>
          <w:p w14:paraId="27EB68E7" w14:textId="2077DB52" w:rsidR="004B5456" w:rsidRPr="00A44064" w:rsidRDefault="00900E68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5</w:t>
            </w:r>
            <w:r w:rsidR="000017F5" w:rsidRPr="00A44064">
              <w:t>5</w:t>
            </w:r>
          </w:p>
        </w:tc>
        <w:tc>
          <w:tcPr>
            <w:tcW w:w="1799" w:type="dxa"/>
          </w:tcPr>
          <w:p w14:paraId="0D2439B1" w14:textId="645C13DC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Автомобильные дороги местного значения</w:t>
            </w:r>
          </w:p>
        </w:tc>
        <w:tc>
          <w:tcPr>
            <w:tcW w:w="1843" w:type="dxa"/>
          </w:tcPr>
          <w:p w14:paraId="41C5F1A0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автомобильные дороги местного значения (вне границ населенных пунктов</w:t>
            </w:r>
          </w:p>
        </w:tc>
        <w:tc>
          <w:tcPr>
            <w:tcW w:w="1843" w:type="dxa"/>
          </w:tcPr>
          <w:p w14:paraId="61D3550C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дорожная деятельность в отношении автомобильных дорог местного значения и обеспечение безопасности </w:t>
            </w:r>
            <w:r w:rsidRPr="00A44064">
              <w:lastRenderedPageBreak/>
              <w:t>дорожного движения на них, включая создание и обеспечение функционирования парковок</w:t>
            </w:r>
          </w:p>
          <w:p w14:paraId="0372A9F8" w14:textId="77777777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</w:p>
        </w:tc>
        <w:tc>
          <w:tcPr>
            <w:tcW w:w="1843" w:type="dxa"/>
          </w:tcPr>
          <w:p w14:paraId="60EF4531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lastRenderedPageBreak/>
              <w:t>планируемый к размещению</w:t>
            </w:r>
          </w:p>
        </w:tc>
        <w:tc>
          <w:tcPr>
            <w:tcW w:w="1842" w:type="dxa"/>
          </w:tcPr>
          <w:p w14:paraId="563E482F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  <w:p w14:paraId="2E6415AE" w14:textId="0E9E465E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</w:p>
        </w:tc>
        <w:tc>
          <w:tcPr>
            <w:tcW w:w="993" w:type="dxa"/>
          </w:tcPr>
          <w:p w14:paraId="50A08F8C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1,33</w:t>
            </w:r>
          </w:p>
          <w:p w14:paraId="3AAFD7CF" w14:textId="77777777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</w:p>
          <w:p w14:paraId="06F6F3E6" w14:textId="77777777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</w:p>
          <w:p w14:paraId="4AF76DE9" w14:textId="62118638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</w:p>
        </w:tc>
        <w:tc>
          <w:tcPr>
            <w:tcW w:w="1702" w:type="dxa"/>
          </w:tcPr>
          <w:p w14:paraId="114055B2" w14:textId="3290A7E3" w:rsidR="004B5456" w:rsidRPr="00A44064" w:rsidRDefault="00962E4C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</w:t>
            </w:r>
            <w:r w:rsidR="000017F5" w:rsidRPr="00A44064">
              <w:t>одъезд к п.Сарапулка</w:t>
            </w:r>
          </w:p>
        </w:tc>
        <w:tc>
          <w:tcPr>
            <w:tcW w:w="1417" w:type="dxa"/>
          </w:tcPr>
          <w:p w14:paraId="695AC4CD" w14:textId="6B1EBC02" w:rsidR="00432747" w:rsidRPr="00A44064" w:rsidRDefault="0043274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Категория автомобильной дороги</w:t>
            </w:r>
            <w:r w:rsidR="00283F76" w:rsidRPr="00A44064">
              <w:t xml:space="preserve"> </w:t>
            </w:r>
            <w:r w:rsidRPr="00A44064">
              <w:t>V</w:t>
            </w:r>
          </w:p>
          <w:p w14:paraId="680C5A2E" w14:textId="77777777" w:rsidR="00432747" w:rsidRPr="00A44064" w:rsidRDefault="0043274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</w:p>
          <w:p w14:paraId="6C243D2B" w14:textId="6304CCBE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придорожная полоса – 25,0 м</w:t>
            </w:r>
          </w:p>
        </w:tc>
        <w:tc>
          <w:tcPr>
            <w:tcW w:w="1460" w:type="dxa"/>
          </w:tcPr>
          <w:p w14:paraId="454B7A9B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700DD588" w14:textId="77777777" w:rsidTr="008777CC">
        <w:trPr>
          <w:trHeight w:val="23"/>
        </w:trPr>
        <w:tc>
          <w:tcPr>
            <w:tcW w:w="15276" w:type="dxa"/>
            <w:gridSpan w:val="10"/>
          </w:tcPr>
          <w:p w14:paraId="77A8E66D" w14:textId="308F3569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rPr>
                <w:b/>
              </w:rPr>
            </w:pPr>
            <w:r w:rsidRPr="00A44064">
              <w:t xml:space="preserve"> 2.3.2 </w:t>
            </w:r>
            <w:r w:rsidRPr="00A44064">
              <w:rPr>
                <w:b/>
              </w:rPr>
              <w:t>Улично-дорожная сеть городского населенного пункта</w:t>
            </w:r>
          </w:p>
          <w:p w14:paraId="259CCC6D" w14:textId="77777777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rPr>
                <w:b/>
              </w:rPr>
            </w:pPr>
          </w:p>
        </w:tc>
      </w:tr>
      <w:tr w:rsidR="00A44064" w:rsidRPr="00A44064" w14:paraId="034F7476" w14:textId="77777777" w:rsidTr="008777CC">
        <w:trPr>
          <w:trHeight w:val="23"/>
        </w:trPr>
        <w:tc>
          <w:tcPr>
            <w:tcW w:w="534" w:type="dxa"/>
          </w:tcPr>
          <w:p w14:paraId="435693D1" w14:textId="31259C87" w:rsidR="004B5456" w:rsidRPr="00A44064" w:rsidRDefault="00900E68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</w:t>
            </w:r>
            <w:r w:rsidR="000017F5" w:rsidRPr="00A44064">
              <w:t>1</w:t>
            </w:r>
          </w:p>
        </w:tc>
        <w:tc>
          <w:tcPr>
            <w:tcW w:w="1799" w:type="dxa"/>
          </w:tcPr>
          <w:p w14:paraId="6B71813B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Магистральные дороги регулируемого движения</w:t>
            </w:r>
          </w:p>
        </w:tc>
        <w:tc>
          <w:tcPr>
            <w:tcW w:w="1843" w:type="dxa"/>
          </w:tcPr>
          <w:p w14:paraId="7C779922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магистральные дороги регулируемого движения</w:t>
            </w:r>
          </w:p>
        </w:tc>
        <w:tc>
          <w:tcPr>
            <w:tcW w:w="1843" w:type="dxa"/>
          </w:tcPr>
          <w:p w14:paraId="133AB25A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4DD8EA0E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1598003E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034E063F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22,91</w:t>
            </w:r>
          </w:p>
        </w:tc>
        <w:tc>
          <w:tcPr>
            <w:tcW w:w="1702" w:type="dxa"/>
          </w:tcPr>
          <w:p w14:paraId="63524972" w14:textId="3CB70EA8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г.</w:t>
            </w:r>
            <w:r w:rsidR="0048564C" w:rsidRPr="00A44064">
              <w:rPr>
                <w:lang w:val="en-US"/>
              </w:rPr>
              <w:t xml:space="preserve"> </w:t>
            </w:r>
            <w:r w:rsidRPr="00A44064">
              <w:t>Березовский</w:t>
            </w:r>
          </w:p>
        </w:tc>
        <w:tc>
          <w:tcPr>
            <w:tcW w:w="1417" w:type="dxa"/>
          </w:tcPr>
          <w:p w14:paraId="66D87AD9" w14:textId="293B2CC6" w:rsidR="004B5456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19EDBEE9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4317EDC7" w14:textId="77777777" w:rsidTr="008777CC">
        <w:trPr>
          <w:trHeight w:val="23"/>
        </w:trPr>
        <w:tc>
          <w:tcPr>
            <w:tcW w:w="534" w:type="dxa"/>
          </w:tcPr>
          <w:p w14:paraId="3179D726" w14:textId="0AF2A251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22</w:t>
            </w:r>
          </w:p>
        </w:tc>
        <w:tc>
          <w:tcPr>
            <w:tcW w:w="1799" w:type="dxa"/>
          </w:tcPr>
          <w:p w14:paraId="2A3F957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Магистральные дороги регулируемого движения</w:t>
            </w:r>
          </w:p>
        </w:tc>
        <w:tc>
          <w:tcPr>
            <w:tcW w:w="1843" w:type="dxa"/>
          </w:tcPr>
          <w:p w14:paraId="6456973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магистральные дороги регулируемого движения</w:t>
            </w:r>
          </w:p>
        </w:tc>
        <w:tc>
          <w:tcPr>
            <w:tcW w:w="1843" w:type="dxa"/>
          </w:tcPr>
          <w:p w14:paraId="68F47C7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0657A66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6B9716E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1E568E3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4,04</w:t>
            </w:r>
          </w:p>
        </w:tc>
        <w:tc>
          <w:tcPr>
            <w:tcW w:w="1702" w:type="dxa"/>
          </w:tcPr>
          <w:p w14:paraId="79997B0F" w14:textId="091A3478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г.</w:t>
            </w:r>
            <w:r w:rsidR="0048564C" w:rsidRPr="00A44064">
              <w:rPr>
                <w:lang w:val="en-US"/>
              </w:rPr>
              <w:t xml:space="preserve"> </w:t>
            </w:r>
            <w:r w:rsidRPr="00A44064">
              <w:t>Березовский</w:t>
            </w:r>
          </w:p>
        </w:tc>
        <w:tc>
          <w:tcPr>
            <w:tcW w:w="1417" w:type="dxa"/>
          </w:tcPr>
          <w:p w14:paraId="1012F46D" w14:textId="7E0C30D4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4237A46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77A9145E" w14:textId="77777777" w:rsidTr="008777CC">
        <w:trPr>
          <w:trHeight w:val="23"/>
        </w:trPr>
        <w:tc>
          <w:tcPr>
            <w:tcW w:w="534" w:type="dxa"/>
          </w:tcPr>
          <w:p w14:paraId="76977C79" w14:textId="1949A48B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  <w:rPr>
                <w:rFonts w:ascii="Times New RoTimes New Romanman" w:hAnsi="Times New RoTimes New Romanman"/>
              </w:rPr>
            </w:pPr>
            <w:r w:rsidRPr="00A44064">
              <w:t>33</w:t>
            </w:r>
          </w:p>
        </w:tc>
        <w:tc>
          <w:tcPr>
            <w:tcW w:w="1799" w:type="dxa"/>
          </w:tcPr>
          <w:p w14:paraId="2C8F1D87" w14:textId="758BF05D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rPr>
                <w:rFonts w:ascii="Times New RoTimes New Romanman" w:hAnsi="Times New RoTimes New Romanman"/>
              </w:rPr>
              <w:t>Магистральные улицы общегородс</w:t>
            </w:r>
            <w:r w:rsidR="009B28C0" w:rsidRPr="00A44064">
              <w:rPr>
                <w:rFonts w:asciiTheme="minorHAnsi" w:hAnsiTheme="minorHAnsi"/>
              </w:rPr>
              <w:softHyphen/>
            </w:r>
            <w:r w:rsidRPr="00A44064">
              <w:rPr>
                <w:rFonts w:ascii="Times New RoTimes New Romanman" w:hAnsi="Times New RoTimes New Romanman"/>
              </w:rPr>
              <w:t>ког</w:t>
            </w:r>
            <w:r w:rsidR="00962E4C" w:rsidRPr="00A44064">
              <w:rPr>
                <w:rFonts w:asciiTheme="minorHAnsi" w:hAnsiTheme="minorHAnsi"/>
              </w:rPr>
              <w:t>о</w:t>
            </w:r>
            <w:r w:rsidRPr="00A44064">
              <w:rPr>
                <w:rFonts w:ascii="Times New RoTimes New Romanman" w:hAnsi="Times New RoTimes New Romanman"/>
              </w:rPr>
              <w:t xml:space="preserve"> значения регулируемого движения</w:t>
            </w:r>
          </w:p>
        </w:tc>
        <w:tc>
          <w:tcPr>
            <w:tcW w:w="1843" w:type="dxa"/>
          </w:tcPr>
          <w:p w14:paraId="096C895B" w14:textId="728580E9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Магистральные улицы общегородского значения регулируемого движения</w:t>
            </w:r>
          </w:p>
        </w:tc>
        <w:tc>
          <w:tcPr>
            <w:tcW w:w="1843" w:type="dxa"/>
          </w:tcPr>
          <w:p w14:paraId="23DE1C3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1AED074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123D097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4AA09F1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24,48</w:t>
            </w:r>
          </w:p>
        </w:tc>
        <w:tc>
          <w:tcPr>
            <w:tcW w:w="1702" w:type="dxa"/>
          </w:tcPr>
          <w:p w14:paraId="0F047ADF" w14:textId="5002EA3B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г.</w:t>
            </w:r>
            <w:r w:rsidR="0048564C" w:rsidRPr="00A44064">
              <w:rPr>
                <w:lang w:val="en-US"/>
              </w:rPr>
              <w:t xml:space="preserve"> </w:t>
            </w:r>
            <w:r w:rsidRPr="00A44064">
              <w:t>Березовский</w:t>
            </w:r>
          </w:p>
        </w:tc>
        <w:tc>
          <w:tcPr>
            <w:tcW w:w="1417" w:type="dxa"/>
          </w:tcPr>
          <w:p w14:paraId="39EA68FF" w14:textId="34BA4088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70CACA0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2CF93D99" w14:textId="77777777" w:rsidTr="008777CC">
        <w:trPr>
          <w:trHeight w:val="23"/>
        </w:trPr>
        <w:tc>
          <w:tcPr>
            <w:tcW w:w="534" w:type="dxa"/>
          </w:tcPr>
          <w:p w14:paraId="68DAC1D6" w14:textId="393A14EE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44</w:t>
            </w:r>
          </w:p>
        </w:tc>
        <w:tc>
          <w:tcPr>
            <w:tcW w:w="1799" w:type="dxa"/>
          </w:tcPr>
          <w:p w14:paraId="2B4B2EB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Магистральные улицы районного значения</w:t>
            </w:r>
          </w:p>
        </w:tc>
        <w:tc>
          <w:tcPr>
            <w:tcW w:w="1843" w:type="dxa"/>
          </w:tcPr>
          <w:p w14:paraId="7E4C2BF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магистральные улицы районного значения</w:t>
            </w:r>
          </w:p>
        </w:tc>
        <w:tc>
          <w:tcPr>
            <w:tcW w:w="1843" w:type="dxa"/>
          </w:tcPr>
          <w:p w14:paraId="4B3FD53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6AE345D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2BFC39E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06462E4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57,36</w:t>
            </w:r>
          </w:p>
        </w:tc>
        <w:tc>
          <w:tcPr>
            <w:tcW w:w="1702" w:type="dxa"/>
          </w:tcPr>
          <w:p w14:paraId="4D695D90" w14:textId="2B807900" w:rsidR="00E5023A" w:rsidRPr="00A44064" w:rsidRDefault="002D0272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 xml:space="preserve">г. </w:t>
            </w:r>
            <w:r w:rsidR="00E5023A" w:rsidRPr="00A44064">
              <w:t>Березовский</w:t>
            </w:r>
          </w:p>
        </w:tc>
        <w:tc>
          <w:tcPr>
            <w:tcW w:w="1417" w:type="dxa"/>
          </w:tcPr>
          <w:p w14:paraId="5E373102" w14:textId="684A83A3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065FEF7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1A439DB6" w14:textId="77777777" w:rsidTr="008777CC">
        <w:trPr>
          <w:trHeight w:val="23"/>
        </w:trPr>
        <w:tc>
          <w:tcPr>
            <w:tcW w:w="534" w:type="dxa"/>
          </w:tcPr>
          <w:p w14:paraId="0B0B16BD" w14:textId="0441BD4A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55</w:t>
            </w:r>
          </w:p>
        </w:tc>
        <w:tc>
          <w:tcPr>
            <w:tcW w:w="1799" w:type="dxa"/>
          </w:tcPr>
          <w:p w14:paraId="43740A4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Магистральные улицы районного значения</w:t>
            </w:r>
          </w:p>
        </w:tc>
        <w:tc>
          <w:tcPr>
            <w:tcW w:w="1843" w:type="dxa"/>
          </w:tcPr>
          <w:p w14:paraId="55BB39C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магистральные улицы районного значения</w:t>
            </w:r>
          </w:p>
        </w:tc>
        <w:tc>
          <w:tcPr>
            <w:tcW w:w="1843" w:type="dxa"/>
          </w:tcPr>
          <w:p w14:paraId="0AA48E6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65F758E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5D1AC08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6658EBB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6,33</w:t>
            </w:r>
          </w:p>
        </w:tc>
        <w:tc>
          <w:tcPr>
            <w:tcW w:w="1702" w:type="dxa"/>
          </w:tcPr>
          <w:p w14:paraId="7C586C53" w14:textId="42973CD5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г.</w:t>
            </w:r>
            <w:r w:rsidR="002D0272" w:rsidRPr="00A44064">
              <w:t xml:space="preserve"> </w:t>
            </w:r>
            <w:r w:rsidRPr="00A44064">
              <w:t>Березовский</w:t>
            </w:r>
          </w:p>
        </w:tc>
        <w:tc>
          <w:tcPr>
            <w:tcW w:w="1417" w:type="dxa"/>
          </w:tcPr>
          <w:p w14:paraId="6740B4F8" w14:textId="0DA8E314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386B820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18362982" w14:textId="77777777" w:rsidTr="008777CC">
        <w:trPr>
          <w:trHeight w:val="23"/>
        </w:trPr>
        <w:tc>
          <w:tcPr>
            <w:tcW w:w="15276" w:type="dxa"/>
            <w:gridSpan w:val="10"/>
          </w:tcPr>
          <w:p w14:paraId="0BED8C7B" w14:textId="57F4F479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rPr>
                <w:b/>
              </w:rPr>
            </w:pPr>
            <w:r w:rsidRPr="00A44064">
              <w:t xml:space="preserve">    2.3.3 </w:t>
            </w:r>
            <w:r w:rsidRPr="00A44064">
              <w:rPr>
                <w:b/>
              </w:rPr>
              <w:t>Улично-дорожная сеть сельских населенных пунктов</w:t>
            </w:r>
          </w:p>
          <w:p w14:paraId="333301D5" w14:textId="77777777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rPr>
                <w:b/>
              </w:rPr>
            </w:pPr>
          </w:p>
        </w:tc>
      </w:tr>
      <w:tr w:rsidR="00A44064" w:rsidRPr="00A44064" w14:paraId="55FE4974" w14:textId="77777777" w:rsidTr="008777CC">
        <w:trPr>
          <w:trHeight w:val="23"/>
        </w:trPr>
        <w:tc>
          <w:tcPr>
            <w:tcW w:w="534" w:type="dxa"/>
          </w:tcPr>
          <w:p w14:paraId="3793A4B5" w14:textId="690776A7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lastRenderedPageBreak/>
              <w:t>11</w:t>
            </w:r>
          </w:p>
        </w:tc>
        <w:tc>
          <w:tcPr>
            <w:tcW w:w="1799" w:type="dxa"/>
          </w:tcPr>
          <w:p w14:paraId="3622945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67A1864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3AA82B6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6094F1D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4D0DC70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2498304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17,70</w:t>
            </w:r>
          </w:p>
        </w:tc>
        <w:tc>
          <w:tcPr>
            <w:tcW w:w="1702" w:type="dxa"/>
          </w:tcPr>
          <w:p w14:paraId="7D81E9FD" w14:textId="6B53B85F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2D0272" w:rsidRPr="00A44064">
              <w:t xml:space="preserve"> </w:t>
            </w:r>
            <w:r w:rsidRPr="00A44064">
              <w:t>Монетный</w:t>
            </w:r>
          </w:p>
        </w:tc>
        <w:tc>
          <w:tcPr>
            <w:tcW w:w="1417" w:type="dxa"/>
          </w:tcPr>
          <w:p w14:paraId="7BFA7DF3" w14:textId="259D171A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53BEDAF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2AF79DC9" w14:textId="77777777" w:rsidTr="008777CC">
        <w:trPr>
          <w:trHeight w:val="23"/>
        </w:trPr>
        <w:tc>
          <w:tcPr>
            <w:tcW w:w="534" w:type="dxa"/>
          </w:tcPr>
          <w:p w14:paraId="3C13A463" w14:textId="5E5FDC67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22</w:t>
            </w:r>
          </w:p>
        </w:tc>
        <w:tc>
          <w:tcPr>
            <w:tcW w:w="1799" w:type="dxa"/>
          </w:tcPr>
          <w:p w14:paraId="5896332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1535E43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4F810BE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24B1F19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598EC7F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5599FD7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21,24</w:t>
            </w:r>
          </w:p>
        </w:tc>
        <w:tc>
          <w:tcPr>
            <w:tcW w:w="1702" w:type="dxa"/>
          </w:tcPr>
          <w:p w14:paraId="0F9E6514" w14:textId="05D4FC5E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2D0272" w:rsidRPr="00A44064">
              <w:t xml:space="preserve"> </w:t>
            </w:r>
            <w:r w:rsidRPr="00A44064">
              <w:t>Монетный</w:t>
            </w:r>
          </w:p>
        </w:tc>
        <w:tc>
          <w:tcPr>
            <w:tcW w:w="1417" w:type="dxa"/>
          </w:tcPr>
          <w:p w14:paraId="4A985A60" w14:textId="168BFAE4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51CFF1D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07D37345" w14:textId="77777777" w:rsidTr="008777CC">
        <w:trPr>
          <w:trHeight w:val="23"/>
        </w:trPr>
        <w:tc>
          <w:tcPr>
            <w:tcW w:w="534" w:type="dxa"/>
          </w:tcPr>
          <w:p w14:paraId="5A6A74F7" w14:textId="1E973F4D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33</w:t>
            </w:r>
          </w:p>
        </w:tc>
        <w:tc>
          <w:tcPr>
            <w:tcW w:w="1799" w:type="dxa"/>
          </w:tcPr>
          <w:p w14:paraId="411605B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04E5289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6653527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25908E9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35BB9A3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7917010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43,20</w:t>
            </w:r>
          </w:p>
        </w:tc>
        <w:tc>
          <w:tcPr>
            <w:tcW w:w="1702" w:type="dxa"/>
          </w:tcPr>
          <w:p w14:paraId="028F1801" w14:textId="6AE340E2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Монетный</w:t>
            </w:r>
          </w:p>
        </w:tc>
        <w:tc>
          <w:tcPr>
            <w:tcW w:w="1417" w:type="dxa"/>
          </w:tcPr>
          <w:p w14:paraId="46988327" w14:textId="1324CA62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63EC502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6EDF7106" w14:textId="77777777" w:rsidTr="008777CC">
        <w:trPr>
          <w:trHeight w:val="23"/>
        </w:trPr>
        <w:tc>
          <w:tcPr>
            <w:tcW w:w="534" w:type="dxa"/>
          </w:tcPr>
          <w:p w14:paraId="2E521D5B" w14:textId="2B642552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44</w:t>
            </w:r>
          </w:p>
        </w:tc>
        <w:tc>
          <w:tcPr>
            <w:tcW w:w="1799" w:type="dxa"/>
          </w:tcPr>
          <w:p w14:paraId="1F3CF86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0112B18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4530882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71E3A49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452E468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1B5413F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1,44</w:t>
            </w:r>
          </w:p>
        </w:tc>
        <w:tc>
          <w:tcPr>
            <w:tcW w:w="1702" w:type="dxa"/>
          </w:tcPr>
          <w:p w14:paraId="038FA92E" w14:textId="24E11B5B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Островное</w:t>
            </w:r>
          </w:p>
        </w:tc>
        <w:tc>
          <w:tcPr>
            <w:tcW w:w="1417" w:type="dxa"/>
          </w:tcPr>
          <w:p w14:paraId="3959FC23" w14:textId="0574C502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4C2AADE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5006A0EB" w14:textId="77777777" w:rsidTr="008777CC">
        <w:trPr>
          <w:trHeight w:val="23"/>
        </w:trPr>
        <w:tc>
          <w:tcPr>
            <w:tcW w:w="534" w:type="dxa"/>
          </w:tcPr>
          <w:p w14:paraId="03204AB4" w14:textId="3BF8850B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55</w:t>
            </w:r>
          </w:p>
        </w:tc>
        <w:tc>
          <w:tcPr>
            <w:tcW w:w="1799" w:type="dxa"/>
          </w:tcPr>
          <w:p w14:paraId="08DE8BB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5CA2F1C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722156C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040A69B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1E8609C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173162D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2,44</w:t>
            </w:r>
          </w:p>
        </w:tc>
        <w:tc>
          <w:tcPr>
            <w:tcW w:w="1702" w:type="dxa"/>
          </w:tcPr>
          <w:p w14:paraId="5CA9CC9D" w14:textId="4D7BE3DB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Островное</w:t>
            </w:r>
          </w:p>
        </w:tc>
        <w:tc>
          <w:tcPr>
            <w:tcW w:w="1417" w:type="dxa"/>
          </w:tcPr>
          <w:p w14:paraId="791B7C32" w14:textId="6BB68210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2E78903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3ABA6FE1" w14:textId="77777777" w:rsidTr="008777CC">
        <w:trPr>
          <w:trHeight w:val="23"/>
        </w:trPr>
        <w:tc>
          <w:tcPr>
            <w:tcW w:w="534" w:type="dxa"/>
          </w:tcPr>
          <w:p w14:paraId="7C39BA04" w14:textId="4814D10F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66</w:t>
            </w:r>
          </w:p>
        </w:tc>
        <w:tc>
          <w:tcPr>
            <w:tcW w:w="1799" w:type="dxa"/>
          </w:tcPr>
          <w:p w14:paraId="4DA2392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6377067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68412FF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27DA244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76AE497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1745A21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1,15</w:t>
            </w:r>
          </w:p>
        </w:tc>
        <w:tc>
          <w:tcPr>
            <w:tcW w:w="1702" w:type="dxa"/>
          </w:tcPr>
          <w:p w14:paraId="65672A6F" w14:textId="48E327D5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Лосиный</w:t>
            </w:r>
          </w:p>
        </w:tc>
        <w:tc>
          <w:tcPr>
            <w:tcW w:w="1417" w:type="dxa"/>
          </w:tcPr>
          <w:p w14:paraId="41D3D05F" w14:textId="53A8A3AF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75EDA38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76636DE0" w14:textId="77777777" w:rsidTr="008777CC">
        <w:trPr>
          <w:trHeight w:val="23"/>
        </w:trPr>
        <w:tc>
          <w:tcPr>
            <w:tcW w:w="534" w:type="dxa"/>
          </w:tcPr>
          <w:p w14:paraId="61EEE3B1" w14:textId="61A51306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77</w:t>
            </w:r>
          </w:p>
        </w:tc>
        <w:tc>
          <w:tcPr>
            <w:tcW w:w="1799" w:type="dxa"/>
          </w:tcPr>
          <w:p w14:paraId="24A1E3A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71A75C2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3C871FE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26DEE12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4F70EDB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3A5C36B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9,90</w:t>
            </w:r>
          </w:p>
        </w:tc>
        <w:tc>
          <w:tcPr>
            <w:tcW w:w="1702" w:type="dxa"/>
          </w:tcPr>
          <w:p w14:paraId="7EABA48D" w14:textId="147E35D0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Лосиный</w:t>
            </w:r>
          </w:p>
        </w:tc>
        <w:tc>
          <w:tcPr>
            <w:tcW w:w="1417" w:type="dxa"/>
          </w:tcPr>
          <w:p w14:paraId="19D4BD85" w14:textId="079C64CB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11775A6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0F7CCB37" w14:textId="77777777" w:rsidTr="008777CC">
        <w:trPr>
          <w:trHeight w:val="23"/>
        </w:trPr>
        <w:tc>
          <w:tcPr>
            <w:tcW w:w="534" w:type="dxa"/>
          </w:tcPr>
          <w:p w14:paraId="7C612E84" w14:textId="14D7C092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88</w:t>
            </w:r>
          </w:p>
        </w:tc>
        <w:tc>
          <w:tcPr>
            <w:tcW w:w="1799" w:type="dxa"/>
          </w:tcPr>
          <w:p w14:paraId="374273B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0B5F082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57C9A37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6D91663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7E0A750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7239CC0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10,04</w:t>
            </w:r>
          </w:p>
        </w:tc>
        <w:tc>
          <w:tcPr>
            <w:tcW w:w="1702" w:type="dxa"/>
          </w:tcPr>
          <w:p w14:paraId="2E5584C2" w14:textId="7195A23F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Лосиный</w:t>
            </w:r>
          </w:p>
        </w:tc>
        <w:tc>
          <w:tcPr>
            <w:tcW w:w="1417" w:type="dxa"/>
          </w:tcPr>
          <w:p w14:paraId="21D2DA53" w14:textId="15D368A9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310E5F7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4B8B7EFF" w14:textId="77777777" w:rsidTr="008777CC">
        <w:trPr>
          <w:trHeight w:val="23"/>
        </w:trPr>
        <w:tc>
          <w:tcPr>
            <w:tcW w:w="534" w:type="dxa"/>
          </w:tcPr>
          <w:p w14:paraId="6574D4F5" w14:textId="34037064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lastRenderedPageBreak/>
              <w:t>99</w:t>
            </w:r>
          </w:p>
        </w:tc>
        <w:tc>
          <w:tcPr>
            <w:tcW w:w="1799" w:type="dxa"/>
          </w:tcPr>
          <w:p w14:paraId="4E1ABA4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726A337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6F45B3C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600F894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4F123F7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0A1A57F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1,14</w:t>
            </w:r>
          </w:p>
        </w:tc>
        <w:tc>
          <w:tcPr>
            <w:tcW w:w="1702" w:type="dxa"/>
          </w:tcPr>
          <w:p w14:paraId="2FAD18AA" w14:textId="0B87BE21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Безречный</w:t>
            </w:r>
          </w:p>
        </w:tc>
        <w:tc>
          <w:tcPr>
            <w:tcW w:w="1417" w:type="dxa"/>
          </w:tcPr>
          <w:p w14:paraId="1E97F040" w14:textId="6A62D59D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45E88D7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6138A53D" w14:textId="77777777" w:rsidTr="008777CC">
        <w:trPr>
          <w:trHeight w:val="23"/>
        </w:trPr>
        <w:tc>
          <w:tcPr>
            <w:tcW w:w="534" w:type="dxa"/>
          </w:tcPr>
          <w:p w14:paraId="3F81A394" w14:textId="17F58D9D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110</w:t>
            </w:r>
          </w:p>
        </w:tc>
        <w:tc>
          <w:tcPr>
            <w:tcW w:w="1799" w:type="dxa"/>
          </w:tcPr>
          <w:p w14:paraId="6B6D43E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59D3A8C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27FF81E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1026AAE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3676ED5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0B7B9D1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5,13</w:t>
            </w:r>
          </w:p>
        </w:tc>
        <w:tc>
          <w:tcPr>
            <w:tcW w:w="1702" w:type="dxa"/>
          </w:tcPr>
          <w:p w14:paraId="204537B8" w14:textId="1F8D51CC" w:rsidR="00E5023A" w:rsidRPr="00A44064" w:rsidRDefault="001E4F08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 xml:space="preserve">п. </w:t>
            </w:r>
            <w:r w:rsidR="00E5023A" w:rsidRPr="00A44064">
              <w:t>Безречный</w:t>
            </w:r>
          </w:p>
        </w:tc>
        <w:tc>
          <w:tcPr>
            <w:tcW w:w="1417" w:type="dxa"/>
          </w:tcPr>
          <w:p w14:paraId="1A775D92" w14:textId="6CA9C70B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704D67B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7A672961" w14:textId="77777777" w:rsidTr="008777CC">
        <w:trPr>
          <w:trHeight w:val="1391"/>
        </w:trPr>
        <w:tc>
          <w:tcPr>
            <w:tcW w:w="534" w:type="dxa"/>
          </w:tcPr>
          <w:p w14:paraId="0F81AECC" w14:textId="1F198663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111</w:t>
            </w:r>
          </w:p>
        </w:tc>
        <w:tc>
          <w:tcPr>
            <w:tcW w:w="1799" w:type="dxa"/>
          </w:tcPr>
          <w:p w14:paraId="7D1B8A7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249D016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364CA3F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353B0DC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358B627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3F4DD97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1,46</w:t>
            </w:r>
          </w:p>
        </w:tc>
        <w:tc>
          <w:tcPr>
            <w:tcW w:w="1702" w:type="dxa"/>
          </w:tcPr>
          <w:p w14:paraId="289C3000" w14:textId="2B3CFB3D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Безречный</w:t>
            </w:r>
          </w:p>
        </w:tc>
        <w:tc>
          <w:tcPr>
            <w:tcW w:w="1417" w:type="dxa"/>
          </w:tcPr>
          <w:p w14:paraId="0AEA4951" w14:textId="4845D720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590B6FA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67930162" w14:textId="77777777" w:rsidTr="008777CC">
        <w:trPr>
          <w:trHeight w:val="23"/>
        </w:trPr>
        <w:tc>
          <w:tcPr>
            <w:tcW w:w="534" w:type="dxa"/>
          </w:tcPr>
          <w:p w14:paraId="6F8F7361" w14:textId="31453784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112</w:t>
            </w:r>
          </w:p>
        </w:tc>
        <w:tc>
          <w:tcPr>
            <w:tcW w:w="1799" w:type="dxa"/>
          </w:tcPr>
          <w:p w14:paraId="6D4A34A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52D260B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6BD4AD3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5906BA7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722BBE1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1328834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1,00</w:t>
            </w:r>
          </w:p>
        </w:tc>
        <w:tc>
          <w:tcPr>
            <w:tcW w:w="1702" w:type="dxa"/>
          </w:tcPr>
          <w:p w14:paraId="1440E548" w14:textId="5D7F249B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Зеленый Дол</w:t>
            </w:r>
          </w:p>
        </w:tc>
        <w:tc>
          <w:tcPr>
            <w:tcW w:w="1417" w:type="dxa"/>
          </w:tcPr>
          <w:p w14:paraId="18A8AE43" w14:textId="3A5AB048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1A31EF2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25215D44" w14:textId="77777777" w:rsidTr="008777CC">
        <w:trPr>
          <w:trHeight w:val="23"/>
        </w:trPr>
        <w:tc>
          <w:tcPr>
            <w:tcW w:w="534" w:type="dxa"/>
          </w:tcPr>
          <w:p w14:paraId="10EFA3C1" w14:textId="476F9B98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113</w:t>
            </w:r>
          </w:p>
        </w:tc>
        <w:tc>
          <w:tcPr>
            <w:tcW w:w="1799" w:type="dxa"/>
          </w:tcPr>
          <w:p w14:paraId="5469DA1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7BE14A7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0CF1F54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395C1E1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1DFACB5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3956CB6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2,20</w:t>
            </w:r>
          </w:p>
        </w:tc>
        <w:tc>
          <w:tcPr>
            <w:tcW w:w="1702" w:type="dxa"/>
          </w:tcPr>
          <w:p w14:paraId="51C5F440" w14:textId="71AC392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Зеленый Дол</w:t>
            </w:r>
          </w:p>
        </w:tc>
        <w:tc>
          <w:tcPr>
            <w:tcW w:w="1417" w:type="dxa"/>
          </w:tcPr>
          <w:p w14:paraId="3238202E" w14:textId="442982D6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2E3751E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06E34F2F" w14:textId="77777777" w:rsidTr="008777CC">
        <w:trPr>
          <w:trHeight w:val="23"/>
        </w:trPr>
        <w:tc>
          <w:tcPr>
            <w:tcW w:w="534" w:type="dxa"/>
          </w:tcPr>
          <w:p w14:paraId="7FD2FB0E" w14:textId="1FB0EB7D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114</w:t>
            </w:r>
          </w:p>
        </w:tc>
        <w:tc>
          <w:tcPr>
            <w:tcW w:w="1799" w:type="dxa"/>
          </w:tcPr>
          <w:p w14:paraId="5BF64A1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12850D8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1564BE3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54E263C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rPr>
                <w:i/>
              </w:rPr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0C1B9A2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rPr>
                <w:i/>
              </w:rPr>
              <w:t>протяженность, км</w:t>
            </w:r>
          </w:p>
        </w:tc>
        <w:tc>
          <w:tcPr>
            <w:tcW w:w="993" w:type="dxa"/>
          </w:tcPr>
          <w:p w14:paraId="19F656A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1,46</w:t>
            </w:r>
          </w:p>
        </w:tc>
        <w:tc>
          <w:tcPr>
            <w:tcW w:w="1702" w:type="dxa"/>
          </w:tcPr>
          <w:p w14:paraId="1A667E17" w14:textId="77198E1E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Зеленый Дол</w:t>
            </w:r>
          </w:p>
        </w:tc>
        <w:tc>
          <w:tcPr>
            <w:tcW w:w="1417" w:type="dxa"/>
          </w:tcPr>
          <w:p w14:paraId="68FFE7C8" w14:textId="078D2CEE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3C6BE30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0BAF8FFE" w14:textId="77777777" w:rsidTr="008777CC">
        <w:trPr>
          <w:trHeight w:val="23"/>
        </w:trPr>
        <w:tc>
          <w:tcPr>
            <w:tcW w:w="534" w:type="dxa"/>
          </w:tcPr>
          <w:p w14:paraId="7DE153CF" w14:textId="6146E902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115</w:t>
            </w:r>
          </w:p>
        </w:tc>
        <w:tc>
          <w:tcPr>
            <w:tcW w:w="1799" w:type="dxa"/>
          </w:tcPr>
          <w:p w14:paraId="48591CA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1DAD985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27B9779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112D30E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0DBAA48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4C45A96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2,57</w:t>
            </w:r>
          </w:p>
        </w:tc>
        <w:tc>
          <w:tcPr>
            <w:tcW w:w="1702" w:type="dxa"/>
          </w:tcPr>
          <w:p w14:paraId="277FB0C7" w14:textId="2A6E05F8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Солнечный</w:t>
            </w:r>
          </w:p>
        </w:tc>
        <w:tc>
          <w:tcPr>
            <w:tcW w:w="1417" w:type="dxa"/>
          </w:tcPr>
          <w:p w14:paraId="68AD8128" w14:textId="4E014A20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6340C49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7EAC244A" w14:textId="77777777" w:rsidTr="008777CC">
        <w:trPr>
          <w:trHeight w:val="23"/>
        </w:trPr>
        <w:tc>
          <w:tcPr>
            <w:tcW w:w="534" w:type="dxa"/>
          </w:tcPr>
          <w:p w14:paraId="28410F45" w14:textId="7865E051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116</w:t>
            </w:r>
          </w:p>
        </w:tc>
        <w:tc>
          <w:tcPr>
            <w:tcW w:w="1799" w:type="dxa"/>
          </w:tcPr>
          <w:p w14:paraId="62F3979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360C622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141EAFF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78514DE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62257E9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5376363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3,06</w:t>
            </w:r>
          </w:p>
        </w:tc>
        <w:tc>
          <w:tcPr>
            <w:tcW w:w="1702" w:type="dxa"/>
          </w:tcPr>
          <w:p w14:paraId="790A5070" w14:textId="59E7B251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Солнечный</w:t>
            </w:r>
          </w:p>
        </w:tc>
        <w:tc>
          <w:tcPr>
            <w:tcW w:w="1417" w:type="dxa"/>
          </w:tcPr>
          <w:p w14:paraId="1BBCD9F1" w14:textId="22859926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3701B2C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6FEDC62E" w14:textId="77777777" w:rsidTr="008777CC">
        <w:trPr>
          <w:trHeight w:val="23"/>
        </w:trPr>
        <w:tc>
          <w:tcPr>
            <w:tcW w:w="534" w:type="dxa"/>
          </w:tcPr>
          <w:p w14:paraId="7AAE64C8" w14:textId="775B8785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lastRenderedPageBreak/>
              <w:t>117</w:t>
            </w:r>
          </w:p>
        </w:tc>
        <w:tc>
          <w:tcPr>
            <w:tcW w:w="1799" w:type="dxa"/>
          </w:tcPr>
          <w:p w14:paraId="0F5D343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05A8B04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337FFB5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4FD95CF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60D06A5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368B5F3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6,95</w:t>
            </w:r>
          </w:p>
        </w:tc>
        <w:tc>
          <w:tcPr>
            <w:tcW w:w="1702" w:type="dxa"/>
          </w:tcPr>
          <w:p w14:paraId="1BCFDCBB" w14:textId="28B0A23F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Лубяной</w:t>
            </w:r>
          </w:p>
        </w:tc>
        <w:tc>
          <w:tcPr>
            <w:tcW w:w="1417" w:type="dxa"/>
          </w:tcPr>
          <w:p w14:paraId="1053A410" w14:textId="7A511361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73C9C12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098DEA73" w14:textId="77777777" w:rsidTr="008777CC">
        <w:trPr>
          <w:trHeight w:val="23"/>
        </w:trPr>
        <w:tc>
          <w:tcPr>
            <w:tcW w:w="534" w:type="dxa"/>
          </w:tcPr>
          <w:p w14:paraId="0736DB14" w14:textId="0D6B0283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118</w:t>
            </w:r>
          </w:p>
        </w:tc>
        <w:tc>
          <w:tcPr>
            <w:tcW w:w="1799" w:type="dxa"/>
          </w:tcPr>
          <w:p w14:paraId="5E7F53A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55B8E8C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31C74CE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45DED4C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10957E0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520FD08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3,45</w:t>
            </w:r>
          </w:p>
        </w:tc>
        <w:tc>
          <w:tcPr>
            <w:tcW w:w="1702" w:type="dxa"/>
          </w:tcPr>
          <w:p w14:paraId="43C038B7" w14:textId="1B4D160B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Лубяной</w:t>
            </w:r>
          </w:p>
        </w:tc>
        <w:tc>
          <w:tcPr>
            <w:tcW w:w="1417" w:type="dxa"/>
          </w:tcPr>
          <w:p w14:paraId="404CA49D" w14:textId="13616282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5753F69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42573F85" w14:textId="77777777" w:rsidTr="008777CC">
        <w:trPr>
          <w:trHeight w:val="23"/>
        </w:trPr>
        <w:tc>
          <w:tcPr>
            <w:tcW w:w="534" w:type="dxa"/>
          </w:tcPr>
          <w:p w14:paraId="5DFCB43C" w14:textId="5D4C258B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119</w:t>
            </w:r>
          </w:p>
        </w:tc>
        <w:tc>
          <w:tcPr>
            <w:tcW w:w="1799" w:type="dxa"/>
          </w:tcPr>
          <w:p w14:paraId="429B38A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57D8B30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2F5A2B3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313935A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7ACCED0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22AD6AA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1,11</w:t>
            </w:r>
          </w:p>
        </w:tc>
        <w:tc>
          <w:tcPr>
            <w:tcW w:w="1702" w:type="dxa"/>
          </w:tcPr>
          <w:p w14:paraId="71E14522" w14:textId="77535E96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Сарапулка</w:t>
            </w:r>
          </w:p>
        </w:tc>
        <w:tc>
          <w:tcPr>
            <w:tcW w:w="1417" w:type="dxa"/>
          </w:tcPr>
          <w:p w14:paraId="6A261998" w14:textId="1A0CC8DB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52B0B9F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52CEE4CD" w14:textId="77777777" w:rsidTr="008777CC">
        <w:trPr>
          <w:trHeight w:val="23"/>
        </w:trPr>
        <w:tc>
          <w:tcPr>
            <w:tcW w:w="534" w:type="dxa"/>
          </w:tcPr>
          <w:p w14:paraId="3F7B13F7" w14:textId="4D492A0D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220</w:t>
            </w:r>
          </w:p>
        </w:tc>
        <w:tc>
          <w:tcPr>
            <w:tcW w:w="1799" w:type="dxa"/>
          </w:tcPr>
          <w:p w14:paraId="6FB9CC6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45E4B92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729F1C1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5D05E79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469347A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1B31A94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10,64</w:t>
            </w:r>
          </w:p>
        </w:tc>
        <w:tc>
          <w:tcPr>
            <w:tcW w:w="1702" w:type="dxa"/>
          </w:tcPr>
          <w:p w14:paraId="5B3855DF" w14:textId="5460A258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Сарапулка</w:t>
            </w:r>
          </w:p>
        </w:tc>
        <w:tc>
          <w:tcPr>
            <w:tcW w:w="1417" w:type="dxa"/>
          </w:tcPr>
          <w:p w14:paraId="1B432B9F" w14:textId="778232CD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7AED43E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4FF38185" w14:textId="77777777" w:rsidTr="008777CC">
        <w:trPr>
          <w:trHeight w:val="23"/>
        </w:trPr>
        <w:tc>
          <w:tcPr>
            <w:tcW w:w="534" w:type="dxa"/>
          </w:tcPr>
          <w:p w14:paraId="3CB1689F" w14:textId="0ADF056D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221</w:t>
            </w:r>
          </w:p>
        </w:tc>
        <w:tc>
          <w:tcPr>
            <w:tcW w:w="1799" w:type="dxa"/>
          </w:tcPr>
          <w:p w14:paraId="7D0772E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21CFEB4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4081B0E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4A6B500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11EAD1E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7884245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20,09</w:t>
            </w:r>
          </w:p>
        </w:tc>
        <w:tc>
          <w:tcPr>
            <w:tcW w:w="1702" w:type="dxa"/>
          </w:tcPr>
          <w:p w14:paraId="00734D77" w14:textId="1A40DB91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Сарапулка</w:t>
            </w:r>
          </w:p>
        </w:tc>
        <w:tc>
          <w:tcPr>
            <w:tcW w:w="1417" w:type="dxa"/>
          </w:tcPr>
          <w:p w14:paraId="626F8DB1" w14:textId="58E3D9FB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6C9BB9B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1EE223AA" w14:textId="77777777" w:rsidTr="008777CC">
        <w:trPr>
          <w:trHeight w:val="23"/>
        </w:trPr>
        <w:tc>
          <w:tcPr>
            <w:tcW w:w="534" w:type="dxa"/>
          </w:tcPr>
          <w:p w14:paraId="554918F1" w14:textId="7E3ACBAC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222</w:t>
            </w:r>
          </w:p>
        </w:tc>
        <w:tc>
          <w:tcPr>
            <w:tcW w:w="1799" w:type="dxa"/>
          </w:tcPr>
          <w:p w14:paraId="704EAA8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14F0896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6AD4339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69CB4B3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3712763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5A4F17D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2,53</w:t>
            </w:r>
          </w:p>
        </w:tc>
        <w:tc>
          <w:tcPr>
            <w:tcW w:w="1702" w:type="dxa"/>
          </w:tcPr>
          <w:p w14:paraId="27537658" w14:textId="45341C19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Становая</w:t>
            </w:r>
          </w:p>
        </w:tc>
        <w:tc>
          <w:tcPr>
            <w:tcW w:w="1417" w:type="dxa"/>
          </w:tcPr>
          <w:p w14:paraId="47EFC783" w14:textId="382E6799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54C5D99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7331C187" w14:textId="77777777" w:rsidTr="008777CC">
        <w:trPr>
          <w:trHeight w:val="23"/>
        </w:trPr>
        <w:tc>
          <w:tcPr>
            <w:tcW w:w="534" w:type="dxa"/>
          </w:tcPr>
          <w:p w14:paraId="61187340" w14:textId="3C59D26C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223</w:t>
            </w:r>
          </w:p>
        </w:tc>
        <w:tc>
          <w:tcPr>
            <w:tcW w:w="1799" w:type="dxa"/>
          </w:tcPr>
          <w:p w14:paraId="020A3FA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5E38EEF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493458E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7843078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3E84CB0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076E285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5,70</w:t>
            </w:r>
          </w:p>
        </w:tc>
        <w:tc>
          <w:tcPr>
            <w:tcW w:w="1702" w:type="dxa"/>
          </w:tcPr>
          <w:p w14:paraId="280F1037" w14:textId="7B26BD6D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Становая</w:t>
            </w:r>
          </w:p>
        </w:tc>
        <w:tc>
          <w:tcPr>
            <w:tcW w:w="1417" w:type="dxa"/>
          </w:tcPr>
          <w:p w14:paraId="64EDC9B2" w14:textId="67492442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115FA8F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0DE343D1" w14:textId="77777777" w:rsidTr="008777CC">
        <w:trPr>
          <w:trHeight w:val="23"/>
        </w:trPr>
        <w:tc>
          <w:tcPr>
            <w:tcW w:w="534" w:type="dxa"/>
          </w:tcPr>
          <w:p w14:paraId="682EE130" w14:textId="5CEA5086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224</w:t>
            </w:r>
          </w:p>
        </w:tc>
        <w:tc>
          <w:tcPr>
            <w:tcW w:w="1799" w:type="dxa"/>
          </w:tcPr>
          <w:p w14:paraId="6981DCC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3600BA0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54ED8DA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3860748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6763E4C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7E4C1F1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31,30</w:t>
            </w:r>
          </w:p>
        </w:tc>
        <w:tc>
          <w:tcPr>
            <w:tcW w:w="1702" w:type="dxa"/>
          </w:tcPr>
          <w:p w14:paraId="4951F180" w14:textId="183DF05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Становая</w:t>
            </w:r>
          </w:p>
        </w:tc>
        <w:tc>
          <w:tcPr>
            <w:tcW w:w="1417" w:type="dxa"/>
          </w:tcPr>
          <w:p w14:paraId="67AA993C" w14:textId="7C00E358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16C5758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31373C26" w14:textId="77777777" w:rsidTr="008777CC">
        <w:trPr>
          <w:trHeight w:val="23"/>
        </w:trPr>
        <w:tc>
          <w:tcPr>
            <w:tcW w:w="534" w:type="dxa"/>
          </w:tcPr>
          <w:p w14:paraId="776368D7" w14:textId="242015F9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lastRenderedPageBreak/>
              <w:t>225</w:t>
            </w:r>
          </w:p>
        </w:tc>
        <w:tc>
          <w:tcPr>
            <w:tcW w:w="1799" w:type="dxa"/>
          </w:tcPr>
          <w:p w14:paraId="3BB9FAE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68DBB1C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4F3F35A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46F9D06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78BE15D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2F58483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7,18</w:t>
            </w:r>
          </w:p>
        </w:tc>
        <w:tc>
          <w:tcPr>
            <w:tcW w:w="1702" w:type="dxa"/>
          </w:tcPr>
          <w:p w14:paraId="68D877D2" w14:textId="1B3A0942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Кедровка</w:t>
            </w:r>
          </w:p>
        </w:tc>
        <w:tc>
          <w:tcPr>
            <w:tcW w:w="1417" w:type="dxa"/>
          </w:tcPr>
          <w:p w14:paraId="53799272" w14:textId="491EB256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79F4137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60B28C2C" w14:textId="77777777" w:rsidTr="008777CC">
        <w:trPr>
          <w:trHeight w:val="23"/>
        </w:trPr>
        <w:tc>
          <w:tcPr>
            <w:tcW w:w="534" w:type="dxa"/>
          </w:tcPr>
          <w:p w14:paraId="362C03A4" w14:textId="7DF7BD81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226</w:t>
            </w:r>
          </w:p>
        </w:tc>
        <w:tc>
          <w:tcPr>
            <w:tcW w:w="1799" w:type="dxa"/>
          </w:tcPr>
          <w:p w14:paraId="519488D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4A5266E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5642EB6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604EE5A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4DCD19D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50648B8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3,45</w:t>
            </w:r>
          </w:p>
        </w:tc>
        <w:tc>
          <w:tcPr>
            <w:tcW w:w="1702" w:type="dxa"/>
          </w:tcPr>
          <w:p w14:paraId="3C4A2FCF" w14:textId="1C81DFAD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Кедровка</w:t>
            </w:r>
          </w:p>
        </w:tc>
        <w:tc>
          <w:tcPr>
            <w:tcW w:w="1417" w:type="dxa"/>
          </w:tcPr>
          <w:p w14:paraId="0518E9A6" w14:textId="39AC6163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27C849C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090C611C" w14:textId="77777777" w:rsidTr="008777CC">
        <w:trPr>
          <w:trHeight w:val="23"/>
        </w:trPr>
        <w:tc>
          <w:tcPr>
            <w:tcW w:w="534" w:type="dxa"/>
          </w:tcPr>
          <w:p w14:paraId="719CAF15" w14:textId="242E0C14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227</w:t>
            </w:r>
          </w:p>
        </w:tc>
        <w:tc>
          <w:tcPr>
            <w:tcW w:w="1799" w:type="dxa"/>
          </w:tcPr>
          <w:p w14:paraId="22F5B58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47421AD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4E0B99C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2E17E0B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6515338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7967D5A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8,31</w:t>
            </w:r>
          </w:p>
        </w:tc>
        <w:tc>
          <w:tcPr>
            <w:tcW w:w="1702" w:type="dxa"/>
          </w:tcPr>
          <w:p w14:paraId="1F7D6129" w14:textId="3D6EBA40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Октябрьский</w:t>
            </w:r>
          </w:p>
        </w:tc>
        <w:tc>
          <w:tcPr>
            <w:tcW w:w="1417" w:type="dxa"/>
          </w:tcPr>
          <w:p w14:paraId="28051991" w14:textId="2520EC22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66B2A7F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0D3207C9" w14:textId="77777777" w:rsidTr="008777CC">
        <w:trPr>
          <w:trHeight w:val="23"/>
        </w:trPr>
        <w:tc>
          <w:tcPr>
            <w:tcW w:w="534" w:type="dxa"/>
          </w:tcPr>
          <w:p w14:paraId="60F769CF" w14:textId="15922BD1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228</w:t>
            </w:r>
          </w:p>
        </w:tc>
        <w:tc>
          <w:tcPr>
            <w:tcW w:w="1799" w:type="dxa"/>
          </w:tcPr>
          <w:p w14:paraId="0EA316E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21B324B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7094572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05E112E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269EA1D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2EB3E6B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5,25</w:t>
            </w:r>
          </w:p>
        </w:tc>
        <w:tc>
          <w:tcPr>
            <w:tcW w:w="1702" w:type="dxa"/>
          </w:tcPr>
          <w:p w14:paraId="46A5B425" w14:textId="5BEC1140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Октябрьский</w:t>
            </w:r>
          </w:p>
        </w:tc>
        <w:tc>
          <w:tcPr>
            <w:tcW w:w="1417" w:type="dxa"/>
          </w:tcPr>
          <w:p w14:paraId="5DFCD0D9" w14:textId="7B0F8DAB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46E4F3C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59C83D3F" w14:textId="77777777" w:rsidTr="008777CC">
        <w:trPr>
          <w:trHeight w:val="23"/>
        </w:trPr>
        <w:tc>
          <w:tcPr>
            <w:tcW w:w="534" w:type="dxa"/>
          </w:tcPr>
          <w:p w14:paraId="3CD10E7C" w14:textId="23A7AE85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229</w:t>
            </w:r>
          </w:p>
        </w:tc>
        <w:tc>
          <w:tcPr>
            <w:tcW w:w="1799" w:type="dxa"/>
          </w:tcPr>
          <w:p w14:paraId="3B2592C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2B7B923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поселковые дороги</w:t>
            </w:r>
          </w:p>
        </w:tc>
        <w:tc>
          <w:tcPr>
            <w:tcW w:w="1843" w:type="dxa"/>
          </w:tcPr>
          <w:p w14:paraId="3EA4FFE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5AF9218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2288C44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73DF08D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8,43</w:t>
            </w:r>
          </w:p>
        </w:tc>
        <w:tc>
          <w:tcPr>
            <w:tcW w:w="1702" w:type="dxa"/>
          </w:tcPr>
          <w:p w14:paraId="4E634EFD" w14:textId="0A5EA29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Октябрьский</w:t>
            </w:r>
          </w:p>
        </w:tc>
        <w:tc>
          <w:tcPr>
            <w:tcW w:w="1417" w:type="dxa"/>
          </w:tcPr>
          <w:p w14:paraId="52DA17F3" w14:textId="1EBAD79A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13D5AF8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199DBFCD" w14:textId="77777777" w:rsidTr="008777CC">
        <w:trPr>
          <w:trHeight w:val="23"/>
        </w:trPr>
        <w:tc>
          <w:tcPr>
            <w:tcW w:w="534" w:type="dxa"/>
          </w:tcPr>
          <w:p w14:paraId="42A6377C" w14:textId="72DEE3A1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330</w:t>
            </w:r>
          </w:p>
        </w:tc>
        <w:tc>
          <w:tcPr>
            <w:tcW w:w="1799" w:type="dxa"/>
          </w:tcPr>
          <w:p w14:paraId="7DAB639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3318860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4ED9887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0A5413B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56863EC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77245C6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12,46</w:t>
            </w:r>
          </w:p>
        </w:tc>
        <w:tc>
          <w:tcPr>
            <w:tcW w:w="1702" w:type="dxa"/>
          </w:tcPr>
          <w:p w14:paraId="48FA712D" w14:textId="6B902244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1E4F08" w:rsidRPr="00A44064">
              <w:t xml:space="preserve"> </w:t>
            </w:r>
            <w:r w:rsidRPr="00A44064">
              <w:t>Ключевск</w:t>
            </w:r>
          </w:p>
        </w:tc>
        <w:tc>
          <w:tcPr>
            <w:tcW w:w="1417" w:type="dxa"/>
          </w:tcPr>
          <w:p w14:paraId="4AD4B260" w14:textId="00EDF9CE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5CCBDD5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03AAE46E" w14:textId="77777777" w:rsidTr="008777CC">
        <w:trPr>
          <w:trHeight w:val="23"/>
        </w:trPr>
        <w:tc>
          <w:tcPr>
            <w:tcW w:w="534" w:type="dxa"/>
          </w:tcPr>
          <w:p w14:paraId="1869193A" w14:textId="6BCF83FB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331</w:t>
            </w:r>
          </w:p>
        </w:tc>
        <w:tc>
          <w:tcPr>
            <w:tcW w:w="1799" w:type="dxa"/>
          </w:tcPr>
          <w:p w14:paraId="12F98BD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0A7621FB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7102451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7F226CC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66B5240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4E3410D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7,55</w:t>
            </w:r>
          </w:p>
        </w:tc>
        <w:tc>
          <w:tcPr>
            <w:tcW w:w="1702" w:type="dxa"/>
          </w:tcPr>
          <w:p w14:paraId="3E77AC7A" w14:textId="0DA8986D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473128" w:rsidRPr="00A44064">
              <w:t xml:space="preserve"> </w:t>
            </w:r>
            <w:r w:rsidRPr="00A44064">
              <w:t>Ключевск</w:t>
            </w:r>
          </w:p>
        </w:tc>
        <w:tc>
          <w:tcPr>
            <w:tcW w:w="1417" w:type="dxa"/>
          </w:tcPr>
          <w:p w14:paraId="10209505" w14:textId="4494F28E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4D01AC5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723565B8" w14:textId="77777777" w:rsidTr="008777CC">
        <w:trPr>
          <w:trHeight w:val="23"/>
        </w:trPr>
        <w:tc>
          <w:tcPr>
            <w:tcW w:w="534" w:type="dxa"/>
          </w:tcPr>
          <w:p w14:paraId="57CD21AA" w14:textId="130734FD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332</w:t>
            </w:r>
          </w:p>
        </w:tc>
        <w:tc>
          <w:tcPr>
            <w:tcW w:w="1799" w:type="dxa"/>
          </w:tcPr>
          <w:p w14:paraId="73914A2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27D69A6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6EED376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1D73652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реконструкции</w:t>
            </w:r>
          </w:p>
        </w:tc>
        <w:tc>
          <w:tcPr>
            <w:tcW w:w="1842" w:type="dxa"/>
          </w:tcPr>
          <w:p w14:paraId="6EFC510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60BD346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9,19</w:t>
            </w:r>
          </w:p>
        </w:tc>
        <w:tc>
          <w:tcPr>
            <w:tcW w:w="1702" w:type="dxa"/>
          </w:tcPr>
          <w:p w14:paraId="55917DD5" w14:textId="1B1EF4F8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473128" w:rsidRPr="00A44064">
              <w:t xml:space="preserve"> </w:t>
            </w:r>
            <w:r w:rsidRPr="00A44064">
              <w:t>Старопышминск</w:t>
            </w:r>
          </w:p>
        </w:tc>
        <w:tc>
          <w:tcPr>
            <w:tcW w:w="1417" w:type="dxa"/>
          </w:tcPr>
          <w:p w14:paraId="499549B7" w14:textId="212A1D90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7F39DC8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6D32FF1C" w14:textId="77777777" w:rsidTr="008777CC">
        <w:trPr>
          <w:trHeight w:val="697"/>
        </w:trPr>
        <w:tc>
          <w:tcPr>
            <w:tcW w:w="534" w:type="dxa"/>
          </w:tcPr>
          <w:p w14:paraId="44C1DD1C" w14:textId="16888AAE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lastRenderedPageBreak/>
              <w:t>333</w:t>
            </w:r>
          </w:p>
        </w:tc>
        <w:tc>
          <w:tcPr>
            <w:tcW w:w="1799" w:type="dxa"/>
          </w:tcPr>
          <w:p w14:paraId="5C4C52D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7712C98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улицы в жилой застройке</w:t>
            </w:r>
          </w:p>
        </w:tc>
        <w:tc>
          <w:tcPr>
            <w:tcW w:w="1843" w:type="dxa"/>
          </w:tcPr>
          <w:p w14:paraId="26C9846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организация транспортного обслуживания населения</w:t>
            </w:r>
          </w:p>
        </w:tc>
        <w:tc>
          <w:tcPr>
            <w:tcW w:w="1843" w:type="dxa"/>
          </w:tcPr>
          <w:p w14:paraId="1BE926C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5A81857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протяженность, км</w:t>
            </w:r>
          </w:p>
        </w:tc>
        <w:tc>
          <w:tcPr>
            <w:tcW w:w="993" w:type="dxa"/>
          </w:tcPr>
          <w:p w14:paraId="35E9487F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2,30</w:t>
            </w:r>
          </w:p>
        </w:tc>
        <w:tc>
          <w:tcPr>
            <w:tcW w:w="1702" w:type="dxa"/>
          </w:tcPr>
          <w:p w14:paraId="518F010F" w14:textId="47B23819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473128" w:rsidRPr="00A44064">
              <w:t xml:space="preserve"> </w:t>
            </w:r>
            <w:proofErr w:type="spellStart"/>
            <w:r w:rsidRPr="00A44064">
              <w:t>Старопыш</w:t>
            </w:r>
            <w:r w:rsidR="00962E4C" w:rsidRPr="00A44064">
              <w:t>-</w:t>
            </w:r>
            <w:r w:rsidRPr="00A44064">
              <w:t>минск</w:t>
            </w:r>
            <w:proofErr w:type="spellEnd"/>
          </w:p>
        </w:tc>
        <w:tc>
          <w:tcPr>
            <w:tcW w:w="1417" w:type="dxa"/>
          </w:tcPr>
          <w:p w14:paraId="76287CE1" w14:textId="67BCD26F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           -</w:t>
            </w:r>
          </w:p>
        </w:tc>
        <w:tc>
          <w:tcPr>
            <w:tcW w:w="1460" w:type="dxa"/>
          </w:tcPr>
          <w:p w14:paraId="0A4BBB2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1F815351" w14:textId="77777777" w:rsidTr="008777CC">
        <w:trPr>
          <w:trHeight w:val="23"/>
        </w:trPr>
        <w:tc>
          <w:tcPr>
            <w:tcW w:w="15276" w:type="dxa"/>
            <w:gridSpan w:val="10"/>
          </w:tcPr>
          <w:p w14:paraId="5AA0ACA1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rPr>
                <w:b/>
              </w:rPr>
            </w:pPr>
            <w:bookmarkStart w:id="16" w:name="_Hlk43287611"/>
            <w:r w:rsidRPr="00A44064">
              <w:t xml:space="preserve">      2.3.4 </w:t>
            </w:r>
            <w:r w:rsidRPr="00A44064">
              <w:rPr>
                <w:b/>
              </w:rPr>
              <w:t>Объекты обслуживания и хранения автомобильного транспорта</w:t>
            </w:r>
          </w:p>
          <w:p w14:paraId="610B835D" w14:textId="77777777" w:rsidR="004B5456" w:rsidRPr="00A44064" w:rsidRDefault="004B5456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rPr>
                <w:b/>
              </w:rPr>
            </w:pPr>
          </w:p>
        </w:tc>
      </w:tr>
      <w:tr w:rsidR="00A44064" w:rsidRPr="00A44064" w14:paraId="46827BD3" w14:textId="77777777" w:rsidTr="008777CC">
        <w:trPr>
          <w:trHeight w:val="23"/>
        </w:trPr>
        <w:tc>
          <w:tcPr>
            <w:tcW w:w="534" w:type="dxa"/>
          </w:tcPr>
          <w:p w14:paraId="5EB871CD" w14:textId="0F3CF49B" w:rsidR="004B5456" w:rsidRPr="00A44064" w:rsidRDefault="00900E68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</w:t>
            </w:r>
            <w:r w:rsidR="000017F5" w:rsidRPr="00A44064">
              <w:t>1</w:t>
            </w:r>
          </w:p>
        </w:tc>
        <w:tc>
          <w:tcPr>
            <w:tcW w:w="1799" w:type="dxa"/>
          </w:tcPr>
          <w:p w14:paraId="64F2AE85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Станция технического обслуживания</w:t>
            </w:r>
          </w:p>
        </w:tc>
        <w:tc>
          <w:tcPr>
            <w:tcW w:w="1843" w:type="dxa"/>
          </w:tcPr>
          <w:p w14:paraId="4D1E177B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станция технического обслуживания</w:t>
            </w:r>
          </w:p>
        </w:tc>
        <w:tc>
          <w:tcPr>
            <w:tcW w:w="1843" w:type="dxa"/>
          </w:tcPr>
          <w:p w14:paraId="1677AA7E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создание условий для предоставления транспортных услуг населению </w:t>
            </w:r>
          </w:p>
        </w:tc>
        <w:tc>
          <w:tcPr>
            <w:tcW w:w="1843" w:type="dxa"/>
          </w:tcPr>
          <w:p w14:paraId="07D47154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7C0C56EA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993" w:type="dxa"/>
          </w:tcPr>
          <w:p w14:paraId="006F4014" w14:textId="2548BAB8" w:rsidR="004B5456" w:rsidRPr="00A44064" w:rsidRDefault="00B91D3B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4</w:t>
            </w:r>
          </w:p>
        </w:tc>
        <w:tc>
          <w:tcPr>
            <w:tcW w:w="1702" w:type="dxa"/>
          </w:tcPr>
          <w:p w14:paraId="46F9F67D" w14:textId="7B2EA664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г.</w:t>
            </w:r>
            <w:r w:rsidR="00473128" w:rsidRPr="00A44064">
              <w:t xml:space="preserve"> </w:t>
            </w:r>
            <w:r w:rsidRPr="00A44064">
              <w:t xml:space="preserve">Березовский, зона транспортной </w:t>
            </w:r>
            <w:r w:rsidR="006A0CD7" w:rsidRPr="00A44064">
              <w:t>инфраструктуры</w:t>
            </w:r>
          </w:p>
        </w:tc>
        <w:tc>
          <w:tcPr>
            <w:tcW w:w="1417" w:type="dxa"/>
          </w:tcPr>
          <w:p w14:paraId="7E71EE3A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санитарно-защитная зона – 100 м (от 2 до 5 постов)</w:t>
            </w:r>
          </w:p>
        </w:tc>
        <w:tc>
          <w:tcPr>
            <w:tcW w:w="1460" w:type="dxa"/>
          </w:tcPr>
          <w:p w14:paraId="73CD240C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366E9E96" w14:textId="77777777" w:rsidTr="008777CC">
        <w:trPr>
          <w:trHeight w:val="23"/>
        </w:trPr>
        <w:tc>
          <w:tcPr>
            <w:tcW w:w="534" w:type="dxa"/>
          </w:tcPr>
          <w:p w14:paraId="4076CE62" w14:textId="77777777" w:rsidR="00B91D3B" w:rsidRPr="00A44064" w:rsidRDefault="00B91D3B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</w:p>
        </w:tc>
        <w:tc>
          <w:tcPr>
            <w:tcW w:w="1799" w:type="dxa"/>
          </w:tcPr>
          <w:p w14:paraId="28D86D4E" w14:textId="7C631762" w:rsidR="00B91D3B" w:rsidRPr="00A44064" w:rsidRDefault="00B91D3B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Станция технического обслуживания</w:t>
            </w:r>
          </w:p>
        </w:tc>
        <w:tc>
          <w:tcPr>
            <w:tcW w:w="1843" w:type="dxa"/>
          </w:tcPr>
          <w:p w14:paraId="11E60BCD" w14:textId="00850BB5" w:rsidR="00B91D3B" w:rsidRPr="00A44064" w:rsidRDefault="00B91D3B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станция технического обслуживания</w:t>
            </w:r>
          </w:p>
        </w:tc>
        <w:tc>
          <w:tcPr>
            <w:tcW w:w="1843" w:type="dxa"/>
          </w:tcPr>
          <w:p w14:paraId="415F6F5F" w14:textId="0B1ED109" w:rsidR="00B91D3B" w:rsidRPr="00A44064" w:rsidRDefault="00B91D3B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создание условий для предоставления транспортных услуг населению </w:t>
            </w:r>
          </w:p>
        </w:tc>
        <w:tc>
          <w:tcPr>
            <w:tcW w:w="1843" w:type="dxa"/>
          </w:tcPr>
          <w:p w14:paraId="05405653" w14:textId="10917949" w:rsidR="00B91D3B" w:rsidRPr="00A44064" w:rsidRDefault="00B91D3B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реконструкция</w:t>
            </w:r>
          </w:p>
        </w:tc>
        <w:tc>
          <w:tcPr>
            <w:tcW w:w="1842" w:type="dxa"/>
          </w:tcPr>
          <w:p w14:paraId="103C5438" w14:textId="6EDB9972" w:rsidR="00B91D3B" w:rsidRPr="00A44064" w:rsidRDefault="00B91D3B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993" w:type="dxa"/>
          </w:tcPr>
          <w:p w14:paraId="7577A64E" w14:textId="25DB710D" w:rsidR="00B91D3B" w:rsidRPr="00A44064" w:rsidRDefault="00B91D3B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702" w:type="dxa"/>
          </w:tcPr>
          <w:p w14:paraId="0A3406DC" w14:textId="2F4B6A02" w:rsidR="00B91D3B" w:rsidRPr="00A44064" w:rsidRDefault="00B91D3B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г.</w:t>
            </w:r>
            <w:r w:rsidR="00473128" w:rsidRPr="00A44064">
              <w:t xml:space="preserve"> </w:t>
            </w:r>
            <w:r w:rsidRPr="00A44064">
              <w:t xml:space="preserve">Березовский, зона транспортной </w:t>
            </w:r>
            <w:r w:rsidR="006A0CD7" w:rsidRPr="00A44064">
              <w:t>инфраструктуры</w:t>
            </w:r>
          </w:p>
        </w:tc>
        <w:tc>
          <w:tcPr>
            <w:tcW w:w="1417" w:type="dxa"/>
          </w:tcPr>
          <w:p w14:paraId="08F7D79A" w14:textId="15630745" w:rsidR="00B91D3B" w:rsidRPr="00A44064" w:rsidRDefault="00B91D3B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t>санитарно-защитная зона – 100 м (от 2 до 5 постов)</w:t>
            </w:r>
          </w:p>
        </w:tc>
        <w:tc>
          <w:tcPr>
            <w:tcW w:w="1460" w:type="dxa"/>
          </w:tcPr>
          <w:p w14:paraId="2716F2D5" w14:textId="131AA8A7" w:rsidR="00B91D3B" w:rsidRPr="00A44064" w:rsidRDefault="00B91D3B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0878D40C" w14:textId="77777777" w:rsidTr="008777CC">
        <w:trPr>
          <w:trHeight w:val="23"/>
        </w:trPr>
        <w:tc>
          <w:tcPr>
            <w:tcW w:w="534" w:type="dxa"/>
          </w:tcPr>
          <w:p w14:paraId="5D4D479C" w14:textId="3080850C" w:rsidR="004B5456" w:rsidRPr="00A44064" w:rsidRDefault="00900E68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2</w:t>
            </w:r>
            <w:r w:rsidR="000017F5" w:rsidRPr="00A44064">
              <w:t>2</w:t>
            </w:r>
          </w:p>
        </w:tc>
        <w:tc>
          <w:tcPr>
            <w:tcW w:w="1799" w:type="dxa"/>
          </w:tcPr>
          <w:p w14:paraId="78C1171E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Станция технического обслуживания</w:t>
            </w:r>
          </w:p>
        </w:tc>
        <w:tc>
          <w:tcPr>
            <w:tcW w:w="1843" w:type="dxa"/>
          </w:tcPr>
          <w:p w14:paraId="22A0C5DF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станция технического обслуживания</w:t>
            </w:r>
          </w:p>
        </w:tc>
        <w:tc>
          <w:tcPr>
            <w:tcW w:w="1843" w:type="dxa"/>
          </w:tcPr>
          <w:p w14:paraId="0CD3CC1D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создание условий для предоставления транспортных услуг</w:t>
            </w:r>
          </w:p>
        </w:tc>
        <w:tc>
          <w:tcPr>
            <w:tcW w:w="1843" w:type="dxa"/>
          </w:tcPr>
          <w:p w14:paraId="344A2EAE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1CEDA141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993" w:type="dxa"/>
          </w:tcPr>
          <w:p w14:paraId="634FFE7F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702" w:type="dxa"/>
          </w:tcPr>
          <w:p w14:paraId="0EE33DB5" w14:textId="063B62D6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473128" w:rsidRPr="00A44064">
              <w:t xml:space="preserve"> </w:t>
            </w:r>
            <w:r w:rsidRPr="00A44064">
              <w:t>Лосиный</w:t>
            </w:r>
          </w:p>
          <w:p w14:paraId="3EC30DFD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зона</w:t>
            </w:r>
          </w:p>
          <w:p w14:paraId="5BFC7674" w14:textId="79D624DD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 xml:space="preserve">транспортной </w:t>
            </w:r>
            <w:r w:rsidR="006A0CD7" w:rsidRPr="00A44064">
              <w:t>инфраструктуры</w:t>
            </w:r>
          </w:p>
        </w:tc>
        <w:tc>
          <w:tcPr>
            <w:tcW w:w="1417" w:type="dxa"/>
          </w:tcPr>
          <w:p w14:paraId="7F592E48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t>санитарно-защитная зона – 100 м (до 10 постов)</w:t>
            </w:r>
          </w:p>
        </w:tc>
        <w:tc>
          <w:tcPr>
            <w:tcW w:w="1460" w:type="dxa"/>
          </w:tcPr>
          <w:p w14:paraId="1B5180D0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36F5DBD9" w14:textId="77777777" w:rsidTr="008777CC">
        <w:trPr>
          <w:trHeight w:val="23"/>
        </w:trPr>
        <w:tc>
          <w:tcPr>
            <w:tcW w:w="534" w:type="dxa"/>
          </w:tcPr>
          <w:p w14:paraId="7F02313E" w14:textId="5D5C578A" w:rsidR="008777CC" w:rsidRPr="00A44064" w:rsidRDefault="008777CC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33</w:t>
            </w:r>
          </w:p>
        </w:tc>
        <w:tc>
          <w:tcPr>
            <w:tcW w:w="1799" w:type="dxa"/>
          </w:tcPr>
          <w:p w14:paraId="12281D0C" w14:textId="19309348" w:rsidR="008777CC" w:rsidRPr="00A44064" w:rsidRDefault="008777CC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Станция технического обслуживания</w:t>
            </w:r>
          </w:p>
        </w:tc>
        <w:tc>
          <w:tcPr>
            <w:tcW w:w="1843" w:type="dxa"/>
          </w:tcPr>
          <w:p w14:paraId="27EF2336" w14:textId="778EFE8E" w:rsidR="008777CC" w:rsidRPr="00A44064" w:rsidRDefault="008777CC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станция технического обслуживания</w:t>
            </w:r>
          </w:p>
        </w:tc>
        <w:tc>
          <w:tcPr>
            <w:tcW w:w="1843" w:type="dxa"/>
          </w:tcPr>
          <w:p w14:paraId="1C269DE5" w14:textId="43C87FC7" w:rsidR="008777CC" w:rsidRPr="00A44064" w:rsidRDefault="008777CC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создание условий для предоставления транспортных услуг</w:t>
            </w:r>
          </w:p>
        </w:tc>
        <w:tc>
          <w:tcPr>
            <w:tcW w:w="1843" w:type="dxa"/>
          </w:tcPr>
          <w:p w14:paraId="1084146A" w14:textId="7DDAC83C" w:rsidR="008777CC" w:rsidRPr="00A44064" w:rsidRDefault="008777CC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360FDF28" w14:textId="4D40A8EC" w:rsidR="008777CC" w:rsidRPr="00A44064" w:rsidRDefault="008777CC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993" w:type="dxa"/>
          </w:tcPr>
          <w:p w14:paraId="19F0C14C" w14:textId="449D3AC7" w:rsidR="008777CC" w:rsidRPr="00A44064" w:rsidRDefault="008777CC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702" w:type="dxa"/>
          </w:tcPr>
          <w:p w14:paraId="44344A30" w14:textId="7B299B65" w:rsidR="008777CC" w:rsidRPr="00A44064" w:rsidRDefault="006A0CD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473128" w:rsidRPr="00A44064">
              <w:t xml:space="preserve"> </w:t>
            </w:r>
            <w:r w:rsidR="008777CC" w:rsidRPr="00A44064">
              <w:t xml:space="preserve">Сарапулка, зона транспортной </w:t>
            </w:r>
            <w:r w:rsidRPr="00A44064">
              <w:t>инфраструктуры</w:t>
            </w:r>
          </w:p>
        </w:tc>
        <w:tc>
          <w:tcPr>
            <w:tcW w:w="1417" w:type="dxa"/>
          </w:tcPr>
          <w:p w14:paraId="250EFB84" w14:textId="094D854B" w:rsidR="008777CC" w:rsidRPr="00A44064" w:rsidRDefault="008777CC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t>санитарно-защитная зона – 100 м (до 10 постов</w:t>
            </w:r>
          </w:p>
        </w:tc>
        <w:tc>
          <w:tcPr>
            <w:tcW w:w="1460" w:type="dxa"/>
          </w:tcPr>
          <w:p w14:paraId="4AD3B5E4" w14:textId="7DFF447E" w:rsidR="008777CC" w:rsidRPr="00A44064" w:rsidRDefault="008777CC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1D431F34" w14:textId="77777777" w:rsidTr="008777CC">
        <w:trPr>
          <w:trHeight w:val="23"/>
        </w:trPr>
        <w:tc>
          <w:tcPr>
            <w:tcW w:w="534" w:type="dxa"/>
          </w:tcPr>
          <w:p w14:paraId="1AE39C53" w14:textId="547B8CBD" w:rsidR="004B5456" w:rsidRPr="00A44064" w:rsidRDefault="00900E68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3</w:t>
            </w:r>
            <w:r w:rsidR="008777CC" w:rsidRPr="00A44064">
              <w:t>4</w:t>
            </w:r>
          </w:p>
        </w:tc>
        <w:tc>
          <w:tcPr>
            <w:tcW w:w="1799" w:type="dxa"/>
          </w:tcPr>
          <w:p w14:paraId="28F0E882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Станция технического обслуживания</w:t>
            </w:r>
          </w:p>
        </w:tc>
        <w:tc>
          <w:tcPr>
            <w:tcW w:w="1843" w:type="dxa"/>
          </w:tcPr>
          <w:p w14:paraId="3D147A39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станция технического обслуживания</w:t>
            </w:r>
          </w:p>
        </w:tc>
        <w:tc>
          <w:tcPr>
            <w:tcW w:w="1843" w:type="dxa"/>
          </w:tcPr>
          <w:p w14:paraId="55A1C2FC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создание условий для предоставления транспортных услуг</w:t>
            </w:r>
          </w:p>
        </w:tc>
        <w:tc>
          <w:tcPr>
            <w:tcW w:w="1843" w:type="dxa"/>
          </w:tcPr>
          <w:p w14:paraId="39C21510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65AEE6A5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993" w:type="dxa"/>
          </w:tcPr>
          <w:p w14:paraId="01D32DFF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702" w:type="dxa"/>
          </w:tcPr>
          <w:p w14:paraId="1D985240" w14:textId="4884D7BC" w:rsidR="004B5456" w:rsidRPr="00A44064" w:rsidRDefault="006A0CD7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 Становая</w:t>
            </w:r>
            <w:r w:rsidR="000017F5" w:rsidRPr="00A44064">
              <w:t xml:space="preserve">, зона транспортной </w:t>
            </w:r>
            <w:r w:rsidRPr="00A44064">
              <w:t>инфраструктуры</w:t>
            </w:r>
          </w:p>
        </w:tc>
        <w:tc>
          <w:tcPr>
            <w:tcW w:w="1417" w:type="dxa"/>
          </w:tcPr>
          <w:p w14:paraId="77982715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t>санитарно-защитная зона – 100 м (до 10 постов</w:t>
            </w:r>
          </w:p>
        </w:tc>
        <w:tc>
          <w:tcPr>
            <w:tcW w:w="1460" w:type="dxa"/>
          </w:tcPr>
          <w:p w14:paraId="23204C90" w14:textId="77777777" w:rsidR="004B5456" w:rsidRPr="00A44064" w:rsidRDefault="000017F5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24A06748" w14:textId="77777777" w:rsidTr="008777CC">
        <w:trPr>
          <w:trHeight w:val="23"/>
        </w:trPr>
        <w:tc>
          <w:tcPr>
            <w:tcW w:w="534" w:type="dxa"/>
          </w:tcPr>
          <w:p w14:paraId="30247116" w14:textId="1627BA98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lastRenderedPageBreak/>
              <w:t>4</w:t>
            </w:r>
            <w:r w:rsidR="008777CC" w:rsidRPr="00A44064">
              <w:t>5</w:t>
            </w:r>
          </w:p>
        </w:tc>
        <w:tc>
          <w:tcPr>
            <w:tcW w:w="1799" w:type="dxa"/>
          </w:tcPr>
          <w:p w14:paraId="01132FF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Автозаправочная станция</w:t>
            </w:r>
          </w:p>
        </w:tc>
        <w:tc>
          <w:tcPr>
            <w:tcW w:w="1843" w:type="dxa"/>
          </w:tcPr>
          <w:p w14:paraId="5824ABF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автозаправочная станция</w:t>
            </w:r>
          </w:p>
        </w:tc>
        <w:tc>
          <w:tcPr>
            <w:tcW w:w="1843" w:type="dxa"/>
          </w:tcPr>
          <w:p w14:paraId="11E5FF4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создание условий для предоставления транспортных услуг</w:t>
            </w:r>
          </w:p>
        </w:tc>
        <w:tc>
          <w:tcPr>
            <w:tcW w:w="1843" w:type="dxa"/>
          </w:tcPr>
          <w:p w14:paraId="3F7EC58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7D6C55C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993" w:type="dxa"/>
          </w:tcPr>
          <w:p w14:paraId="4023CB0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5</w:t>
            </w:r>
          </w:p>
        </w:tc>
        <w:tc>
          <w:tcPr>
            <w:tcW w:w="1702" w:type="dxa"/>
          </w:tcPr>
          <w:p w14:paraId="38307847" w14:textId="273A1AF9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г.</w:t>
            </w:r>
            <w:r w:rsidR="00473128" w:rsidRPr="00A44064">
              <w:t xml:space="preserve"> </w:t>
            </w:r>
            <w:r w:rsidRPr="00A44064">
              <w:t xml:space="preserve">Березовский, зона транспортной </w:t>
            </w:r>
            <w:r w:rsidR="006A0CD7" w:rsidRPr="00A44064">
              <w:t>инфраструктуры</w:t>
            </w:r>
          </w:p>
        </w:tc>
        <w:tc>
          <w:tcPr>
            <w:tcW w:w="1417" w:type="dxa"/>
          </w:tcPr>
          <w:p w14:paraId="36830021" w14:textId="3A905964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t xml:space="preserve">санитарно-защитная зона – 50-100 м </w:t>
            </w:r>
          </w:p>
        </w:tc>
        <w:tc>
          <w:tcPr>
            <w:tcW w:w="1460" w:type="dxa"/>
          </w:tcPr>
          <w:p w14:paraId="5AA8BEA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76627E95" w14:textId="77777777" w:rsidTr="008777CC">
        <w:trPr>
          <w:trHeight w:val="23"/>
        </w:trPr>
        <w:tc>
          <w:tcPr>
            <w:tcW w:w="534" w:type="dxa"/>
          </w:tcPr>
          <w:p w14:paraId="099B4D93" w14:textId="3EBD4B64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5</w:t>
            </w:r>
            <w:r w:rsidR="008777CC" w:rsidRPr="00A44064">
              <w:t>6</w:t>
            </w:r>
          </w:p>
        </w:tc>
        <w:tc>
          <w:tcPr>
            <w:tcW w:w="1799" w:type="dxa"/>
          </w:tcPr>
          <w:p w14:paraId="25FBB30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Автозаправочная станция</w:t>
            </w:r>
          </w:p>
        </w:tc>
        <w:tc>
          <w:tcPr>
            <w:tcW w:w="1843" w:type="dxa"/>
          </w:tcPr>
          <w:p w14:paraId="4410F1D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автозаправочная станция</w:t>
            </w:r>
          </w:p>
        </w:tc>
        <w:tc>
          <w:tcPr>
            <w:tcW w:w="1843" w:type="dxa"/>
          </w:tcPr>
          <w:p w14:paraId="591A58B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создание условий для предоставления транспортных услуг</w:t>
            </w:r>
          </w:p>
        </w:tc>
        <w:tc>
          <w:tcPr>
            <w:tcW w:w="1843" w:type="dxa"/>
          </w:tcPr>
          <w:p w14:paraId="62CB14C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23E86F5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993" w:type="dxa"/>
          </w:tcPr>
          <w:p w14:paraId="2703D85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702" w:type="dxa"/>
          </w:tcPr>
          <w:p w14:paraId="598F2785" w14:textId="1247C7DB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91467A" w:rsidRPr="00A44064">
              <w:t xml:space="preserve"> </w:t>
            </w:r>
            <w:r w:rsidRPr="00A44064">
              <w:t xml:space="preserve">Монетный, зона транспортной </w:t>
            </w:r>
            <w:r w:rsidR="006A0CD7" w:rsidRPr="00A44064">
              <w:t>инфраструктуры</w:t>
            </w:r>
          </w:p>
        </w:tc>
        <w:tc>
          <w:tcPr>
            <w:tcW w:w="1417" w:type="dxa"/>
          </w:tcPr>
          <w:p w14:paraId="63EBEFB5" w14:textId="393E1896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t xml:space="preserve">санитарно-защитная зона – 50-100 м </w:t>
            </w:r>
          </w:p>
        </w:tc>
        <w:tc>
          <w:tcPr>
            <w:tcW w:w="1460" w:type="dxa"/>
          </w:tcPr>
          <w:p w14:paraId="6D57DD2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5E2D09CE" w14:textId="77777777" w:rsidTr="008777CC">
        <w:trPr>
          <w:trHeight w:val="23"/>
        </w:trPr>
        <w:tc>
          <w:tcPr>
            <w:tcW w:w="534" w:type="dxa"/>
          </w:tcPr>
          <w:p w14:paraId="5201D221" w14:textId="0DEA44AF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6</w:t>
            </w:r>
            <w:r w:rsidR="008777CC" w:rsidRPr="00A44064">
              <w:t>7</w:t>
            </w:r>
          </w:p>
        </w:tc>
        <w:tc>
          <w:tcPr>
            <w:tcW w:w="1799" w:type="dxa"/>
          </w:tcPr>
          <w:p w14:paraId="2AE7174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Автозаправочная станция</w:t>
            </w:r>
          </w:p>
        </w:tc>
        <w:tc>
          <w:tcPr>
            <w:tcW w:w="1843" w:type="dxa"/>
          </w:tcPr>
          <w:p w14:paraId="7E73D53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автозаправочная станция</w:t>
            </w:r>
          </w:p>
        </w:tc>
        <w:tc>
          <w:tcPr>
            <w:tcW w:w="1843" w:type="dxa"/>
          </w:tcPr>
          <w:p w14:paraId="3CC8104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создание условий для предоставления транспортных услуг</w:t>
            </w:r>
          </w:p>
        </w:tc>
        <w:tc>
          <w:tcPr>
            <w:tcW w:w="1843" w:type="dxa"/>
          </w:tcPr>
          <w:p w14:paraId="62243C9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233568C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993" w:type="dxa"/>
          </w:tcPr>
          <w:p w14:paraId="5301D17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702" w:type="dxa"/>
          </w:tcPr>
          <w:p w14:paraId="07CEACE3" w14:textId="3C463101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91467A" w:rsidRPr="00A44064">
              <w:t xml:space="preserve"> </w:t>
            </w:r>
            <w:r w:rsidRPr="00A44064">
              <w:t xml:space="preserve">Становая, зона транспортной </w:t>
            </w:r>
            <w:r w:rsidR="006A0CD7" w:rsidRPr="00A44064">
              <w:t>инфраструктуры</w:t>
            </w:r>
          </w:p>
        </w:tc>
        <w:tc>
          <w:tcPr>
            <w:tcW w:w="1417" w:type="dxa"/>
          </w:tcPr>
          <w:p w14:paraId="6469CDF4" w14:textId="172E322C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t>санитарно-защитная зона – 50-</w:t>
            </w:r>
          </w:p>
          <w:p w14:paraId="1ECB3956" w14:textId="554C1FB9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t xml:space="preserve">100 м </w:t>
            </w:r>
          </w:p>
        </w:tc>
        <w:tc>
          <w:tcPr>
            <w:tcW w:w="1460" w:type="dxa"/>
          </w:tcPr>
          <w:p w14:paraId="75636CE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60D23693" w14:textId="77777777" w:rsidTr="008777CC">
        <w:trPr>
          <w:trHeight w:val="23"/>
        </w:trPr>
        <w:tc>
          <w:tcPr>
            <w:tcW w:w="534" w:type="dxa"/>
          </w:tcPr>
          <w:p w14:paraId="39D315FB" w14:textId="5E502CB3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7</w:t>
            </w:r>
            <w:r w:rsidR="008777CC" w:rsidRPr="00A44064">
              <w:t>8</w:t>
            </w:r>
          </w:p>
        </w:tc>
        <w:tc>
          <w:tcPr>
            <w:tcW w:w="1799" w:type="dxa"/>
          </w:tcPr>
          <w:p w14:paraId="71FF1FE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Автозаправочная станция</w:t>
            </w:r>
          </w:p>
        </w:tc>
        <w:tc>
          <w:tcPr>
            <w:tcW w:w="1843" w:type="dxa"/>
          </w:tcPr>
          <w:p w14:paraId="6377594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автозаправочная станция</w:t>
            </w:r>
          </w:p>
        </w:tc>
        <w:tc>
          <w:tcPr>
            <w:tcW w:w="1843" w:type="dxa"/>
          </w:tcPr>
          <w:p w14:paraId="74A8BE8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создание условий для предоставления транспортных услуг</w:t>
            </w:r>
          </w:p>
        </w:tc>
        <w:tc>
          <w:tcPr>
            <w:tcW w:w="1843" w:type="dxa"/>
          </w:tcPr>
          <w:p w14:paraId="08A3053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710AAD8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993" w:type="dxa"/>
          </w:tcPr>
          <w:p w14:paraId="41AFB22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702" w:type="dxa"/>
          </w:tcPr>
          <w:p w14:paraId="0C52D000" w14:textId="1111131D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91467A" w:rsidRPr="00A44064">
              <w:t xml:space="preserve"> </w:t>
            </w:r>
            <w:r w:rsidRPr="00A44064">
              <w:t xml:space="preserve">Сарапулка, зона транспортной </w:t>
            </w:r>
            <w:r w:rsidR="006A0CD7" w:rsidRPr="00A44064">
              <w:t>инфраструктуры</w:t>
            </w:r>
          </w:p>
        </w:tc>
        <w:tc>
          <w:tcPr>
            <w:tcW w:w="1417" w:type="dxa"/>
          </w:tcPr>
          <w:p w14:paraId="60024233" w14:textId="231FA4E3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t xml:space="preserve">санитарно-защитная зона – 50-100 м </w:t>
            </w:r>
          </w:p>
        </w:tc>
        <w:tc>
          <w:tcPr>
            <w:tcW w:w="1460" w:type="dxa"/>
          </w:tcPr>
          <w:p w14:paraId="51B29331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2A566E02" w14:textId="77777777" w:rsidTr="008777CC">
        <w:trPr>
          <w:trHeight w:val="23"/>
        </w:trPr>
        <w:tc>
          <w:tcPr>
            <w:tcW w:w="534" w:type="dxa"/>
          </w:tcPr>
          <w:p w14:paraId="186C898A" w14:textId="722E6909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8</w:t>
            </w:r>
            <w:r w:rsidR="008777CC" w:rsidRPr="00A44064">
              <w:t>9</w:t>
            </w:r>
          </w:p>
        </w:tc>
        <w:tc>
          <w:tcPr>
            <w:tcW w:w="1799" w:type="dxa"/>
          </w:tcPr>
          <w:p w14:paraId="16E52E0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Иные объекты придорожного сервиса</w:t>
            </w:r>
          </w:p>
        </w:tc>
        <w:tc>
          <w:tcPr>
            <w:tcW w:w="1843" w:type="dxa"/>
          </w:tcPr>
          <w:p w14:paraId="7123938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иные объекты придорожного сервиса</w:t>
            </w:r>
          </w:p>
        </w:tc>
        <w:tc>
          <w:tcPr>
            <w:tcW w:w="1843" w:type="dxa"/>
          </w:tcPr>
          <w:p w14:paraId="7CDFFC88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создание условий для предоставления транспортных услуг</w:t>
            </w:r>
          </w:p>
        </w:tc>
        <w:tc>
          <w:tcPr>
            <w:tcW w:w="1843" w:type="dxa"/>
          </w:tcPr>
          <w:p w14:paraId="37E7E0B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55A4E1A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993" w:type="dxa"/>
          </w:tcPr>
          <w:p w14:paraId="31720309" w14:textId="5216BCE0" w:rsidR="00E5023A" w:rsidRPr="00A44064" w:rsidRDefault="00962E4C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7</w:t>
            </w:r>
          </w:p>
        </w:tc>
        <w:tc>
          <w:tcPr>
            <w:tcW w:w="1702" w:type="dxa"/>
          </w:tcPr>
          <w:p w14:paraId="7DEB46A9" w14:textId="2395C024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 xml:space="preserve">г.Березовский, зона транспортной </w:t>
            </w:r>
            <w:r w:rsidR="006A0CD7" w:rsidRPr="00A44064">
              <w:t>инфраструктуры</w:t>
            </w:r>
          </w:p>
        </w:tc>
        <w:tc>
          <w:tcPr>
            <w:tcW w:w="1417" w:type="dxa"/>
          </w:tcPr>
          <w:p w14:paraId="4602ABCB" w14:textId="42F8F27B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t>санитарно-защитная зона – до100 м</w:t>
            </w:r>
          </w:p>
        </w:tc>
        <w:tc>
          <w:tcPr>
            <w:tcW w:w="1460" w:type="dxa"/>
          </w:tcPr>
          <w:p w14:paraId="6F8561E3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7E2A602D" w14:textId="77777777" w:rsidTr="008777CC">
        <w:trPr>
          <w:trHeight w:val="23"/>
        </w:trPr>
        <w:tc>
          <w:tcPr>
            <w:tcW w:w="534" w:type="dxa"/>
          </w:tcPr>
          <w:p w14:paraId="58D660BB" w14:textId="606BF9E9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9</w:t>
            </w:r>
            <w:r w:rsidR="008777CC" w:rsidRPr="00A44064">
              <w:t>10</w:t>
            </w:r>
          </w:p>
        </w:tc>
        <w:tc>
          <w:tcPr>
            <w:tcW w:w="1799" w:type="dxa"/>
          </w:tcPr>
          <w:p w14:paraId="3349DB0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Иные объекты придорожного сервиса</w:t>
            </w:r>
          </w:p>
        </w:tc>
        <w:tc>
          <w:tcPr>
            <w:tcW w:w="1843" w:type="dxa"/>
          </w:tcPr>
          <w:p w14:paraId="33653187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иные объекты придорожного сервиса</w:t>
            </w:r>
          </w:p>
        </w:tc>
        <w:tc>
          <w:tcPr>
            <w:tcW w:w="1843" w:type="dxa"/>
          </w:tcPr>
          <w:p w14:paraId="4C29DD8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создание условий для предоставления транспортных услуг</w:t>
            </w:r>
          </w:p>
        </w:tc>
        <w:tc>
          <w:tcPr>
            <w:tcW w:w="1843" w:type="dxa"/>
          </w:tcPr>
          <w:p w14:paraId="7D24B445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0424C3A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993" w:type="dxa"/>
          </w:tcPr>
          <w:p w14:paraId="11730955" w14:textId="57087269" w:rsidR="00E5023A" w:rsidRPr="00A44064" w:rsidRDefault="00962E4C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702" w:type="dxa"/>
          </w:tcPr>
          <w:p w14:paraId="0539BAAE" w14:textId="504FFA1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473128" w:rsidRPr="00A44064">
              <w:t xml:space="preserve"> </w:t>
            </w:r>
            <w:r w:rsidRPr="00A44064">
              <w:t>Монетный, зона транспортной инфраструктуры</w:t>
            </w:r>
          </w:p>
        </w:tc>
        <w:tc>
          <w:tcPr>
            <w:tcW w:w="1417" w:type="dxa"/>
          </w:tcPr>
          <w:p w14:paraId="12BB4C8D" w14:textId="0F9EFD9C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t xml:space="preserve">санитарно-защитная зона – до 100 м </w:t>
            </w:r>
          </w:p>
        </w:tc>
        <w:tc>
          <w:tcPr>
            <w:tcW w:w="1460" w:type="dxa"/>
          </w:tcPr>
          <w:p w14:paraId="36747E9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5814940E" w14:textId="77777777" w:rsidTr="008777CC">
        <w:trPr>
          <w:trHeight w:val="23"/>
        </w:trPr>
        <w:tc>
          <w:tcPr>
            <w:tcW w:w="534" w:type="dxa"/>
          </w:tcPr>
          <w:p w14:paraId="53E4B630" w14:textId="479CDFA8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11</w:t>
            </w:r>
            <w:r w:rsidR="008777CC" w:rsidRPr="00A44064">
              <w:t>1</w:t>
            </w:r>
          </w:p>
        </w:tc>
        <w:tc>
          <w:tcPr>
            <w:tcW w:w="1799" w:type="dxa"/>
          </w:tcPr>
          <w:p w14:paraId="082E3C9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Иные объекты придорожного сервиса</w:t>
            </w:r>
          </w:p>
        </w:tc>
        <w:tc>
          <w:tcPr>
            <w:tcW w:w="1843" w:type="dxa"/>
          </w:tcPr>
          <w:p w14:paraId="70D7F919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иные объекты придорожного сервиса</w:t>
            </w:r>
          </w:p>
        </w:tc>
        <w:tc>
          <w:tcPr>
            <w:tcW w:w="1843" w:type="dxa"/>
          </w:tcPr>
          <w:p w14:paraId="287C186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 xml:space="preserve">создание условий для предоставления </w:t>
            </w:r>
            <w:r w:rsidRPr="00A44064">
              <w:lastRenderedPageBreak/>
              <w:t>транспортных услуг</w:t>
            </w:r>
          </w:p>
        </w:tc>
        <w:tc>
          <w:tcPr>
            <w:tcW w:w="1843" w:type="dxa"/>
          </w:tcPr>
          <w:p w14:paraId="3BC1566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lastRenderedPageBreak/>
              <w:t>планируемый к размещению</w:t>
            </w:r>
          </w:p>
        </w:tc>
        <w:tc>
          <w:tcPr>
            <w:tcW w:w="1842" w:type="dxa"/>
          </w:tcPr>
          <w:p w14:paraId="031B7FB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993" w:type="dxa"/>
          </w:tcPr>
          <w:p w14:paraId="5100277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702" w:type="dxa"/>
          </w:tcPr>
          <w:p w14:paraId="0DF7B83D" w14:textId="13711AF2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>п.</w:t>
            </w:r>
            <w:r w:rsidR="00632268" w:rsidRPr="00A44064">
              <w:t xml:space="preserve"> </w:t>
            </w:r>
            <w:r w:rsidRPr="00A44064">
              <w:t xml:space="preserve">Становая, зона транспортной </w:t>
            </w:r>
            <w:r w:rsidR="006A0CD7" w:rsidRPr="00A44064">
              <w:t>инфраструктуры</w:t>
            </w:r>
          </w:p>
        </w:tc>
        <w:tc>
          <w:tcPr>
            <w:tcW w:w="1417" w:type="dxa"/>
          </w:tcPr>
          <w:p w14:paraId="7363ADC3" w14:textId="1EEBC68C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t xml:space="preserve">санитарно-защитная зона – до 100 м </w:t>
            </w:r>
          </w:p>
        </w:tc>
        <w:tc>
          <w:tcPr>
            <w:tcW w:w="1460" w:type="dxa"/>
          </w:tcPr>
          <w:p w14:paraId="520DF51E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tr w:rsidR="00A44064" w:rsidRPr="00A44064" w14:paraId="6D77CDF3" w14:textId="77777777" w:rsidTr="008777CC">
        <w:trPr>
          <w:trHeight w:val="23"/>
        </w:trPr>
        <w:tc>
          <w:tcPr>
            <w:tcW w:w="534" w:type="dxa"/>
          </w:tcPr>
          <w:p w14:paraId="0D3F0C97" w14:textId="06D63707" w:rsidR="00E5023A" w:rsidRPr="00A44064" w:rsidRDefault="00E5023A" w:rsidP="009B28C0">
            <w:pPr>
              <w:pStyle w:val="40"/>
              <w:tabs>
                <w:tab w:val="left" w:pos="5096"/>
              </w:tabs>
              <w:suppressAutoHyphens w:val="0"/>
              <w:ind w:left="-108" w:right="-151"/>
              <w:jc w:val="center"/>
            </w:pPr>
            <w:r w:rsidRPr="00A44064">
              <w:t>11</w:t>
            </w:r>
            <w:r w:rsidR="008777CC" w:rsidRPr="00A44064">
              <w:t>2</w:t>
            </w:r>
          </w:p>
        </w:tc>
        <w:tc>
          <w:tcPr>
            <w:tcW w:w="1799" w:type="dxa"/>
          </w:tcPr>
          <w:p w14:paraId="46D2A970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65" w:firstLine="0"/>
            </w:pPr>
            <w:r w:rsidRPr="00A44064">
              <w:t>Иные объекты придорожного сервиса</w:t>
            </w:r>
          </w:p>
        </w:tc>
        <w:tc>
          <w:tcPr>
            <w:tcW w:w="1843" w:type="dxa"/>
          </w:tcPr>
          <w:p w14:paraId="1ABB0A74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</w:pPr>
            <w:r w:rsidRPr="00A44064">
              <w:t>иные объекты придорожного сервиса</w:t>
            </w:r>
          </w:p>
        </w:tc>
        <w:tc>
          <w:tcPr>
            <w:tcW w:w="1843" w:type="dxa"/>
          </w:tcPr>
          <w:p w14:paraId="148CB2AD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создание условий для предоставления транспортных услуг</w:t>
            </w:r>
          </w:p>
        </w:tc>
        <w:tc>
          <w:tcPr>
            <w:tcW w:w="1843" w:type="dxa"/>
          </w:tcPr>
          <w:p w14:paraId="74AF429A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планируемый к размещению</w:t>
            </w:r>
          </w:p>
        </w:tc>
        <w:tc>
          <w:tcPr>
            <w:tcW w:w="1842" w:type="dxa"/>
          </w:tcPr>
          <w:p w14:paraId="029B1126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993" w:type="dxa"/>
          </w:tcPr>
          <w:p w14:paraId="11ED9462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702" w:type="dxa"/>
          </w:tcPr>
          <w:p w14:paraId="62622235" w14:textId="422E31B9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right="1" w:firstLine="0"/>
            </w:pPr>
            <w:r w:rsidRPr="00A44064">
              <w:t xml:space="preserve">п.Сарапулка, зона транспортной </w:t>
            </w:r>
            <w:r w:rsidR="006A0CD7" w:rsidRPr="00A44064">
              <w:t>инфраструктуры</w:t>
            </w:r>
          </w:p>
        </w:tc>
        <w:tc>
          <w:tcPr>
            <w:tcW w:w="1417" w:type="dxa"/>
          </w:tcPr>
          <w:p w14:paraId="69C73B58" w14:textId="4D3AC10C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  <w:jc w:val="center"/>
            </w:pPr>
            <w:r w:rsidRPr="00A44064">
              <w:t xml:space="preserve">санитарно-защитная зона – до100 м </w:t>
            </w:r>
          </w:p>
        </w:tc>
        <w:tc>
          <w:tcPr>
            <w:tcW w:w="1460" w:type="dxa"/>
          </w:tcPr>
          <w:p w14:paraId="1B3C94FC" w14:textId="77777777" w:rsidR="00E5023A" w:rsidRPr="00A44064" w:rsidRDefault="00E5023A" w:rsidP="009B28C0">
            <w:pPr>
              <w:pStyle w:val="a0"/>
              <w:tabs>
                <w:tab w:val="left" w:pos="5096"/>
              </w:tabs>
              <w:suppressAutoHyphens w:val="0"/>
              <w:spacing w:line="240" w:lineRule="auto"/>
              <w:ind w:left="-75" w:firstLine="0"/>
            </w:pPr>
            <w:r w:rsidRPr="00A44064">
              <w:t>расчетный период</w:t>
            </w:r>
          </w:p>
        </w:tc>
      </w:tr>
      <w:bookmarkEnd w:id="16"/>
    </w:tbl>
    <w:p w14:paraId="025CC14B" w14:textId="77777777" w:rsidR="004B5456" w:rsidRPr="00A44064" w:rsidRDefault="004B5456" w:rsidP="009B28C0">
      <w:pPr>
        <w:tabs>
          <w:tab w:val="left" w:pos="5096"/>
        </w:tabs>
        <w:sectPr w:rsidR="004B5456" w:rsidRPr="00A4406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8" w:h="11906" w:orient="landscape" w:code="9"/>
          <w:pgMar w:top="1418" w:right="992" w:bottom="748" w:left="720" w:header="709" w:footer="465" w:gutter="0"/>
          <w:cols w:space="720"/>
        </w:sectPr>
      </w:pPr>
    </w:p>
    <w:p w14:paraId="46705204" w14:textId="0153F8EB" w:rsidR="000201D8" w:rsidRPr="00F114E7" w:rsidRDefault="000201D8" w:rsidP="00F114E7">
      <w:pPr>
        <w:pStyle w:val="2"/>
      </w:pPr>
      <w:bookmarkStart w:id="17" w:name="_Toc82773489"/>
      <w:bookmarkStart w:id="18" w:name="_Hlk42765472"/>
      <w:bookmarkStart w:id="19" w:name="__RefHeading___Toc500235614"/>
      <w:bookmarkEnd w:id="10"/>
      <w:r w:rsidRPr="00F114E7">
        <w:lastRenderedPageBreak/>
        <w:t>2.3. ОБЪЕКТЫ ИНЖЕНЕРНОЙ ИНФРАСТРУКТУРЫ</w:t>
      </w:r>
      <w:bookmarkEnd w:id="17"/>
    </w:p>
    <w:p w14:paraId="5E0743F6" w14:textId="77777777" w:rsidR="000201D8" w:rsidRPr="00A44064" w:rsidRDefault="000201D8" w:rsidP="009B28C0">
      <w:pPr>
        <w:pStyle w:val="Default"/>
        <w:suppressAutoHyphens w:val="0"/>
        <w:jc w:val="center"/>
        <w:rPr>
          <w:color w:val="auto"/>
        </w:rPr>
      </w:pPr>
    </w:p>
    <w:p w14:paraId="57C70C68" w14:textId="77777777" w:rsidR="000201D8" w:rsidRPr="00A44064" w:rsidRDefault="000201D8" w:rsidP="009B28C0">
      <w:pPr>
        <w:pStyle w:val="Default"/>
        <w:suppressAutoHyphens w:val="0"/>
        <w:jc w:val="center"/>
        <w:rPr>
          <w:color w:val="auto"/>
        </w:rPr>
      </w:pPr>
    </w:p>
    <w:p w14:paraId="0A33DC08" w14:textId="77777777" w:rsidR="000201D8" w:rsidRPr="00A44064" w:rsidRDefault="000201D8" w:rsidP="00F114E7">
      <w:pPr>
        <w:pStyle w:val="4"/>
      </w:pPr>
      <w:r w:rsidRPr="00A44064">
        <w:t>2.3.1 ОБЪЕКТЫ ИНЖЕНЕРНОЙ ИНФРАСТРУКТУРЫ МЕСТНОГО ЗНАЧЕНИЯ</w:t>
      </w:r>
    </w:p>
    <w:p w14:paraId="028CE81E" w14:textId="77777777" w:rsidR="000201D8" w:rsidRPr="00A44064" w:rsidRDefault="000201D8" w:rsidP="009B28C0">
      <w:pPr>
        <w:pStyle w:val="Default"/>
        <w:suppressAutoHyphens w:val="0"/>
        <w:jc w:val="center"/>
        <w:rPr>
          <w:color w:val="auto"/>
        </w:rPr>
      </w:pPr>
    </w:p>
    <w:tbl>
      <w:tblPr>
        <w:tblW w:w="5467" w:type="pct"/>
        <w:tblInd w:w="-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0"/>
        <w:gridCol w:w="1805"/>
        <w:gridCol w:w="1672"/>
        <w:gridCol w:w="204"/>
        <w:gridCol w:w="1477"/>
        <w:gridCol w:w="1646"/>
        <w:gridCol w:w="35"/>
        <w:gridCol w:w="29"/>
        <w:gridCol w:w="1366"/>
        <w:gridCol w:w="1124"/>
        <w:gridCol w:w="1802"/>
        <w:gridCol w:w="29"/>
        <w:gridCol w:w="1423"/>
        <w:gridCol w:w="134"/>
        <w:gridCol w:w="1108"/>
        <w:gridCol w:w="140"/>
        <w:gridCol w:w="1318"/>
      </w:tblGrid>
      <w:tr w:rsidR="00A44064" w:rsidRPr="00A44064" w14:paraId="5F6F6C8A" w14:textId="77777777" w:rsidTr="002904B2">
        <w:trPr>
          <w:cantSplit/>
          <w:trHeight w:val="458"/>
        </w:trPr>
        <w:tc>
          <w:tcPr>
            <w:tcW w:w="598" w:type="dxa"/>
            <w:vMerge w:val="restart"/>
            <w:vAlign w:val="center"/>
          </w:tcPr>
          <w:p w14:paraId="267A7D5B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>№ п/п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14:paraId="4427D1F7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4064">
              <w:rPr>
                <w:b/>
                <w:sz w:val="20"/>
              </w:rPr>
              <w:t>Наименование объекта</w:t>
            </w:r>
          </w:p>
        </w:tc>
        <w:tc>
          <w:tcPr>
            <w:tcW w:w="1672" w:type="dxa"/>
            <w:vMerge w:val="restart"/>
            <w:vAlign w:val="center"/>
          </w:tcPr>
          <w:p w14:paraId="46AEDCA1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4064">
              <w:rPr>
                <w:b/>
                <w:sz w:val="20"/>
              </w:rPr>
              <w:t>Вид объекта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14:paraId="3D52D58B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4064">
              <w:rPr>
                <w:b/>
                <w:sz w:val="20"/>
              </w:rPr>
              <w:t>Назначение объекта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14:paraId="2DD71328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4064">
              <w:rPr>
                <w:b/>
                <w:sz w:val="20"/>
              </w:rPr>
              <w:t xml:space="preserve">Статус </w:t>
            </w:r>
            <w:r w:rsidRPr="00A44064">
              <w:rPr>
                <w:b/>
                <w:sz w:val="20"/>
              </w:rPr>
              <w:br/>
              <w:t>объекта</w:t>
            </w:r>
          </w:p>
        </w:tc>
        <w:tc>
          <w:tcPr>
            <w:tcW w:w="2519" w:type="dxa"/>
            <w:gridSpan w:val="3"/>
            <w:vAlign w:val="center"/>
          </w:tcPr>
          <w:p w14:paraId="2F06C152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4064">
              <w:rPr>
                <w:b/>
                <w:sz w:val="20"/>
              </w:rPr>
              <w:t>Характеристика объекта</w:t>
            </w:r>
          </w:p>
        </w:tc>
        <w:tc>
          <w:tcPr>
            <w:tcW w:w="1802" w:type="dxa"/>
            <w:vMerge w:val="restart"/>
            <w:vAlign w:val="center"/>
          </w:tcPr>
          <w:p w14:paraId="31332DD3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4064">
              <w:rPr>
                <w:b/>
                <w:sz w:val="20"/>
              </w:rPr>
              <w:t xml:space="preserve">Местоположение </w:t>
            </w:r>
            <w:r w:rsidRPr="00A44064">
              <w:rPr>
                <w:b/>
                <w:sz w:val="20"/>
              </w:rPr>
              <w:br/>
              <w:t>объекта</w:t>
            </w:r>
          </w:p>
        </w:tc>
        <w:tc>
          <w:tcPr>
            <w:tcW w:w="1586" w:type="dxa"/>
            <w:gridSpan w:val="3"/>
            <w:vMerge w:val="restart"/>
            <w:vAlign w:val="center"/>
          </w:tcPr>
          <w:p w14:paraId="1371B2A0" w14:textId="7D1BA0FD" w:rsidR="00062F0D" w:rsidRPr="00A44064" w:rsidRDefault="00062F0D" w:rsidP="009B28C0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>Функциональная</w:t>
            </w:r>
          </w:p>
          <w:p w14:paraId="0BDE55BB" w14:textId="77777777" w:rsidR="00062F0D" w:rsidRPr="00A44064" w:rsidRDefault="00062F0D" w:rsidP="009B28C0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 xml:space="preserve"> зона</w:t>
            </w:r>
          </w:p>
        </w:tc>
        <w:tc>
          <w:tcPr>
            <w:tcW w:w="1248" w:type="dxa"/>
            <w:gridSpan w:val="2"/>
            <w:vMerge w:val="restart"/>
            <w:vAlign w:val="center"/>
          </w:tcPr>
          <w:p w14:paraId="6B8BA3D9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4064">
              <w:rPr>
                <w:b/>
                <w:sz w:val="20"/>
              </w:rPr>
              <w:t xml:space="preserve">Вид зоны с особыми </w:t>
            </w:r>
            <w:r w:rsidRPr="00A44064">
              <w:rPr>
                <w:b/>
                <w:sz w:val="20"/>
              </w:rPr>
              <w:br/>
              <w:t>условиями/ показатель</w:t>
            </w:r>
          </w:p>
        </w:tc>
        <w:tc>
          <w:tcPr>
            <w:tcW w:w="1318" w:type="dxa"/>
            <w:vMerge w:val="restart"/>
            <w:vAlign w:val="center"/>
          </w:tcPr>
          <w:p w14:paraId="6719AF85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44064">
              <w:rPr>
                <w:b/>
                <w:sz w:val="20"/>
              </w:rPr>
              <w:t>Значение объекта</w:t>
            </w:r>
          </w:p>
        </w:tc>
      </w:tr>
      <w:tr w:rsidR="00A44064" w:rsidRPr="00A44064" w14:paraId="1F8E109A" w14:textId="77777777" w:rsidTr="002904B2">
        <w:trPr>
          <w:cantSplit/>
          <w:trHeight w:val="457"/>
        </w:trPr>
        <w:tc>
          <w:tcPr>
            <w:tcW w:w="598" w:type="dxa"/>
            <w:vMerge/>
            <w:vAlign w:val="center"/>
          </w:tcPr>
          <w:p w14:paraId="50A3C133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35379DEA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31B1F26D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12ADFFF7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38415B55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E5992FC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 xml:space="preserve">Наименование </w:t>
            </w:r>
            <w:r w:rsidRPr="00A44064">
              <w:rPr>
                <w:b/>
                <w:sz w:val="20"/>
              </w:rPr>
              <w:br/>
              <w:t>характеристики</w:t>
            </w:r>
          </w:p>
        </w:tc>
        <w:tc>
          <w:tcPr>
            <w:tcW w:w="1124" w:type="dxa"/>
            <w:vAlign w:val="center"/>
          </w:tcPr>
          <w:p w14:paraId="0D68B5DA" w14:textId="27FC02EC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44064">
              <w:rPr>
                <w:b/>
                <w:sz w:val="20"/>
              </w:rPr>
              <w:t>Показатель</w:t>
            </w:r>
          </w:p>
        </w:tc>
        <w:tc>
          <w:tcPr>
            <w:tcW w:w="1802" w:type="dxa"/>
            <w:vMerge/>
            <w:vAlign w:val="center"/>
          </w:tcPr>
          <w:p w14:paraId="051519AE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86" w:type="dxa"/>
            <w:gridSpan w:val="3"/>
            <w:vMerge/>
          </w:tcPr>
          <w:p w14:paraId="1586E581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248" w:type="dxa"/>
            <w:gridSpan w:val="2"/>
            <w:vMerge/>
            <w:vAlign w:val="center"/>
          </w:tcPr>
          <w:p w14:paraId="731F4FAA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318" w:type="dxa"/>
            <w:vMerge/>
            <w:vAlign w:val="center"/>
          </w:tcPr>
          <w:p w14:paraId="134029BE" w14:textId="77777777" w:rsidR="00062F0D" w:rsidRPr="00A44064" w:rsidRDefault="00062F0D" w:rsidP="009B28C0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A44064" w:rsidRPr="00A44064" w14:paraId="48E69E5C" w14:textId="77777777" w:rsidTr="002904B2">
        <w:trPr>
          <w:trHeight w:val="20"/>
          <w:tblHeader/>
        </w:trPr>
        <w:tc>
          <w:tcPr>
            <w:tcW w:w="598" w:type="dxa"/>
          </w:tcPr>
          <w:p w14:paraId="281FAEBA" w14:textId="77777777" w:rsidR="00062F0D" w:rsidRPr="00A44064" w:rsidRDefault="00062F0D" w:rsidP="009B28C0">
            <w:pPr>
              <w:spacing w:line="240" w:lineRule="auto"/>
              <w:ind w:left="-108" w:right="-151" w:firstLine="0"/>
              <w:jc w:val="center"/>
              <w:rPr>
                <w:b/>
              </w:rPr>
            </w:pPr>
            <w:r w:rsidRPr="00A44064">
              <w:rPr>
                <w:b/>
              </w:rPr>
              <w:t>1</w:t>
            </w:r>
          </w:p>
        </w:tc>
        <w:tc>
          <w:tcPr>
            <w:tcW w:w="1815" w:type="dxa"/>
            <w:gridSpan w:val="2"/>
          </w:tcPr>
          <w:p w14:paraId="627ED3AF" w14:textId="77777777" w:rsidR="00062F0D" w:rsidRPr="00A44064" w:rsidRDefault="00062F0D" w:rsidP="009B28C0">
            <w:pPr>
              <w:spacing w:line="240" w:lineRule="auto"/>
              <w:ind w:left="-65" w:firstLine="0"/>
              <w:jc w:val="center"/>
              <w:rPr>
                <w:b/>
              </w:rPr>
            </w:pPr>
            <w:r w:rsidRPr="00A44064">
              <w:rPr>
                <w:b/>
              </w:rPr>
              <w:t>2</w:t>
            </w:r>
          </w:p>
        </w:tc>
        <w:tc>
          <w:tcPr>
            <w:tcW w:w="1672" w:type="dxa"/>
          </w:tcPr>
          <w:p w14:paraId="368BD0A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  <w:rPr>
                <w:b/>
              </w:rPr>
            </w:pPr>
            <w:r w:rsidRPr="00A44064">
              <w:rPr>
                <w:b/>
              </w:rPr>
              <w:t>3</w:t>
            </w:r>
          </w:p>
        </w:tc>
        <w:tc>
          <w:tcPr>
            <w:tcW w:w="1681" w:type="dxa"/>
            <w:gridSpan w:val="2"/>
          </w:tcPr>
          <w:p w14:paraId="2CD0FFC5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  <w:rPr>
                <w:b/>
              </w:rPr>
            </w:pPr>
            <w:r w:rsidRPr="00A44064">
              <w:rPr>
                <w:b/>
              </w:rPr>
              <w:t>4</w:t>
            </w:r>
          </w:p>
        </w:tc>
        <w:tc>
          <w:tcPr>
            <w:tcW w:w="1681" w:type="dxa"/>
            <w:gridSpan w:val="2"/>
          </w:tcPr>
          <w:p w14:paraId="68F105A0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  <w:rPr>
                <w:b/>
              </w:rPr>
            </w:pPr>
            <w:r w:rsidRPr="00A44064">
              <w:rPr>
                <w:b/>
              </w:rPr>
              <w:t>5</w:t>
            </w:r>
          </w:p>
        </w:tc>
        <w:tc>
          <w:tcPr>
            <w:tcW w:w="1395" w:type="dxa"/>
            <w:gridSpan w:val="2"/>
          </w:tcPr>
          <w:p w14:paraId="0171BBE5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  <w:rPr>
                <w:b/>
              </w:rPr>
            </w:pPr>
            <w:r w:rsidRPr="00A44064">
              <w:rPr>
                <w:b/>
              </w:rPr>
              <w:t>6</w:t>
            </w:r>
          </w:p>
        </w:tc>
        <w:tc>
          <w:tcPr>
            <w:tcW w:w="1124" w:type="dxa"/>
          </w:tcPr>
          <w:p w14:paraId="034201D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  <w:rPr>
                <w:b/>
              </w:rPr>
            </w:pPr>
            <w:r w:rsidRPr="00A44064">
              <w:rPr>
                <w:b/>
              </w:rPr>
              <w:t>7</w:t>
            </w:r>
          </w:p>
        </w:tc>
        <w:tc>
          <w:tcPr>
            <w:tcW w:w="1802" w:type="dxa"/>
          </w:tcPr>
          <w:p w14:paraId="164D005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center"/>
              <w:rPr>
                <w:b/>
              </w:rPr>
            </w:pPr>
            <w:r w:rsidRPr="00A44064">
              <w:rPr>
                <w:b/>
              </w:rPr>
              <w:t>8</w:t>
            </w:r>
          </w:p>
        </w:tc>
        <w:tc>
          <w:tcPr>
            <w:tcW w:w="1586" w:type="dxa"/>
            <w:gridSpan w:val="3"/>
          </w:tcPr>
          <w:p w14:paraId="231355F9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  <w:rPr>
                <w:b/>
              </w:rPr>
            </w:pPr>
          </w:p>
        </w:tc>
        <w:tc>
          <w:tcPr>
            <w:tcW w:w="1248" w:type="dxa"/>
            <w:gridSpan w:val="2"/>
          </w:tcPr>
          <w:p w14:paraId="37D5F169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  <w:rPr>
                <w:b/>
              </w:rPr>
            </w:pPr>
            <w:r w:rsidRPr="00A44064">
              <w:rPr>
                <w:b/>
              </w:rPr>
              <w:t>9</w:t>
            </w:r>
          </w:p>
        </w:tc>
        <w:tc>
          <w:tcPr>
            <w:tcW w:w="1318" w:type="dxa"/>
          </w:tcPr>
          <w:p w14:paraId="259B10F7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  <w:rPr>
                <w:b/>
              </w:rPr>
            </w:pPr>
            <w:r w:rsidRPr="00A44064">
              <w:rPr>
                <w:b/>
              </w:rPr>
              <w:t>10</w:t>
            </w:r>
          </w:p>
        </w:tc>
      </w:tr>
      <w:tr w:rsidR="00A44064" w:rsidRPr="00A44064" w14:paraId="441B164A" w14:textId="77777777" w:rsidTr="002904B2">
        <w:trPr>
          <w:trHeight w:val="20"/>
        </w:trPr>
        <w:tc>
          <w:tcPr>
            <w:tcW w:w="598" w:type="dxa"/>
          </w:tcPr>
          <w:p w14:paraId="525605F7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b/>
              </w:rPr>
            </w:pPr>
          </w:p>
        </w:tc>
        <w:tc>
          <w:tcPr>
            <w:tcW w:w="15322" w:type="dxa"/>
            <w:gridSpan w:val="17"/>
          </w:tcPr>
          <w:p w14:paraId="492FA6B4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b/>
              </w:rPr>
            </w:pPr>
            <w:r w:rsidRPr="00A44064">
              <w:rPr>
                <w:b/>
              </w:rPr>
              <w:t>Объекты электроснабжения населения</w:t>
            </w:r>
          </w:p>
        </w:tc>
      </w:tr>
      <w:tr w:rsidR="00A44064" w:rsidRPr="00A44064" w14:paraId="6872CE82" w14:textId="77777777" w:rsidTr="002904B2">
        <w:trPr>
          <w:trHeight w:val="20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91427" w14:textId="5539E340" w:rsidR="00ED5EC4" w:rsidRPr="00A44064" w:rsidRDefault="008E1029" w:rsidP="00ED5EC4">
            <w:pPr>
              <w:pStyle w:val="ae"/>
              <w:suppressAutoHyphens w:val="0"/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F256" w14:textId="7AA19A82" w:rsidR="00ED5EC4" w:rsidRPr="00A44064" w:rsidRDefault="00ED5EC4" w:rsidP="00ED5EC4">
            <w:pPr>
              <w:widowControl w:val="0"/>
              <w:tabs>
                <w:tab w:val="left" w:pos="3544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ПС ЮБЗ 35/6 кВ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A2BD" w14:textId="24B16D6E" w:rsidR="00ED5EC4" w:rsidRPr="00A44064" w:rsidRDefault="00ED5EC4" w:rsidP="00ED5EC4">
            <w:pPr>
              <w:spacing w:line="240" w:lineRule="auto"/>
              <w:ind w:left="-74" w:firstLine="0"/>
            </w:pPr>
            <w:r w:rsidRPr="00A44064">
              <w:t>электрическая подстанция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E9CD" w14:textId="45BFE6B5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C3FB5" w14:textId="6E028E1C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BB53" w14:textId="7312B8A3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3E50" w14:textId="304237C8" w:rsidR="00ED5EC4" w:rsidRPr="00A44064" w:rsidRDefault="00ED5EC4" w:rsidP="00ED5EC4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50C3" w14:textId="7762C327" w:rsidR="00ED5EC4" w:rsidRPr="00A44064" w:rsidRDefault="00ED5EC4" w:rsidP="00ED5EC4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9308A" w14:textId="106E1103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производственная зона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806F5" w14:textId="7397C46A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 xml:space="preserve">охранная зона – </w:t>
            </w:r>
            <w:r w:rsidR="00CB15EA" w:rsidRPr="00A44064">
              <w:t>15</w:t>
            </w:r>
            <w:r w:rsidRPr="00A44064">
              <w:t xml:space="preserve"> 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FC343" w14:textId="4D97C196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B59AEA4" w14:textId="77777777" w:rsidTr="002904B2">
        <w:trPr>
          <w:trHeight w:val="20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EE4C" w14:textId="677645D5" w:rsidR="00ED5EC4" w:rsidRPr="00A44064" w:rsidRDefault="008E1029" w:rsidP="00ED5EC4">
            <w:pPr>
              <w:pStyle w:val="ae"/>
              <w:suppressAutoHyphens w:val="0"/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F9015" w14:textId="56EF667D" w:rsidR="00ED5EC4" w:rsidRPr="00A44064" w:rsidRDefault="00ED5EC4" w:rsidP="00ED5EC4">
            <w:pPr>
              <w:widowControl w:val="0"/>
              <w:tabs>
                <w:tab w:val="left" w:pos="3544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ПС СБЗ 35/6 кВ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7517F" w14:textId="393BB455" w:rsidR="00ED5EC4" w:rsidRPr="00A44064" w:rsidRDefault="00ED5EC4" w:rsidP="00ED5EC4">
            <w:pPr>
              <w:spacing w:line="240" w:lineRule="auto"/>
              <w:ind w:left="-74" w:firstLine="0"/>
            </w:pPr>
            <w:r w:rsidRPr="00A44064">
              <w:t>электрическая подстанция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2AA2" w14:textId="42820270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7D37" w14:textId="10A44933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E8444" w14:textId="0998DA16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0403" w14:textId="47F32614" w:rsidR="00ED5EC4" w:rsidRPr="00A44064" w:rsidRDefault="00ED5EC4" w:rsidP="00ED5EC4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7C2B9" w14:textId="5608ADEC" w:rsidR="00ED5EC4" w:rsidRPr="00A44064" w:rsidRDefault="00ED5EC4" w:rsidP="00ED5EC4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3908" w14:textId="48EB00C5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производственная зона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AB45" w14:textId="633C3717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 xml:space="preserve">охранная зона – </w:t>
            </w:r>
            <w:r w:rsidR="00CB15EA" w:rsidRPr="00A44064">
              <w:t>15</w:t>
            </w:r>
            <w:r w:rsidRPr="00A44064">
              <w:t xml:space="preserve"> 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534DC" w14:textId="35194D2A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2C261AF" w14:textId="77777777" w:rsidTr="002904B2">
        <w:trPr>
          <w:trHeight w:val="20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0955" w14:textId="7F4544A7" w:rsidR="00ED5EC4" w:rsidRPr="00A44064" w:rsidRDefault="008E1029" w:rsidP="00ED5EC4">
            <w:pPr>
              <w:pStyle w:val="ae"/>
              <w:suppressAutoHyphens w:val="0"/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CE4F" w14:textId="2FDE57AE" w:rsidR="00ED5EC4" w:rsidRPr="00A44064" w:rsidRDefault="00ED5EC4" w:rsidP="00ED5EC4">
            <w:pPr>
              <w:widowControl w:val="0"/>
              <w:tabs>
                <w:tab w:val="left" w:pos="3544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ПС Новая 35/10 кВ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D6AAA" w14:textId="7FD68367" w:rsidR="00ED5EC4" w:rsidRPr="00A44064" w:rsidRDefault="00ED5EC4" w:rsidP="00ED5EC4">
            <w:pPr>
              <w:spacing w:line="240" w:lineRule="auto"/>
              <w:ind w:left="-74" w:firstLine="0"/>
            </w:pPr>
            <w:r w:rsidRPr="00A44064">
              <w:t>электрическая подстанция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DDEB" w14:textId="637BF469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B31E6" w14:textId="255C52DD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620DF" w14:textId="61E39F48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CD18" w14:textId="7462736E" w:rsidR="00ED5EC4" w:rsidRPr="00A44064" w:rsidRDefault="00ED5EC4" w:rsidP="00ED5EC4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419DD" w14:textId="7FF340D6" w:rsidR="00ED5EC4" w:rsidRPr="00A44064" w:rsidRDefault="00ED5EC4" w:rsidP="00ED5EC4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0EC5" w14:textId="698F6C97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09374" w14:textId="409AB1EC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 xml:space="preserve">охранная зона – </w:t>
            </w:r>
            <w:r w:rsidR="00CB15EA" w:rsidRPr="00A44064">
              <w:t>15</w:t>
            </w:r>
            <w:r w:rsidRPr="00A44064">
              <w:t>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59498" w14:textId="68774BCB" w:rsidR="00ED5EC4" w:rsidRPr="00A44064" w:rsidRDefault="00ED5EC4" w:rsidP="00ED5EC4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4404E1C" w14:textId="77777777" w:rsidTr="002904B2">
        <w:trPr>
          <w:trHeight w:val="20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EC42" w14:textId="28A305AA" w:rsidR="006F1963" w:rsidRPr="00A44064" w:rsidRDefault="008E1029" w:rsidP="009B28C0">
            <w:pPr>
              <w:pStyle w:val="ae"/>
              <w:suppressAutoHyphens w:val="0"/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4DD5" w14:textId="4FE048C9" w:rsidR="006F1963" w:rsidRPr="00A44064" w:rsidRDefault="006F1963" w:rsidP="009B28C0">
            <w:pPr>
              <w:widowControl w:val="0"/>
              <w:tabs>
                <w:tab w:val="left" w:pos="3544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ПС 35/10 кВ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8C484" w14:textId="6A552A26" w:rsidR="006F1963" w:rsidRPr="00A44064" w:rsidRDefault="006F1963" w:rsidP="009B28C0">
            <w:pPr>
              <w:spacing w:line="240" w:lineRule="auto"/>
              <w:ind w:left="-74" w:firstLine="0"/>
            </w:pPr>
            <w:r w:rsidRPr="00A44064">
              <w:t>электрическая подстанция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7B126" w14:textId="603ED98E" w:rsidR="006F1963" w:rsidRPr="00A44064" w:rsidRDefault="006F1963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FDA9" w14:textId="662D100C" w:rsidR="006F1963" w:rsidRPr="00A44064" w:rsidRDefault="006F1963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03CD" w14:textId="69CD990A" w:rsidR="006F1963" w:rsidRPr="00A44064" w:rsidRDefault="006F1963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AD48" w14:textId="0F74F811" w:rsidR="006F1963" w:rsidRPr="00A44064" w:rsidRDefault="006F1963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8CE1" w14:textId="155D5914" w:rsidR="006F1963" w:rsidRPr="00A44064" w:rsidRDefault="006F1963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Монетный, </w:t>
            </w:r>
            <w:proofErr w:type="spellStart"/>
            <w:r w:rsidRPr="00A44064">
              <w:t>Стуликовская</w:t>
            </w:r>
            <w:proofErr w:type="spellEnd"/>
            <w:r w:rsidRPr="00A44064">
              <w:t xml:space="preserve"> Бригада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E78E4" w14:textId="5DA785EB" w:rsidR="006F1963" w:rsidRPr="00A44064" w:rsidRDefault="006F1963" w:rsidP="009B28C0">
            <w:pPr>
              <w:spacing w:line="240" w:lineRule="auto"/>
              <w:ind w:left="-75" w:firstLine="0"/>
              <w:jc w:val="left"/>
            </w:pPr>
            <w:r w:rsidRPr="00A44064">
              <w:t>зона сельхоз предприятий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0A4E8" w14:textId="03542CED" w:rsidR="006F1963" w:rsidRPr="00A44064" w:rsidRDefault="006F1963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охранная зона – </w:t>
            </w:r>
            <w:r w:rsidR="00CB15EA" w:rsidRPr="00A44064">
              <w:t>15</w:t>
            </w:r>
            <w:r w:rsidRPr="00A44064">
              <w:t xml:space="preserve"> 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34F92" w14:textId="0E1D0B0D" w:rsidR="006F1963" w:rsidRPr="00A44064" w:rsidRDefault="006F1963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30F97FC" w14:textId="77777777" w:rsidTr="002904B2">
        <w:trPr>
          <w:trHeight w:val="796"/>
        </w:trPr>
        <w:tc>
          <w:tcPr>
            <w:tcW w:w="598" w:type="dxa"/>
          </w:tcPr>
          <w:p w14:paraId="68DDCED6" w14:textId="20B0F134" w:rsidR="00062F0D" w:rsidRPr="00A44064" w:rsidRDefault="008E1029" w:rsidP="009B28C0">
            <w:pPr>
              <w:pStyle w:val="ae"/>
              <w:suppressAutoHyphens w:val="0"/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15" w:type="dxa"/>
            <w:gridSpan w:val="2"/>
          </w:tcPr>
          <w:p w14:paraId="2054C3E8" w14:textId="4892FD1A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Распределительный пункт (РП)</w:t>
            </w:r>
          </w:p>
          <w:p w14:paraId="6EEC5ECA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  <w:p w14:paraId="7CFD5E78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</w:tcPr>
          <w:p w14:paraId="1F1E21CC" w14:textId="49AEF6AD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распределительный пункт </w:t>
            </w:r>
          </w:p>
          <w:p w14:paraId="620360DB" w14:textId="77777777" w:rsidR="00062F0D" w:rsidRPr="00A44064" w:rsidRDefault="00062F0D" w:rsidP="009B28C0">
            <w:pPr>
              <w:spacing w:line="240" w:lineRule="auto"/>
              <w:ind w:left="-74" w:firstLine="0"/>
            </w:pPr>
          </w:p>
        </w:tc>
        <w:tc>
          <w:tcPr>
            <w:tcW w:w="1681" w:type="dxa"/>
            <w:gridSpan w:val="2"/>
          </w:tcPr>
          <w:p w14:paraId="36A791EB" w14:textId="2B4167F3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</w:tcPr>
          <w:p w14:paraId="5595AE7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A534A7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FFFFFF" w:themeFill="background1"/>
          </w:tcPr>
          <w:p w14:paraId="185BE63C" w14:textId="7D940AFD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  <w:r w:rsidR="00EA6BB3">
              <w:t>5</w:t>
            </w:r>
          </w:p>
        </w:tc>
        <w:tc>
          <w:tcPr>
            <w:tcW w:w="1802" w:type="dxa"/>
          </w:tcPr>
          <w:p w14:paraId="189C581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</w:tcPr>
          <w:p w14:paraId="40EBA74C" w14:textId="3E45C82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2B7DD2A5" w14:textId="2C315AC4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охранная зона – </w:t>
            </w:r>
            <w:r w:rsidR="00CB15EA" w:rsidRPr="00A44064">
              <w:t>15</w:t>
            </w:r>
            <w:r w:rsidRPr="00A44064">
              <w:t xml:space="preserve"> м</w:t>
            </w:r>
          </w:p>
        </w:tc>
        <w:tc>
          <w:tcPr>
            <w:tcW w:w="1318" w:type="dxa"/>
          </w:tcPr>
          <w:p w14:paraId="1506DB1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C360B94" w14:textId="77777777" w:rsidTr="002904B2">
        <w:trPr>
          <w:trHeight w:val="796"/>
        </w:trPr>
        <w:tc>
          <w:tcPr>
            <w:tcW w:w="598" w:type="dxa"/>
          </w:tcPr>
          <w:p w14:paraId="01823DD1" w14:textId="1AA76977" w:rsidR="00062F0D" w:rsidRPr="00A44064" w:rsidRDefault="008E1029" w:rsidP="009B28C0">
            <w:pPr>
              <w:pStyle w:val="ae"/>
              <w:suppressAutoHyphens w:val="0"/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5" w:type="dxa"/>
            <w:gridSpan w:val="2"/>
          </w:tcPr>
          <w:p w14:paraId="7C8A3AFC" w14:textId="00BF65BF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Распределительный пункт (РП)</w:t>
            </w:r>
          </w:p>
          <w:p w14:paraId="5E05E15D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  <w:p w14:paraId="22A38FEB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</w:tcPr>
          <w:p w14:paraId="77D4E9C2" w14:textId="583A1DB8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распределительный пункт </w:t>
            </w:r>
          </w:p>
          <w:p w14:paraId="3E18AAF1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81" w:type="dxa"/>
            <w:gridSpan w:val="2"/>
          </w:tcPr>
          <w:p w14:paraId="5362B5F1" w14:textId="62463CA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</w:tcPr>
          <w:p w14:paraId="0CEAC8F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262BE96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7DA6913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7A1E325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</w:tcPr>
          <w:p w14:paraId="737F00F5" w14:textId="161C5E35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6A54BBD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4FB775F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752BC6D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5BF9A6FA" w14:textId="5DDE0276" w:rsidR="00C6117A" w:rsidRPr="00A44064" w:rsidRDefault="008E1029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5" w:type="dxa"/>
            <w:gridSpan w:val="2"/>
            <w:vMerge w:val="restart"/>
          </w:tcPr>
          <w:p w14:paraId="1387A9AD" w14:textId="77777777" w:rsidR="00C6117A" w:rsidRPr="00A44064" w:rsidRDefault="00C6117A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Воздушная ВЛ 35кВ (отпайка от ВЛ 35 ПС МТРЗ-ПС </w:t>
            </w:r>
            <w:proofErr w:type="spellStart"/>
            <w:r w:rsidRPr="00A44064">
              <w:t>Лосинка</w:t>
            </w:r>
            <w:proofErr w:type="spellEnd"/>
            <w:r w:rsidRPr="00A44064">
              <w:t xml:space="preserve"> к району </w:t>
            </w:r>
            <w:proofErr w:type="spellStart"/>
            <w:r w:rsidRPr="00A44064">
              <w:t>Стуликовская</w:t>
            </w:r>
            <w:proofErr w:type="spellEnd"/>
            <w:r w:rsidRPr="00A44064">
              <w:t xml:space="preserve"> бригада)</w:t>
            </w:r>
          </w:p>
        </w:tc>
        <w:tc>
          <w:tcPr>
            <w:tcW w:w="1672" w:type="dxa"/>
            <w:vMerge w:val="restart"/>
          </w:tcPr>
          <w:p w14:paraId="5685180E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ЛЭП 35кВ</w:t>
            </w:r>
          </w:p>
        </w:tc>
        <w:tc>
          <w:tcPr>
            <w:tcW w:w="1681" w:type="dxa"/>
            <w:gridSpan w:val="2"/>
            <w:vMerge w:val="restart"/>
          </w:tcPr>
          <w:p w14:paraId="4AF8B27E" w14:textId="2E659974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</w:t>
            </w:r>
            <w:r w:rsidR="00BE60BE" w:rsidRPr="00A44064">
              <w:t>е</w:t>
            </w:r>
            <w:r w:rsidRPr="00A44064">
              <w:t>ния</w:t>
            </w:r>
          </w:p>
        </w:tc>
        <w:tc>
          <w:tcPr>
            <w:tcW w:w="1681" w:type="dxa"/>
            <w:gridSpan w:val="2"/>
            <w:vMerge w:val="restart"/>
          </w:tcPr>
          <w:p w14:paraId="41E46AB5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2DE80E9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напряжение, кВ</w:t>
            </w:r>
          </w:p>
        </w:tc>
        <w:tc>
          <w:tcPr>
            <w:tcW w:w="1124" w:type="dxa"/>
          </w:tcPr>
          <w:p w14:paraId="5D045EB5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35</w:t>
            </w:r>
          </w:p>
        </w:tc>
        <w:tc>
          <w:tcPr>
            <w:tcW w:w="1802" w:type="dxa"/>
            <w:vMerge w:val="restart"/>
          </w:tcPr>
          <w:p w14:paraId="0BB22D88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Березовский городской округ</w:t>
            </w:r>
          </w:p>
        </w:tc>
        <w:tc>
          <w:tcPr>
            <w:tcW w:w="1586" w:type="dxa"/>
            <w:gridSpan w:val="3"/>
            <w:vMerge w:val="restart"/>
          </w:tcPr>
          <w:p w14:paraId="4D8983D6" w14:textId="74254E65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2F9382E2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15 м</w:t>
            </w:r>
          </w:p>
        </w:tc>
        <w:tc>
          <w:tcPr>
            <w:tcW w:w="1318" w:type="dxa"/>
            <w:vMerge w:val="restart"/>
          </w:tcPr>
          <w:p w14:paraId="4910DF49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6440BCB" w14:textId="77777777" w:rsidTr="002904B2">
        <w:trPr>
          <w:trHeight w:val="20"/>
        </w:trPr>
        <w:tc>
          <w:tcPr>
            <w:tcW w:w="598" w:type="dxa"/>
            <w:vMerge/>
          </w:tcPr>
          <w:p w14:paraId="2C13715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00EF3AD3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74B0509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B0FD96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A149DF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3FBBF4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0BE5DE6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  <w:rPr>
                <w:u w:val="single"/>
              </w:rPr>
            </w:pPr>
            <w:r w:rsidRPr="00A44064">
              <w:t>5,14</w:t>
            </w:r>
          </w:p>
        </w:tc>
        <w:tc>
          <w:tcPr>
            <w:tcW w:w="1802" w:type="dxa"/>
            <w:vMerge/>
          </w:tcPr>
          <w:p w14:paraId="0C913C6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AC71D5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03BDC8A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22C8A3E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8DF7802" w14:textId="77777777" w:rsidTr="002904B2">
        <w:trPr>
          <w:trHeight w:val="825"/>
        </w:trPr>
        <w:tc>
          <w:tcPr>
            <w:tcW w:w="598" w:type="dxa"/>
            <w:vMerge w:val="restart"/>
          </w:tcPr>
          <w:p w14:paraId="7B85136E" w14:textId="1ACAD6CB" w:rsidR="00C6117A" w:rsidRPr="00A44064" w:rsidRDefault="008E1029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5" w:type="dxa"/>
            <w:gridSpan w:val="2"/>
            <w:vMerge w:val="restart"/>
          </w:tcPr>
          <w:p w14:paraId="3B475501" w14:textId="77777777" w:rsidR="00C6117A" w:rsidRPr="00A44064" w:rsidRDefault="00C6117A" w:rsidP="009B28C0">
            <w:pPr>
              <w:spacing w:line="240" w:lineRule="auto"/>
              <w:ind w:left="-65" w:firstLine="0"/>
              <w:jc w:val="left"/>
            </w:pPr>
            <w:r w:rsidRPr="00A44064">
              <w:t>Воздушная ВЛ 35кВ (отпайка от ВЛ 35 кВ ПС Труд 35/6 кВ -ПС ЮБЗ 35/6 кВ к ПС Марковская 110/35/6 кВ)</w:t>
            </w:r>
          </w:p>
        </w:tc>
        <w:tc>
          <w:tcPr>
            <w:tcW w:w="1672" w:type="dxa"/>
            <w:vMerge w:val="restart"/>
          </w:tcPr>
          <w:p w14:paraId="3A94CC86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ЛЭП 35кВ</w:t>
            </w:r>
          </w:p>
        </w:tc>
        <w:tc>
          <w:tcPr>
            <w:tcW w:w="1681" w:type="dxa"/>
            <w:gridSpan w:val="2"/>
            <w:vMerge w:val="restart"/>
          </w:tcPr>
          <w:p w14:paraId="7976FD41" w14:textId="1FAE7079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64DE98E1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A9BC9B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напряжение, кВ</w:t>
            </w:r>
          </w:p>
        </w:tc>
        <w:tc>
          <w:tcPr>
            <w:tcW w:w="1124" w:type="dxa"/>
          </w:tcPr>
          <w:p w14:paraId="5596C42E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35</w:t>
            </w:r>
          </w:p>
        </w:tc>
        <w:tc>
          <w:tcPr>
            <w:tcW w:w="1802" w:type="dxa"/>
            <w:vMerge w:val="restart"/>
          </w:tcPr>
          <w:p w14:paraId="13F0E9DC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Березовский городской округ</w:t>
            </w:r>
          </w:p>
        </w:tc>
        <w:tc>
          <w:tcPr>
            <w:tcW w:w="1586" w:type="dxa"/>
            <w:gridSpan w:val="3"/>
            <w:vMerge w:val="restart"/>
          </w:tcPr>
          <w:p w14:paraId="1C486BE6" w14:textId="48DCD16B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21601B44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15 м</w:t>
            </w:r>
          </w:p>
        </w:tc>
        <w:tc>
          <w:tcPr>
            <w:tcW w:w="1318" w:type="dxa"/>
            <w:vMerge w:val="restart"/>
          </w:tcPr>
          <w:p w14:paraId="7F02C8D4" w14:textId="77777777" w:rsidR="00C6117A" w:rsidRPr="00A44064" w:rsidRDefault="00C6117A" w:rsidP="009B28C0">
            <w:pPr>
              <w:spacing w:line="240" w:lineRule="auto"/>
              <w:ind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9D93D79" w14:textId="77777777" w:rsidTr="002904B2">
        <w:trPr>
          <w:trHeight w:val="825"/>
        </w:trPr>
        <w:tc>
          <w:tcPr>
            <w:tcW w:w="598" w:type="dxa"/>
            <w:vMerge/>
          </w:tcPr>
          <w:p w14:paraId="200BBC78" w14:textId="77777777" w:rsidR="00C6117A" w:rsidRPr="00A44064" w:rsidDel="00801EA6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D4A15F7" w14:textId="77777777" w:rsidR="00C6117A" w:rsidRPr="00A44064" w:rsidRDefault="00C6117A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1E39A4C9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47376D5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CA28B9D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2D2F5C2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shd w:val="clear" w:color="auto" w:fill="auto"/>
          </w:tcPr>
          <w:p w14:paraId="722AC05B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1,69</w:t>
            </w:r>
          </w:p>
        </w:tc>
        <w:tc>
          <w:tcPr>
            <w:tcW w:w="1802" w:type="dxa"/>
            <w:vMerge/>
          </w:tcPr>
          <w:p w14:paraId="6D225BB1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A249726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48C784C4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293D25A0" w14:textId="77777777" w:rsidR="00C6117A" w:rsidRPr="00A44064" w:rsidRDefault="00C6117A" w:rsidP="009B28C0">
            <w:pPr>
              <w:spacing w:line="240" w:lineRule="auto"/>
              <w:ind w:firstLine="0"/>
              <w:jc w:val="left"/>
            </w:pPr>
          </w:p>
        </w:tc>
      </w:tr>
      <w:tr w:rsidR="00A44064" w:rsidRPr="00A44064" w14:paraId="4ACB3FD7" w14:textId="77777777" w:rsidTr="002904B2">
        <w:trPr>
          <w:trHeight w:val="565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DC8B5" w14:textId="552373A9" w:rsidR="00062F0D" w:rsidRPr="00A44064" w:rsidRDefault="008E1029" w:rsidP="009B28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9AA96" w14:textId="77777777" w:rsidR="00062F0D" w:rsidRPr="00A44064" w:rsidRDefault="00062F0D" w:rsidP="009B28C0">
            <w:pPr>
              <w:widowControl w:val="0"/>
              <w:tabs>
                <w:tab w:val="left" w:pos="3544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 xml:space="preserve">Воздушная ВЛ 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2065F" w14:textId="77777777" w:rsidR="00062F0D" w:rsidRPr="00A44064" w:rsidRDefault="00062F0D" w:rsidP="009B28C0">
            <w:pPr>
              <w:spacing w:line="240" w:lineRule="auto"/>
              <w:ind w:left="-74" w:firstLine="0"/>
            </w:pPr>
            <w:r w:rsidRPr="00A44064">
              <w:t>ЛЭП 10кВ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B4819" w14:textId="021DA4AF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9BBF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37F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напряжение, кВ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F56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10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DB2D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423D04" w14:textId="5341DD97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B9FA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9151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F65F53E" w14:textId="77777777" w:rsidTr="002904B2">
        <w:trPr>
          <w:trHeight w:val="20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FA30" w14:textId="77777777" w:rsidR="00062F0D" w:rsidRPr="00A44064" w:rsidRDefault="00062F0D" w:rsidP="009B28C0">
            <w:pPr>
              <w:pStyle w:val="ae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F088" w14:textId="77777777" w:rsidR="00062F0D" w:rsidRPr="00A44064" w:rsidRDefault="00062F0D" w:rsidP="009B28C0">
            <w:pPr>
              <w:widowControl w:val="0"/>
              <w:tabs>
                <w:tab w:val="left" w:pos="3544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7D3A" w14:textId="77777777" w:rsidR="00062F0D" w:rsidRPr="00A44064" w:rsidRDefault="00062F0D" w:rsidP="009B28C0">
            <w:pPr>
              <w:spacing w:line="240" w:lineRule="auto"/>
              <w:ind w:left="-74" w:firstLine="0"/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029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69F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266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6EF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39,37</w:t>
            </w: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F31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834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987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52D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F88700F" w14:textId="77777777" w:rsidTr="002904B2">
        <w:trPr>
          <w:trHeight w:val="2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E12C8" w14:textId="350284AD" w:rsidR="00C6117A" w:rsidRPr="00A44064" w:rsidDel="00CA4694" w:rsidRDefault="008E1029" w:rsidP="009B28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35287" w14:textId="77777777" w:rsidR="00C6117A" w:rsidRPr="00A44064" w:rsidRDefault="00C6117A" w:rsidP="009B28C0">
            <w:pPr>
              <w:widowControl w:val="0"/>
              <w:tabs>
                <w:tab w:val="left" w:pos="3544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 xml:space="preserve">Воздушная ВЛ 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F702" w14:textId="77777777" w:rsidR="00C6117A" w:rsidRPr="00A44064" w:rsidRDefault="00C6117A" w:rsidP="009B28C0">
            <w:pPr>
              <w:spacing w:line="240" w:lineRule="auto"/>
              <w:ind w:left="-74" w:firstLine="0"/>
            </w:pPr>
            <w:r w:rsidRPr="00A44064">
              <w:t>ЛЭП 10кВ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DEC35" w14:textId="4A26EB20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</w:t>
            </w:r>
            <w:r w:rsidR="00D45B6B" w:rsidRPr="00A44064">
              <w:t>е</w:t>
            </w:r>
            <w:r w:rsidRPr="00A44064">
              <w:t>ния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B76FC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7133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напряжение, кВ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683A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10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24379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360F5" w14:textId="3294EEDA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B7556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15861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364F51F" w14:textId="77777777" w:rsidTr="002904B2">
        <w:trPr>
          <w:trHeight w:val="20"/>
        </w:trPr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FBBCE" w14:textId="77777777" w:rsidR="00C6117A" w:rsidRPr="00A44064" w:rsidDel="00CA4694" w:rsidRDefault="00C6117A" w:rsidP="009B28C0">
            <w:pPr>
              <w:ind w:firstLine="0"/>
              <w:rPr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484D6" w14:textId="77777777" w:rsidR="00C6117A" w:rsidRPr="00A44064" w:rsidRDefault="00C6117A" w:rsidP="009B28C0">
            <w:pPr>
              <w:widowControl w:val="0"/>
              <w:tabs>
                <w:tab w:val="left" w:pos="3544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8C5A9" w14:textId="77777777" w:rsidR="00C6117A" w:rsidRPr="00A44064" w:rsidRDefault="00C6117A" w:rsidP="009B28C0">
            <w:pPr>
              <w:spacing w:line="240" w:lineRule="auto"/>
              <w:ind w:left="-74" w:firstLine="0"/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3A3EF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4E2DD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065C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DB99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2,97</w:t>
            </w:r>
          </w:p>
        </w:tc>
        <w:tc>
          <w:tcPr>
            <w:tcW w:w="1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5772A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96665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9E5E4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53452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38EF06A" w14:textId="77777777" w:rsidTr="002904B2">
        <w:trPr>
          <w:trHeight w:val="2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C7D1B" w14:textId="66CD2158" w:rsidR="00C6117A" w:rsidRPr="00A44064" w:rsidRDefault="008E1029" w:rsidP="009B28C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83C4B" w14:textId="77777777" w:rsidR="00C6117A" w:rsidRPr="00A44064" w:rsidRDefault="00C6117A" w:rsidP="009B28C0">
            <w:pPr>
              <w:widowControl w:val="0"/>
              <w:tabs>
                <w:tab w:val="left" w:pos="3544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 xml:space="preserve">Воздушная ВЛ 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DC7A9" w14:textId="77777777" w:rsidR="00C6117A" w:rsidRPr="00A44064" w:rsidRDefault="00C6117A" w:rsidP="009B28C0">
            <w:pPr>
              <w:spacing w:line="240" w:lineRule="auto"/>
              <w:ind w:left="-74" w:firstLine="0"/>
            </w:pPr>
            <w:r w:rsidRPr="00A44064">
              <w:t>ЛЭП 6кВ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18400" w14:textId="191304D3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41B32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30D1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напряжение, кВ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A49B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6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5BB09E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935CDE" w14:textId="169BDE0A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5E5E5B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69B40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A19BC10" w14:textId="77777777" w:rsidTr="002904B2">
        <w:trPr>
          <w:trHeight w:val="552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109D" w14:textId="77777777" w:rsidR="00C6117A" w:rsidRPr="00A44064" w:rsidRDefault="00C6117A" w:rsidP="009B28C0">
            <w:pPr>
              <w:pStyle w:val="ae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257D" w14:textId="77777777" w:rsidR="00C6117A" w:rsidRPr="00A44064" w:rsidRDefault="00C6117A" w:rsidP="009B28C0">
            <w:pPr>
              <w:widowControl w:val="0"/>
              <w:tabs>
                <w:tab w:val="left" w:pos="3544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E6B4" w14:textId="77777777" w:rsidR="00C6117A" w:rsidRPr="00A44064" w:rsidRDefault="00C6117A" w:rsidP="009B28C0">
            <w:pPr>
              <w:spacing w:line="240" w:lineRule="auto"/>
              <w:ind w:left="-74" w:firstLine="0"/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6D5E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9129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757D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FA9B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20,98</w:t>
            </w: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C224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DF9E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A55D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A917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F365B5D" w14:textId="77777777" w:rsidTr="002904B2">
        <w:trPr>
          <w:trHeight w:val="413"/>
        </w:trPr>
        <w:tc>
          <w:tcPr>
            <w:tcW w:w="598" w:type="dxa"/>
            <w:vMerge w:val="restart"/>
          </w:tcPr>
          <w:p w14:paraId="68506A15" w14:textId="1FDEECC3" w:rsidR="00C6117A" w:rsidRPr="00A44064" w:rsidDel="00CA4694" w:rsidRDefault="008E1029" w:rsidP="00B81E8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15" w:type="dxa"/>
            <w:gridSpan w:val="2"/>
            <w:vMerge w:val="restart"/>
          </w:tcPr>
          <w:p w14:paraId="70029146" w14:textId="77777777" w:rsidR="00C6117A" w:rsidRPr="00A44064" w:rsidRDefault="00C6117A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 xml:space="preserve">Воздушная ВЛ </w:t>
            </w:r>
          </w:p>
        </w:tc>
        <w:tc>
          <w:tcPr>
            <w:tcW w:w="1672" w:type="dxa"/>
            <w:vMerge w:val="restart"/>
          </w:tcPr>
          <w:p w14:paraId="2D8C2EFB" w14:textId="77777777" w:rsidR="00C6117A" w:rsidRPr="00A44064" w:rsidRDefault="00C6117A" w:rsidP="009B28C0">
            <w:pPr>
              <w:spacing w:line="240" w:lineRule="auto"/>
              <w:ind w:left="-65" w:firstLine="0"/>
              <w:jc w:val="left"/>
            </w:pPr>
            <w:r w:rsidRPr="00A44064">
              <w:t>ЛЭП 6кВ</w:t>
            </w:r>
          </w:p>
        </w:tc>
        <w:tc>
          <w:tcPr>
            <w:tcW w:w="1681" w:type="dxa"/>
            <w:gridSpan w:val="2"/>
            <w:vMerge w:val="restart"/>
          </w:tcPr>
          <w:p w14:paraId="75F31318" w14:textId="2408C070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09307D9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244F366B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напряжение, кВ</w:t>
            </w:r>
          </w:p>
        </w:tc>
        <w:tc>
          <w:tcPr>
            <w:tcW w:w="1124" w:type="dxa"/>
          </w:tcPr>
          <w:p w14:paraId="0DE76690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6</w:t>
            </w:r>
          </w:p>
        </w:tc>
        <w:tc>
          <w:tcPr>
            <w:tcW w:w="1802" w:type="dxa"/>
            <w:vMerge w:val="restart"/>
          </w:tcPr>
          <w:p w14:paraId="015664EE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</w:tcPr>
          <w:p w14:paraId="6A6A9DEE" w14:textId="74A1EBFD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17399865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vMerge w:val="restart"/>
          </w:tcPr>
          <w:p w14:paraId="17980CF9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B58B442" w14:textId="77777777" w:rsidTr="002904B2">
        <w:trPr>
          <w:trHeight w:val="412"/>
        </w:trPr>
        <w:tc>
          <w:tcPr>
            <w:tcW w:w="598" w:type="dxa"/>
            <w:vMerge/>
          </w:tcPr>
          <w:p w14:paraId="235BCD63" w14:textId="77777777" w:rsidR="00062F0D" w:rsidRPr="00A44064" w:rsidRDefault="00062F0D" w:rsidP="009B28C0">
            <w:pPr>
              <w:pStyle w:val="ae"/>
              <w:suppressAutoHyphens w:val="0"/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13E31733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/>
          </w:tcPr>
          <w:p w14:paraId="09FDB6E7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55E784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43A57F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D4DCD2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2CC498B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4,55</w:t>
            </w:r>
          </w:p>
        </w:tc>
        <w:tc>
          <w:tcPr>
            <w:tcW w:w="1802" w:type="dxa"/>
            <w:vMerge/>
          </w:tcPr>
          <w:p w14:paraId="0D230025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12C93B4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4CF2B56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16252DB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67E91D97" w14:textId="77777777" w:rsidTr="002904B2">
        <w:trPr>
          <w:trHeight w:val="20"/>
        </w:trPr>
        <w:tc>
          <w:tcPr>
            <w:tcW w:w="598" w:type="dxa"/>
          </w:tcPr>
          <w:p w14:paraId="0508007A" w14:textId="6533323C" w:rsidR="00062F0D" w:rsidRPr="00A44064" w:rsidRDefault="008E1029" w:rsidP="00B81E8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15" w:type="dxa"/>
            <w:gridSpan w:val="2"/>
          </w:tcPr>
          <w:p w14:paraId="1F06FA26" w14:textId="0D5F352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Распределительный пункт (РП)</w:t>
            </w:r>
          </w:p>
          <w:p w14:paraId="69B755A0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  <w:p w14:paraId="395CC274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</w:tcPr>
          <w:p w14:paraId="369CA220" w14:textId="5ABC85A0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распределительный пункт </w:t>
            </w:r>
          </w:p>
          <w:p w14:paraId="32047221" w14:textId="77777777" w:rsidR="00062F0D" w:rsidRPr="00A44064" w:rsidRDefault="00062F0D" w:rsidP="009B28C0">
            <w:pPr>
              <w:spacing w:line="240" w:lineRule="auto"/>
              <w:ind w:left="-74" w:firstLine="0"/>
            </w:pPr>
          </w:p>
        </w:tc>
        <w:tc>
          <w:tcPr>
            <w:tcW w:w="1681" w:type="dxa"/>
            <w:gridSpan w:val="2"/>
          </w:tcPr>
          <w:p w14:paraId="6F9B20EB" w14:textId="7ECB4A52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</w:tcPr>
          <w:p w14:paraId="2D4ADBC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BDDECE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7BD6600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</w:tcPr>
          <w:p w14:paraId="6A2F3EB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</w:tc>
        <w:tc>
          <w:tcPr>
            <w:tcW w:w="1586" w:type="dxa"/>
            <w:gridSpan w:val="3"/>
          </w:tcPr>
          <w:p w14:paraId="3185DFA7" w14:textId="5956C92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77E1D61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2DDF3B0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E2EB0B4" w14:textId="77777777" w:rsidTr="002904B2">
        <w:trPr>
          <w:trHeight w:val="413"/>
        </w:trPr>
        <w:tc>
          <w:tcPr>
            <w:tcW w:w="598" w:type="dxa"/>
            <w:vMerge w:val="restart"/>
          </w:tcPr>
          <w:p w14:paraId="752108B6" w14:textId="01DB2BA8" w:rsidR="00C6117A" w:rsidRPr="00A44064" w:rsidRDefault="008E1029" w:rsidP="00B81E8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15" w:type="dxa"/>
            <w:gridSpan w:val="2"/>
            <w:vMerge w:val="restart"/>
          </w:tcPr>
          <w:p w14:paraId="0F582CAD" w14:textId="77777777" w:rsidR="00C6117A" w:rsidRPr="00A44064" w:rsidRDefault="00C6117A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Воздушная ВЛ </w:t>
            </w:r>
          </w:p>
        </w:tc>
        <w:tc>
          <w:tcPr>
            <w:tcW w:w="1672" w:type="dxa"/>
            <w:vMerge w:val="restart"/>
          </w:tcPr>
          <w:p w14:paraId="44B69462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ЛЭП 6кВ</w:t>
            </w:r>
          </w:p>
        </w:tc>
        <w:tc>
          <w:tcPr>
            <w:tcW w:w="1681" w:type="dxa"/>
            <w:gridSpan w:val="2"/>
            <w:vMerge w:val="restart"/>
          </w:tcPr>
          <w:p w14:paraId="2B673B89" w14:textId="57EF307C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3263B8A2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36AEEBBB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напряжение, кВ</w:t>
            </w:r>
          </w:p>
        </w:tc>
        <w:tc>
          <w:tcPr>
            <w:tcW w:w="1124" w:type="dxa"/>
          </w:tcPr>
          <w:p w14:paraId="6F962658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6</w:t>
            </w:r>
          </w:p>
        </w:tc>
        <w:tc>
          <w:tcPr>
            <w:tcW w:w="1802" w:type="dxa"/>
            <w:vMerge w:val="restart"/>
          </w:tcPr>
          <w:p w14:paraId="6E49EDC2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</w:tc>
        <w:tc>
          <w:tcPr>
            <w:tcW w:w="1586" w:type="dxa"/>
            <w:gridSpan w:val="3"/>
            <w:vMerge w:val="restart"/>
          </w:tcPr>
          <w:p w14:paraId="25332BFB" w14:textId="26721825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72B0371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vMerge w:val="restart"/>
          </w:tcPr>
          <w:p w14:paraId="082FD5EE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8ADD018" w14:textId="77777777" w:rsidTr="002904B2">
        <w:trPr>
          <w:trHeight w:val="412"/>
        </w:trPr>
        <w:tc>
          <w:tcPr>
            <w:tcW w:w="598" w:type="dxa"/>
            <w:vMerge/>
          </w:tcPr>
          <w:p w14:paraId="503DA76E" w14:textId="77777777" w:rsidR="00C6117A" w:rsidRPr="00A44064" w:rsidRDefault="00C6117A" w:rsidP="00B81E8F">
            <w:pPr>
              <w:ind w:firstLine="0"/>
              <w:rPr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84D1015" w14:textId="77777777" w:rsidR="00C6117A" w:rsidRPr="00A44064" w:rsidRDefault="00C6117A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6F6EEFC2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DF0E888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E15510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2D2F035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3155F998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5,53</w:t>
            </w:r>
          </w:p>
        </w:tc>
        <w:tc>
          <w:tcPr>
            <w:tcW w:w="1802" w:type="dxa"/>
            <w:vMerge/>
          </w:tcPr>
          <w:p w14:paraId="4A551BFA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E1F24E8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4BD79F03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29FC21E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A0FD325" w14:textId="77777777" w:rsidTr="002904B2">
        <w:trPr>
          <w:trHeight w:val="413"/>
        </w:trPr>
        <w:tc>
          <w:tcPr>
            <w:tcW w:w="598" w:type="dxa"/>
            <w:vMerge w:val="restart"/>
          </w:tcPr>
          <w:p w14:paraId="4F150A80" w14:textId="09FF273D" w:rsidR="00C6117A" w:rsidRPr="00A44064" w:rsidRDefault="008E1029" w:rsidP="00B81E8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15" w:type="dxa"/>
            <w:gridSpan w:val="2"/>
            <w:vMerge w:val="restart"/>
          </w:tcPr>
          <w:p w14:paraId="7540ABE9" w14:textId="77777777" w:rsidR="00C6117A" w:rsidRPr="00A44064" w:rsidRDefault="00C6117A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Воздушная ВЛ </w:t>
            </w:r>
          </w:p>
        </w:tc>
        <w:tc>
          <w:tcPr>
            <w:tcW w:w="1672" w:type="dxa"/>
            <w:vMerge w:val="restart"/>
          </w:tcPr>
          <w:p w14:paraId="4D0FFA90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ЛЭП 35кВ</w:t>
            </w:r>
          </w:p>
        </w:tc>
        <w:tc>
          <w:tcPr>
            <w:tcW w:w="1681" w:type="dxa"/>
            <w:gridSpan w:val="2"/>
            <w:vMerge w:val="restart"/>
          </w:tcPr>
          <w:p w14:paraId="790C35F5" w14:textId="0E23F944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647EFB6D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6807583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напряжение, кВ</w:t>
            </w:r>
          </w:p>
        </w:tc>
        <w:tc>
          <w:tcPr>
            <w:tcW w:w="1124" w:type="dxa"/>
          </w:tcPr>
          <w:p w14:paraId="39291887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35</w:t>
            </w:r>
          </w:p>
        </w:tc>
        <w:tc>
          <w:tcPr>
            <w:tcW w:w="1802" w:type="dxa"/>
            <w:vMerge w:val="restart"/>
          </w:tcPr>
          <w:p w14:paraId="789EC948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</w:tc>
        <w:tc>
          <w:tcPr>
            <w:tcW w:w="1586" w:type="dxa"/>
            <w:gridSpan w:val="3"/>
            <w:vMerge w:val="restart"/>
          </w:tcPr>
          <w:p w14:paraId="7E9CD1FA" w14:textId="021508D4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13069B7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vMerge w:val="restart"/>
          </w:tcPr>
          <w:p w14:paraId="1954821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2D0DA24" w14:textId="77777777" w:rsidTr="002904B2">
        <w:trPr>
          <w:trHeight w:val="412"/>
        </w:trPr>
        <w:tc>
          <w:tcPr>
            <w:tcW w:w="598" w:type="dxa"/>
            <w:vMerge/>
          </w:tcPr>
          <w:p w14:paraId="2C24190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FE0A1D7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67ADAAD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C7EFB8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E85321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6DF0BA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45CEA5D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5,14</w:t>
            </w:r>
          </w:p>
        </w:tc>
        <w:tc>
          <w:tcPr>
            <w:tcW w:w="1802" w:type="dxa"/>
            <w:vMerge/>
          </w:tcPr>
          <w:p w14:paraId="23BBF37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C78842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3671ED0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4B9E4BD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CCDE957" w14:textId="77777777" w:rsidTr="002904B2">
        <w:trPr>
          <w:trHeight w:val="859"/>
        </w:trPr>
        <w:tc>
          <w:tcPr>
            <w:tcW w:w="598" w:type="dxa"/>
          </w:tcPr>
          <w:p w14:paraId="714D58CA" w14:textId="0F23AB6A" w:rsidR="00062F0D" w:rsidRPr="00A44064" w:rsidRDefault="008E1029" w:rsidP="009B28C0">
            <w:pPr>
              <w:pStyle w:val="ae"/>
              <w:suppressAutoHyphens w:val="0"/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15" w:type="dxa"/>
            <w:gridSpan w:val="2"/>
          </w:tcPr>
          <w:p w14:paraId="3F5422B0" w14:textId="06BB951A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Распределительный пункт (РП)</w:t>
            </w:r>
          </w:p>
          <w:p w14:paraId="19C38398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  <w:p w14:paraId="7C9C26E5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</w:tcPr>
          <w:p w14:paraId="0D8D26BD" w14:textId="6553CBC1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распределительный пункт </w:t>
            </w:r>
          </w:p>
          <w:p w14:paraId="7B13EAC3" w14:textId="77777777" w:rsidR="00062F0D" w:rsidRPr="00A44064" w:rsidRDefault="00062F0D" w:rsidP="009B28C0">
            <w:pPr>
              <w:spacing w:line="240" w:lineRule="auto"/>
              <w:ind w:left="-74" w:firstLine="0"/>
            </w:pPr>
          </w:p>
        </w:tc>
        <w:tc>
          <w:tcPr>
            <w:tcW w:w="1681" w:type="dxa"/>
            <w:gridSpan w:val="2"/>
          </w:tcPr>
          <w:p w14:paraId="46222D55" w14:textId="151E4E9E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</w:tcPr>
          <w:p w14:paraId="2831DE5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1C2B558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457CA5B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59EDFB2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</w:tc>
        <w:tc>
          <w:tcPr>
            <w:tcW w:w="1586" w:type="dxa"/>
            <w:gridSpan w:val="3"/>
          </w:tcPr>
          <w:p w14:paraId="19C8DE50" w14:textId="716FDC52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4A05600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4B42CD6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3D0776A" w14:textId="77777777" w:rsidTr="002904B2">
        <w:trPr>
          <w:trHeight w:val="413"/>
        </w:trPr>
        <w:tc>
          <w:tcPr>
            <w:tcW w:w="598" w:type="dxa"/>
            <w:vMerge w:val="restart"/>
          </w:tcPr>
          <w:p w14:paraId="627D860C" w14:textId="6B85EDB1" w:rsidR="00062F0D" w:rsidRPr="00A44064" w:rsidRDefault="008E1029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15" w:type="dxa"/>
            <w:gridSpan w:val="2"/>
            <w:vMerge w:val="restart"/>
          </w:tcPr>
          <w:p w14:paraId="048C533A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Воздушная ВЛ </w:t>
            </w:r>
          </w:p>
        </w:tc>
        <w:tc>
          <w:tcPr>
            <w:tcW w:w="1672" w:type="dxa"/>
            <w:vMerge w:val="restart"/>
          </w:tcPr>
          <w:p w14:paraId="16619BE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ЛЭП 10кВ</w:t>
            </w:r>
          </w:p>
        </w:tc>
        <w:tc>
          <w:tcPr>
            <w:tcW w:w="1681" w:type="dxa"/>
            <w:gridSpan w:val="2"/>
            <w:vMerge w:val="restart"/>
          </w:tcPr>
          <w:p w14:paraId="39A5EF57" w14:textId="46BABD9E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2DDBA5F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5E7AA18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напряжение, кВ</w:t>
            </w:r>
          </w:p>
        </w:tc>
        <w:tc>
          <w:tcPr>
            <w:tcW w:w="1124" w:type="dxa"/>
          </w:tcPr>
          <w:p w14:paraId="2193F67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10</w:t>
            </w:r>
          </w:p>
        </w:tc>
        <w:tc>
          <w:tcPr>
            <w:tcW w:w="1802" w:type="dxa"/>
            <w:vMerge w:val="restart"/>
          </w:tcPr>
          <w:p w14:paraId="4461EF3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</w:tc>
        <w:tc>
          <w:tcPr>
            <w:tcW w:w="1586" w:type="dxa"/>
            <w:gridSpan w:val="3"/>
            <w:vMerge w:val="restart"/>
          </w:tcPr>
          <w:p w14:paraId="7C230A96" w14:textId="7255E0D2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75A152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vMerge w:val="restart"/>
          </w:tcPr>
          <w:p w14:paraId="05E9578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F82A42C" w14:textId="77777777" w:rsidTr="002904B2">
        <w:trPr>
          <w:trHeight w:val="412"/>
        </w:trPr>
        <w:tc>
          <w:tcPr>
            <w:tcW w:w="598" w:type="dxa"/>
            <w:vMerge/>
          </w:tcPr>
          <w:p w14:paraId="4F820A6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AD50228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68C086F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D072BD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729BD1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747B0A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1450272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1,77</w:t>
            </w:r>
          </w:p>
        </w:tc>
        <w:tc>
          <w:tcPr>
            <w:tcW w:w="1802" w:type="dxa"/>
            <w:vMerge/>
          </w:tcPr>
          <w:p w14:paraId="61FB813F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89A4BE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225F3DC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3AD1D91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EEC898E" w14:textId="77777777" w:rsidTr="002904B2">
        <w:trPr>
          <w:trHeight w:val="20"/>
        </w:trPr>
        <w:tc>
          <w:tcPr>
            <w:tcW w:w="598" w:type="dxa"/>
          </w:tcPr>
          <w:p w14:paraId="71E0EAC6" w14:textId="58AC698B" w:rsidR="00062F0D" w:rsidRPr="00A44064" w:rsidRDefault="008E1029" w:rsidP="009B28C0">
            <w:pPr>
              <w:pStyle w:val="ae"/>
              <w:suppressAutoHyphens w:val="0"/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15" w:type="dxa"/>
            <w:gridSpan w:val="2"/>
          </w:tcPr>
          <w:p w14:paraId="5C9B9002" w14:textId="06854632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Распределительный пункт (РП)</w:t>
            </w:r>
          </w:p>
          <w:p w14:paraId="56F09416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  <w:p w14:paraId="666DF764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</w:tcPr>
          <w:p w14:paraId="23B8AAA5" w14:textId="1886CD78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распределительный пункт </w:t>
            </w:r>
          </w:p>
          <w:p w14:paraId="7E774452" w14:textId="77777777" w:rsidR="00062F0D" w:rsidRPr="00A44064" w:rsidRDefault="00062F0D" w:rsidP="009B28C0">
            <w:pPr>
              <w:spacing w:line="240" w:lineRule="auto"/>
              <w:ind w:left="-74" w:firstLine="0"/>
            </w:pPr>
          </w:p>
        </w:tc>
        <w:tc>
          <w:tcPr>
            <w:tcW w:w="1681" w:type="dxa"/>
            <w:gridSpan w:val="2"/>
          </w:tcPr>
          <w:p w14:paraId="4084E976" w14:textId="0509356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</w:tcPr>
          <w:p w14:paraId="45FD2E7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1CEC092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262733E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48FEAA2A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</w:t>
            </w:r>
          </w:p>
        </w:tc>
        <w:tc>
          <w:tcPr>
            <w:tcW w:w="1586" w:type="dxa"/>
            <w:gridSpan w:val="3"/>
          </w:tcPr>
          <w:p w14:paraId="6CD2DC28" w14:textId="6B6418FE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7054CEA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0088107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B7BD892" w14:textId="77777777" w:rsidTr="002904B2">
        <w:trPr>
          <w:trHeight w:val="413"/>
        </w:trPr>
        <w:tc>
          <w:tcPr>
            <w:tcW w:w="598" w:type="dxa"/>
            <w:vMerge w:val="restart"/>
          </w:tcPr>
          <w:p w14:paraId="5366151B" w14:textId="6E5B6467" w:rsidR="00062F0D" w:rsidRPr="00A44064" w:rsidRDefault="008E1029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5" w:type="dxa"/>
            <w:gridSpan w:val="2"/>
            <w:vMerge w:val="restart"/>
          </w:tcPr>
          <w:p w14:paraId="0E44903E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Воздушная ВЛ </w:t>
            </w:r>
          </w:p>
        </w:tc>
        <w:tc>
          <w:tcPr>
            <w:tcW w:w="1672" w:type="dxa"/>
            <w:vMerge w:val="restart"/>
          </w:tcPr>
          <w:p w14:paraId="775E4F6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ЛЭП 10кВ</w:t>
            </w:r>
          </w:p>
        </w:tc>
        <w:tc>
          <w:tcPr>
            <w:tcW w:w="1681" w:type="dxa"/>
            <w:gridSpan w:val="2"/>
            <w:vMerge w:val="restart"/>
          </w:tcPr>
          <w:p w14:paraId="7819C536" w14:textId="4D52BCE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0FAFA6E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0A1956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напряжение, кВ</w:t>
            </w:r>
          </w:p>
        </w:tc>
        <w:tc>
          <w:tcPr>
            <w:tcW w:w="1124" w:type="dxa"/>
          </w:tcPr>
          <w:p w14:paraId="31ED427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10</w:t>
            </w:r>
          </w:p>
        </w:tc>
        <w:tc>
          <w:tcPr>
            <w:tcW w:w="1802" w:type="dxa"/>
            <w:vMerge w:val="restart"/>
          </w:tcPr>
          <w:p w14:paraId="761BDC5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</w:t>
            </w:r>
          </w:p>
        </w:tc>
        <w:tc>
          <w:tcPr>
            <w:tcW w:w="1586" w:type="dxa"/>
            <w:gridSpan w:val="3"/>
            <w:vMerge w:val="restart"/>
          </w:tcPr>
          <w:p w14:paraId="25E010C1" w14:textId="1D1FAD0D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1FEF835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vMerge w:val="restart"/>
          </w:tcPr>
          <w:p w14:paraId="428FA36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93F04A4" w14:textId="77777777" w:rsidTr="002904B2">
        <w:trPr>
          <w:trHeight w:val="412"/>
        </w:trPr>
        <w:tc>
          <w:tcPr>
            <w:tcW w:w="598" w:type="dxa"/>
            <w:vMerge/>
          </w:tcPr>
          <w:p w14:paraId="7930171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4F24364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1D10272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FBBA6A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CF4AB6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15FA53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0D522E4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8,56</w:t>
            </w:r>
          </w:p>
        </w:tc>
        <w:tc>
          <w:tcPr>
            <w:tcW w:w="1802" w:type="dxa"/>
            <w:vMerge/>
          </w:tcPr>
          <w:p w14:paraId="24C6714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BF5551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3DCE1D1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273EA4A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03E1B82" w14:textId="77777777" w:rsidTr="002904B2">
        <w:trPr>
          <w:trHeight w:val="20"/>
        </w:trPr>
        <w:tc>
          <w:tcPr>
            <w:tcW w:w="598" w:type="dxa"/>
          </w:tcPr>
          <w:p w14:paraId="71A1D1FB" w14:textId="23DDF1A9" w:rsidR="00062F0D" w:rsidRPr="00A44064" w:rsidRDefault="008E1029" w:rsidP="009B28C0">
            <w:pPr>
              <w:pStyle w:val="ae"/>
              <w:suppressAutoHyphens w:val="0"/>
              <w:ind w:left="-10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15" w:type="dxa"/>
            <w:gridSpan w:val="2"/>
          </w:tcPr>
          <w:p w14:paraId="6801722F" w14:textId="2CF6950E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Распределительный пункт (РП)</w:t>
            </w:r>
          </w:p>
          <w:p w14:paraId="1A865369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  <w:p w14:paraId="2E3AB0EC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</w:tcPr>
          <w:p w14:paraId="1CA2160B" w14:textId="41E29839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распределительный пункт </w:t>
            </w:r>
          </w:p>
          <w:p w14:paraId="11346257" w14:textId="77777777" w:rsidR="00062F0D" w:rsidRPr="00A44064" w:rsidRDefault="00062F0D" w:rsidP="009B28C0">
            <w:pPr>
              <w:spacing w:line="240" w:lineRule="auto"/>
              <w:ind w:left="-74" w:firstLine="0"/>
            </w:pPr>
          </w:p>
        </w:tc>
        <w:tc>
          <w:tcPr>
            <w:tcW w:w="1681" w:type="dxa"/>
            <w:gridSpan w:val="2"/>
          </w:tcPr>
          <w:p w14:paraId="21AD5BE1" w14:textId="16B7480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</w:tcPr>
          <w:p w14:paraId="12AA8A0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337DE65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7FFB63F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759FB988" w14:textId="3FBB029F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586" w:type="dxa"/>
            <w:gridSpan w:val="3"/>
          </w:tcPr>
          <w:p w14:paraId="0B9D830E" w14:textId="7A1FB4FE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34B9724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4960C3A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14BF3AB" w14:textId="77777777" w:rsidTr="002904B2">
        <w:trPr>
          <w:trHeight w:val="413"/>
        </w:trPr>
        <w:tc>
          <w:tcPr>
            <w:tcW w:w="598" w:type="dxa"/>
            <w:vMerge w:val="restart"/>
          </w:tcPr>
          <w:p w14:paraId="09B21529" w14:textId="226B96B2" w:rsidR="00C6117A" w:rsidRPr="00A44064" w:rsidRDefault="008E1029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5" w:type="dxa"/>
            <w:gridSpan w:val="2"/>
            <w:vMerge w:val="restart"/>
          </w:tcPr>
          <w:p w14:paraId="0FE26B96" w14:textId="77777777" w:rsidR="00C6117A" w:rsidRPr="00A44064" w:rsidRDefault="00C6117A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Воздушная ВЛ </w:t>
            </w:r>
          </w:p>
        </w:tc>
        <w:tc>
          <w:tcPr>
            <w:tcW w:w="1672" w:type="dxa"/>
            <w:vMerge w:val="restart"/>
          </w:tcPr>
          <w:p w14:paraId="7C461AFA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ЛЭП 10кВ</w:t>
            </w:r>
          </w:p>
        </w:tc>
        <w:tc>
          <w:tcPr>
            <w:tcW w:w="1681" w:type="dxa"/>
            <w:gridSpan w:val="2"/>
            <w:vMerge w:val="restart"/>
          </w:tcPr>
          <w:p w14:paraId="2885DF95" w14:textId="1EE372C9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32DF2D39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36D6B23C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напряжение, кВ</w:t>
            </w:r>
          </w:p>
        </w:tc>
        <w:tc>
          <w:tcPr>
            <w:tcW w:w="1124" w:type="dxa"/>
          </w:tcPr>
          <w:p w14:paraId="6580690F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10</w:t>
            </w:r>
          </w:p>
        </w:tc>
        <w:tc>
          <w:tcPr>
            <w:tcW w:w="1802" w:type="dxa"/>
            <w:vMerge w:val="restart"/>
          </w:tcPr>
          <w:p w14:paraId="0A4B464F" w14:textId="7A260039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586" w:type="dxa"/>
            <w:gridSpan w:val="3"/>
            <w:vMerge w:val="restart"/>
          </w:tcPr>
          <w:p w14:paraId="04D500B9" w14:textId="1C5D6758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7A895946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vMerge w:val="restart"/>
          </w:tcPr>
          <w:p w14:paraId="0232C8BF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9EA8D7F" w14:textId="77777777" w:rsidTr="002904B2">
        <w:trPr>
          <w:trHeight w:val="412"/>
        </w:trPr>
        <w:tc>
          <w:tcPr>
            <w:tcW w:w="598" w:type="dxa"/>
            <w:vMerge/>
          </w:tcPr>
          <w:p w14:paraId="09CFCE61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042D0EF9" w14:textId="77777777" w:rsidR="00C6117A" w:rsidRPr="00A44064" w:rsidRDefault="00C6117A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4FA40E9E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3D1AB06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D9AE708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A9E26A7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603D9B2D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0,81</w:t>
            </w:r>
          </w:p>
        </w:tc>
        <w:tc>
          <w:tcPr>
            <w:tcW w:w="1802" w:type="dxa"/>
            <w:vMerge/>
          </w:tcPr>
          <w:p w14:paraId="3676E444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A1FD328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01F45FD4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170D07A2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67F6C3AB" w14:textId="77777777" w:rsidTr="002904B2">
        <w:trPr>
          <w:trHeight w:val="413"/>
        </w:trPr>
        <w:tc>
          <w:tcPr>
            <w:tcW w:w="598" w:type="dxa"/>
            <w:vMerge w:val="restart"/>
          </w:tcPr>
          <w:p w14:paraId="66432218" w14:textId="112FC797" w:rsidR="00062F0D" w:rsidRPr="00A44064" w:rsidRDefault="008E1029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5" w:type="dxa"/>
            <w:gridSpan w:val="2"/>
            <w:vMerge w:val="restart"/>
          </w:tcPr>
          <w:p w14:paraId="387FCE3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Воздушная ВЛ </w:t>
            </w:r>
          </w:p>
        </w:tc>
        <w:tc>
          <w:tcPr>
            <w:tcW w:w="1672" w:type="dxa"/>
            <w:vMerge w:val="restart"/>
          </w:tcPr>
          <w:p w14:paraId="1A1698C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ЛЭП 6кВ</w:t>
            </w:r>
          </w:p>
        </w:tc>
        <w:tc>
          <w:tcPr>
            <w:tcW w:w="1681" w:type="dxa"/>
            <w:gridSpan w:val="2"/>
            <w:vMerge w:val="restart"/>
          </w:tcPr>
          <w:p w14:paraId="6FEFD5BE" w14:textId="105351E5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5EE7D6D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F2A5AB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напряжение, кВ</w:t>
            </w:r>
          </w:p>
        </w:tc>
        <w:tc>
          <w:tcPr>
            <w:tcW w:w="1124" w:type="dxa"/>
          </w:tcPr>
          <w:p w14:paraId="16E6D91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6</w:t>
            </w:r>
          </w:p>
        </w:tc>
        <w:tc>
          <w:tcPr>
            <w:tcW w:w="1802" w:type="dxa"/>
            <w:vMerge w:val="restart"/>
          </w:tcPr>
          <w:p w14:paraId="3122898A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586" w:type="dxa"/>
            <w:gridSpan w:val="3"/>
            <w:vMerge w:val="restart"/>
          </w:tcPr>
          <w:p w14:paraId="15035298" w14:textId="1A703905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B84546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vMerge w:val="restart"/>
          </w:tcPr>
          <w:p w14:paraId="5EA7D72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FE49AF3" w14:textId="77777777" w:rsidTr="002904B2">
        <w:trPr>
          <w:trHeight w:val="412"/>
        </w:trPr>
        <w:tc>
          <w:tcPr>
            <w:tcW w:w="598" w:type="dxa"/>
            <w:vMerge/>
          </w:tcPr>
          <w:p w14:paraId="00BD6DA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E24AD81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60212825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30E099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C9343F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8A25D1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47D98AB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3,52</w:t>
            </w:r>
          </w:p>
        </w:tc>
        <w:tc>
          <w:tcPr>
            <w:tcW w:w="1802" w:type="dxa"/>
            <w:vMerge/>
          </w:tcPr>
          <w:p w14:paraId="7FABDFD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FB6B52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1F51BEF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1E16E89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58ACB5B" w14:textId="77777777" w:rsidTr="002904B2">
        <w:trPr>
          <w:trHeight w:val="413"/>
        </w:trPr>
        <w:tc>
          <w:tcPr>
            <w:tcW w:w="598" w:type="dxa"/>
            <w:vMerge w:val="restart"/>
          </w:tcPr>
          <w:p w14:paraId="11B773FC" w14:textId="60EDE8D4" w:rsidR="00914AB6" w:rsidRPr="00A44064" w:rsidRDefault="008E1029" w:rsidP="00071098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15" w:type="dxa"/>
            <w:gridSpan w:val="2"/>
            <w:vMerge w:val="restart"/>
          </w:tcPr>
          <w:p w14:paraId="45E93BA0" w14:textId="23B9F9B4" w:rsidR="00914AB6" w:rsidRPr="00A44064" w:rsidRDefault="00914AB6" w:rsidP="00071098">
            <w:pPr>
              <w:spacing w:line="240" w:lineRule="auto"/>
              <w:ind w:left="-65" w:firstLine="0"/>
              <w:jc w:val="left"/>
            </w:pPr>
            <w:r w:rsidRPr="00A44064">
              <w:t xml:space="preserve">Воздушная ВЛ </w:t>
            </w:r>
          </w:p>
        </w:tc>
        <w:tc>
          <w:tcPr>
            <w:tcW w:w="1672" w:type="dxa"/>
            <w:vMerge w:val="restart"/>
          </w:tcPr>
          <w:p w14:paraId="1FA141FE" w14:textId="30AD32CD" w:rsidR="00914AB6" w:rsidRPr="00A44064" w:rsidRDefault="00914AB6" w:rsidP="00071098">
            <w:pPr>
              <w:spacing w:line="240" w:lineRule="auto"/>
              <w:ind w:left="-74" w:firstLine="0"/>
              <w:jc w:val="left"/>
            </w:pPr>
            <w:r w:rsidRPr="00A44064">
              <w:t>ЛЭП 6кВ</w:t>
            </w:r>
          </w:p>
        </w:tc>
        <w:tc>
          <w:tcPr>
            <w:tcW w:w="1681" w:type="dxa"/>
            <w:gridSpan w:val="2"/>
            <w:vMerge w:val="restart"/>
          </w:tcPr>
          <w:p w14:paraId="086D7116" w14:textId="7F82B617" w:rsidR="00914AB6" w:rsidRPr="00A44064" w:rsidRDefault="00914AB6" w:rsidP="00071098">
            <w:pPr>
              <w:spacing w:line="240" w:lineRule="auto"/>
              <w:ind w:left="-75" w:firstLine="0"/>
              <w:jc w:val="left"/>
            </w:pPr>
            <w:r w:rsidRPr="00A44064">
              <w:t>организация электроснабжения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69981B3A" w14:textId="54908578" w:rsidR="00914AB6" w:rsidRPr="00A44064" w:rsidRDefault="00914AB6" w:rsidP="00071098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0B596FCB" w14:textId="475D22D6" w:rsidR="00914AB6" w:rsidRPr="00A44064" w:rsidRDefault="00914AB6" w:rsidP="00071098">
            <w:pPr>
              <w:spacing w:line="240" w:lineRule="auto"/>
              <w:ind w:left="-75" w:firstLine="0"/>
              <w:jc w:val="left"/>
            </w:pPr>
            <w:r w:rsidRPr="00A44064">
              <w:t>напряжение, кВ</w:t>
            </w:r>
          </w:p>
        </w:tc>
        <w:tc>
          <w:tcPr>
            <w:tcW w:w="1124" w:type="dxa"/>
          </w:tcPr>
          <w:p w14:paraId="01226B8F" w14:textId="5B0E4834" w:rsidR="00914AB6" w:rsidRPr="00A44064" w:rsidRDefault="00914AB6" w:rsidP="00071098">
            <w:pPr>
              <w:spacing w:line="240" w:lineRule="auto"/>
              <w:ind w:left="-74" w:firstLine="0"/>
              <w:jc w:val="center"/>
            </w:pPr>
            <w:r w:rsidRPr="00A44064">
              <w:t>6</w:t>
            </w:r>
          </w:p>
        </w:tc>
        <w:tc>
          <w:tcPr>
            <w:tcW w:w="1802" w:type="dxa"/>
            <w:vMerge w:val="restart"/>
          </w:tcPr>
          <w:p w14:paraId="2084F1E4" w14:textId="4DF4D246" w:rsidR="00914AB6" w:rsidRPr="00A44064" w:rsidRDefault="00914AB6" w:rsidP="00071098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586" w:type="dxa"/>
            <w:gridSpan w:val="3"/>
            <w:vMerge w:val="restart"/>
          </w:tcPr>
          <w:p w14:paraId="2740805D" w14:textId="4433AA09" w:rsidR="00914AB6" w:rsidRPr="00A44064" w:rsidRDefault="00914AB6" w:rsidP="00071098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7089282B" w14:textId="0D0EF69C" w:rsidR="00914AB6" w:rsidRPr="00A44064" w:rsidRDefault="00914AB6" w:rsidP="00071098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vMerge w:val="restart"/>
          </w:tcPr>
          <w:p w14:paraId="58D6DA8A" w14:textId="12178243" w:rsidR="00914AB6" w:rsidRPr="00A44064" w:rsidRDefault="00914AB6" w:rsidP="00071098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9184FBF" w14:textId="77777777" w:rsidTr="002904B2">
        <w:trPr>
          <w:trHeight w:val="412"/>
        </w:trPr>
        <w:tc>
          <w:tcPr>
            <w:tcW w:w="598" w:type="dxa"/>
            <w:vMerge/>
          </w:tcPr>
          <w:p w14:paraId="14B4FFAF" w14:textId="77777777" w:rsidR="00914AB6" w:rsidRPr="00A44064" w:rsidRDefault="00914AB6" w:rsidP="00914AB6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EC1A03B" w14:textId="77777777" w:rsidR="00914AB6" w:rsidRPr="00A44064" w:rsidRDefault="00914AB6" w:rsidP="00914AB6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652CF875" w14:textId="77777777" w:rsidR="00914AB6" w:rsidRPr="00A44064" w:rsidRDefault="00914AB6" w:rsidP="00914AB6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944989E" w14:textId="77777777" w:rsidR="00914AB6" w:rsidRPr="00A44064" w:rsidRDefault="00914AB6" w:rsidP="00914AB6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79F9F65" w14:textId="77777777" w:rsidR="00914AB6" w:rsidRPr="00A44064" w:rsidRDefault="00914AB6" w:rsidP="00914AB6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1B2AFCC" w14:textId="2E404E34" w:rsidR="00914AB6" w:rsidRPr="00A44064" w:rsidRDefault="00914AB6" w:rsidP="00914AB6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2F0EF13D" w14:textId="7404E7EB" w:rsidR="00914AB6" w:rsidRPr="00A44064" w:rsidRDefault="00914AB6" w:rsidP="00914AB6">
            <w:pPr>
              <w:spacing w:line="240" w:lineRule="auto"/>
              <w:ind w:left="-74" w:firstLine="0"/>
              <w:jc w:val="center"/>
            </w:pPr>
            <w:r w:rsidRPr="00A44064">
              <w:t>1,84</w:t>
            </w:r>
          </w:p>
        </w:tc>
        <w:tc>
          <w:tcPr>
            <w:tcW w:w="1802" w:type="dxa"/>
            <w:vMerge/>
          </w:tcPr>
          <w:p w14:paraId="6B49799D" w14:textId="77777777" w:rsidR="00914AB6" w:rsidRPr="00A44064" w:rsidRDefault="00914AB6" w:rsidP="00914AB6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CCB6EAC" w14:textId="77777777" w:rsidR="00914AB6" w:rsidRPr="00A44064" w:rsidRDefault="00914AB6" w:rsidP="00914AB6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2361B964" w14:textId="77777777" w:rsidR="00914AB6" w:rsidRPr="00A44064" w:rsidRDefault="00914AB6" w:rsidP="00914AB6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7712035F" w14:textId="77777777" w:rsidR="00914AB6" w:rsidRPr="00A44064" w:rsidRDefault="00914AB6" w:rsidP="00914AB6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88043AC" w14:textId="77777777" w:rsidTr="002904B2">
        <w:trPr>
          <w:trHeight w:val="20"/>
        </w:trPr>
        <w:tc>
          <w:tcPr>
            <w:tcW w:w="598" w:type="dxa"/>
          </w:tcPr>
          <w:p w14:paraId="6A02A891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b/>
              </w:rPr>
            </w:pPr>
          </w:p>
        </w:tc>
        <w:tc>
          <w:tcPr>
            <w:tcW w:w="15322" w:type="dxa"/>
            <w:gridSpan w:val="17"/>
          </w:tcPr>
          <w:p w14:paraId="0309C2BB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rPr>
                <w:b/>
              </w:rPr>
              <w:t>Объекты теплоснабжения населения</w:t>
            </w:r>
          </w:p>
        </w:tc>
      </w:tr>
      <w:tr w:rsidR="00A44064" w:rsidRPr="00A44064" w14:paraId="5C6F9D42" w14:textId="77777777" w:rsidTr="002904B2">
        <w:trPr>
          <w:trHeight w:val="20"/>
        </w:trPr>
        <w:tc>
          <w:tcPr>
            <w:tcW w:w="598" w:type="dxa"/>
          </w:tcPr>
          <w:p w14:paraId="5BB0D8C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14:paraId="2A784898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Котельная, </w:t>
            </w:r>
          </w:p>
          <w:p w14:paraId="6385B8F2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ул. Овощное отделение</w:t>
            </w:r>
          </w:p>
        </w:tc>
        <w:tc>
          <w:tcPr>
            <w:tcW w:w="1672" w:type="dxa"/>
          </w:tcPr>
          <w:p w14:paraId="1C1511E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котельная для</w:t>
            </w:r>
          </w:p>
          <w:p w14:paraId="6F5D8E2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теплоснабжения жилого сектора и объектов соцкультбыта</w:t>
            </w:r>
          </w:p>
        </w:tc>
        <w:tc>
          <w:tcPr>
            <w:tcW w:w="1681" w:type="dxa"/>
            <w:gridSpan w:val="2"/>
          </w:tcPr>
          <w:p w14:paraId="7323854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</w:tcPr>
          <w:p w14:paraId="34BD9CB0" w14:textId="5504EB80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</w:t>
            </w:r>
            <w:r w:rsidR="00EA6BB3">
              <w:t>еконструкции</w:t>
            </w:r>
          </w:p>
        </w:tc>
        <w:tc>
          <w:tcPr>
            <w:tcW w:w="1395" w:type="dxa"/>
            <w:gridSpan w:val="2"/>
          </w:tcPr>
          <w:p w14:paraId="6930CAF3" w14:textId="19655A36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Гкал/час</w:t>
            </w:r>
          </w:p>
        </w:tc>
        <w:tc>
          <w:tcPr>
            <w:tcW w:w="1124" w:type="dxa"/>
          </w:tcPr>
          <w:p w14:paraId="0FE6C34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25,0</w:t>
            </w:r>
          </w:p>
        </w:tc>
        <w:tc>
          <w:tcPr>
            <w:tcW w:w="1802" w:type="dxa"/>
          </w:tcPr>
          <w:p w14:paraId="22DDCC44" w14:textId="2C3C7D5D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</w:t>
            </w:r>
            <w:r w:rsidR="003319AD" w:rsidRPr="00A44064">
              <w:t xml:space="preserve"> </w:t>
            </w:r>
            <w:r w:rsidRPr="00A44064">
              <w:t>Березовский,</w:t>
            </w:r>
          </w:p>
          <w:p w14:paraId="31F207E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2D25C910" w14:textId="2D6F63B1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производственная зона</w:t>
            </w:r>
          </w:p>
        </w:tc>
        <w:tc>
          <w:tcPr>
            <w:tcW w:w="1248" w:type="dxa"/>
            <w:gridSpan w:val="2"/>
          </w:tcPr>
          <w:p w14:paraId="1D9F41BB" w14:textId="28B54E63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санитарно-защитная зона уст</w:t>
            </w:r>
            <w:r w:rsidR="00BE60BE" w:rsidRPr="00A44064">
              <w:t>а</w:t>
            </w:r>
            <w:r w:rsidRPr="00A44064">
              <w:t xml:space="preserve">навливается на основании расчетов </w:t>
            </w:r>
          </w:p>
        </w:tc>
        <w:tc>
          <w:tcPr>
            <w:tcW w:w="1318" w:type="dxa"/>
          </w:tcPr>
          <w:p w14:paraId="01A9716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1800AFA" w14:textId="77777777" w:rsidTr="002904B2">
        <w:trPr>
          <w:trHeight w:val="20"/>
        </w:trPr>
        <w:tc>
          <w:tcPr>
            <w:tcW w:w="598" w:type="dxa"/>
          </w:tcPr>
          <w:p w14:paraId="75FEC4C8" w14:textId="728C9521" w:rsidR="00062F0D" w:rsidRPr="00A44064" w:rsidRDefault="00EA6BB3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</w:tcPr>
          <w:p w14:paraId="49D02404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Центральный тепловой пункт</w:t>
            </w:r>
          </w:p>
        </w:tc>
        <w:tc>
          <w:tcPr>
            <w:tcW w:w="1672" w:type="dxa"/>
          </w:tcPr>
          <w:p w14:paraId="510294EE" w14:textId="6E606ABE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Центральный тепловой пункт</w:t>
            </w:r>
            <w:r w:rsidR="006F52B1" w:rsidRPr="00A44064">
              <w:t xml:space="preserve"> (1 ЦТП от котельной «Шиловская», 1 ЦТП от котельной «Овощное», 2 ЦТП от котельной «Южная»</w:t>
            </w:r>
          </w:p>
        </w:tc>
        <w:tc>
          <w:tcPr>
            <w:tcW w:w="1681" w:type="dxa"/>
            <w:gridSpan w:val="2"/>
          </w:tcPr>
          <w:p w14:paraId="6B184261" w14:textId="4E8CF0AC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</w:tcPr>
          <w:p w14:paraId="1CB76DD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3FE7D0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150FECF6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</w:t>
            </w:r>
          </w:p>
        </w:tc>
        <w:tc>
          <w:tcPr>
            <w:tcW w:w="1802" w:type="dxa"/>
          </w:tcPr>
          <w:p w14:paraId="1F02444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shd w:val="clear" w:color="auto" w:fill="FFFFFF" w:themeFill="background1"/>
          </w:tcPr>
          <w:p w14:paraId="35031AE2" w14:textId="16C14B0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14:paraId="532B32EE" w14:textId="7D93E62E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санитарно-защитная зона устанавливается на основании расчетов</w:t>
            </w:r>
          </w:p>
        </w:tc>
        <w:tc>
          <w:tcPr>
            <w:tcW w:w="1318" w:type="dxa"/>
          </w:tcPr>
          <w:p w14:paraId="3B4DC4B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837BFB0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1831EDA4" w14:textId="00DE456E" w:rsidR="00062F0D" w:rsidRPr="00A44064" w:rsidRDefault="00EA6BB3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  <w:vMerge w:val="restart"/>
          </w:tcPr>
          <w:p w14:paraId="4E7677BB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Теплопровод распределительный (квартальный)</w:t>
            </w:r>
          </w:p>
        </w:tc>
        <w:tc>
          <w:tcPr>
            <w:tcW w:w="1672" w:type="dxa"/>
            <w:vMerge w:val="restart"/>
          </w:tcPr>
          <w:p w14:paraId="31DC21E4" w14:textId="3DE873AE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Теплопровод распределительный</w:t>
            </w:r>
          </w:p>
        </w:tc>
        <w:tc>
          <w:tcPr>
            <w:tcW w:w="1681" w:type="dxa"/>
            <w:gridSpan w:val="2"/>
            <w:vMerge w:val="restart"/>
          </w:tcPr>
          <w:p w14:paraId="650D0350" w14:textId="00F88C74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3F450BF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56E834B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253BC067" w14:textId="7351B82F" w:rsidR="00062F0D" w:rsidRPr="00A44064" w:rsidRDefault="009E1FD1" w:rsidP="009B28C0">
            <w:pPr>
              <w:spacing w:line="240" w:lineRule="auto"/>
              <w:ind w:left="-74" w:firstLine="0"/>
              <w:jc w:val="center"/>
            </w:pPr>
            <w:r w:rsidRPr="00A44064">
              <w:t>3</w:t>
            </w:r>
            <w:r w:rsidR="00062F0D" w:rsidRPr="00A44064">
              <w:t>,</w:t>
            </w:r>
            <w:r w:rsidRPr="00A44064">
              <w:t>73</w:t>
            </w:r>
          </w:p>
        </w:tc>
        <w:tc>
          <w:tcPr>
            <w:tcW w:w="1802" w:type="dxa"/>
            <w:vMerge w:val="restart"/>
          </w:tcPr>
          <w:p w14:paraId="0050FA6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</w:tcPr>
          <w:p w14:paraId="3DA3D441" w14:textId="0A5AB0B7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5112A55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3 м, зона минимальных расстояний по СП 124.1330.2012</w:t>
            </w:r>
          </w:p>
        </w:tc>
        <w:tc>
          <w:tcPr>
            <w:tcW w:w="1318" w:type="dxa"/>
            <w:vMerge w:val="restart"/>
          </w:tcPr>
          <w:p w14:paraId="535E002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49080F1" w14:textId="77777777" w:rsidTr="002904B2">
        <w:trPr>
          <w:trHeight w:val="555"/>
        </w:trPr>
        <w:tc>
          <w:tcPr>
            <w:tcW w:w="598" w:type="dxa"/>
            <w:vMerge/>
          </w:tcPr>
          <w:p w14:paraId="6DC1AAA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9BC180A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7FF315F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B9E98D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E5B6B7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436A6E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0FAC8F8F" w14:textId="7716C284" w:rsidR="00062F0D" w:rsidRPr="00A44064" w:rsidRDefault="009E1FD1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  <w:r w:rsidR="00062F0D" w:rsidRPr="00A44064">
              <w:t>00-</w:t>
            </w:r>
            <w:r w:rsidRPr="00A44064">
              <w:t>5</w:t>
            </w:r>
            <w:r w:rsidR="00062F0D" w:rsidRPr="00A44064">
              <w:t>00</w:t>
            </w:r>
          </w:p>
        </w:tc>
        <w:tc>
          <w:tcPr>
            <w:tcW w:w="1802" w:type="dxa"/>
            <w:vMerge/>
          </w:tcPr>
          <w:p w14:paraId="6A0C0C8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B4A98D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27D6A0F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6FE8E47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8602AE7" w14:textId="77777777" w:rsidTr="002904B2">
        <w:trPr>
          <w:trHeight w:val="1380"/>
        </w:trPr>
        <w:tc>
          <w:tcPr>
            <w:tcW w:w="598" w:type="dxa"/>
            <w:vMerge w:val="restart"/>
          </w:tcPr>
          <w:p w14:paraId="20509CCB" w14:textId="0BC23EE4" w:rsidR="00FD0F5D" w:rsidRPr="00A44064" w:rsidRDefault="00EA6BB3" w:rsidP="00FD0F5D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15" w:type="dxa"/>
            <w:gridSpan w:val="2"/>
            <w:vMerge w:val="restart"/>
            <w:shd w:val="clear" w:color="auto" w:fill="FFFFFF" w:themeFill="background1"/>
          </w:tcPr>
          <w:p w14:paraId="4F9BEA2B" w14:textId="6F7635F1" w:rsidR="00FD0F5D" w:rsidRPr="00A44064" w:rsidRDefault="00FD0F5D" w:rsidP="00FD0F5D">
            <w:pPr>
              <w:spacing w:line="240" w:lineRule="auto"/>
              <w:ind w:left="-65" w:firstLine="0"/>
              <w:jc w:val="left"/>
            </w:pPr>
            <w:r w:rsidRPr="00A44064">
              <w:t>Теплопровод распределительный (квартальный)</w:t>
            </w: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14:paraId="2B7345F8" w14:textId="547442B0" w:rsidR="00FD0F5D" w:rsidRPr="00A44064" w:rsidRDefault="00FD0F5D" w:rsidP="00FD0F5D">
            <w:pPr>
              <w:spacing w:line="240" w:lineRule="auto"/>
              <w:ind w:left="-74" w:firstLine="0"/>
              <w:jc w:val="left"/>
            </w:pPr>
            <w:r w:rsidRPr="00A44064">
              <w:t xml:space="preserve">Теплопровод распределительный </w:t>
            </w:r>
          </w:p>
        </w:tc>
        <w:tc>
          <w:tcPr>
            <w:tcW w:w="1681" w:type="dxa"/>
            <w:gridSpan w:val="2"/>
            <w:vMerge w:val="restart"/>
            <w:shd w:val="clear" w:color="auto" w:fill="FFFFFF" w:themeFill="background1"/>
          </w:tcPr>
          <w:p w14:paraId="0050067A" w14:textId="159F9925" w:rsidR="00FD0F5D" w:rsidRPr="00A44064" w:rsidRDefault="00FD0F5D" w:rsidP="00FD0F5D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  <w:vMerge w:val="restart"/>
            <w:shd w:val="clear" w:color="auto" w:fill="FFFFFF" w:themeFill="background1"/>
          </w:tcPr>
          <w:p w14:paraId="19151F75" w14:textId="21335AA9" w:rsidR="00FD0F5D" w:rsidRPr="00A44064" w:rsidRDefault="00FD0F5D" w:rsidP="00FD0F5D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</w:tc>
        <w:tc>
          <w:tcPr>
            <w:tcW w:w="1395" w:type="dxa"/>
            <w:gridSpan w:val="2"/>
            <w:shd w:val="clear" w:color="auto" w:fill="FFFFFF" w:themeFill="background1"/>
          </w:tcPr>
          <w:p w14:paraId="5A649AA1" w14:textId="1DBE33B9" w:rsidR="00FD0F5D" w:rsidRPr="00A44064" w:rsidRDefault="00FD0F5D" w:rsidP="00FD0F5D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shd w:val="clear" w:color="auto" w:fill="FFFFFF" w:themeFill="background1"/>
          </w:tcPr>
          <w:p w14:paraId="608CF380" w14:textId="51AEC27C" w:rsidR="00FD0F5D" w:rsidRPr="00A44064" w:rsidRDefault="0042044A" w:rsidP="00FD0F5D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  <w:r w:rsidR="00FD0F5D" w:rsidRPr="00A44064">
              <w:t>,</w:t>
            </w:r>
            <w:r w:rsidRPr="00A44064">
              <w:t>03</w:t>
            </w:r>
          </w:p>
        </w:tc>
        <w:tc>
          <w:tcPr>
            <w:tcW w:w="1802" w:type="dxa"/>
            <w:vMerge w:val="restart"/>
            <w:shd w:val="clear" w:color="auto" w:fill="FFFFFF" w:themeFill="background1"/>
          </w:tcPr>
          <w:p w14:paraId="1A665FD3" w14:textId="4E849398" w:rsidR="00FD0F5D" w:rsidRPr="00A44064" w:rsidRDefault="00FD0F5D" w:rsidP="00FD0F5D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  <w:shd w:val="clear" w:color="auto" w:fill="FFFFFF" w:themeFill="background1"/>
          </w:tcPr>
          <w:p w14:paraId="6476F1D3" w14:textId="4F1F1C5D" w:rsidR="00FD0F5D" w:rsidRPr="00A44064" w:rsidRDefault="00FD0F5D" w:rsidP="00FD0F5D">
            <w:pPr>
              <w:spacing w:line="240" w:lineRule="auto"/>
              <w:ind w:left="-75" w:firstLine="0"/>
              <w:jc w:val="left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  <w:shd w:val="clear" w:color="auto" w:fill="FFFFFF" w:themeFill="background1"/>
          </w:tcPr>
          <w:p w14:paraId="42281321" w14:textId="778FF612" w:rsidR="00FD0F5D" w:rsidRPr="00A44064" w:rsidRDefault="00FD0F5D" w:rsidP="00FD0F5D">
            <w:pPr>
              <w:spacing w:line="240" w:lineRule="auto"/>
              <w:ind w:left="-75" w:firstLine="0"/>
              <w:jc w:val="left"/>
            </w:pPr>
            <w:r w:rsidRPr="00A44064">
              <w:t>охранная зона – 3 м, зона минимальных расстояний по СП 124.1330.2012</w:t>
            </w:r>
          </w:p>
        </w:tc>
        <w:tc>
          <w:tcPr>
            <w:tcW w:w="1318" w:type="dxa"/>
            <w:vMerge w:val="restart"/>
            <w:shd w:val="clear" w:color="auto" w:fill="FFFFFF" w:themeFill="background1"/>
          </w:tcPr>
          <w:p w14:paraId="1672ACE9" w14:textId="68E00C05" w:rsidR="00FD0F5D" w:rsidRPr="00A44064" w:rsidRDefault="00FD0F5D" w:rsidP="00FD0F5D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1BC30EF" w14:textId="77777777" w:rsidTr="002904B2">
        <w:trPr>
          <w:trHeight w:val="1380"/>
        </w:trPr>
        <w:tc>
          <w:tcPr>
            <w:tcW w:w="598" w:type="dxa"/>
            <w:vMerge/>
          </w:tcPr>
          <w:p w14:paraId="2D9EC2AB" w14:textId="77777777" w:rsidR="00FD0F5D" w:rsidRPr="00A44064" w:rsidRDefault="00FD0F5D" w:rsidP="00FD0F5D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shd w:val="clear" w:color="auto" w:fill="ACB9CA" w:themeFill="text2" w:themeFillTint="66"/>
          </w:tcPr>
          <w:p w14:paraId="3E9ED2C4" w14:textId="77777777" w:rsidR="00FD0F5D" w:rsidRPr="00A44064" w:rsidRDefault="00FD0F5D" w:rsidP="00FD0F5D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  <w:shd w:val="clear" w:color="auto" w:fill="ACB9CA" w:themeFill="text2" w:themeFillTint="66"/>
          </w:tcPr>
          <w:p w14:paraId="6E088F54" w14:textId="77777777" w:rsidR="00FD0F5D" w:rsidRPr="00A44064" w:rsidRDefault="00FD0F5D" w:rsidP="00FD0F5D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  <w:shd w:val="clear" w:color="auto" w:fill="ACB9CA" w:themeFill="text2" w:themeFillTint="66"/>
          </w:tcPr>
          <w:p w14:paraId="596F7975" w14:textId="77777777" w:rsidR="00FD0F5D" w:rsidRPr="00A44064" w:rsidRDefault="00FD0F5D" w:rsidP="00FD0F5D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  <w:shd w:val="clear" w:color="auto" w:fill="FFFFFF" w:themeFill="background1"/>
          </w:tcPr>
          <w:p w14:paraId="249365BB" w14:textId="77777777" w:rsidR="00FD0F5D" w:rsidRPr="00A44064" w:rsidRDefault="00FD0F5D" w:rsidP="00FD0F5D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  <w:shd w:val="clear" w:color="auto" w:fill="FFFFFF" w:themeFill="background1"/>
          </w:tcPr>
          <w:p w14:paraId="45B283CF" w14:textId="1E767CAC" w:rsidR="00FD0F5D" w:rsidRPr="00A44064" w:rsidRDefault="00FD0F5D" w:rsidP="00FD0F5D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FFFFFF" w:themeFill="background1"/>
          </w:tcPr>
          <w:p w14:paraId="6C7783F9" w14:textId="7B4D24DC" w:rsidR="00FD0F5D" w:rsidRPr="00A44064" w:rsidRDefault="0042044A" w:rsidP="00FD0F5D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  <w:r w:rsidR="00FD0F5D" w:rsidRPr="00A44064">
              <w:t>00-</w:t>
            </w:r>
            <w:r w:rsidRPr="00A44064">
              <w:t>5</w:t>
            </w:r>
            <w:r w:rsidR="00FD0F5D" w:rsidRPr="00A44064">
              <w:t>00</w:t>
            </w:r>
          </w:p>
        </w:tc>
        <w:tc>
          <w:tcPr>
            <w:tcW w:w="1802" w:type="dxa"/>
            <w:vMerge/>
            <w:shd w:val="clear" w:color="auto" w:fill="ACB9CA" w:themeFill="text2" w:themeFillTint="66"/>
          </w:tcPr>
          <w:p w14:paraId="400ED740" w14:textId="77777777" w:rsidR="00FD0F5D" w:rsidRPr="00A44064" w:rsidRDefault="00FD0F5D" w:rsidP="00FD0F5D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  <w:shd w:val="clear" w:color="auto" w:fill="ACB9CA" w:themeFill="text2" w:themeFillTint="66"/>
          </w:tcPr>
          <w:p w14:paraId="14648C64" w14:textId="77777777" w:rsidR="00FD0F5D" w:rsidRPr="00A44064" w:rsidRDefault="00FD0F5D" w:rsidP="00FD0F5D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  <w:shd w:val="clear" w:color="auto" w:fill="ACB9CA" w:themeFill="text2" w:themeFillTint="66"/>
          </w:tcPr>
          <w:p w14:paraId="706A9F82" w14:textId="77777777" w:rsidR="00FD0F5D" w:rsidRPr="00A44064" w:rsidRDefault="00FD0F5D" w:rsidP="00FD0F5D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  <w:shd w:val="clear" w:color="auto" w:fill="ACB9CA" w:themeFill="text2" w:themeFillTint="66"/>
          </w:tcPr>
          <w:p w14:paraId="45762D7F" w14:textId="77777777" w:rsidR="00FD0F5D" w:rsidRPr="00A44064" w:rsidRDefault="00FD0F5D" w:rsidP="00FD0F5D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764EAB3" w14:textId="77777777" w:rsidTr="002904B2">
        <w:trPr>
          <w:trHeight w:val="20"/>
        </w:trPr>
        <w:tc>
          <w:tcPr>
            <w:tcW w:w="598" w:type="dxa"/>
          </w:tcPr>
          <w:p w14:paraId="46AF78E3" w14:textId="55A0D2E7" w:rsidR="00062F0D" w:rsidRPr="00A44064" w:rsidRDefault="00EA6BB3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gridSpan w:val="2"/>
          </w:tcPr>
          <w:p w14:paraId="54BD866A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Котельная, </w:t>
            </w:r>
          </w:p>
          <w:p w14:paraId="05DA643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ул. Мира</w:t>
            </w:r>
          </w:p>
        </w:tc>
        <w:tc>
          <w:tcPr>
            <w:tcW w:w="1672" w:type="dxa"/>
          </w:tcPr>
          <w:p w14:paraId="2642F49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котельная для</w:t>
            </w:r>
          </w:p>
          <w:p w14:paraId="71AED6B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теплоснабжения жилого сектора и объектов соцкультбыта</w:t>
            </w:r>
          </w:p>
        </w:tc>
        <w:tc>
          <w:tcPr>
            <w:tcW w:w="1681" w:type="dxa"/>
            <w:gridSpan w:val="2"/>
          </w:tcPr>
          <w:p w14:paraId="5B7026B6" w14:textId="5A30EF71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</w:tcPr>
          <w:p w14:paraId="7889F43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5F6C16D0" w14:textId="2DF27862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Гкал/час</w:t>
            </w:r>
          </w:p>
        </w:tc>
        <w:tc>
          <w:tcPr>
            <w:tcW w:w="1124" w:type="dxa"/>
          </w:tcPr>
          <w:p w14:paraId="50B4023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5,74</w:t>
            </w:r>
          </w:p>
        </w:tc>
        <w:tc>
          <w:tcPr>
            <w:tcW w:w="1802" w:type="dxa"/>
          </w:tcPr>
          <w:p w14:paraId="24C55A29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Монетный,</w:t>
            </w:r>
          </w:p>
          <w:p w14:paraId="4220A57F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.</w:t>
            </w:r>
          </w:p>
        </w:tc>
        <w:tc>
          <w:tcPr>
            <w:tcW w:w="1586" w:type="dxa"/>
            <w:gridSpan w:val="3"/>
          </w:tcPr>
          <w:p w14:paraId="7979C15D" w14:textId="10680E75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коммунально-складская зона</w:t>
            </w:r>
          </w:p>
        </w:tc>
        <w:tc>
          <w:tcPr>
            <w:tcW w:w="1248" w:type="dxa"/>
            <w:gridSpan w:val="2"/>
          </w:tcPr>
          <w:p w14:paraId="4EFC10E2" w14:textId="4A01233D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санитарно-защитная зона устанавливается на основании расчетов</w:t>
            </w:r>
          </w:p>
        </w:tc>
        <w:tc>
          <w:tcPr>
            <w:tcW w:w="1318" w:type="dxa"/>
          </w:tcPr>
          <w:p w14:paraId="372090E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BB66B16" w14:textId="77777777" w:rsidTr="002904B2">
        <w:trPr>
          <w:trHeight w:val="20"/>
        </w:trPr>
        <w:tc>
          <w:tcPr>
            <w:tcW w:w="598" w:type="dxa"/>
          </w:tcPr>
          <w:p w14:paraId="758CD8F9" w14:textId="2DBCA5FE" w:rsidR="00062F0D" w:rsidRPr="00A44064" w:rsidRDefault="00EA6BB3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5" w:type="dxa"/>
            <w:gridSpan w:val="2"/>
          </w:tcPr>
          <w:p w14:paraId="376CC3B7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Котельная «Горсвет», ул. Лермонтова, 4а</w:t>
            </w:r>
          </w:p>
        </w:tc>
        <w:tc>
          <w:tcPr>
            <w:tcW w:w="1672" w:type="dxa"/>
          </w:tcPr>
          <w:p w14:paraId="629D15A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котельная для</w:t>
            </w:r>
          </w:p>
          <w:p w14:paraId="3F5571A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теплоснабжения жилого сектора и объектов соцкультбыта</w:t>
            </w:r>
          </w:p>
        </w:tc>
        <w:tc>
          <w:tcPr>
            <w:tcW w:w="1681" w:type="dxa"/>
            <w:gridSpan w:val="2"/>
          </w:tcPr>
          <w:p w14:paraId="4BF5EB69" w14:textId="225EAFD3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</w:tcPr>
          <w:p w14:paraId="3454E98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</w:tc>
        <w:tc>
          <w:tcPr>
            <w:tcW w:w="1395" w:type="dxa"/>
            <w:gridSpan w:val="2"/>
          </w:tcPr>
          <w:p w14:paraId="388F6D02" w14:textId="28B1BA9F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Гкал/час</w:t>
            </w:r>
          </w:p>
        </w:tc>
        <w:tc>
          <w:tcPr>
            <w:tcW w:w="1124" w:type="dxa"/>
          </w:tcPr>
          <w:p w14:paraId="7155A976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7,0</w:t>
            </w:r>
          </w:p>
        </w:tc>
        <w:tc>
          <w:tcPr>
            <w:tcW w:w="1802" w:type="dxa"/>
          </w:tcPr>
          <w:p w14:paraId="7E52F57F" w14:textId="05321A06" w:rsidR="00062F0D" w:rsidRPr="00A44064" w:rsidRDefault="00062F0D" w:rsidP="009B28C0">
            <w:pPr>
              <w:spacing w:line="240" w:lineRule="auto"/>
              <w:ind w:right="1" w:firstLine="0"/>
              <w:jc w:val="left"/>
            </w:pPr>
            <w:r w:rsidRPr="00A44064">
              <w:t>п. Монетный,</w:t>
            </w:r>
          </w:p>
        </w:tc>
        <w:tc>
          <w:tcPr>
            <w:tcW w:w="1586" w:type="dxa"/>
            <w:gridSpan w:val="3"/>
          </w:tcPr>
          <w:p w14:paraId="4FA0FD0D" w14:textId="02FF59DA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6E18B58F" w14:textId="455128F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санитарно-защитная зона устанавливается на основании расчетов</w:t>
            </w:r>
          </w:p>
        </w:tc>
        <w:tc>
          <w:tcPr>
            <w:tcW w:w="1318" w:type="dxa"/>
          </w:tcPr>
          <w:p w14:paraId="44FA26F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B1E8AA4" w14:textId="77777777" w:rsidTr="002904B2">
        <w:trPr>
          <w:trHeight w:val="20"/>
        </w:trPr>
        <w:tc>
          <w:tcPr>
            <w:tcW w:w="598" w:type="dxa"/>
          </w:tcPr>
          <w:p w14:paraId="30370728" w14:textId="51F35EF8" w:rsidR="00062F0D" w:rsidRPr="00A44064" w:rsidRDefault="00EA6BB3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5" w:type="dxa"/>
            <w:gridSpan w:val="2"/>
          </w:tcPr>
          <w:p w14:paraId="4A1A4D0B" w14:textId="70C07811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Котельная «Молодежный», </w:t>
            </w:r>
            <w:r w:rsidR="0068561B" w:rsidRPr="00A44064">
              <w:lastRenderedPageBreak/>
              <w:t xml:space="preserve">жилой </w:t>
            </w:r>
            <w:r w:rsidRPr="00A44064">
              <w:t xml:space="preserve">район Молодежный. </w:t>
            </w:r>
          </w:p>
        </w:tc>
        <w:tc>
          <w:tcPr>
            <w:tcW w:w="1672" w:type="dxa"/>
          </w:tcPr>
          <w:p w14:paraId="6E0A6BB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lastRenderedPageBreak/>
              <w:t>котельная для</w:t>
            </w:r>
          </w:p>
          <w:p w14:paraId="20D3720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теплоснабжения жилого </w:t>
            </w:r>
            <w:r w:rsidRPr="00A44064">
              <w:lastRenderedPageBreak/>
              <w:t>сектора и объектов соцкультбыта</w:t>
            </w:r>
          </w:p>
        </w:tc>
        <w:tc>
          <w:tcPr>
            <w:tcW w:w="1681" w:type="dxa"/>
            <w:gridSpan w:val="2"/>
          </w:tcPr>
          <w:p w14:paraId="6ACB081B" w14:textId="258BF491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lastRenderedPageBreak/>
              <w:t>организация теплоснабжения</w:t>
            </w:r>
          </w:p>
        </w:tc>
        <w:tc>
          <w:tcPr>
            <w:tcW w:w="1681" w:type="dxa"/>
            <w:gridSpan w:val="2"/>
          </w:tcPr>
          <w:p w14:paraId="0A02D42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</w:tc>
        <w:tc>
          <w:tcPr>
            <w:tcW w:w="1395" w:type="dxa"/>
            <w:gridSpan w:val="2"/>
          </w:tcPr>
          <w:p w14:paraId="29923FE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Гкал/час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6AA94E7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0,26</w:t>
            </w:r>
          </w:p>
        </w:tc>
        <w:tc>
          <w:tcPr>
            <w:tcW w:w="1802" w:type="dxa"/>
          </w:tcPr>
          <w:p w14:paraId="7C330543" w14:textId="6E1D0642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Монетный,</w:t>
            </w:r>
          </w:p>
        </w:tc>
        <w:tc>
          <w:tcPr>
            <w:tcW w:w="1586" w:type="dxa"/>
            <w:gridSpan w:val="3"/>
          </w:tcPr>
          <w:p w14:paraId="4C5DCEBB" w14:textId="1926AE4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инженерной </w:t>
            </w:r>
            <w:r w:rsidRPr="00A44064">
              <w:lastRenderedPageBreak/>
              <w:t>инфраструктуры</w:t>
            </w:r>
          </w:p>
        </w:tc>
        <w:tc>
          <w:tcPr>
            <w:tcW w:w="1248" w:type="dxa"/>
            <w:gridSpan w:val="2"/>
          </w:tcPr>
          <w:p w14:paraId="45D0AB48" w14:textId="559DAFAC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lastRenderedPageBreak/>
              <w:t xml:space="preserve">санитарно-защитная </w:t>
            </w:r>
            <w:r w:rsidRPr="00A44064">
              <w:lastRenderedPageBreak/>
              <w:t>зона устанавливается на основании расчетов</w:t>
            </w:r>
          </w:p>
        </w:tc>
        <w:tc>
          <w:tcPr>
            <w:tcW w:w="1318" w:type="dxa"/>
          </w:tcPr>
          <w:p w14:paraId="7147D0B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lastRenderedPageBreak/>
              <w:t>местного</w:t>
            </w:r>
          </w:p>
        </w:tc>
      </w:tr>
      <w:tr w:rsidR="00A44064" w:rsidRPr="00A44064" w14:paraId="5A5713E3" w14:textId="77777777" w:rsidTr="002904B2">
        <w:trPr>
          <w:trHeight w:val="20"/>
        </w:trPr>
        <w:tc>
          <w:tcPr>
            <w:tcW w:w="598" w:type="dxa"/>
          </w:tcPr>
          <w:p w14:paraId="0DB99C29" w14:textId="1153AFF6" w:rsidR="00062F0D" w:rsidRPr="00A44064" w:rsidRDefault="00EA6BB3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5" w:type="dxa"/>
            <w:gridSpan w:val="2"/>
          </w:tcPr>
          <w:p w14:paraId="24A877A2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Котельная, район «Березовская» </w:t>
            </w:r>
          </w:p>
        </w:tc>
        <w:tc>
          <w:tcPr>
            <w:tcW w:w="1672" w:type="dxa"/>
          </w:tcPr>
          <w:p w14:paraId="6E02582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котельная для</w:t>
            </w:r>
          </w:p>
          <w:p w14:paraId="6AFD4D0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теплоснабжения жилого сектора и объектов соцкультбыта</w:t>
            </w:r>
          </w:p>
        </w:tc>
        <w:tc>
          <w:tcPr>
            <w:tcW w:w="1681" w:type="dxa"/>
            <w:gridSpan w:val="2"/>
          </w:tcPr>
          <w:p w14:paraId="1281C710" w14:textId="3E0BAC11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</w:tcPr>
          <w:p w14:paraId="17BE747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008720A0" w14:textId="6A5B2C5F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Гкал/час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5AFB455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0,26</w:t>
            </w:r>
          </w:p>
        </w:tc>
        <w:tc>
          <w:tcPr>
            <w:tcW w:w="1802" w:type="dxa"/>
          </w:tcPr>
          <w:p w14:paraId="74A0ACD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Монетный.</w:t>
            </w:r>
          </w:p>
        </w:tc>
        <w:tc>
          <w:tcPr>
            <w:tcW w:w="1586" w:type="dxa"/>
            <w:gridSpan w:val="3"/>
          </w:tcPr>
          <w:p w14:paraId="5313B847" w14:textId="7BF8A8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многофункциональная общественно-деловая зона </w:t>
            </w:r>
          </w:p>
        </w:tc>
        <w:tc>
          <w:tcPr>
            <w:tcW w:w="1248" w:type="dxa"/>
            <w:gridSpan w:val="2"/>
          </w:tcPr>
          <w:p w14:paraId="38B6943D" w14:textId="4F61CA9E" w:rsidR="00062F0D" w:rsidRPr="00A44064" w:rsidRDefault="00062F0D" w:rsidP="00AC7274">
            <w:pPr>
              <w:spacing w:after="120" w:line="240" w:lineRule="auto"/>
              <w:ind w:left="-74" w:firstLine="0"/>
              <w:jc w:val="left"/>
            </w:pPr>
            <w:r w:rsidRPr="00A44064">
              <w:t>санитарно-защитная зона устанавливается на основании расчетов</w:t>
            </w:r>
          </w:p>
          <w:p w14:paraId="36916585" w14:textId="13B242BA" w:rsidR="00AC7274" w:rsidRPr="00A44064" w:rsidRDefault="00AC7274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</w:tcPr>
          <w:p w14:paraId="02F05E1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3451432" w14:textId="77777777" w:rsidTr="00AC7274">
        <w:trPr>
          <w:trHeight w:val="567"/>
        </w:trPr>
        <w:tc>
          <w:tcPr>
            <w:tcW w:w="598" w:type="dxa"/>
            <w:vMerge w:val="restart"/>
          </w:tcPr>
          <w:p w14:paraId="59A2E2C0" w14:textId="04870D17" w:rsidR="00AC7274" w:rsidRPr="00A44064" w:rsidRDefault="00EA6BB3" w:rsidP="00AC7274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63356926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</w:tcPr>
          <w:p w14:paraId="58E1D72F" w14:textId="4EEB1131" w:rsidR="00AC7274" w:rsidRPr="00A44064" w:rsidRDefault="00AC7274" w:rsidP="00AC7274">
            <w:pPr>
              <w:spacing w:line="240" w:lineRule="auto"/>
              <w:ind w:left="-65" w:firstLine="0"/>
              <w:jc w:val="left"/>
            </w:pPr>
            <w:r w:rsidRPr="00A44064">
              <w:t>Теплопровод распределительный (квартальный)</w:t>
            </w:r>
          </w:p>
        </w:tc>
        <w:tc>
          <w:tcPr>
            <w:tcW w:w="1672" w:type="dxa"/>
            <w:vMerge w:val="restart"/>
          </w:tcPr>
          <w:p w14:paraId="6B091471" w14:textId="2AFF5D38" w:rsidR="00AC7274" w:rsidRPr="00A44064" w:rsidRDefault="00AC7274" w:rsidP="00AC7274">
            <w:pPr>
              <w:spacing w:line="240" w:lineRule="auto"/>
              <w:ind w:left="-74" w:firstLine="0"/>
              <w:jc w:val="left"/>
            </w:pPr>
            <w:r w:rsidRPr="00A44064">
              <w:t>Теплопровод распределительный</w:t>
            </w:r>
          </w:p>
        </w:tc>
        <w:tc>
          <w:tcPr>
            <w:tcW w:w="1681" w:type="dxa"/>
            <w:gridSpan w:val="2"/>
            <w:vMerge w:val="restart"/>
          </w:tcPr>
          <w:p w14:paraId="5662223E" w14:textId="3BE0E706" w:rsidR="00AC7274" w:rsidRPr="00A44064" w:rsidRDefault="00AC7274" w:rsidP="00AC7274">
            <w:pPr>
              <w:spacing w:line="240" w:lineRule="auto"/>
              <w:ind w:left="-75" w:firstLine="0"/>
              <w:jc w:val="left"/>
              <w:rPr>
                <w:szCs w:val="24"/>
              </w:rPr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0DC893A5" w14:textId="77777777" w:rsidR="00AC7274" w:rsidRPr="00A44064" w:rsidRDefault="00AC7274" w:rsidP="00AC7274">
            <w:pPr>
              <w:pStyle w:val="17"/>
              <w:ind w:left="-108"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2D4E2BA" w14:textId="77777777" w:rsidR="00AC7274" w:rsidRPr="00A44064" w:rsidRDefault="00AC7274" w:rsidP="00AC7274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протяженность, км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1C0AE5D8" w14:textId="77777777" w:rsidR="00AC7274" w:rsidRPr="00A44064" w:rsidRDefault="00AC7274" w:rsidP="00AC7274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0,395</w:t>
            </w:r>
          </w:p>
        </w:tc>
        <w:tc>
          <w:tcPr>
            <w:tcW w:w="1802" w:type="dxa"/>
            <w:vMerge w:val="restart"/>
          </w:tcPr>
          <w:p w14:paraId="69205500" w14:textId="77777777" w:rsidR="00AC7274" w:rsidRPr="00A44064" w:rsidRDefault="00AC7274" w:rsidP="00AC7274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п. Монетный</w:t>
            </w:r>
          </w:p>
        </w:tc>
        <w:tc>
          <w:tcPr>
            <w:tcW w:w="1586" w:type="dxa"/>
            <w:gridSpan w:val="3"/>
            <w:vMerge w:val="restart"/>
          </w:tcPr>
          <w:p w14:paraId="1869D06C" w14:textId="454DED0C" w:rsidR="00AC7274" w:rsidRPr="00A44064" w:rsidRDefault="00AC7274" w:rsidP="00AC7274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2E6D7688" w14:textId="77777777" w:rsidR="00AC7274" w:rsidRPr="00A44064" w:rsidRDefault="00AC7274" w:rsidP="00AC7274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охранная зона – 3 м, зона минимальных расстояний по СП 124.1330.2012</w:t>
            </w:r>
          </w:p>
        </w:tc>
        <w:tc>
          <w:tcPr>
            <w:tcW w:w="1318" w:type="dxa"/>
            <w:vMerge w:val="restart"/>
          </w:tcPr>
          <w:p w14:paraId="38691B32" w14:textId="77777777" w:rsidR="00AC7274" w:rsidRPr="00A44064" w:rsidRDefault="00AC7274" w:rsidP="00AC7274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</w:p>
        </w:tc>
      </w:tr>
      <w:bookmarkEnd w:id="20"/>
      <w:tr w:rsidR="00A44064" w:rsidRPr="00A44064" w14:paraId="4B8FBF2C" w14:textId="77777777" w:rsidTr="00AC7274">
        <w:trPr>
          <w:trHeight w:val="555"/>
        </w:trPr>
        <w:tc>
          <w:tcPr>
            <w:tcW w:w="598" w:type="dxa"/>
            <w:vMerge/>
          </w:tcPr>
          <w:p w14:paraId="7C24A37E" w14:textId="77777777" w:rsidR="004D47C6" w:rsidRPr="00A44064" w:rsidRDefault="004D47C6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4A1171B" w14:textId="77777777" w:rsidR="004D47C6" w:rsidRPr="00A44064" w:rsidRDefault="004D47C6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530023E0" w14:textId="77777777" w:rsidR="004D47C6" w:rsidRPr="00A44064" w:rsidRDefault="004D47C6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76D23A3" w14:textId="77777777" w:rsidR="004D47C6" w:rsidRPr="00A44064" w:rsidRDefault="004D47C6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0FD0732" w14:textId="77777777" w:rsidR="004D47C6" w:rsidRPr="00A44064" w:rsidRDefault="004D47C6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609E0FB" w14:textId="77777777" w:rsidR="004D47C6" w:rsidRPr="00A44064" w:rsidRDefault="004D47C6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0408D288" w14:textId="77777777" w:rsidR="004D47C6" w:rsidRPr="00A44064" w:rsidRDefault="004D47C6" w:rsidP="009B28C0">
            <w:pPr>
              <w:spacing w:line="240" w:lineRule="auto"/>
              <w:ind w:left="-74" w:firstLine="0"/>
              <w:jc w:val="center"/>
            </w:pPr>
            <w:r w:rsidRPr="00A44064">
              <w:t>200</w:t>
            </w:r>
          </w:p>
        </w:tc>
        <w:tc>
          <w:tcPr>
            <w:tcW w:w="1802" w:type="dxa"/>
            <w:vMerge/>
          </w:tcPr>
          <w:p w14:paraId="61815A9C" w14:textId="77777777" w:rsidR="004D47C6" w:rsidRPr="00A44064" w:rsidRDefault="004D47C6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A7DFD25" w14:textId="77777777" w:rsidR="004D47C6" w:rsidRPr="00A44064" w:rsidRDefault="004D47C6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0E65528E" w14:textId="77777777" w:rsidR="004D47C6" w:rsidRPr="00A44064" w:rsidRDefault="004D47C6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601CCA74" w14:textId="77777777" w:rsidR="004D47C6" w:rsidRPr="00A44064" w:rsidRDefault="004D47C6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8C37A7F" w14:textId="77777777" w:rsidTr="00AC7274">
        <w:trPr>
          <w:trHeight w:val="555"/>
        </w:trPr>
        <w:tc>
          <w:tcPr>
            <w:tcW w:w="598" w:type="dxa"/>
            <w:vMerge w:val="restart"/>
          </w:tcPr>
          <w:p w14:paraId="64A5DE90" w14:textId="4CEACEE0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B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5" w:type="dxa"/>
            <w:gridSpan w:val="2"/>
            <w:vMerge w:val="restart"/>
          </w:tcPr>
          <w:p w14:paraId="4A582383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Теплопровод распределительный (квартальный)</w:t>
            </w:r>
          </w:p>
        </w:tc>
        <w:tc>
          <w:tcPr>
            <w:tcW w:w="1672" w:type="dxa"/>
            <w:vMerge w:val="restart"/>
          </w:tcPr>
          <w:p w14:paraId="32573354" w14:textId="32C7F3CE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Теплопровод распределительный</w:t>
            </w:r>
          </w:p>
        </w:tc>
        <w:tc>
          <w:tcPr>
            <w:tcW w:w="1681" w:type="dxa"/>
            <w:gridSpan w:val="2"/>
            <w:vMerge w:val="restart"/>
          </w:tcPr>
          <w:p w14:paraId="5658F614" w14:textId="60D4EEAD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2DE551E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5184EA2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7318D4E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0,06</w:t>
            </w:r>
          </w:p>
        </w:tc>
        <w:tc>
          <w:tcPr>
            <w:tcW w:w="1802" w:type="dxa"/>
            <w:vMerge w:val="restart"/>
          </w:tcPr>
          <w:p w14:paraId="1AAD8FB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</w:tc>
        <w:tc>
          <w:tcPr>
            <w:tcW w:w="1586" w:type="dxa"/>
            <w:gridSpan w:val="3"/>
            <w:vMerge w:val="restart"/>
          </w:tcPr>
          <w:p w14:paraId="0F6F56FF" w14:textId="5399D277" w:rsidR="00062F0D" w:rsidRPr="00A44064" w:rsidRDefault="00C6117A" w:rsidP="009B28C0">
            <w:pPr>
              <w:spacing w:line="240" w:lineRule="auto"/>
              <w:ind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D691D40" w14:textId="77777777" w:rsidR="00062F0D" w:rsidRPr="00A44064" w:rsidRDefault="00062F0D" w:rsidP="009B28C0">
            <w:pPr>
              <w:spacing w:line="240" w:lineRule="auto"/>
              <w:ind w:firstLine="0"/>
              <w:jc w:val="left"/>
            </w:pPr>
            <w:r w:rsidRPr="00A44064">
              <w:t xml:space="preserve">охранная зона – 3 м, зона минимальных </w:t>
            </w:r>
            <w:r w:rsidRPr="00A44064">
              <w:lastRenderedPageBreak/>
              <w:t>расстояний по СП 124.1330.2012</w:t>
            </w:r>
          </w:p>
        </w:tc>
        <w:tc>
          <w:tcPr>
            <w:tcW w:w="1318" w:type="dxa"/>
            <w:vMerge w:val="restart"/>
          </w:tcPr>
          <w:p w14:paraId="0493E4F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lastRenderedPageBreak/>
              <w:t>местного</w:t>
            </w:r>
          </w:p>
        </w:tc>
      </w:tr>
      <w:tr w:rsidR="00A44064" w:rsidRPr="00A44064" w14:paraId="3F52B969" w14:textId="77777777" w:rsidTr="00AC7274">
        <w:trPr>
          <w:trHeight w:val="555"/>
        </w:trPr>
        <w:tc>
          <w:tcPr>
            <w:tcW w:w="598" w:type="dxa"/>
            <w:vMerge/>
          </w:tcPr>
          <w:p w14:paraId="3E3F3EC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1B57BCDF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0FF57E6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7FFACA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69078F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F7C4DF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0EC851E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50</w:t>
            </w:r>
          </w:p>
        </w:tc>
        <w:tc>
          <w:tcPr>
            <w:tcW w:w="1802" w:type="dxa"/>
            <w:vMerge/>
          </w:tcPr>
          <w:p w14:paraId="35FADBE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3D38768" w14:textId="77777777" w:rsidR="00062F0D" w:rsidRPr="00A44064" w:rsidRDefault="00062F0D" w:rsidP="009B28C0">
            <w:pPr>
              <w:spacing w:line="240" w:lineRule="auto"/>
              <w:ind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14FE9419" w14:textId="77777777" w:rsidR="00062F0D" w:rsidRPr="00A44064" w:rsidRDefault="00062F0D" w:rsidP="009B28C0">
            <w:pPr>
              <w:spacing w:line="240" w:lineRule="auto"/>
              <w:ind w:firstLine="0"/>
              <w:jc w:val="left"/>
            </w:pPr>
          </w:p>
        </w:tc>
        <w:tc>
          <w:tcPr>
            <w:tcW w:w="1318" w:type="dxa"/>
            <w:vMerge/>
          </w:tcPr>
          <w:p w14:paraId="05844B8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4A60D05" w14:textId="77777777" w:rsidTr="00AC7274">
        <w:trPr>
          <w:trHeight w:val="20"/>
        </w:trPr>
        <w:tc>
          <w:tcPr>
            <w:tcW w:w="598" w:type="dxa"/>
          </w:tcPr>
          <w:p w14:paraId="639FC789" w14:textId="5098DD64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14:paraId="03B6BD2C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Котельная, ул. Ленина, 50</w:t>
            </w:r>
          </w:p>
        </w:tc>
        <w:tc>
          <w:tcPr>
            <w:tcW w:w="1672" w:type="dxa"/>
          </w:tcPr>
          <w:p w14:paraId="1483F1C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котельная для</w:t>
            </w:r>
          </w:p>
          <w:p w14:paraId="24DEA93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теплоснабжения жилого сектора и объектов соцкультбыта</w:t>
            </w:r>
          </w:p>
        </w:tc>
        <w:tc>
          <w:tcPr>
            <w:tcW w:w="1681" w:type="dxa"/>
            <w:gridSpan w:val="2"/>
          </w:tcPr>
          <w:p w14:paraId="0D0DB776" w14:textId="63D54F44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</w:tcPr>
          <w:p w14:paraId="6243EA9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</w:tc>
        <w:tc>
          <w:tcPr>
            <w:tcW w:w="1395" w:type="dxa"/>
            <w:gridSpan w:val="2"/>
          </w:tcPr>
          <w:p w14:paraId="628C13C0" w14:textId="46C21FFD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Гкал/час</w:t>
            </w:r>
          </w:p>
        </w:tc>
        <w:tc>
          <w:tcPr>
            <w:tcW w:w="1124" w:type="dxa"/>
          </w:tcPr>
          <w:p w14:paraId="32DE859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3,5</w:t>
            </w:r>
          </w:p>
        </w:tc>
        <w:tc>
          <w:tcPr>
            <w:tcW w:w="1802" w:type="dxa"/>
          </w:tcPr>
          <w:p w14:paraId="1DB8C23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Сарапулка.</w:t>
            </w:r>
          </w:p>
        </w:tc>
        <w:tc>
          <w:tcPr>
            <w:tcW w:w="1586" w:type="dxa"/>
            <w:gridSpan w:val="3"/>
          </w:tcPr>
          <w:p w14:paraId="53FF53DA" w14:textId="0D63E9CD" w:rsidR="00062F0D" w:rsidRPr="00A44064" w:rsidRDefault="00062F0D" w:rsidP="009B28C0">
            <w:pPr>
              <w:spacing w:line="240" w:lineRule="auto"/>
              <w:ind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0540C1EB" w14:textId="3195B7F2" w:rsidR="00062F0D" w:rsidRPr="00A44064" w:rsidRDefault="00062F0D" w:rsidP="009B28C0">
            <w:pPr>
              <w:spacing w:line="240" w:lineRule="auto"/>
              <w:ind w:firstLine="0"/>
              <w:jc w:val="left"/>
            </w:pPr>
            <w:r w:rsidRPr="00A44064">
              <w:t>санитар-но-защитная зона устанавливается на основании расчетов</w:t>
            </w:r>
          </w:p>
        </w:tc>
        <w:tc>
          <w:tcPr>
            <w:tcW w:w="1318" w:type="dxa"/>
          </w:tcPr>
          <w:p w14:paraId="205C012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15E71CD" w14:textId="77777777" w:rsidTr="00AC7274">
        <w:trPr>
          <w:trHeight w:val="20"/>
        </w:trPr>
        <w:tc>
          <w:tcPr>
            <w:tcW w:w="598" w:type="dxa"/>
          </w:tcPr>
          <w:p w14:paraId="714E1AFB" w14:textId="1DEE719A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</w:tcPr>
          <w:p w14:paraId="5C6E08CA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Котельная, ул. Совхозная, 1</w:t>
            </w:r>
          </w:p>
        </w:tc>
        <w:tc>
          <w:tcPr>
            <w:tcW w:w="1672" w:type="dxa"/>
          </w:tcPr>
          <w:p w14:paraId="0454261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котельная для</w:t>
            </w:r>
          </w:p>
          <w:p w14:paraId="2B46321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теплоснабжения жилого сектора и объектов соцкультбыта</w:t>
            </w:r>
          </w:p>
        </w:tc>
        <w:tc>
          <w:tcPr>
            <w:tcW w:w="1681" w:type="dxa"/>
            <w:gridSpan w:val="2"/>
          </w:tcPr>
          <w:p w14:paraId="3EFCB895" w14:textId="094EDD8A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</w:tcPr>
          <w:p w14:paraId="0041FB4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</w:tc>
        <w:tc>
          <w:tcPr>
            <w:tcW w:w="1395" w:type="dxa"/>
            <w:gridSpan w:val="2"/>
          </w:tcPr>
          <w:p w14:paraId="7E50BF41" w14:textId="04F6AFA4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Гкал/час</w:t>
            </w:r>
          </w:p>
        </w:tc>
        <w:tc>
          <w:tcPr>
            <w:tcW w:w="1124" w:type="dxa"/>
          </w:tcPr>
          <w:p w14:paraId="7AC62E3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1,5</w:t>
            </w:r>
          </w:p>
        </w:tc>
        <w:tc>
          <w:tcPr>
            <w:tcW w:w="1802" w:type="dxa"/>
          </w:tcPr>
          <w:p w14:paraId="1FE85AD6" w14:textId="57BE9D53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Сарапулка,</w:t>
            </w:r>
          </w:p>
        </w:tc>
        <w:tc>
          <w:tcPr>
            <w:tcW w:w="1586" w:type="dxa"/>
            <w:gridSpan w:val="3"/>
          </w:tcPr>
          <w:p w14:paraId="2FF18FA5" w14:textId="4D0D07A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612086DB" w14:textId="7FAA64CA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санитарно-защитная зона устанавливается на основании расчетов</w:t>
            </w:r>
          </w:p>
        </w:tc>
        <w:tc>
          <w:tcPr>
            <w:tcW w:w="1318" w:type="dxa"/>
          </w:tcPr>
          <w:p w14:paraId="37E2583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F88377B" w14:textId="77777777" w:rsidTr="00AC7274">
        <w:trPr>
          <w:trHeight w:val="20"/>
        </w:trPr>
        <w:tc>
          <w:tcPr>
            <w:tcW w:w="598" w:type="dxa"/>
          </w:tcPr>
          <w:p w14:paraId="1F406DB6" w14:textId="23E48FE2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</w:tcPr>
          <w:p w14:paraId="05BDA75A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Котельная №2, ул. Больничная</w:t>
            </w:r>
          </w:p>
        </w:tc>
        <w:tc>
          <w:tcPr>
            <w:tcW w:w="1672" w:type="dxa"/>
          </w:tcPr>
          <w:p w14:paraId="57C9EA9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котельная для</w:t>
            </w:r>
          </w:p>
          <w:p w14:paraId="7838AE1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теплоснабжения жилого сектора и объектов соцкультбыта</w:t>
            </w:r>
          </w:p>
        </w:tc>
        <w:tc>
          <w:tcPr>
            <w:tcW w:w="1681" w:type="dxa"/>
            <w:gridSpan w:val="2"/>
          </w:tcPr>
          <w:p w14:paraId="317B1EEA" w14:textId="307F1BBD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</w:tcPr>
          <w:p w14:paraId="5B5DD55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</w:tc>
        <w:tc>
          <w:tcPr>
            <w:tcW w:w="1395" w:type="dxa"/>
            <w:gridSpan w:val="2"/>
          </w:tcPr>
          <w:p w14:paraId="39CE5EBF" w14:textId="46E99E3B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Гкал/час</w:t>
            </w:r>
          </w:p>
        </w:tc>
        <w:tc>
          <w:tcPr>
            <w:tcW w:w="1124" w:type="dxa"/>
          </w:tcPr>
          <w:p w14:paraId="3D158DB1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5,4</w:t>
            </w:r>
          </w:p>
        </w:tc>
        <w:tc>
          <w:tcPr>
            <w:tcW w:w="1802" w:type="dxa"/>
          </w:tcPr>
          <w:p w14:paraId="7EE9A400" w14:textId="46A64DE5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Ключевск,</w:t>
            </w:r>
          </w:p>
        </w:tc>
        <w:tc>
          <w:tcPr>
            <w:tcW w:w="1586" w:type="dxa"/>
            <w:gridSpan w:val="3"/>
          </w:tcPr>
          <w:p w14:paraId="644598FF" w14:textId="07EB9BFD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5D0B585C" w14:textId="258BECD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санитарно-защитная зона устанавливается на основании расчетов</w:t>
            </w:r>
          </w:p>
        </w:tc>
        <w:tc>
          <w:tcPr>
            <w:tcW w:w="1318" w:type="dxa"/>
          </w:tcPr>
          <w:p w14:paraId="1749A69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A17140F" w14:textId="77777777" w:rsidTr="00AC7274">
        <w:trPr>
          <w:trHeight w:val="20"/>
        </w:trPr>
        <w:tc>
          <w:tcPr>
            <w:tcW w:w="598" w:type="dxa"/>
          </w:tcPr>
          <w:p w14:paraId="27C560F9" w14:textId="070A34D9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A6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gridSpan w:val="2"/>
          </w:tcPr>
          <w:p w14:paraId="5A25EA86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Котельная, ул. Советская</w:t>
            </w:r>
          </w:p>
        </w:tc>
        <w:tc>
          <w:tcPr>
            <w:tcW w:w="1672" w:type="dxa"/>
          </w:tcPr>
          <w:p w14:paraId="7BA30E1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котельная для</w:t>
            </w:r>
          </w:p>
          <w:p w14:paraId="39615CE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теплоснабжения жилого сектора и объектов соцкультбыта</w:t>
            </w:r>
          </w:p>
        </w:tc>
        <w:tc>
          <w:tcPr>
            <w:tcW w:w="1681" w:type="dxa"/>
            <w:gridSpan w:val="2"/>
          </w:tcPr>
          <w:p w14:paraId="6735F92F" w14:textId="1757FCDA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</w:tcPr>
          <w:p w14:paraId="1CA5762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</w:tc>
        <w:tc>
          <w:tcPr>
            <w:tcW w:w="1395" w:type="dxa"/>
            <w:gridSpan w:val="2"/>
          </w:tcPr>
          <w:p w14:paraId="12B2E6ED" w14:textId="0B68193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Гкал/час</w:t>
            </w:r>
          </w:p>
        </w:tc>
        <w:tc>
          <w:tcPr>
            <w:tcW w:w="1124" w:type="dxa"/>
          </w:tcPr>
          <w:p w14:paraId="7451D861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0,59</w:t>
            </w:r>
          </w:p>
        </w:tc>
        <w:tc>
          <w:tcPr>
            <w:tcW w:w="1802" w:type="dxa"/>
          </w:tcPr>
          <w:p w14:paraId="02E6E99E" w14:textId="750734BD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Ключевск,</w:t>
            </w:r>
          </w:p>
        </w:tc>
        <w:tc>
          <w:tcPr>
            <w:tcW w:w="1586" w:type="dxa"/>
            <w:gridSpan w:val="3"/>
          </w:tcPr>
          <w:p w14:paraId="6F9D06EC" w14:textId="74CBF83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761F723C" w14:textId="339C66BD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санитарно-защитная зона устанавливается на основании расчетов</w:t>
            </w:r>
          </w:p>
        </w:tc>
        <w:tc>
          <w:tcPr>
            <w:tcW w:w="1318" w:type="dxa"/>
          </w:tcPr>
          <w:p w14:paraId="2F6E6B4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AB5EC63" w14:textId="77777777" w:rsidTr="00AC7274">
        <w:trPr>
          <w:trHeight w:val="20"/>
        </w:trPr>
        <w:tc>
          <w:tcPr>
            <w:tcW w:w="598" w:type="dxa"/>
          </w:tcPr>
          <w:p w14:paraId="226947F0" w14:textId="0C3714A2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gridSpan w:val="2"/>
          </w:tcPr>
          <w:p w14:paraId="3BF9766A" w14:textId="012EC67F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Котельная</w:t>
            </w:r>
            <w:r w:rsidR="002F645F" w:rsidRPr="00A44064">
              <w:t xml:space="preserve"> «Логос-плюс»</w:t>
            </w:r>
            <w:r w:rsidRPr="00A44064">
              <w:t>,</w:t>
            </w:r>
          </w:p>
          <w:p w14:paraId="6C408B22" w14:textId="4C288582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ул. </w:t>
            </w:r>
            <w:r w:rsidR="002F645F" w:rsidRPr="00A44064">
              <w:t>Леонтьева</w:t>
            </w:r>
          </w:p>
        </w:tc>
        <w:tc>
          <w:tcPr>
            <w:tcW w:w="1672" w:type="dxa"/>
          </w:tcPr>
          <w:p w14:paraId="0326944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котельная для</w:t>
            </w:r>
          </w:p>
          <w:p w14:paraId="7A127A05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теплоснабжения жилого сектора и объектов соцкультбыта</w:t>
            </w:r>
          </w:p>
        </w:tc>
        <w:tc>
          <w:tcPr>
            <w:tcW w:w="1681" w:type="dxa"/>
            <w:gridSpan w:val="2"/>
          </w:tcPr>
          <w:p w14:paraId="31E00E0D" w14:textId="0409F66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</w:tcPr>
          <w:p w14:paraId="7B87D96B" w14:textId="30CC342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</w:t>
            </w:r>
            <w:r w:rsidR="002F645F" w:rsidRPr="00A44064">
              <w:t>еконструкции</w:t>
            </w:r>
          </w:p>
        </w:tc>
        <w:tc>
          <w:tcPr>
            <w:tcW w:w="1395" w:type="dxa"/>
            <w:gridSpan w:val="2"/>
          </w:tcPr>
          <w:p w14:paraId="25ACCFC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Гкал/час</w:t>
            </w:r>
          </w:p>
        </w:tc>
        <w:tc>
          <w:tcPr>
            <w:tcW w:w="1124" w:type="dxa"/>
          </w:tcPr>
          <w:p w14:paraId="71AB4946" w14:textId="6C754249" w:rsidR="00062F0D" w:rsidRPr="00A44064" w:rsidRDefault="002F645F" w:rsidP="009B28C0">
            <w:pPr>
              <w:spacing w:line="240" w:lineRule="auto"/>
              <w:ind w:left="-74" w:firstLine="0"/>
              <w:jc w:val="center"/>
            </w:pPr>
            <w:r w:rsidRPr="00A44064">
              <w:t>1,29</w:t>
            </w:r>
          </w:p>
        </w:tc>
        <w:tc>
          <w:tcPr>
            <w:tcW w:w="1802" w:type="dxa"/>
          </w:tcPr>
          <w:p w14:paraId="5326EFAD" w14:textId="19C25871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Старопышминск,</w:t>
            </w:r>
          </w:p>
          <w:p w14:paraId="17C59365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11B4517A" w14:textId="4A9AD9F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4DA6693F" w14:textId="121E41FF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санитарно-защитная зона устанавливается на основании расчетов </w:t>
            </w:r>
          </w:p>
        </w:tc>
        <w:tc>
          <w:tcPr>
            <w:tcW w:w="1318" w:type="dxa"/>
          </w:tcPr>
          <w:p w14:paraId="04206B0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3615FC8" w14:textId="77777777" w:rsidTr="00AC7274">
        <w:trPr>
          <w:trHeight w:val="555"/>
        </w:trPr>
        <w:tc>
          <w:tcPr>
            <w:tcW w:w="598" w:type="dxa"/>
            <w:vMerge w:val="restart"/>
          </w:tcPr>
          <w:p w14:paraId="603A88CD" w14:textId="22D1E0BD" w:rsidR="00062F0D" w:rsidRPr="00A44064" w:rsidDel="00801EA6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5" w:type="dxa"/>
            <w:gridSpan w:val="2"/>
            <w:vMerge w:val="restart"/>
          </w:tcPr>
          <w:p w14:paraId="409EFD75" w14:textId="77777777" w:rsidR="00062F0D" w:rsidRPr="00A44064" w:rsidRDefault="00062F0D" w:rsidP="00DF7D14">
            <w:pPr>
              <w:spacing w:line="240" w:lineRule="auto"/>
              <w:ind w:left="-74" w:firstLine="0"/>
              <w:jc w:val="left"/>
            </w:pPr>
            <w:r w:rsidRPr="00A44064">
              <w:t>Теплопровод распределительный (квартальный)</w:t>
            </w:r>
          </w:p>
        </w:tc>
        <w:tc>
          <w:tcPr>
            <w:tcW w:w="1672" w:type="dxa"/>
            <w:vMerge w:val="restart"/>
          </w:tcPr>
          <w:p w14:paraId="2E6E5B4E" w14:textId="3CA846D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Теплопровод распределительный</w:t>
            </w:r>
          </w:p>
        </w:tc>
        <w:tc>
          <w:tcPr>
            <w:tcW w:w="1681" w:type="dxa"/>
            <w:gridSpan w:val="2"/>
            <w:vMerge w:val="restart"/>
          </w:tcPr>
          <w:p w14:paraId="5AB18518" w14:textId="0D3EC8C1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674BC7AD" w14:textId="0F3D3A3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</w:t>
            </w:r>
            <w:r w:rsidR="002F645F" w:rsidRPr="00A44064">
              <w:t>еконструкции</w:t>
            </w:r>
          </w:p>
        </w:tc>
        <w:tc>
          <w:tcPr>
            <w:tcW w:w="1395" w:type="dxa"/>
            <w:gridSpan w:val="2"/>
          </w:tcPr>
          <w:p w14:paraId="61382F8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shd w:val="clear" w:color="auto" w:fill="auto"/>
          </w:tcPr>
          <w:p w14:paraId="43836B23" w14:textId="24149F63" w:rsidR="00062F0D" w:rsidRPr="00A44064" w:rsidRDefault="002F645F" w:rsidP="00DF7D14">
            <w:pPr>
              <w:spacing w:line="240" w:lineRule="auto"/>
              <w:ind w:left="-75" w:firstLine="0"/>
              <w:jc w:val="left"/>
            </w:pPr>
            <w:r w:rsidRPr="00A44064">
              <w:t>1</w:t>
            </w:r>
            <w:r w:rsidR="00062F0D" w:rsidRPr="00A44064">
              <w:t>,</w:t>
            </w:r>
            <w:r w:rsidRPr="00A44064">
              <w:t>2</w:t>
            </w:r>
            <w:r w:rsidR="00DF7D14" w:rsidRPr="00A44064">
              <w:t>5</w:t>
            </w:r>
          </w:p>
        </w:tc>
        <w:tc>
          <w:tcPr>
            <w:tcW w:w="1802" w:type="dxa"/>
            <w:vMerge w:val="restart"/>
          </w:tcPr>
          <w:p w14:paraId="23B2008C" w14:textId="2DD6853E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586" w:type="dxa"/>
            <w:gridSpan w:val="3"/>
            <w:vMerge w:val="restart"/>
          </w:tcPr>
          <w:p w14:paraId="7ECBC4BC" w14:textId="0D3578CD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A47643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3 м, зона минимальных расстояний по СП 124.1330.2012</w:t>
            </w:r>
          </w:p>
        </w:tc>
        <w:tc>
          <w:tcPr>
            <w:tcW w:w="1318" w:type="dxa"/>
            <w:vMerge w:val="restart"/>
          </w:tcPr>
          <w:p w14:paraId="4FDD99C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местного </w:t>
            </w:r>
          </w:p>
        </w:tc>
      </w:tr>
      <w:tr w:rsidR="00A44064" w:rsidRPr="00A44064" w14:paraId="70519531" w14:textId="77777777" w:rsidTr="00AC7274">
        <w:trPr>
          <w:trHeight w:val="1120"/>
        </w:trPr>
        <w:tc>
          <w:tcPr>
            <w:tcW w:w="598" w:type="dxa"/>
            <w:vMerge/>
          </w:tcPr>
          <w:p w14:paraId="2BA748B9" w14:textId="77777777" w:rsidR="00DF7D14" w:rsidRPr="00A44064" w:rsidRDefault="00DF7D14" w:rsidP="00DF7D14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B9DB726" w14:textId="77777777" w:rsidR="00DF7D14" w:rsidRPr="00A44064" w:rsidRDefault="00DF7D14" w:rsidP="00DF7D14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72" w:type="dxa"/>
            <w:vMerge/>
          </w:tcPr>
          <w:p w14:paraId="7C8813C1" w14:textId="77777777" w:rsidR="00DF7D14" w:rsidRPr="00A44064" w:rsidRDefault="00DF7D14" w:rsidP="00DF7D14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B6AC2FC" w14:textId="77777777" w:rsidR="00DF7D14" w:rsidRPr="00A44064" w:rsidRDefault="00DF7D14" w:rsidP="00DF7D14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9C6F85E" w14:textId="77777777" w:rsidR="00DF7D14" w:rsidRPr="00A44064" w:rsidRDefault="00DF7D14" w:rsidP="00DF7D14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132F82F" w14:textId="4BA59661" w:rsidR="00DF7D14" w:rsidRPr="00A44064" w:rsidRDefault="00DF7D14" w:rsidP="00DF7D14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1B67C1DF" w14:textId="2A86D803" w:rsidR="00DF7D14" w:rsidRPr="00A44064" w:rsidRDefault="00DF7D14" w:rsidP="00DF7D14">
            <w:pPr>
              <w:spacing w:line="240" w:lineRule="auto"/>
              <w:ind w:left="-75" w:firstLine="0"/>
              <w:jc w:val="left"/>
            </w:pPr>
            <w:r w:rsidRPr="00A44064">
              <w:t>76-200</w:t>
            </w:r>
          </w:p>
        </w:tc>
        <w:tc>
          <w:tcPr>
            <w:tcW w:w="1802" w:type="dxa"/>
            <w:vMerge/>
          </w:tcPr>
          <w:p w14:paraId="76855496" w14:textId="77777777" w:rsidR="00DF7D14" w:rsidRPr="00A44064" w:rsidRDefault="00DF7D14" w:rsidP="00DF7D14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40AFC42" w14:textId="77777777" w:rsidR="00DF7D14" w:rsidRPr="00A44064" w:rsidRDefault="00DF7D14" w:rsidP="00DF7D14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647C58A6" w14:textId="77777777" w:rsidR="00DF7D14" w:rsidRPr="00A44064" w:rsidRDefault="00DF7D14" w:rsidP="00DF7D14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1161CF12" w14:textId="77777777" w:rsidR="00DF7D14" w:rsidRPr="00A44064" w:rsidRDefault="00DF7D14" w:rsidP="00DF7D14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B995C0E" w14:textId="77777777" w:rsidTr="00AC7274">
        <w:trPr>
          <w:trHeight w:val="555"/>
        </w:trPr>
        <w:tc>
          <w:tcPr>
            <w:tcW w:w="598" w:type="dxa"/>
            <w:vMerge w:val="restart"/>
          </w:tcPr>
          <w:p w14:paraId="77E54836" w14:textId="7DB7A853" w:rsidR="00062F0D" w:rsidRPr="00A44064" w:rsidDel="00801EA6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5" w:type="dxa"/>
            <w:gridSpan w:val="2"/>
            <w:vMerge w:val="restart"/>
          </w:tcPr>
          <w:p w14:paraId="321030C3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Теплопровод распределительный (квартальный)</w:t>
            </w:r>
          </w:p>
        </w:tc>
        <w:tc>
          <w:tcPr>
            <w:tcW w:w="1672" w:type="dxa"/>
            <w:vMerge w:val="restart"/>
          </w:tcPr>
          <w:p w14:paraId="322B671B" w14:textId="1EB27ED3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Теплопровод распределительный</w:t>
            </w:r>
          </w:p>
        </w:tc>
        <w:tc>
          <w:tcPr>
            <w:tcW w:w="1681" w:type="dxa"/>
            <w:gridSpan w:val="2"/>
            <w:vMerge w:val="restart"/>
          </w:tcPr>
          <w:p w14:paraId="461F4E7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3A1265BA" w14:textId="0FC277C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  <w:r w:rsidR="00DF7D14" w:rsidRPr="00A44064">
              <w:t>размещению</w:t>
            </w:r>
          </w:p>
        </w:tc>
        <w:tc>
          <w:tcPr>
            <w:tcW w:w="1395" w:type="dxa"/>
            <w:gridSpan w:val="2"/>
          </w:tcPr>
          <w:p w14:paraId="6ED56E6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0CF868F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0,26</w:t>
            </w:r>
          </w:p>
        </w:tc>
        <w:tc>
          <w:tcPr>
            <w:tcW w:w="1802" w:type="dxa"/>
            <w:vMerge w:val="restart"/>
          </w:tcPr>
          <w:p w14:paraId="30DF8A99" w14:textId="4FC7B460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586" w:type="dxa"/>
            <w:gridSpan w:val="3"/>
            <w:vMerge w:val="restart"/>
          </w:tcPr>
          <w:p w14:paraId="0AD4D246" w14:textId="032B73AD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21936DD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охранная зона – 3 м, зона </w:t>
            </w:r>
            <w:r w:rsidRPr="00A44064">
              <w:lastRenderedPageBreak/>
              <w:t>минимальных расстояний по СП 124.1330.2012</w:t>
            </w:r>
          </w:p>
        </w:tc>
        <w:tc>
          <w:tcPr>
            <w:tcW w:w="1318" w:type="dxa"/>
            <w:vMerge w:val="restart"/>
          </w:tcPr>
          <w:p w14:paraId="2FEABE7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lastRenderedPageBreak/>
              <w:t xml:space="preserve">местный </w:t>
            </w:r>
          </w:p>
        </w:tc>
      </w:tr>
      <w:tr w:rsidR="00A44064" w:rsidRPr="00A44064" w14:paraId="0D626E37" w14:textId="77777777" w:rsidTr="00AC7274">
        <w:trPr>
          <w:trHeight w:val="555"/>
        </w:trPr>
        <w:tc>
          <w:tcPr>
            <w:tcW w:w="598" w:type="dxa"/>
            <w:vMerge/>
          </w:tcPr>
          <w:p w14:paraId="256D5EDA" w14:textId="77777777" w:rsidR="00062F0D" w:rsidRPr="00A44064" w:rsidDel="00801EA6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FDC9BE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7D55A41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983EE0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54F51E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F057F6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50F4872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150</w:t>
            </w:r>
          </w:p>
        </w:tc>
        <w:tc>
          <w:tcPr>
            <w:tcW w:w="1802" w:type="dxa"/>
            <w:vMerge/>
          </w:tcPr>
          <w:p w14:paraId="4FF0BD2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194610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145BDCD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2333983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186899EB" w14:textId="77777777" w:rsidTr="00AC7274">
        <w:trPr>
          <w:trHeight w:val="1245"/>
        </w:trPr>
        <w:tc>
          <w:tcPr>
            <w:tcW w:w="598" w:type="dxa"/>
            <w:vMerge w:val="restart"/>
          </w:tcPr>
          <w:p w14:paraId="510095C5" w14:textId="5EB1871D" w:rsidR="00F24B39" w:rsidRPr="00A44064" w:rsidRDefault="00F24B39" w:rsidP="004042F6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63356330"/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B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5" w:type="dxa"/>
            <w:gridSpan w:val="2"/>
            <w:vMerge w:val="restart"/>
          </w:tcPr>
          <w:p w14:paraId="1E7E8354" w14:textId="77777777" w:rsidR="00F24B39" w:rsidRPr="00A44064" w:rsidRDefault="00F24B39" w:rsidP="004042F6">
            <w:pPr>
              <w:spacing w:line="240" w:lineRule="auto"/>
              <w:ind w:left="-65" w:firstLine="0"/>
              <w:jc w:val="left"/>
            </w:pPr>
            <w:r w:rsidRPr="00A44064">
              <w:t>Теплопровод магистральный*</w:t>
            </w:r>
          </w:p>
        </w:tc>
        <w:tc>
          <w:tcPr>
            <w:tcW w:w="1876" w:type="dxa"/>
            <w:gridSpan w:val="2"/>
            <w:vMerge w:val="restart"/>
          </w:tcPr>
          <w:p w14:paraId="76810268" w14:textId="77777777" w:rsidR="00F24B39" w:rsidRPr="00A44064" w:rsidRDefault="00F24B39" w:rsidP="004042F6">
            <w:pPr>
              <w:spacing w:line="240" w:lineRule="auto"/>
              <w:ind w:left="-65" w:firstLine="0"/>
              <w:jc w:val="left"/>
            </w:pPr>
            <w:r w:rsidRPr="00A44064">
              <w:t>Теплопровод магистральный</w:t>
            </w:r>
          </w:p>
        </w:tc>
        <w:tc>
          <w:tcPr>
            <w:tcW w:w="1477" w:type="dxa"/>
            <w:vMerge w:val="restart"/>
          </w:tcPr>
          <w:p w14:paraId="4E464844" w14:textId="77777777" w:rsidR="00F24B39" w:rsidRPr="00A44064" w:rsidRDefault="00F24B39" w:rsidP="004042F6">
            <w:pPr>
              <w:spacing w:line="240" w:lineRule="auto"/>
              <w:ind w:left="-75" w:firstLine="0"/>
              <w:jc w:val="left"/>
            </w:pPr>
            <w:r w:rsidRPr="00A44064">
              <w:t>организация теплоснабжения</w:t>
            </w:r>
          </w:p>
        </w:tc>
        <w:tc>
          <w:tcPr>
            <w:tcW w:w="1646" w:type="dxa"/>
            <w:vMerge w:val="restart"/>
          </w:tcPr>
          <w:p w14:paraId="794F3589" w14:textId="77777777" w:rsidR="00F24B39" w:rsidRPr="00A44064" w:rsidRDefault="00F24B39" w:rsidP="004042F6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</w:tc>
        <w:tc>
          <w:tcPr>
            <w:tcW w:w="1430" w:type="dxa"/>
            <w:gridSpan w:val="3"/>
          </w:tcPr>
          <w:p w14:paraId="6EC5CAFE" w14:textId="77777777" w:rsidR="00F24B39" w:rsidRPr="00A44064" w:rsidRDefault="00F24B39" w:rsidP="004042F6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350966CA" w14:textId="77777777" w:rsidR="00F24B39" w:rsidRPr="00A44064" w:rsidRDefault="00F24B39" w:rsidP="004042F6">
            <w:pPr>
              <w:spacing w:line="240" w:lineRule="auto"/>
              <w:ind w:left="-74" w:firstLine="0"/>
              <w:jc w:val="center"/>
            </w:pPr>
            <w:r w:rsidRPr="00A44064">
              <w:t>6,52</w:t>
            </w:r>
          </w:p>
        </w:tc>
        <w:tc>
          <w:tcPr>
            <w:tcW w:w="1831" w:type="dxa"/>
            <w:gridSpan w:val="2"/>
            <w:vMerge w:val="restart"/>
          </w:tcPr>
          <w:p w14:paraId="44B9183E" w14:textId="77777777" w:rsidR="00F24B39" w:rsidRPr="00A44064" w:rsidRDefault="00F24B39" w:rsidP="004042F6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423" w:type="dxa"/>
            <w:vMerge w:val="restart"/>
          </w:tcPr>
          <w:p w14:paraId="0BE3D998" w14:textId="77777777" w:rsidR="00F24B39" w:rsidRPr="00A44064" w:rsidRDefault="00F24B39" w:rsidP="004042F6">
            <w:pPr>
              <w:spacing w:line="240" w:lineRule="auto"/>
              <w:ind w:left="-75" w:firstLine="0"/>
              <w:jc w:val="left"/>
            </w:pPr>
            <w:r w:rsidRPr="00A44064">
              <w:t>-</w:t>
            </w:r>
          </w:p>
        </w:tc>
        <w:tc>
          <w:tcPr>
            <w:tcW w:w="1242" w:type="dxa"/>
            <w:gridSpan w:val="2"/>
            <w:vMerge w:val="restart"/>
          </w:tcPr>
          <w:p w14:paraId="3F1F523E" w14:textId="77777777" w:rsidR="00F24B39" w:rsidRPr="00A44064" w:rsidRDefault="00F24B39" w:rsidP="004042F6">
            <w:pPr>
              <w:spacing w:line="240" w:lineRule="auto"/>
              <w:ind w:left="-74" w:firstLine="0"/>
              <w:jc w:val="left"/>
            </w:pPr>
            <w:r w:rsidRPr="00A44064">
              <w:t>охранная зона – 3 м, зона минимальных расстояний по СП 124.1330.2012</w:t>
            </w:r>
          </w:p>
        </w:tc>
        <w:tc>
          <w:tcPr>
            <w:tcW w:w="1458" w:type="dxa"/>
            <w:gridSpan w:val="2"/>
            <w:vMerge w:val="restart"/>
          </w:tcPr>
          <w:p w14:paraId="2FA2ECF1" w14:textId="77777777" w:rsidR="00F24B39" w:rsidRPr="00A44064" w:rsidRDefault="00F24B39" w:rsidP="004042F6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CABAEC4" w14:textId="77777777" w:rsidTr="00AC7274">
        <w:trPr>
          <w:trHeight w:val="1245"/>
        </w:trPr>
        <w:tc>
          <w:tcPr>
            <w:tcW w:w="598" w:type="dxa"/>
            <w:vMerge/>
          </w:tcPr>
          <w:p w14:paraId="7FE580F8" w14:textId="77777777" w:rsidR="00F24B39" w:rsidRPr="00A44064" w:rsidRDefault="00F24B39" w:rsidP="004042F6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2919791" w14:textId="77777777" w:rsidR="00F24B39" w:rsidRPr="00A44064" w:rsidRDefault="00F24B39" w:rsidP="004042F6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876" w:type="dxa"/>
            <w:gridSpan w:val="2"/>
            <w:vMerge/>
          </w:tcPr>
          <w:p w14:paraId="467057B0" w14:textId="77777777" w:rsidR="00F24B39" w:rsidRPr="00A44064" w:rsidRDefault="00F24B39" w:rsidP="004042F6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477" w:type="dxa"/>
            <w:vMerge/>
          </w:tcPr>
          <w:p w14:paraId="5EE0D5C0" w14:textId="77777777" w:rsidR="00F24B39" w:rsidRPr="00A44064" w:rsidRDefault="00F24B39" w:rsidP="004042F6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46" w:type="dxa"/>
            <w:vMerge/>
          </w:tcPr>
          <w:p w14:paraId="72750648" w14:textId="77777777" w:rsidR="00F24B39" w:rsidRPr="00A44064" w:rsidRDefault="00F24B39" w:rsidP="004042F6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0E7EE8B4" w14:textId="77777777" w:rsidR="00F24B39" w:rsidRPr="00A44064" w:rsidRDefault="00F24B39" w:rsidP="004042F6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35B1EE46" w14:textId="77777777" w:rsidR="00F24B39" w:rsidRPr="00A44064" w:rsidRDefault="00F24B39" w:rsidP="004042F6">
            <w:pPr>
              <w:spacing w:line="240" w:lineRule="auto"/>
              <w:ind w:left="-74" w:firstLine="0"/>
              <w:jc w:val="center"/>
            </w:pPr>
            <w:r w:rsidRPr="00A44064">
              <w:t>500</w:t>
            </w:r>
          </w:p>
        </w:tc>
        <w:tc>
          <w:tcPr>
            <w:tcW w:w="1831" w:type="dxa"/>
            <w:gridSpan w:val="2"/>
            <w:vMerge/>
          </w:tcPr>
          <w:p w14:paraId="060EC5B4" w14:textId="77777777" w:rsidR="00F24B39" w:rsidRPr="00A44064" w:rsidRDefault="00F24B39" w:rsidP="004042F6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423" w:type="dxa"/>
            <w:vMerge/>
          </w:tcPr>
          <w:p w14:paraId="7FC34ECC" w14:textId="77777777" w:rsidR="00F24B39" w:rsidRPr="00A44064" w:rsidRDefault="00F24B39" w:rsidP="004042F6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2" w:type="dxa"/>
            <w:gridSpan w:val="2"/>
            <w:vMerge/>
          </w:tcPr>
          <w:p w14:paraId="02B2E219" w14:textId="77777777" w:rsidR="00F24B39" w:rsidRPr="00A44064" w:rsidRDefault="00F24B39" w:rsidP="004042F6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458" w:type="dxa"/>
            <w:gridSpan w:val="2"/>
            <w:vMerge/>
          </w:tcPr>
          <w:p w14:paraId="23988178" w14:textId="77777777" w:rsidR="00F24B39" w:rsidRPr="00A44064" w:rsidRDefault="00F24B39" w:rsidP="004042F6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B411244" w14:textId="77777777" w:rsidTr="00AC7274">
        <w:tc>
          <w:tcPr>
            <w:tcW w:w="598" w:type="dxa"/>
          </w:tcPr>
          <w:p w14:paraId="515C5B56" w14:textId="77777777" w:rsidR="00F24B39" w:rsidRPr="00A44064" w:rsidRDefault="00F24B39" w:rsidP="004042F6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2" w:type="dxa"/>
            <w:gridSpan w:val="17"/>
          </w:tcPr>
          <w:p w14:paraId="5F28CCAE" w14:textId="77777777" w:rsidR="00F24B39" w:rsidRPr="00A44064" w:rsidRDefault="00F24B39" w:rsidP="004042F6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*целесообразность реконструкции существующих трубопроводов тепловых сетей с увеличения диаметров может быть обусловлена только в случае покрытия заявленного перспективного спроса на тепловую энергию в течение расчетного срока с источником финансирования мероприятий по технологическому присоединению потребителей-плата за подключение.</w:t>
            </w:r>
          </w:p>
        </w:tc>
      </w:tr>
      <w:bookmarkEnd w:id="21"/>
      <w:tr w:rsidR="00A44064" w:rsidRPr="00A44064" w14:paraId="4C3ACDF8" w14:textId="77777777" w:rsidTr="002904B2">
        <w:trPr>
          <w:trHeight w:val="20"/>
        </w:trPr>
        <w:tc>
          <w:tcPr>
            <w:tcW w:w="15920" w:type="dxa"/>
            <w:gridSpan w:val="18"/>
          </w:tcPr>
          <w:p w14:paraId="142AE25D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rPr>
                <w:b/>
              </w:rPr>
              <w:t xml:space="preserve">                                       Объекты газоснабжения населения</w:t>
            </w:r>
          </w:p>
        </w:tc>
      </w:tr>
      <w:tr w:rsidR="00A44064" w:rsidRPr="00A44064" w14:paraId="09489547" w14:textId="77777777" w:rsidTr="002904B2">
        <w:trPr>
          <w:trHeight w:val="690"/>
        </w:trPr>
        <w:tc>
          <w:tcPr>
            <w:tcW w:w="598" w:type="dxa"/>
          </w:tcPr>
          <w:p w14:paraId="06FC882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14:paraId="2100DB19" w14:textId="3B5FB219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Главный газораспределительный пункт</w:t>
            </w:r>
          </w:p>
          <w:p w14:paraId="38E22320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шкафной (ГГРП)</w:t>
            </w:r>
          </w:p>
        </w:tc>
        <w:tc>
          <w:tcPr>
            <w:tcW w:w="1672" w:type="dxa"/>
          </w:tcPr>
          <w:p w14:paraId="566A62AF" w14:textId="40B81A8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газораспределительный пункт шкафной </w:t>
            </w:r>
          </w:p>
        </w:tc>
        <w:tc>
          <w:tcPr>
            <w:tcW w:w="1681" w:type="dxa"/>
            <w:gridSpan w:val="2"/>
          </w:tcPr>
          <w:p w14:paraId="4A58A82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</w:tcPr>
          <w:p w14:paraId="4638563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A5102C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10E3807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02C4A490" w14:textId="05395FDA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</w:t>
            </w:r>
            <w:r w:rsidR="0071773C" w:rsidRPr="00A44064">
              <w:t xml:space="preserve"> </w:t>
            </w:r>
            <w:r w:rsidRPr="00A44064">
              <w:t xml:space="preserve">Березовский </w:t>
            </w:r>
          </w:p>
        </w:tc>
        <w:tc>
          <w:tcPr>
            <w:tcW w:w="1586" w:type="dxa"/>
            <w:gridSpan w:val="3"/>
          </w:tcPr>
          <w:p w14:paraId="4CE9CC6D" w14:textId="31A8E2AD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4054609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00098BE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ED45DF3" w14:textId="77777777" w:rsidTr="002904B2">
        <w:trPr>
          <w:trHeight w:val="690"/>
        </w:trPr>
        <w:tc>
          <w:tcPr>
            <w:tcW w:w="598" w:type="dxa"/>
          </w:tcPr>
          <w:p w14:paraId="40938A6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</w:tcPr>
          <w:p w14:paraId="77316F18" w14:textId="7E9C1848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Газораспределительный пункт</w:t>
            </w:r>
          </w:p>
          <w:p w14:paraId="3E7FE601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шкафной (ГРПШ)</w:t>
            </w:r>
          </w:p>
        </w:tc>
        <w:tc>
          <w:tcPr>
            <w:tcW w:w="1672" w:type="dxa"/>
          </w:tcPr>
          <w:p w14:paraId="4BA7789F" w14:textId="71DE7785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газораспределительный пункт шкафной </w:t>
            </w:r>
          </w:p>
        </w:tc>
        <w:tc>
          <w:tcPr>
            <w:tcW w:w="1681" w:type="dxa"/>
            <w:gridSpan w:val="2"/>
          </w:tcPr>
          <w:p w14:paraId="72CB57C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</w:tcPr>
          <w:p w14:paraId="7DF4773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68D684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19E6E8D4" w14:textId="69A3E10D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  <w:r w:rsidR="005209D3">
              <w:t>5</w:t>
            </w:r>
          </w:p>
        </w:tc>
        <w:tc>
          <w:tcPr>
            <w:tcW w:w="1802" w:type="dxa"/>
          </w:tcPr>
          <w:p w14:paraId="4A7ECFDA" w14:textId="051EF229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</w:t>
            </w:r>
            <w:r w:rsidR="0071773C" w:rsidRPr="00A44064">
              <w:t xml:space="preserve"> </w:t>
            </w:r>
            <w:r w:rsidRPr="00A44064">
              <w:t>Березовский</w:t>
            </w:r>
          </w:p>
        </w:tc>
        <w:tc>
          <w:tcPr>
            <w:tcW w:w="1586" w:type="dxa"/>
            <w:gridSpan w:val="3"/>
          </w:tcPr>
          <w:p w14:paraId="7DF8B8EE" w14:textId="370CC9AF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49DB816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04FFA7C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ED1D97B" w14:textId="77777777" w:rsidTr="002904B2">
        <w:trPr>
          <w:trHeight w:val="690"/>
        </w:trPr>
        <w:tc>
          <w:tcPr>
            <w:tcW w:w="598" w:type="dxa"/>
          </w:tcPr>
          <w:p w14:paraId="1425194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15" w:type="dxa"/>
            <w:gridSpan w:val="2"/>
          </w:tcPr>
          <w:p w14:paraId="6E46B49E" w14:textId="455C82CF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Газораспределительный пункт</w:t>
            </w:r>
          </w:p>
          <w:p w14:paraId="298C01B8" w14:textId="77777777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шкафной (ГГРП-1)</w:t>
            </w:r>
          </w:p>
        </w:tc>
        <w:tc>
          <w:tcPr>
            <w:tcW w:w="1672" w:type="dxa"/>
          </w:tcPr>
          <w:p w14:paraId="7B2AAE1B" w14:textId="09131465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газораспределительный пункт шкафной </w:t>
            </w:r>
          </w:p>
        </w:tc>
        <w:tc>
          <w:tcPr>
            <w:tcW w:w="1681" w:type="dxa"/>
            <w:gridSpan w:val="2"/>
          </w:tcPr>
          <w:p w14:paraId="2F663FD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</w:tcPr>
          <w:p w14:paraId="00ABE2A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</w:tc>
        <w:tc>
          <w:tcPr>
            <w:tcW w:w="1395" w:type="dxa"/>
            <w:gridSpan w:val="2"/>
          </w:tcPr>
          <w:p w14:paraId="5D23592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301F9B9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479FAE51" w14:textId="0F3CB8B5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</w:t>
            </w:r>
            <w:r w:rsidR="0071773C" w:rsidRPr="00A44064">
              <w:t xml:space="preserve"> </w:t>
            </w:r>
            <w:r w:rsidRPr="00A44064">
              <w:t>Березовский</w:t>
            </w:r>
          </w:p>
        </w:tc>
        <w:tc>
          <w:tcPr>
            <w:tcW w:w="1586" w:type="dxa"/>
            <w:gridSpan w:val="3"/>
          </w:tcPr>
          <w:p w14:paraId="53EF2C72" w14:textId="00A21951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1988F52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36315D3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33469A4" w14:textId="77777777" w:rsidTr="002904B2">
        <w:trPr>
          <w:trHeight w:val="690"/>
        </w:trPr>
        <w:tc>
          <w:tcPr>
            <w:tcW w:w="598" w:type="dxa"/>
            <w:vMerge w:val="restart"/>
            <w:shd w:val="clear" w:color="auto" w:fill="auto"/>
          </w:tcPr>
          <w:p w14:paraId="7390F6A2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</w:tcPr>
          <w:p w14:paraId="1B529279" w14:textId="409D7431" w:rsidR="00C6117A" w:rsidRPr="00A44064" w:rsidRDefault="00C6117A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Газопровод распределительный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49C9FBE8" w14:textId="3C022E53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1,2 МПа</w:t>
            </w:r>
          </w:p>
        </w:tc>
        <w:tc>
          <w:tcPr>
            <w:tcW w:w="1681" w:type="dxa"/>
            <w:gridSpan w:val="2"/>
            <w:vMerge w:val="restart"/>
            <w:shd w:val="clear" w:color="auto" w:fill="auto"/>
          </w:tcPr>
          <w:p w14:paraId="64D1C5D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  <w:shd w:val="clear" w:color="auto" w:fill="auto"/>
          </w:tcPr>
          <w:p w14:paraId="5EA01C7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3F715DD2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7B291189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  <w:rPr>
                <w:highlight w:val="yellow"/>
              </w:rPr>
            </w:pPr>
            <w:r w:rsidRPr="00A44064">
              <w:t>12,7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7192A336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  <w:p w14:paraId="218C44EE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1D3D311C" w14:textId="16F9389A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  <w:shd w:val="clear" w:color="auto" w:fill="auto"/>
          </w:tcPr>
          <w:p w14:paraId="63A1E851" w14:textId="77777777" w:rsidR="00AC7274" w:rsidRPr="00A44064" w:rsidRDefault="00C6117A" w:rsidP="004D561E">
            <w:pPr>
              <w:spacing w:after="360" w:line="240" w:lineRule="auto"/>
              <w:ind w:left="-74" w:firstLine="0"/>
              <w:jc w:val="left"/>
            </w:pPr>
            <w:r w:rsidRPr="00A44064">
              <w:t>охранная зона – 2 м, зона минимальных расстояний по СП 62.1330.2011 – 10 м</w:t>
            </w:r>
          </w:p>
          <w:p w14:paraId="4F91C00F" w14:textId="5B764780" w:rsidR="004D561E" w:rsidRPr="00A44064" w:rsidRDefault="004D561E" w:rsidP="004D561E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318" w:type="dxa"/>
            <w:vMerge w:val="restart"/>
            <w:shd w:val="clear" w:color="auto" w:fill="auto"/>
          </w:tcPr>
          <w:p w14:paraId="2581E4D4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местный</w:t>
            </w:r>
          </w:p>
        </w:tc>
      </w:tr>
      <w:tr w:rsidR="00A44064" w:rsidRPr="00A44064" w14:paraId="255DCD46" w14:textId="77777777" w:rsidTr="002904B2">
        <w:trPr>
          <w:trHeight w:val="690"/>
        </w:trPr>
        <w:tc>
          <w:tcPr>
            <w:tcW w:w="598" w:type="dxa"/>
            <w:vMerge/>
            <w:shd w:val="clear" w:color="auto" w:fill="FFFF00"/>
          </w:tcPr>
          <w:p w14:paraId="0CC57D24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shd w:val="clear" w:color="auto" w:fill="FFFF00"/>
          </w:tcPr>
          <w:p w14:paraId="0F5E8947" w14:textId="77777777" w:rsidR="00C6117A" w:rsidRPr="00A44064" w:rsidRDefault="00C6117A" w:rsidP="009B28C0">
            <w:pPr>
              <w:spacing w:line="240" w:lineRule="auto"/>
              <w:ind w:left="-65" w:right="-66" w:firstLine="0"/>
              <w:jc w:val="left"/>
            </w:pPr>
          </w:p>
        </w:tc>
        <w:tc>
          <w:tcPr>
            <w:tcW w:w="1672" w:type="dxa"/>
            <w:vMerge/>
            <w:shd w:val="clear" w:color="auto" w:fill="FFFF00"/>
          </w:tcPr>
          <w:p w14:paraId="38C51FEE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  <w:shd w:val="clear" w:color="auto" w:fill="FFFF00"/>
          </w:tcPr>
          <w:p w14:paraId="7D66D26C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  <w:shd w:val="clear" w:color="auto" w:fill="FFFF00"/>
          </w:tcPr>
          <w:p w14:paraId="6CA38366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  <w:shd w:val="clear" w:color="auto" w:fill="auto"/>
          </w:tcPr>
          <w:p w14:paraId="57F4DE28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67FB9958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225-325</w:t>
            </w:r>
          </w:p>
        </w:tc>
        <w:tc>
          <w:tcPr>
            <w:tcW w:w="1802" w:type="dxa"/>
            <w:vMerge/>
            <w:shd w:val="clear" w:color="auto" w:fill="FFFF00"/>
          </w:tcPr>
          <w:p w14:paraId="3A36A5A0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  <w:shd w:val="clear" w:color="auto" w:fill="FFFF00"/>
          </w:tcPr>
          <w:p w14:paraId="5D7CD11A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  <w:shd w:val="clear" w:color="auto" w:fill="FFFF00"/>
          </w:tcPr>
          <w:p w14:paraId="186EB474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  <w:shd w:val="clear" w:color="auto" w:fill="FFFF00"/>
          </w:tcPr>
          <w:p w14:paraId="6A0D9018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A63D43E" w14:textId="77777777" w:rsidTr="002904B2">
        <w:trPr>
          <w:trHeight w:val="413"/>
        </w:trPr>
        <w:tc>
          <w:tcPr>
            <w:tcW w:w="598" w:type="dxa"/>
            <w:vMerge w:val="restart"/>
          </w:tcPr>
          <w:p w14:paraId="1A98C721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gridSpan w:val="2"/>
            <w:vMerge w:val="restart"/>
          </w:tcPr>
          <w:p w14:paraId="721C0883" w14:textId="6970555A" w:rsidR="00C6117A" w:rsidRPr="00A44064" w:rsidRDefault="00C6117A" w:rsidP="00AC7274">
            <w:pPr>
              <w:spacing w:line="240" w:lineRule="auto"/>
              <w:ind w:firstLine="0"/>
              <w:jc w:val="left"/>
            </w:pPr>
            <w:r w:rsidRPr="00A44064">
              <w:t xml:space="preserve">Газопровод распределительный </w:t>
            </w:r>
          </w:p>
        </w:tc>
        <w:tc>
          <w:tcPr>
            <w:tcW w:w="1672" w:type="dxa"/>
            <w:vMerge w:val="restart"/>
          </w:tcPr>
          <w:p w14:paraId="387F8D64" w14:textId="3AB7F281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0,6 МПа</w:t>
            </w:r>
          </w:p>
        </w:tc>
        <w:tc>
          <w:tcPr>
            <w:tcW w:w="1681" w:type="dxa"/>
            <w:gridSpan w:val="2"/>
            <w:vMerge w:val="restart"/>
          </w:tcPr>
          <w:p w14:paraId="105FFC4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</w:tcPr>
          <w:p w14:paraId="4D5E56E2" w14:textId="77777777" w:rsidR="00C6117A" w:rsidRPr="00A44064" w:rsidRDefault="00C6117A" w:rsidP="00AC7274">
            <w:pPr>
              <w:spacing w:line="240" w:lineRule="auto"/>
              <w:ind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3737F830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shd w:val="clear" w:color="auto" w:fill="auto"/>
          </w:tcPr>
          <w:p w14:paraId="79392C57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33,0</w:t>
            </w:r>
          </w:p>
        </w:tc>
        <w:tc>
          <w:tcPr>
            <w:tcW w:w="1802" w:type="dxa"/>
            <w:vMerge w:val="restart"/>
          </w:tcPr>
          <w:p w14:paraId="2166FCD2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  <w:p w14:paraId="06FDB778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4E742C64" w14:textId="71FD372C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59D7E233" w14:textId="75EB92EC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7 м</w:t>
            </w:r>
          </w:p>
        </w:tc>
        <w:tc>
          <w:tcPr>
            <w:tcW w:w="1318" w:type="dxa"/>
            <w:vMerge w:val="restart"/>
          </w:tcPr>
          <w:p w14:paraId="4A0DB19E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местный</w:t>
            </w:r>
          </w:p>
        </w:tc>
      </w:tr>
      <w:tr w:rsidR="00A44064" w:rsidRPr="00A44064" w14:paraId="27843DC5" w14:textId="77777777" w:rsidTr="002904B2">
        <w:trPr>
          <w:trHeight w:val="412"/>
        </w:trPr>
        <w:tc>
          <w:tcPr>
            <w:tcW w:w="598" w:type="dxa"/>
            <w:vMerge/>
          </w:tcPr>
          <w:p w14:paraId="32D1F9D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C6A39C5" w14:textId="77777777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</w:p>
        </w:tc>
        <w:tc>
          <w:tcPr>
            <w:tcW w:w="1672" w:type="dxa"/>
            <w:vMerge/>
          </w:tcPr>
          <w:p w14:paraId="523708C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4591F8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A1A3D7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BB5523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661F696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76-325</w:t>
            </w:r>
          </w:p>
        </w:tc>
        <w:tc>
          <w:tcPr>
            <w:tcW w:w="1802" w:type="dxa"/>
            <w:vMerge/>
          </w:tcPr>
          <w:p w14:paraId="5E1BB6C9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8402E7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01433ED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0BCF372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3EB743C" w14:textId="77777777" w:rsidTr="002904B2">
        <w:trPr>
          <w:trHeight w:val="413"/>
        </w:trPr>
        <w:tc>
          <w:tcPr>
            <w:tcW w:w="598" w:type="dxa"/>
            <w:vMerge w:val="restart"/>
          </w:tcPr>
          <w:p w14:paraId="1742890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5" w:type="dxa"/>
            <w:gridSpan w:val="2"/>
            <w:vMerge w:val="restart"/>
          </w:tcPr>
          <w:p w14:paraId="6E903E5A" w14:textId="15875403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 xml:space="preserve">Газопровод распределительный </w:t>
            </w:r>
          </w:p>
        </w:tc>
        <w:tc>
          <w:tcPr>
            <w:tcW w:w="1672" w:type="dxa"/>
            <w:vMerge w:val="restart"/>
          </w:tcPr>
          <w:p w14:paraId="2EB4F29A" w14:textId="3DDF1C39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0,3 МПа</w:t>
            </w:r>
          </w:p>
        </w:tc>
        <w:tc>
          <w:tcPr>
            <w:tcW w:w="1681" w:type="dxa"/>
            <w:gridSpan w:val="2"/>
            <w:vMerge w:val="restart"/>
          </w:tcPr>
          <w:p w14:paraId="6ECBCF6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</w:tcPr>
          <w:p w14:paraId="1BE01A2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F590B1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shd w:val="clear" w:color="auto" w:fill="auto"/>
          </w:tcPr>
          <w:p w14:paraId="160B238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2,65</w:t>
            </w:r>
          </w:p>
        </w:tc>
        <w:tc>
          <w:tcPr>
            <w:tcW w:w="1802" w:type="dxa"/>
            <w:vMerge w:val="restart"/>
          </w:tcPr>
          <w:p w14:paraId="445FF36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  <w:p w14:paraId="300970B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7535DC17" w14:textId="1E297FAB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2E4966B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охранная зона – 2 м, зона </w:t>
            </w:r>
            <w:r w:rsidRPr="00A44064">
              <w:lastRenderedPageBreak/>
              <w:t>минимальных расстояний по СП 62.1330.2011 – 4 м</w:t>
            </w:r>
          </w:p>
        </w:tc>
        <w:tc>
          <w:tcPr>
            <w:tcW w:w="1318" w:type="dxa"/>
            <w:vMerge w:val="restart"/>
          </w:tcPr>
          <w:p w14:paraId="50F6B78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lastRenderedPageBreak/>
              <w:t>местный</w:t>
            </w:r>
          </w:p>
        </w:tc>
      </w:tr>
      <w:tr w:rsidR="00A44064" w:rsidRPr="00A44064" w14:paraId="4B22DD15" w14:textId="77777777" w:rsidTr="002904B2">
        <w:trPr>
          <w:trHeight w:val="412"/>
        </w:trPr>
        <w:tc>
          <w:tcPr>
            <w:tcW w:w="598" w:type="dxa"/>
            <w:vMerge/>
          </w:tcPr>
          <w:p w14:paraId="1AD6F27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321BDAA" w14:textId="77777777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</w:p>
        </w:tc>
        <w:tc>
          <w:tcPr>
            <w:tcW w:w="1672" w:type="dxa"/>
            <w:vMerge/>
          </w:tcPr>
          <w:p w14:paraId="0076003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9F2450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E4FB0C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23CC7C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70C9449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159</w:t>
            </w:r>
          </w:p>
        </w:tc>
        <w:tc>
          <w:tcPr>
            <w:tcW w:w="1802" w:type="dxa"/>
            <w:vMerge/>
          </w:tcPr>
          <w:p w14:paraId="7459DF4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6D87A9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29E3E92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2774E93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FA68D55" w14:textId="77777777" w:rsidTr="002904B2">
        <w:trPr>
          <w:trHeight w:val="690"/>
        </w:trPr>
        <w:tc>
          <w:tcPr>
            <w:tcW w:w="598" w:type="dxa"/>
            <w:vMerge w:val="restart"/>
            <w:shd w:val="clear" w:color="auto" w:fill="auto"/>
          </w:tcPr>
          <w:p w14:paraId="1388582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</w:tcPr>
          <w:p w14:paraId="70A9BA3C" w14:textId="03AEA34D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 xml:space="preserve">Газопровод распределительный 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3A5A7E3E" w14:textId="334A9CFC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1,2 МПа</w:t>
            </w:r>
          </w:p>
        </w:tc>
        <w:tc>
          <w:tcPr>
            <w:tcW w:w="1681" w:type="dxa"/>
            <w:gridSpan w:val="2"/>
            <w:vMerge w:val="restart"/>
            <w:shd w:val="clear" w:color="auto" w:fill="auto"/>
          </w:tcPr>
          <w:p w14:paraId="3CA9E07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  <w:shd w:val="clear" w:color="auto" w:fill="auto"/>
          </w:tcPr>
          <w:p w14:paraId="5C15548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39589F5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shd w:val="clear" w:color="auto" w:fill="auto"/>
          </w:tcPr>
          <w:p w14:paraId="17E51CA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5,24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4B8902EA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  <w:p w14:paraId="6241B97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0E7466F1" w14:textId="28A66DD4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  <w:shd w:val="clear" w:color="auto" w:fill="auto"/>
          </w:tcPr>
          <w:p w14:paraId="229DF03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10 м</w:t>
            </w:r>
          </w:p>
        </w:tc>
        <w:tc>
          <w:tcPr>
            <w:tcW w:w="1318" w:type="dxa"/>
            <w:vMerge w:val="restart"/>
            <w:shd w:val="clear" w:color="auto" w:fill="auto"/>
          </w:tcPr>
          <w:p w14:paraId="2014239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местный</w:t>
            </w:r>
          </w:p>
        </w:tc>
      </w:tr>
      <w:tr w:rsidR="00A44064" w:rsidRPr="00A44064" w14:paraId="399877E5" w14:textId="77777777" w:rsidTr="002904B2">
        <w:trPr>
          <w:trHeight w:val="690"/>
        </w:trPr>
        <w:tc>
          <w:tcPr>
            <w:tcW w:w="598" w:type="dxa"/>
            <w:vMerge/>
            <w:shd w:val="clear" w:color="auto" w:fill="auto"/>
          </w:tcPr>
          <w:p w14:paraId="7388CD2B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6233DBE9" w14:textId="77777777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</w:p>
        </w:tc>
        <w:tc>
          <w:tcPr>
            <w:tcW w:w="1672" w:type="dxa"/>
            <w:vMerge/>
            <w:shd w:val="clear" w:color="auto" w:fill="auto"/>
          </w:tcPr>
          <w:p w14:paraId="7A886C0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  <w:shd w:val="clear" w:color="auto" w:fill="auto"/>
          </w:tcPr>
          <w:p w14:paraId="5EA6634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  <w:shd w:val="clear" w:color="auto" w:fill="auto"/>
          </w:tcPr>
          <w:p w14:paraId="303C518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  <w:shd w:val="clear" w:color="auto" w:fill="auto"/>
          </w:tcPr>
          <w:p w14:paraId="15103F4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2B581FB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500</w:t>
            </w:r>
          </w:p>
        </w:tc>
        <w:tc>
          <w:tcPr>
            <w:tcW w:w="1802" w:type="dxa"/>
            <w:vMerge/>
            <w:shd w:val="clear" w:color="auto" w:fill="auto"/>
          </w:tcPr>
          <w:p w14:paraId="6EC6A88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63BD0C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  <w:shd w:val="clear" w:color="auto" w:fill="auto"/>
          </w:tcPr>
          <w:p w14:paraId="4FC45F3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  <w:shd w:val="clear" w:color="auto" w:fill="auto"/>
          </w:tcPr>
          <w:p w14:paraId="3B86B34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538C23C" w14:textId="77777777" w:rsidTr="002904B2">
        <w:trPr>
          <w:trHeight w:val="690"/>
        </w:trPr>
        <w:tc>
          <w:tcPr>
            <w:tcW w:w="598" w:type="dxa"/>
          </w:tcPr>
          <w:p w14:paraId="293C628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5" w:type="dxa"/>
            <w:gridSpan w:val="2"/>
          </w:tcPr>
          <w:p w14:paraId="0C9BF8A9" w14:textId="3E3410A5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Газораспределительный пункт</w:t>
            </w:r>
          </w:p>
          <w:p w14:paraId="569F204B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шкафной (ГРПШ)</w:t>
            </w:r>
          </w:p>
        </w:tc>
        <w:tc>
          <w:tcPr>
            <w:tcW w:w="1672" w:type="dxa"/>
          </w:tcPr>
          <w:p w14:paraId="31A6C03A" w14:textId="50754710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газораспределительный пункт шкафной</w:t>
            </w:r>
          </w:p>
        </w:tc>
        <w:tc>
          <w:tcPr>
            <w:tcW w:w="1681" w:type="dxa"/>
            <w:gridSpan w:val="2"/>
          </w:tcPr>
          <w:p w14:paraId="652948E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</w:tcPr>
          <w:p w14:paraId="7BDE01C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EF837C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638044D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4ADD3EB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</w:tc>
        <w:tc>
          <w:tcPr>
            <w:tcW w:w="1586" w:type="dxa"/>
            <w:gridSpan w:val="3"/>
          </w:tcPr>
          <w:p w14:paraId="24BB3005" w14:textId="65B1EAA0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3C2E053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4C8BAB5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493D4DB" w14:textId="77777777" w:rsidTr="002904B2">
        <w:trPr>
          <w:trHeight w:val="690"/>
        </w:trPr>
        <w:tc>
          <w:tcPr>
            <w:tcW w:w="598" w:type="dxa"/>
            <w:vMerge w:val="restart"/>
          </w:tcPr>
          <w:p w14:paraId="0D802FE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5" w:type="dxa"/>
            <w:gridSpan w:val="2"/>
            <w:vMerge w:val="restart"/>
          </w:tcPr>
          <w:p w14:paraId="09BB2616" w14:textId="5DBB7AE4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 xml:space="preserve">Газопровод распределительный </w:t>
            </w:r>
          </w:p>
        </w:tc>
        <w:tc>
          <w:tcPr>
            <w:tcW w:w="1672" w:type="dxa"/>
            <w:vMerge w:val="restart"/>
          </w:tcPr>
          <w:p w14:paraId="6BB0DA0E" w14:textId="6E6F6FFE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0,6 МПа</w:t>
            </w:r>
          </w:p>
        </w:tc>
        <w:tc>
          <w:tcPr>
            <w:tcW w:w="1681" w:type="dxa"/>
            <w:gridSpan w:val="2"/>
            <w:vMerge w:val="restart"/>
          </w:tcPr>
          <w:p w14:paraId="7AAA308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</w:tcPr>
          <w:p w14:paraId="6E14F5D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352960D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0F745F6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10,19</w:t>
            </w:r>
          </w:p>
        </w:tc>
        <w:tc>
          <w:tcPr>
            <w:tcW w:w="1802" w:type="dxa"/>
            <w:vMerge w:val="restart"/>
          </w:tcPr>
          <w:p w14:paraId="7E7C1F8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  <w:p w14:paraId="7AD31BB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0FDC38CB" w14:textId="314914FC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E7B857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</w:t>
            </w:r>
          </w:p>
        </w:tc>
        <w:tc>
          <w:tcPr>
            <w:tcW w:w="1318" w:type="dxa"/>
            <w:vMerge w:val="restart"/>
          </w:tcPr>
          <w:p w14:paraId="33BBBEC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местный</w:t>
            </w:r>
          </w:p>
        </w:tc>
      </w:tr>
      <w:tr w:rsidR="00A44064" w:rsidRPr="00A44064" w14:paraId="6B324172" w14:textId="77777777" w:rsidTr="002904B2">
        <w:trPr>
          <w:trHeight w:val="828"/>
        </w:trPr>
        <w:tc>
          <w:tcPr>
            <w:tcW w:w="598" w:type="dxa"/>
            <w:vMerge/>
          </w:tcPr>
          <w:p w14:paraId="76599E3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7186B57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/>
          </w:tcPr>
          <w:p w14:paraId="2EDAD91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CC67A0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5444D5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858B51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  <w:p w14:paraId="6E26FD34" w14:textId="77777777" w:rsidR="00062F0D" w:rsidRPr="00A44064" w:rsidRDefault="00062F0D" w:rsidP="009B28C0">
            <w:pPr>
              <w:spacing w:line="240" w:lineRule="auto"/>
              <w:ind w:left="-75"/>
              <w:jc w:val="left"/>
            </w:pPr>
          </w:p>
        </w:tc>
        <w:tc>
          <w:tcPr>
            <w:tcW w:w="1124" w:type="dxa"/>
            <w:shd w:val="clear" w:color="auto" w:fill="auto"/>
          </w:tcPr>
          <w:p w14:paraId="68CC9E4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76-225</w:t>
            </w:r>
          </w:p>
        </w:tc>
        <w:tc>
          <w:tcPr>
            <w:tcW w:w="1802" w:type="dxa"/>
            <w:vMerge/>
          </w:tcPr>
          <w:p w14:paraId="0CE1540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B614D8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1EE8551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52142DE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65626DC4" w14:textId="77777777" w:rsidTr="002904B2">
        <w:trPr>
          <w:trHeight w:val="690"/>
        </w:trPr>
        <w:tc>
          <w:tcPr>
            <w:tcW w:w="598" w:type="dxa"/>
          </w:tcPr>
          <w:p w14:paraId="0205B1A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  <w:gridSpan w:val="2"/>
          </w:tcPr>
          <w:p w14:paraId="2F7CCAE7" w14:textId="44284C40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Газораспределительный пункт</w:t>
            </w:r>
          </w:p>
          <w:p w14:paraId="6180D018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шкафной (ГРПШ)</w:t>
            </w:r>
          </w:p>
        </w:tc>
        <w:tc>
          <w:tcPr>
            <w:tcW w:w="1672" w:type="dxa"/>
          </w:tcPr>
          <w:p w14:paraId="25BC00D6" w14:textId="5901F928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газораспределительный пункт шкафной </w:t>
            </w:r>
          </w:p>
        </w:tc>
        <w:tc>
          <w:tcPr>
            <w:tcW w:w="1681" w:type="dxa"/>
            <w:gridSpan w:val="2"/>
          </w:tcPr>
          <w:p w14:paraId="3878DC9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</w:tcPr>
          <w:p w14:paraId="0FB39EA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8DACBB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7CC694F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</w:tcPr>
          <w:p w14:paraId="694D548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Лосиный </w:t>
            </w:r>
          </w:p>
        </w:tc>
        <w:tc>
          <w:tcPr>
            <w:tcW w:w="1586" w:type="dxa"/>
            <w:gridSpan w:val="3"/>
          </w:tcPr>
          <w:p w14:paraId="56B134BB" w14:textId="7582F0C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6740DAC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3E15CCE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0B778C9" w14:textId="77777777" w:rsidTr="002904B2">
        <w:trPr>
          <w:trHeight w:val="690"/>
        </w:trPr>
        <w:tc>
          <w:tcPr>
            <w:tcW w:w="598" w:type="dxa"/>
          </w:tcPr>
          <w:p w14:paraId="0C19ECB8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15" w:type="dxa"/>
            <w:gridSpan w:val="2"/>
          </w:tcPr>
          <w:p w14:paraId="599B13A0" w14:textId="5E19C804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Газораспределительный пункт</w:t>
            </w:r>
          </w:p>
          <w:p w14:paraId="2D4CD797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шкафной (ГРПШ)</w:t>
            </w:r>
          </w:p>
        </w:tc>
        <w:tc>
          <w:tcPr>
            <w:tcW w:w="1672" w:type="dxa"/>
          </w:tcPr>
          <w:p w14:paraId="77F775FF" w14:textId="3BC05F6E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газораспределительный пункт шкафной </w:t>
            </w:r>
          </w:p>
        </w:tc>
        <w:tc>
          <w:tcPr>
            <w:tcW w:w="1681" w:type="dxa"/>
            <w:gridSpan w:val="2"/>
          </w:tcPr>
          <w:p w14:paraId="6B76B60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</w:tcPr>
          <w:p w14:paraId="443287F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6196924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68758FB1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</w:tcPr>
          <w:p w14:paraId="01166F7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Лосиный </w:t>
            </w:r>
          </w:p>
        </w:tc>
        <w:tc>
          <w:tcPr>
            <w:tcW w:w="1586" w:type="dxa"/>
            <w:gridSpan w:val="3"/>
          </w:tcPr>
          <w:p w14:paraId="54BEECDD" w14:textId="3B5C5391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3B91C2D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61EB736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9263F2F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39A1713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5" w:type="dxa"/>
            <w:gridSpan w:val="2"/>
            <w:vMerge w:val="restart"/>
          </w:tcPr>
          <w:p w14:paraId="0182102C" w14:textId="7C666653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 xml:space="preserve">Газопровод распределительный </w:t>
            </w:r>
          </w:p>
        </w:tc>
        <w:tc>
          <w:tcPr>
            <w:tcW w:w="1672" w:type="dxa"/>
            <w:vMerge w:val="restart"/>
          </w:tcPr>
          <w:p w14:paraId="75B327BF" w14:textId="1E1B1F1E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0,6 МПа</w:t>
            </w:r>
          </w:p>
        </w:tc>
        <w:tc>
          <w:tcPr>
            <w:tcW w:w="1681" w:type="dxa"/>
            <w:gridSpan w:val="2"/>
            <w:vMerge w:val="restart"/>
          </w:tcPr>
          <w:p w14:paraId="7508BA5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</w:tcPr>
          <w:p w14:paraId="6AE11C2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5901025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16C2BFA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1,69</w:t>
            </w:r>
          </w:p>
        </w:tc>
        <w:tc>
          <w:tcPr>
            <w:tcW w:w="1802" w:type="dxa"/>
            <w:vMerge w:val="restart"/>
          </w:tcPr>
          <w:p w14:paraId="483F6EE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</w:t>
            </w:r>
          </w:p>
          <w:p w14:paraId="448DF905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159706A4" w14:textId="05BCC734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5DE6828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7 м</w:t>
            </w:r>
          </w:p>
        </w:tc>
        <w:tc>
          <w:tcPr>
            <w:tcW w:w="1318" w:type="dxa"/>
            <w:vMerge w:val="restart"/>
          </w:tcPr>
          <w:p w14:paraId="6F2AD47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местный</w:t>
            </w:r>
          </w:p>
        </w:tc>
      </w:tr>
      <w:tr w:rsidR="00A44064" w:rsidRPr="00A44064" w14:paraId="7023A455" w14:textId="77777777" w:rsidTr="002904B2">
        <w:trPr>
          <w:trHeight w:val="555"/>
        </w:trPr>
        <w:tc>
          <w:tcPr>
            <w:tcW w:w="598" w:type="dxa"/>
            <w:vMerge/>
          </w:tcPr>
          <w:p w14:paraId="2B52D97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46CCF6B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/>
          </w:tcPr>
          <w:p w14:paraId="7D5E100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C99429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E9D873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C59C87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5B6D260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160</w:t>
            </w:r>
          </w:p>
        </w:tc>
        <w:tc>
          <w:tcPr>
            <w:tcW w:w="1802" w:type="dxa"/>
            <w:vMerge/>
          </w:tcPr>
          <w:p w14:paraId="05587A0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E4DAA0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74804EF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7963438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A46502B" w14:textId="77777777" w:rsidTr="002904B2">
        <w:trPr>
          <w:trHeight w:val="690"/>
        </w:trPr>
        <w:tc>
          <w:tcPr>
            <w:tcW w:w="598" w:type="dxa"/>
          </w:tcPr>
          <w:p w14:paraId="2264339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5" w:type="dxa"/>
            <w:gridSpan w:val="2"/>
          </w:tcPr>
          <w:p w14:paraId="791AD754" w14:textId="11857753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Газораспределительный пункт шкафной (ГРПШ)</w:t>
            </w:r>
          </w:p>
        </w:tc>
        <w:tc>
          <w:tcPr>
            <w:tcW w:w="1672" w:type="dxa"/>
          </w:tcPr>
          <w:p w14:paraId="15C39E50" w14:textId="483F722F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газораспределительный пункт шкафной</w:t>
            </w:r>
          </w:p>
        </w:tc>
        <w:tc>
          <w:tcPr>
            <w:tcW w:w="1681" w:type="dxa"/>
            <w:gridSpan w:val="2"/>
          </w:tcPr>
          <w:p w14:paraId="0C9D330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</w:tcPr>
          <w:p w14:paraId="05BACCA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A4A4FA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3FDF895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</w:tcPr>
          <w:p w14:paraId="7DA4EB9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</w:tc>
        <w:tc>
          <w:tcPr>
            <w:tcW w:w="1586" w:type="dxa"/>
            <w:gridSpan w:val="3"/>
          </w:tcPr>
          <w:p w14:paraId="3AEE7B36" w14:textId="5FFEC7F4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69F9969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27120B4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D6E9393" w14:textId="77777777" w:rsidTr="002904B2">
        <w:trPr>
          <w:trHeight w:val="690"/>
        </w:trPr>
        <w:tc>
          <w:tcPr>
            <w:tcW w:w="598" w:type="dxa"/>
          </w:tcPr>
          <w:p w14:paraId="767E6B1E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5" w:type="dxa"/>
            <w:gridSpan w:val="2"/>
          </w:tcPr>
          <w:p w14:paraId="6AE05482" w14:textId="055BABC0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Газораспределительный пункт шкафной (ГРПШ)</w:t>
            </w:r>
          </w:p>
        </w:tc>
        <w:tc>
          <w:tcPr>
            <w:tcW w:w="1672" w:type="dxa"/>
          </w:tcPr>
          <w:p w14:paraId="3B16EDBF" w14:textId="450C5668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газораспределительный пункт шкафной</w:t>
            </w:r>
          </w:p>
        </w:tc>
        <w:tc>
          <w:tcPr>
            <w:tcW w:w="1681" w:type="dxa"/>
            <w:gridSpan w:val="2"/>
          </w:tcPr>
          <w:p w14:paraId="79AB8F3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</w:tcPr>
          <w:p w14:paraId="45A291E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08C4A2F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7AAB9E5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24E7331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</w:tc>
        <w:tc>
          <w:tcPr>
            <w:tcW w:w="1586" w:type="dxa"/>
            <w:gridSpan w:val="3"/>
          </w:tcPr>
          <w:p w14:paraId="549F18EC" w14:textId="4C49B32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768BF85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72C2FCF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0A795C4" w14:textId="77777777" w:rsidTr="002904B2">
        <w:trPr>
          <w:trHeight w:val="690"/>
        </w:trPr>
        <w:tc>
          <w:tcPr>
            <w:tcW w:w="598" w:type="dxa"/>
            <w:vMerge w:val="restart"/>
          </w:tcPr>
          <w:p w14:paraId="5620492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5" w:type="dxa"/>
            <w:gridSpan w:val="2"/>
            <w:vMerge w:val="restart"/>
          </w:tcPr>
          <w:p w14:paraId="2FA2C2A5" w14:textId="7F7074C3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 xml:space="preserve">Газопровод распределительный </w:t>
            </w:r>
          </w:p>
          <w:p w14:paraId="1212023F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 w:val="restart"/>
          </w:tcPr>
          <w:p w14:paraId="57ECD73E" w14:textId="5B1A3ED6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</w:t>
            </w:r>
            <w:r w:rsidR="00E0478C" w:rsidRPr="00A44064">
              <w:t>ли</w:t>
            </w:r>
            <w:r w:rsidRPr="00A44064">
              <w:t>тельный 0,6 МПа</w:t>
            </w:r>
          </w:p>
        </w:tc>
        <w:tc>
          <w:tcPr>
            <w:tcW w:w="1681" w:type="dxa"/>
            <w:gridSpan w:val="2"/>
            <w:vMerge w:val="restart"/>
          </w:tcPr>
          <w:p w14:paraId="340A53B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</w:tcPr>
          <w:p w14:paraId="0B3B814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4DB782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729D5791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0,7</w:t>
            </w:r>
          </w:p>
        </w:tc>
        <w:tc>
          <w:tcPr>
            <w:tcW w:w="1802" w:type="dxa"/>
            <w:vMerge w:val="restart"/>
          </w:tcPr>
          <w:p w14:paraId="193548F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Сарапулка,</w:t>
            </w:r>
          </w:p>
          <w:p w14:paraId="2C3E00B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61AED235" w14:textId="73113A13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AC3380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охранная зона – 2 м, зона минимальных расстояний по СП </w:t>
            </w:r>
            <w:r w:rsidRPr="00A44064">
              <w:lastRenderedPageBreak/>
              <w:t>62.1330.2011 – 7 м</w:t>
            </w:r>
          </w:p>
        </w:tc>
        <w:tc>
          <w:tcPr>
            <w:tcW w:w="1318" w:type="dxa"/>
            <w:vMerge w:val="restart"/>
          </w:tcPr>
          <w:p w14:paraId="7E488F1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lastRenderedPageBreak/>
              <w:t>местный</w:t>
            </w:r>
          </w:p>
        </w:tc>
      </w:tr>
      <w:tr w:rsidR="00A44064" w:rsidRPr="00A44064" w14:paraId="0DA93981" w14:textId="77777777" w:rsidTr="002904B2">
        <w:trPr>
          <w:trHeight w:val="342"/>
        </w:trPr>
        <w:tc>
          <w:tcPr>
            <w:tcW w:w="598" w:type="dxa"/>
            <w:vMerge/>
          </w:tcPr>
          <w:p w14:paraId="782963A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6E0191D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/>
          </w:tcPr>
          <w:p w14:paraId="3E3050A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E936F8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929C1B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1F8799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245E85D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110</w:t>
            </w:r>
          </w:p>
        </w:tc>
        <w:tc>
          <w:tcPr>
            <w:tcW w:w="1802" w:type="dxa"/>
            <w:vMerge/>
          </w:tcPr>
          <w:p w14:paraId="5940F14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B7513C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45846AB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03FFF6B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FB67CA2" w14:textId="77777777" w:rsidTr="002904B2">
        <w:trPr>
          <w:trHeight w:val="342"/>
        </w:trPr>
        <w:tc>
          <w:tcPr>
            <w:tcW w:w="598" w:type="dxa"/>
            <w:vMerge w:val="restart"/>
          </w:tcPr>
          <w:p w14:paraId="300FCDF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5" w:type="dxa"/>
            <w:gridSpan w:val="2"/>
            <w:vMerge w:val="restart"/>
          </w:tcPr>
          <w:p w14:paraId="695DA791" w14:textId="183C4B5D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 xml:space="preserve">Газопровод распределительный </w:t>
            </w:r>
          </w:p>
          <w:p w14:paraId="48F244E9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 w:val="restart"/>
          </w:tcPr>
          <w:p w14:paraId="114A7351" w14:textId="18E98D4F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0,6 МПа</w:t>
            </w:r>
          </w:p>
        </w:tc>
        <w:tc>
          <w:tcPr>
            <w:tcW w:w="1681" w:type="dxa"/>
            <w:gridSpan w:val="2"/>
            <w:vMerge w:val="restart"/>
          </w:tcPr>
          <w:p w14:paraId="7036A7A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</w:tcPr>
          <w:p w14:paraId="7BCA27C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1564D80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shd w:val="clear" w:color="auto" w:fill="auto"/>
          </w:tcPr>
          <w:p w14:paraId="58C0838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0,26</w:t>
            </w:r>
          </w:p>
        </w:tc>
        <w:tc>
          <w:tcPr>
            <w:tcW w:w="1802" w:type="dxa"/>
            <w:vMerge w:val="restart"/>
          </w:tcPr>
          <w:p w14:paraId="6C83672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Сарапулка,</w:t>
            </w:r>
          </w:p>
          <w:p w14:paraId="08182B9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224D082A" w14:textId="4CB327FF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03EF19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7 м</w:t>
            </w:r>
          </w:p>
        </w:tc>
        <w:tc>
          <w:tcPr>
            <w:tcW w:w="1318" w:type="dxa"/>
            <w:vMerge w:val="restart"/>
          </w:tcPr>
          <w:p w14:paraId="09C7593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местный</w:t>
            </w:r>
          </w:p>
        </w:tc>
      </w:tr>
      <w:tr w:rsidR="00A44064" w:rsidRPr="00A44064" w14:paraId="022938F7" w14:textId="77777777" w:rsidTr="002904B2">
        <w:trPr>
          <w:trHeight w:val="342"/>
        </w:trPr>
        <w:tc>
          <w:tcPr>
            <w:tcW w:w="598" w:type="dxa"/>
            <w:vMerge/>
          </w:tcPr>
          <w:p w14:paraId="56D8190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B45D9D8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/>
          </w:tcPr>
          <w:p w14:paraId="01C3104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3555C3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CBEDE8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16BD54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диаметры</w:t>
            </w:r>
          </w:p>
        </w:tc>
        <w:tc>
          <w:tcPr>
            <w:tcW w:w="1124" w:type="dxa"/>
            <w:shd w:val="clear" w:color="auto" w:fill="auto"/>
          </w:tcPr>
          <w:p w14:paraId="50E1145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110</w:t>
            </w:r>
          </w:p>
        </w:tc>
        <w:tc>
          <w:tcPr>
            <w:tcW w:w="1802" w:type="dxa"/>
            <w:vMerge/>
          </w:tcPr>
          <w:p w14:paraId="65D59BC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4EC6032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1D73AB3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797B16D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C1D07E4" w14:textId="77777777" w:rsidTr="002904B2">
        <w:trPr>
          <w:trHeight w:val="690"/>
        </w:trPr>
        <w:tc>
          <w:tcPr>
            <w:tcW w:w="598" w:type="dxa"/>
          </w:tcPr>
          <w:p w14:paraId="027B080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5" w:type="dxa"/>
            <w:gridSpan w:val="2"/>
          </w:tcPr>
          <w:p w14:paraId="44EF4258" w14:textId="3EE32829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Газораспределительный пункт</w:t>
            </w:r>
          </w:p>
          <w:p w14:paraId="29D0FFFC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шкафной (ГРПШ)</w:t>
            </w:r>
          </w:p>
        </w:tc>
        <w:tc>
          <w:tcPr>
            <w:tcW w:w="1672" w:type="dxa"/>
          </w:tcPr>
          <w:p w14:paraId="51F92676" w14:textId="2B888A7B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газораспределительный пункт шкафной</w:t>
            </w:r>
          </w:p>
        </w:tc>
        <w:tc>
          <w:tcPr>
            <w:tcW w:w="1681" w:type="dxa"/>
            <w:gridSpan w:val="2"/>
          </w:tcPr>
          <w:p w14:paraId="5E45546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</w:tcPr>
          <w:p w14:paraId="24C3137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ACD6F6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66369ED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</w:t>
            </w:r>
          </w:p>
        </w:tc>
        <w:tc>
          <w:tcPr>
            <w:tcW w:w="1802" w:type="dxa"/>
          </w:tcPr>
          <w:p w14:paraId="5878D71A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</w:t>
            </w:r>
          </w:p>
        </w:tc>
        <w:tc>
          <w:tcPr>
            <w:tcW w:w="1586" w:type="dxa"/>
            <w:gridSpan w:val="3"/>
          </w:tcPr>
          <w:p w14:paraId="2EE0EC58" w14:textId="426AE55D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05D7B50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3F4884D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843A0EC" w14:textId="77777777" w:rsidTr="002904B2">
        <w:trPr>
          <w:trHeight w:val="690"/>
        </w:trPr>
        <w:tc>
          <w:tcPr>
            <w:tcW w:w="598" w:type="dxa"/>
            <w:vMerge w:val="restart"/>
          </w:tcPr>
          <w:p w14:paraId="60C4A339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5" w:type="dxa"/>
            <w:gridSpan w:val="2"/>
            <w:vMerge w:val="restart"/>
          </w:tcPr>
          <w:p w14:paraId="72B6A309" w14:textId="1F80A7A9" w:rsidR="00C6117A" w:rsidRPr="00A44064" w:rsidRDefault="00C6117A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Газопровод распредели</w:t>
            </w:r>
            <w:r w:rsidR="002D0272" w:rsidRPr="00A44064">
              <w:t>т</w:t>
            </w:r>
            <w:r w:rsidRPr="00A44064">
              <w:t xml:space="preserve">ельный </w:t>
            </w:r>
          </w:p>
          <w:p w14:paraId="63998E99" w14:textId="77777777" w:rsidR="00C6117A" w:rsidRPr="00A44064" w:rsidRDefault="00C6117A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 w:val="restart"/>
          </w:tcPr>
          <w:p w14:paraId="15006704" w14:textId="52DEC2F3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1,2 МПа</w:t>
            </w:r>
          </w:p>
        </w:tc>
        <w:tc>
          <w:tcPr>
            <w:tcW w:w="1681" w:type="dxa"/>
            <w:gridSpan w:val="2"/>
            <w:vMerge w:val="restart"/>
          </w:tcPr>
          <w:p w14:paraId="4B7CB95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</w:tcPr>
          <w:p w14:paraId="0ADF94AE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3E5788A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3F22B71A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0,99</w:t>
            </w:r>
          </w:p>
        </w:tc>
        <w:tc>
          <w:tcPr>
            <w:tcW w:w="1802" w:type="dxa"/>
            <w:vMerge w:val="restart"/>
          </w:tcPr>
          <w:p w14:paraId="31D73604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Становая,</w:t>
            </w:r>
          </w:p>
          <w:p w14:paraId="283FFB91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39A2A16C" w14:textId="44AA0174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2F178B78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10 м</w:t>
            </w:r>
          </w:p>
        </w:tc>
        <w:tc>
          <w:tcPr>
            <w:tcW w:w="1318" w:type="dxa"/>
            <w:vMerge w:val="restart"/>
          </w:tcPr>
          <w:p w14:paraId="354E4F44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3ECA278" w14:textId="77777777" w:rsidTr="002904B2">
        <w:trPr>
          <w:trHeight w:val="207"/>
        </w:trPr>
        <w:tc>
          <w:tcPr>
            <w:tcW w:w="598" w:type="dxa"/>
            <w:vMerge/>
          </w:tcPr>
          <w:p w14:paraId="75814091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A96FBC6" w14:textId="77777777" w:rsidR="00C6117A" w:rsidRPr="00A44064" w:rsidRDefault="00C6117A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/>
          </w:tcPr>
          <w:p w14:paraId="0D45D9F0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BC67B2B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86FF631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A4479E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5005BDC1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225</w:t>
            </w:r>
          </w:p>
        </w:tc>
        <w:tc>
          <w:tcPr>
            <w:tcW w:w="1802" w:type="dxa"/>
            <w:vMerge/>
          </w:tcPr>
          <w:p w14:paraId="074D745A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41754F00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4C649694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49F194F7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6C3BFD85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3821AE29" w14:textId="77777777" w:rsidR="00C6117A" w:rsidRPr="00A44064" w:rsidDel="009E2169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5" w:type="dxa"/>
            <w:gridSpan w:val="2"/>
            <w:vMerge w:val="restart"/>
          </w:tcPr>
          <w:p w14:paraId="7F232931" w14:textId="25ACCB59" w:rsidR="00C6117A" w:rsidRPr="00A44064" w:rsidRDefault="00C6117A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 xml:space="preserve">Газопровод распределительный </w:t>
            </w:r>
          </w:p>
        </w:tc>
        <w:tc>
          <w:tcPr>
            <w:tcW w:w="1672" w:type="dxa"/>
            <w:vMerge w:val="restart"/>
          </w:tcPr>
          <w:p w14:paraId="02F035E4" w14:textId="694EE8F1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0,6 МПа</w:t>
            </w:r>
          </w:p>
        </w:tc>
        <w:tc>
          <w:tcPr>
            <w:tcW w:w="1681" w:type="dxa"/>
            <w:gridSpan w:val="2"/>
            <w:vMerge w:val="restart"/>
          </w:tcPr>
          <w:p w14:paraId="54500D52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</w:tcPr>
          <w:p w14:paraId="1E1BE40D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F08885C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75640FC1" w14:textId="77777777" w:rsidR="00C6117A" w:rsidRPr="00A44064" w:rsidDel="001C4E76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1,62</w:t>
            </w:r>
          </w:p>
        </w:tc>
        <w:tc>
          <w:tcPr>
            <w:tcW w:w="1802" w:type="dxa"/>
            <w:vMerge w:val="restart"/>
          </w:tcPr>
          <w:p w14:paraId="1ABD5341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</w:t>
            </w:r>
          </w:p>
          <w:p w14:paraId="6C2FAD11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7C0F57D0" w14:textId="4906A784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73A8C377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охранная зона – 2 м, зона минимальных </w:t>
            </w:r>
            <w:r w:rsidRPr="00A44064">
              <w:lastRenderedPageBreak/>
              <w:t>расстояний по СП 62.1330.2011 – 7 м</w:t>
            </w:r>
          </w:p>
        </w:tc>
        <w:tc>
          <w:tcPr>
            <w:tcW w:w="1318" w:type="dxa"/>
            <w:vMerge w:val="restart"/>
          </w:tcPr>
          <w:p w14:paraId="2C5FA4A4" w14:textId="77777777" w:rsidR="00C6117A" w:rsidRPr="00A44064" w:rsidDel="009E2169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lastRenderedPageBreak/>
              <w:t>местный</w:t>
            </w:r>
          </w:p>
        </w:tc>
      </w:tr>
      <w:tr w:rsidR="00A44064" w:rsidRPr="00A44064" w14:paraId="09D1EEAB" w14:textId="77777777" w:rsidTr="002904B2">
        <w:trPr>
          <w:trHeight w:val="555"/>
        </w:trPr>
        <w:tc>
          <w:tcPr>
            <w:tcW w:w="598" w:type="dxa"/>
            <w:vMerge/>
          </w:tcPr>
          <w:p w14:paraId="5479BE4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D8526B8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/>
          </w:tcPr>
          <w:p w14:paraId="582B4FE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0A498A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580E25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C77C26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6969B5F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110</w:t>
            </w:r>
          </w:p>
        </w:tc>
        <w:tc>
          <w:tcPr>
            <w:tcW w:w="1802" w:type="dxa"/>
            <w:vMerge/>
          </w:tcPr>
          <w:p w14:paraId="1777C38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8955F0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456C280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61475D4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BA3825F" w14:textId="77777777" w:rsidTr="002904B2">
        <w:trPr>
          <w:trHeight w:val="70"/>
        </w:trPr>
        <w:tc>
          <w:tcPr>
            <w:tcW w:w="598" w:type="dxa"/>
            <w:vMerge w:val="restart"/>
          </w:tcPr>
          <w:p w14:paraId="55BDDE5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5" w:type="dxa"/>
            <w:gridSpan w:val="2"/>
            <w:vMerge w:val="restart"/>
          </w:tcPr>
          <w:p w14:paraId="7008006E" w14:textId="10091EDB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Газопровод распределительный (от газопровода ГРС-БЗСК-ГГРП 1 до ГРП п. Становая)</w:t>
            </w:r>
          </w:p>
        </w:tc>
        <w:tc>
          <w:tcPr>
            <w:tcW w:w="1672" w:type="dxa"/>
            <w:vMerge w:val="restart"/>
          </w:tcPr>
          <w:p w14:paraId="7E055EB7" w14:textId="134B672E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1,2 МПа</w:t>
            </w:r>
          </w:p>
        </w:tc>
        <w:tc>
          <w:tcPr>
            <w:tcW w:w="1681" w:type="dxa"/>
            <w:gridSpan w:val="2"/>
            <w:vMerge w:val="restart"/>
          </w:tcPr>
          <w:p w14:paraId="2F0F7BE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</w:tcPr>
          <w:p w14:paraId="00113CA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30500C6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09F7FD46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10,12</w:t>
            </w:r>
          </w:p>
        </w:tc>
        <w:tc>
          <w:tcPr>
            <w:tcW w:w="1802" w:type="dxa"/>
            <w:vMerge w:val="restart"/>
          </w:tcPr>
          <w:p w14:paraId="09BC163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Березовский городской округ</w:t>
            </w:r>
          </w:p>
          <w:p w14:paraId="0FADD14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1A42E764" w14:textId="630E6472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13B3A33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10 м</w:t>
            </w:r>
          </w:p>
        </w:tc>
        <w:tc>
          <w:tcPr>
            <w:tcW w:w="1318" w:type="dxa"/>
            <w:vMerge w:val="restart"/>
          </w:tcPr>
          <w:p w14:paraId="6D88940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6433B5B" w14:textId="77777777" w:rsidTr="002904B2">
        <w:trPr>
          <w:trHeight w:val="690"/>
        </w:trPr>
        <w:tc>
          <w:tcPr>
            <w:tcW w:w="598" w:type="dxa"/>
            <w:vMerge/>
          </w:tcPr>
          <w:p w14:paraId="3ACD486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05FAC13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/>
          </w:tcPr>
          <w:p w14:paraId="21593D2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78AE7F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6F0D0E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F8C264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3EA5809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225</w:t>
            </w:r>
          </w:p>
        </w:tc>
        <w:tc>
          <w:tcPr>
            <w:tcW w:w="1802" w:type="dxa"/>
            <w:vMerge/>
          </w:tcPr>
          <w:p w14:paraId="6E439C3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2CDB98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1952990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10C665F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7C60155" w14:textId="77777777" w:rsidTr="002904B2">
        <w:trPr>
          <w:trHeight w:val="690"/>
        </w:trPr>
        <w:tc>
          <w:tcPr>
            <w:tcW w:w="598" w:type="dxa"/>
          </w:tcPr>
          <w:p w14:paraId="7C48DE7B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5" w:type="dxa"/>
            <w:gridSpan w:val="2"/>
          </w:tcPr>
          <w:p w14:paraId="128C1F61" w14:textId="6DAA71F8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Газораспределительный пункт</w:t>
            </w:r>
          </w:p>
          <w:p w14:paraId="249C881C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шкафной (ГРПШ)</w:t>
            </w:r>
          </w:p>
        </w:tc>
        <w:tc>
          <w:tcPr>
            <w:tcW w:w="1672" w:type="dxa"/>
          </w:tcPr>
          <w:p w14:paraId="241E52AB" w14:textId="6FA37AC9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газораспределительный пункт шкафной </w:t>
            </w:r>
          </w:p>
          <w:p w14:paraId="3A56425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</w:tcPr>
          <w:p w14:paraId="1A3AC8E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</w:tcPr>
          <w:p w14:paraId="5C396D6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227DAF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6E07426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278BC7CF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Октябрьский</w:t>
            </w:r>
          </w:p>
        </w:tc>
        <w:tc>
          <w:tcPr>
            <w:tcW w:w="1586" w:type="dxa"/>
            <w:gridSpan w:val="3"/>
          </w:tcPr>
          <w:p w14:paraId="387D07DF" w14:textId="19EE06D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2FA3CE4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3A2D529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731454A" w14:textId="77777777" w:rsidTr="002904B2">
        <w:trPr>
          <w:trHeight w:val="690"/>
        </w:trPr>
        <w:tc>
          <w:tcPr>
            <w:tcW w:w="598" w:type="dxa"/>
            <w:vMerge w:val="restart"/>
          </w:tcPr>
          <w:p w14:paraId="022E069B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5" w:type="dxa"/>
            <w:gridSpan w:val="2"/>
            <w:vMerge w:val="restart"/>
          </w:tcPr>
          <w:p w14:paraId="3AC00B00" w14:textId="48F176CC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 xml:space="preserve">Газопровод распределительный </w:t>
            </w:r>
          </w:p>
          <w:p w14:paraId="7472DCA9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 w:val="restart"/>
          </w:tcPr>
          <w:p w14:paraId="7588322F" w14:textId="30356581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1,2 МПа</w:t>
            </w:r>
          </w:p>
        </w:tc>
        <w:tc>
          <w:tcPr>
            <w:tcW w:w="1681" w:type="dxa"/>
            <w:gridSpan w:val="2"/>
            <w:vMerge w:val="restart"/>
          </w:tcPr>
          <w:p w14:paraId="04FA196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</w:tcPr>
          <w:p w14:paraId="09AD66A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5C47CD2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49969C7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1,66</w:t>
            </w:r>
          </w:p>
        </w:tc>
        <w:tc>
          <w:tcPr>
            <w:tcW w:w="1802" w:type="dxa"/>
            <w:vMerge w:val="restart"/>
          </w:tcPr>
          <w:p w14:paraId="31FCB99A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Октябрьский</w:t>
            </w:r>
          </w:p>
          <w:p w14:paraId="476909E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23ADF5A1" w14:textId="4A2A00CF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3B4EDF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10 м</w:t>
            </w:r>
          </w:p>
        </w:tc>
        <w:tc>
          <w:tcPr>
            <w:tcW w:w="1318" w:type="dxa"/>
            <w:vMerge w:val="restart"/>
          </w:tcPr>
          <w:p w14:paraId="2F1AEE3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91DF646" w14:textId="77777777" w:rsidTr="002904B2">
        <w:trPr>
          <w:trHeight w:val="690"/>
        </w:trPr>
        <w:tc>
          <w:tcPr>
            <w:tcW w:w="598" w:type="dxa"/>
            <w:vMerge/>
          </w:tcPr>
          <w:p w14:paraId="783C002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0DE8A99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/>
          </w:tcPr>
          <w:p w14:paraId="6477CC7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2ED17D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CB7E4E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5D43C7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6A1F976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225</w:t>
            </w:r>
          </w:p>
        </w:tc>
        <w:tc>
          <w:tcPr>
            <w:tcW w:w="1802" w:type="dxa"/>
            <w:vMerge/>
          </w:tcPr>
          <w:p w14:paraId="59017C2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905B80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5B7254D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4C2D839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20EB4C6" w14:textId="77777777" w:rsidTr="002904B2">
        <w:trPr>
          <w:trHeight w:val="690"/>
        </w:trPr>
        <w:tc>
          <w:tcPr>
            <w:tcW w:w="598" w:type="dxa"/>
          </w:tcPr>
          <w:p w14:paraId="5D7D9AAB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15" w:type="dxa"/>
            <w:gridSpan w:val="2"/>
          </w:tcPr>
          <w:p w14:paraId="36A377A6" w14:textId="0B83D105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Газораспределительный пункт</w:t>
            </w:r>
          </w:p>
          <w:p w14:paraId="3831F9DD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шкафной (ГРПШ)</w:t>
            </w:r>
          </w:p>
        </w:tc>
        <w:tc>
          <w:tcPr>
            <w:tcW w:w="1672" w:type="dxa"/>
          </w:tcPr>
          <w:p w14:paraId="704B75F7" w14:textId="335A7854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</w:t>
            </w:r>
            <w:r w:rsidR="002D0272" w:rsidRPr="00A44064">
              <w:t>о</w:t>
            </w:r>
            <w:r w:rsidRPr="00A44064">
              <w:t>распределительный пункт шкафной</w:t>
            </w:r>
          </w:p>
        </w:tc>
        <w:tc>
          <w:tcPr>
            <w:tcW w:w="1681" w:type="dxa"/>
            <w:gridSpan w:val="2"/>
          </w:tcPr>
          <w:p w14:paraId="19F9670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</w:tcPr>
          <w:p w14:paraId="0FF2AA1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B74552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68F38B5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</w:t>
            </w:r>
          </w:p>
        </w:tc>
        <w:tc>
          <w:tcPr>
            <w:tcW w:w="1802" w:type="dxa"/>
          </w:tcPr>
          <w:p w14:paraId="623652AA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586" w:type="dxa"/>
            <w:gridSpan w:val="3"/>
          </w:tcPr>
          <w:p w14:paraId="590E2277" w14:textId="5B8928B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0E4D1FD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3FCBA1E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16D3749" w14:textId="77777777" w:rsidTr="002904B2">
        <w:trPr>
          <w:trHeight w:val="690"/>
        </w:trPr>
        <w:tc>
          <w:tcPr>
            <w:tcW w:w="598" w:type="dxa"/>
            <w:vMerge w:val="restart"/>
          </w:tcPr>
          <w:p w14:paraId="0939B699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5" w:type="dxa"/>
            <w:gridSpan w:val="2"/>
            <w:vMerge w:val="restart"/>
          </w:tcPr>
          <w:p w14:paraId="061EB493" w14:textId="726755A2" w:rsidR="00C6117A" w:rsidRPr="00A44064" w:rsidRDefault="00C6117A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 xml:space="preserve">Газопровод распределительный </w:t>
            </w:r>
          </w:p>
          <w:p w14:paraId="63021D38" w14:textId="77777777" w:rsidR="00C6117A" w:rsidRPr="00A44064" w:rsidRDefault="00C6117A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 w:val="restart"/>
          </w:tcPr>
          <w:p w14:paraId="6327D645" w14:textId="30C704FC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1,2 МПа</w:t>
            </w:r>
          </w:p>
        </w:tc>
        <w:tc>
          <w:tcPr>
            <w:tcW w:w="1681" w:type="dxa"/>
            <w:gridSpan w:val="2"/>
            <w:vMerge w:val="restart"/>
          </w:tcPr>
          <w:p w14:paraId="0A5401B7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</w:tcPr>
          <w:p w14:paraId="53D28B7E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F3E3B96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2180C907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0,73</w:t>
            </w:r>
          </w:p>
        </w:tc>
        <w:tc>
          <w:tcPr>
            <w:tcW w:w="1802" w:type="dxa"/>
            <w:vMerge w:val="restart"/>
          </w:tcPr>
          <w:p w14:paraId="64ACDBB8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  <w:p w14:paraId="56761B4D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0C0243AD" w14:textId="1D4D6766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4DEAEA23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10 м</w:t>
            </w:r>
          </w:p>
        </w:tc>
        <w:tc>
          <w:tcPr>
            <w:tcW w:w="1318" w:type="dxa"/>
            <w:vMerge w:val="restart"/>
          </w:tcPr>
          <w:p w14:paraId="48251396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D70B373" w14:textId="77777777" w:rsidTr="002904B2">
        <w:trPr>
          <w:trHeight w:val="690"/>
        </w:trPr>
        <w:tc>
          <w:tcPr>
            <w:tcW w:w="598" w:type="dxa"/>
            <w:vMerge/>
          </w:tcPr>
          <w:p w14:paraId="65EEC488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13F68D85" w14:textId="77777777" w:rsidR="00C6117A" w:rsidRPr="00A44064" w:rsidRDefault="00C6117A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/>
          </w:tcPr>
          <w:p w14:paraId="749FE14F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493842B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A4231D3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87E3B13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1DAD366D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225</w:t>
            </w:r>
          </w:p>
        </w:tc>
        <w:tc>
          <w:tcPr>
            <w:tcW w:w="1802" w:type="dxa"/>
            <w:vMerge/>
          </w:tcPr>
          <w:p w14:paraId="190DA414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B5C5ABF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6112362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12B4CEDD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ED028D3" w14:textId="77777777" w:rsidTr="002904B2">
        <w:trPr>
          <w:trHeight w:val="20"/>
        </w:trPr>
        <w:tc>
          <w:tcPr>
            <w:tcW w:w="598" w:type="dxa"/>
          </w:tcPr>
          <w:p w14:paraId="27A12157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5" w:type="dxa"/>
            <w:gridSpan w:val="2"/>
          </w:tcPr>
          <w:p w14:paraId="6B88C2EC" w14:textId="5E17028C" w:rsidR="00C6117A" w:rsidRPr="00A44064" w:rsidRDefault="00C6117A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Газораспределительный пункт</w:t>
            </w:r>
          </w:p>
          <w:p w14:paraId="78AABA0A" w14:textId="77777777" w:rsidR="00C6117A" w:rsidRPr="00A44064" w:rsidRDefault="00C6117A" w:rsidP="009B28C0">
            <w:pPr>
              <w:spacing w:line="240" w:lineRule="auto"/>
              <w:ind w:left="-65" w:firstLine="0"/>
              <w:jc w:val="left"/>
            </w:pPr>
            <w:r w:rsidRPr="00A44064">
              <w:t>шкафной (ГРПШ)</w:t>
            </w:r>
          </w:p>
        </w:tc>
        <w:tc>
          <w:tcPr>
            <w:tcW w:w="1672" w:type="dxa"/>
          </w:tcPr>
          <w:p w14:paraId="48AFF776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газораспределительный пункт шкафной </w:t>
            </w:r>
          </w:p>
        </w:tc>
        <w:tc>
          <w:tcPr>
            <w:tcW w:w="1681" w:type="dxa"/>
            <w:gridSpan w:val="2"/>
          </w:tcPr>
          <w:p w14:paraId="21B53E04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</w:tcPr>
          <w:p w14:paraId="4118D241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046E74B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6B2426B9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4EE786C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Островное </w:t>
            </w:r>
          </w:p>
        </w:tc>
        <w:tc>
          <w:tcPr>
            <w:tcW w:w="1586" w:type="dxa"/>
            <w:gridSpan w:val="3"/>
          </w:tcPr>
          <w:p w14:paraId="2B8EB2C2" w14:textId="3D848833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</w:tcPr>
          <w:p w14:paraId="1C6C890E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0AD2A9FE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6D6958C" w14:textId="77777777" w:rsidTr="002904B2">
        <w:trPr>
          <w:trHeight w:val="690"/>
        </w:trPr>
        <w:tc>
          <w:tcPr>
            <w:tcW w:w="598" w:type="dxa"/>
            <w:vMerge w:val="restart"/>
          </w:tcPr>
          <w:p w14:paraId="22BAFF4B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15" w:type="dxa"/>
            <w:gridSpan w:val="2"/>
            <w:vMerge w:val="restart"/>
          </w:tcPr>
          <w:p w14:paraId="7AE0B583" w14:textId="014D2CC7" w:rsidR="00C6117A" w:rsidRPr="00A44064" w:rsidRDefault="00C6117A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Газопровод распределительный (г. Асбест-п. Островное)</w:t>
            </w:r>
          </w:p>
        </w:tc>
        <w:tc>
          <w:tcPr>
            <w:tcW w:w="1672" w:type="dxa"/>
            <w:vMerge w:val="restart"/>
          </w:tcPr>
          <w:p w14:paraId="19A0578E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0,6 МПа</w:t>
            </w:r>
          </w:p>
        </w:tc>
        <w:tc>
          <w:tcPr>
            <w:tcW w:w="1681" w:type="dxa"/>
            <w:gridSpan w:val="2"/>
            <w:vMerge w:val="restart"/>
          </w:tcPr>
          <w:p w14:paraId="374BAAE5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</w:tcPr>
          <w:p w14:paraId="6CE7D188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145E2D0B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7BF2C25A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2,2</w:t>
            </w:r>
          </w:p>
        </w:tc>
        <w:tc>
          <w:tcPr>
            <w:tcW w:w="1802" w:type="dxa"/>
            <w:vMerge w:val="restart"/>
          </w:tcPr>
          <w:p w14:paraId="2B170237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Березовский городской округ</w:t>
            </w:r>
          </w:p>
          <w:p w14:paraId="2CBCB3DA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5E4C6AB1" w14:textId="2069E5B2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4A5E07E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7 м</w:t>
            </w:r>
          </w:p>
        </w:tc>
        <w:tc>
          <w:tcPr>
            <w:tcW w:w="1318" w:type="dxa"/>
            <w:vMerge w:val="restart"/>
          </w:tcPr>
          <w:p w14:paraId="5AA21398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EF90226" w14:textId="77777777" w:rsidTr="002904B2">
        <w:trPr>
          <w:trHeight w:val="690"/>
        </w:trPr>
        <w:tc>
          <w:tcPr>
            <w:tcW w:w="598" w:type="dxa"/>
            <w:vMerge/>
          </w:tcPr>
          <w:p w14:paraId="4133E1D8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E6BE7F8" w14:textId="77777777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</w:p>
        </w:tc>
        <w:tc>
          <w:tcPr>
            <w:tcW w:w="1672" w:type="dxa"/>
            <w:vMerge/>
          </w:tcPr>
          <w:p w14:paraId="0CAF0065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0AEDA5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EFBFA0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3B49D8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230B8DC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160</w:t>
            </w:r>
          </w:p>
        </w:tc>
        <w:tc>
          <w:tcPr>
            <w:tcW w:w="1802" w:type="dxa"/>
            <w:vMerge/>
          </w:tcPr>
          <w:p w14:paraId="0D4B917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718719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6FC9EB1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304CD7A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A71E066" w14:textId="77777777" w:rsidTr="002904B2">
        <w:trPr>
          <w:trHeight w:val="20"/>
        </w:trPr>
        <w:tc>
          <w:tcPr>
            <w:tcW w:w="598" w:type="dxa"/>
            <w:shd w:val="clear" w:color="auto" w:fill="auto"/>
          </w:tcPr>
          <w:p w14:paraId="01D42A4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5" w:type="dxa"/>
            <w:gridSpan w:val="2"/>
            <w:shd w:val="clear" w:color="auto" w:fill="auto"/>
          </w:tcPr>
          <w:p w14:paraId="43676BD1" w14:textId="33C9AE3F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Газораспределительный пункт</w:t>
            </w:r>
          </w:p>
          <w:p w14:paraId="71A0125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lastRenderedPageBreak/>
              <w:t>шкафной (ГРПШ)</w:t>
            </w:r>
          </w:p>
        </w:tc>
        <w:tc>
          <w:tcPr>
            <w:tcW w:w="1672" w:type="dxa"/>
            <w:shd w:val="clear" w:color="auto" w:fill="auto"/>
          </w:tcPr>
          <w:p w14:paraId="24EC3CD1" w14:textId="08BB8AC4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lastRenderedPageBreak/>
              <w:t xml:space="preserve">газораспределительный </w:t>
            </w:r>
            <w:r w:rsidRPr="00A44064">
              <w:lastRenderedPageBreak/>
              <w:t xml:space="preserve">пункт шкафной </w:t>
            </w:r>
          </w:p>
        </w:tc>
        <w:tc>
          <w:tcPr>
            <w:tcW w:w="1681" w:type="dxa"/>
            <w:gridSpan w:val="2"/>
            <w:shd w:val="clear" w:color="auto" w:fill="auto"/>
          </w:tcPr>
          <w:p w14:paraId="15E5F42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lastRenderedPageBreak/>
              <w:t>организация газоснабжения населения</w:t>
            </w:r>
          </w:p>
        </w:tc>
        <w:tc>
          <w:tcPr>
            <w:tcW w:w="1681" w:type="dxa"/>
            <w:gridSpan w:val="2"/>
            <w:shd w:val="clear" w:color="auto" w:fill="auto"/>
          </w:tcPr>
          <w:p w14:paraId="31D4F21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5157EF0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357928B2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  <w:shd w:val="clear" w:color="auto" w:fill="auto"/>
          </w:tcPr>
          <w:p w14:paraId="3CE903C3" w14:textId="77777777" w:rsidR="00AA64C9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</w:t>
            </w:r>
          </w:p>
          <w:p w14:paraId="041B1001" w14:textId="524231FF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proofErr w:type="gramStart"/>
            <w:r w:rsidRPr="00A44064">
              <w:t>(</w:t>
            </w:r>
            <w:r w:rsidR="00AA64C9" w:rsidRPr="00A44064">
              <w:t xml:space="preserve"> жилой</w:t>
            </w:r>
            <w:proofErr w:type="gramEnd"/>
            <w:r w:rsidR="00AA64C9" w:rsidRPr="00A44064">
              <w:t xml:space="preserve"> район</w:t>
            </w:r>
            <w:r w:rsidRPr="00A44064">
              <w:t xml:space="preserve"> Малиновка)</w:t>
            </w:r>
          </w:p>
        </w:tc>
        <w:tc>
          <w:tcPr>
            <w:tcW w:w="1586" w:type="dxa"/>
            <w:gridSpan w:val="3"/>
          </w:tcPr>
          <w:p w14:paraId="1D41B9F3" w14:textId="37EBE0AE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инженерной </w:t>
            </w:r>
            <w:r w:rsidRPr="00A44064">
              <w:lastRenderedPageBreak/>
              <w:t>инфраструктуры</w:t>
            </w:r>
          </w:p>
        </w:tc>
        <w:tc>
          <w:tcPr>
            <w:tcW w:w="1248" w:type="dxa"/>
            <w:gridSpan w:val="2"/>
            <w:shd w:val="clear" w:color="auto" w:fill="auto"/>
          </w:tcPr>
          <w:p w14:paraId="7D8772F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lastRenderedPageBreak/>
              <w:t>охранная зона – 10 м</w:t>
            </w:r>
          </w:p>
        </w:tc>
        <w:tc>
          <w:tcPr>
            <w:tcW w:w="1318" w:type="dxa"/>
            <w:shd w:val="clear" w:color="auto" w:fill="auto"/>
          </w:tcPr>
          <w:p w14:paraId="5052902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38F0E6E" w14:textId="77777777" w:rsidTr="002904B2">
        <w:trPr>
          <w:trHeight w:val="690"/>
        </w:trPr>
        <w:tc>
          <w:tcPr>
            <w:tcW w:w="598" w:type="dxa"/>
            <w:vMerge w:val="restart"/>
            <w:shd w:val="clear" w:color="auto" w:fill="auto"/>
          </w:tcPr>
          <w:p w14:paraId="4DBA588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</w:tcPr>
          <w:p w14:paraId="00E445F0" w14:textId="7BCC04AD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  <w:r w:rsidRPr="00A44064">
              <w:t>Газопровод распределительный (п. Лосиный-</w:t>
            </w:r>
            <w:r w:rsidR="00AA64C9" w:rsidRPr="00A44064">
              <w:t>жилой район</w:t>
            </w:r>
            <w:r w:rsidRPr="00A44064">
              <w:t xml:space="preserve"> Малиновка)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505BAF7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0,6 МПа</w:t>
            </w:r>
          </w:p>
        </w:tc>
        <w:tc>
          <w:tcPr>
            <w:tcW w:w="1681" w:type="dxa"/>
            <w:gridSpan w:val="2"/>
            <w:vMerge w:val="restart"/>
            <w:shd w:val="clear" w:color="auto" w:fill="auto"/>
          </w:tcPr>
          <w:p w14:paraId="6866AF8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  <w:shd w:val="clear" w:color="auto" w:fill="auto"/>
          </w:tcPr>
          <w:p w14:paraId="466806A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  <w:shd w:val="clear" w:color="auto" w:fill="auto"/>
          </w:tcPr>
          <w:p w14:paraId="1FD3711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shd w:val="clear" w:color="auto" w:fill="auto"/>
          </w:tcPr>
          <w:p w14:paraId="0DA6129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1,7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3724DEA9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Березовский городской округ</w:t>
            </w:r>
          </w:p>
        </w:tc>
        <w:tc>
          <w:tcPr>
            <w:tcW w:w="1586" w:type="dxa"/>
            <w:gridSpan w:val="3"/>
            <w:vMerge w:val="restart"/>
          </w:tcPr>
          <w:p w14:paraId="1C7EDA21" w14:textId="3D38C34A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  <w:shd w:val="clear" w:color="auto" w:fill="auto"/>
          </w:tcPr>
          <w:p w14:paraId="4982EA9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7 м</w:t>
            </w:r>
          </w:p>
        </w:tc>
        <w:tc>
          <w:tcPr>
            <w:tcW w:w="1318" w:type="dxa"/>
            <w:vMerge w:val="restart"/>
            <w:shd w:val="clear" w:color="auto" w:fill="auto"/>
          </w:tcPr>
          <w:p w14:paraId="3E6DC0E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DF04405" w14:textId="77777777" w:rsidTr="002904B2">
        <w:trPr>
          <w:trHeight w:val="690"/>
        </w:trPr>
        <w:tc>
          <w:tcPr>
            <w:tcW w:w="598" w:type="dxa"/>
            <w:vMerge/>
            <w:shd w:val="clear" w:color="auto" w:fill="auto"/>
          </w:tcPr>
          <w:p w14:paraId="72294CA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356D9EF2" w14:textId="77777777" w:rsidR="00062F0D" w:rsidRPr="00A44064" w:rsidRDefault="00062F0D" w:rsidP="009B28C0">
            <w:pPr>
              <w:spacing w:line="240" w:lineRule="auto"/>
              <w:ind w:left="-65" w:right="-108" w:firstLine="0"/>
              <w:jc w:val="left"/>
            </w:pPr>
          </w:p>
        </w:tc>
        <w:tc>
          <w:tcPr>
            <w:tcW w:w="1672" w:type="dxa"/>
            <w:vMerge/>
            <w:shd w:val="clear" w:color="auto" w:fill="auto"/>
          </w:tcPr>
          <w:p w14:paraId="4977777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  <w:shd w:val="clear" w:color="auto" w:fill="auto"/>
          </w:tcPr>
          <w:p w14:paraId="072EEA0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  <w:shd w:val="clear" w:color="auto" w:fill="auto"/>
          </w:tcPr>
          <w:p w14:paraId="2DD3A65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  <w:shd w:val="clear" w:color="auto" w:fill="auto"/>
          </w:tcPr>
          <w:p w14:paraId="2BA1351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627F8DB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160</w:t>
            </w:r>
          </w:p>
        </w:tc>
        <w:tc>
          <w:tcPr>
            <w:tcW w:w="1802" w:type="dxa"/>
            <w:vMerge/>
            <w:shd w:val="clear" w:color="auto" w:fill="auto"/>
          </w:tcPr>
          <w:p w14:paraId="526DCE0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9859CC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  <w:shd w:val="clear" w:color="auto" w:fill="auto"/>
          </w:tcPr>
          <w:p w14:paraId="75DBC3D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  <w:shd w:val="clear" w:color="auto" w:fill="auto"/>
          </w:tcPr>
          <w:p w14:paraId="0AF541F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CE52277" w14:textId="77777777" w:rsidTr="002904B2">
        <w:trPr>
          <w:trHeight w:val="20"/>
        </w:trPr>
        <w:tc>
          <w:tcPr>
            <w:tcW w:w="598" w:type="dxa"/>
          </w:tcPr>
          <w:p w14:paraId="056E62D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15" w:type="dxa"/>
            <w:gridSpan w:val="2"/>
          </w:tcPr>
          <w:p w14:paraId="76D37340" w14:textId="5B2E6440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Газораспределительный пункт</w:t>
            </w:r>
          </w:p>
          <w:p w14:paraId="28F95C9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шкафной (ГРПШ)</w:t>
            </w:r>
          </w:p>
        </w:tc>
        <w:tc>
          <w:tcPr>
            <w:tcW w:w="1672" w:type="dxa"/>
          </w:tcPr>
          <w:p w14:paraId="01617D33" w14:textId="7BD88FED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газораспределительный пункт шкафной </w:t>
            </w:r>
          </w:p>
        </w:tc>
        <w:tc>
          <w:tcPr>
            <w:tcW w:w="1681" w:type="dxa"/>
            <w:gridSpan w:val="2"/>
          </w:tcPr>
          <w:p w14:paraId="140CC26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</w:tcPr>
          <w:p w14:paraId="488BB29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324EBB1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116BF896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762C51C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Безречный </w:t>
            </w:r>
          </w:p>
        </w:tc>
        <w:tc>
          <w:tcPr>
            <w:tcW w:w="1586" w:type="dxa"/>
            <w:gridSpan w:val="3"/>
          </w:tcPr>
          <w:p w14:paraId="1D4B3856" w14:textId="6F1731C6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69BCEF5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</w:tcPr>
          <w:p w14:paraId="1035D97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7037A43" w14:textId="77777777" w:rsidTr="002904B2">
        <w:trPr>
          <w:trHeight w:val="690"/>
        </w:trPr>
        <w:tc>
          <w:tcPr>
            <w:tcW w:w="598" w:type="dxa"/>
            <w:vMerge w:val="restart"/>
          </w:tcPr>
          <w:p w14:paraId="7D6826D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5" w:type="dxa"/>
            <w:gridSpan w:val="2"/>
            <w:vMerge w:val="restart"/>
          </w:tcPr>
          <w:p w14:paraId="1FA5F5DF" w14:textId="3E1680EE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Газопровод распределительный (п. Лосиный-п. Безречный)</w:t>
            </w:r>
          </w:p>
        </w:tc>
        <w:tc>
          <w:tcPr>
            <w:tcW w:w="1672" w:type="dxa"/>
            <w:vMerge w:val="restart"/>
          </w:tcPr>
          <w:p w14:paraId="3CD62CA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0,6 МПа</w:t>
            </w:r>
          </w:p>
        </w:tc>
        <w:tc>
          <w:tcPr>
            <w:tcW w:w="1681" w:type="dxa"/>
            <w:gridSpan w:val="2"/>
            <w:vMerge w:val="restart"/>
          </w:tcPr>
          <w:p w14:paraId="7F7CB95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</w:tcPr>
          <w:p w14:paraId="6EDE5BC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373A4C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66863FA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7,63</w:t>
            </w:r>
          </w:p>
        </w:tc>
        <w:tc>
          <w:tcPr>
            <w:tcW w:w="1802" w:type="dxa"/>
            <w:vMerge w:val="restart"/>
          </w:tcPr>
          <w:p w14:paraId="4744310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Березовский городской округ</w:t>
            </w:r>
          </w:p>
          <w:p w14:paraId="1E1980BC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536C5FB2" w14:textId="399D796D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7FA020B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7 м</w:t>
            </w:r>
          </w:p>
        </w:tc>
        <w:tc>
          <w:tcPr>
            <w:tcW w:w="1318" w:type="dxa"/>
            <w:vMerge w:val="restart"/>
          </w:tcPr>
          <w:p w14:paraId="3D14837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56D37C8" w14:textId="77777777" w:rsidTr="002904B2">
        <w:trPr>
          <w:trHeight w:val="690"/>
        </w:trPr>
        <w:tc>
          <w:tcPr>
            <w:tcW w:w="598" w:type="dxa"/>
            <w:vMerge/>
          </w:tcPr>
          <w:p w14:paraId="3B7651F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533C467" w14:textId="77777777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</w:p>
        </w:tc>
        <w:tc>
          <w:tcPr>
            <w:tcW w:w="1672" w:type="dxa"/>
            <w:vMerge/>
          </w:tcPr>
          <w:p w14:paraId="6E02826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15275B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37B2A3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70FBBD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21A575C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76</w:t>
            </w:r>
          </w:p>
        </w:tc>
        <w:tc>
          <w:tcPr>
            <w:tcW w:w="1802" w:type="dxa"/>
            <w:vMerge/>
          </w:tcPr>
          <w:p w14:paraId="63A525B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1A5D5E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620C87C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15C22E0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FFBF76E" w14:textId="77777777" w:rsidTr="002904B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E10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910F" w14:textId="1DC8E263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Газораспределительный пункт</w:t>
            </w:r>
          </w:p>
          <w:p w14:paraId="10809E0E" w14:textId="77777777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шкафной (ГРПШ)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3C0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газораспределительный пункт шкафной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BFB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AE2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320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669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DC6C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Солнечный 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DBFA" w14:textId="67DD6C7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B6E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6E6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689A0F2" w14:textId="77777777" w:rsidTr="002904B2">
        <w:trPr>
          <w:trHeight w:val="78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01AD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288D0" w14:textId="0958A838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Газопровод распределительный (п. Лубяной-п. Солнечный)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7842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0,6 МПа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6B2C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53C8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144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8D0F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4,80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554E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Березовский городской округ</w:t>
            </w:r>
          </w:p>
          <w:p w14:paraId="59779642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C487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55CB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7 м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3B87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81CF309" w14:textId="77777777" w:rsidTr="002904B2">
        <w:trPr>
          <w:trHeight w:val="780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68B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FCAE" w14:textId="77777777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89C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BC8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6EC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7DF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627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160</w:t>
            </w: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2A6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A45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033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CAA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1A65C6D8" w14:textId="77777777" w:rsidTr="002904B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9648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2537" w14:textId="3EA1C276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Газораспределительный пункт</w:t>
            </w:r>
          </w:p>
          <w:p w14:paraId="246E9FC0" w14:textId="77777777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шкафной (ГРПШ)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4A76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газораспределительный пункт шкафной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762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3FA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3F4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A82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F6FF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Лубяной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8721" w14:textId="3497150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C57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72B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7629D70" w14:textId="77777777" w:rsidTr="002904B2">
        <w:trPr>
          <w:trHeight w:val="69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A1E7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EA3F3" w14:textId="293A2F1C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Газопровод распределительный (п. Лосиный-п. Лубяной)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A4856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0,6 МПа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9DCDD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F087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FEF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925B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3,6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9C5F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Березовский городской округ</w:t>
            </w:r>
          </w:p>
          <w:p w14:paraId="269C4EC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7DF8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7C5D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7 м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E9E7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2E31EEC" w14:textId="77777777" w:rsidTr="002904B2">
        <w:trPr>
          <w:trHeight w:val="690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B9D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3303" w14:textId="77777777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E5F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3F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586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D04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95A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160</w:t>
            </w:r>
          </w:p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C09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A01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7B2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B83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69BD7D8" w14:textId="77777777" w:rsidTr="002904B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058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AB97" w14:textId="4EC20C54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Газораспределительный пункт</w:t>
            </w:r>
          </w:p>
          <w:p w14:paraId="7EF98563" w14:textId="77777777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шкафной (ГРПШ)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166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газораспределительный пункт шкафной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B5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44F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D3E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735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1824" w14:textId="7B57F8D0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</w:t>
            </w:r>
            <w:r w:rsidR="002D0272" w:rsidRPr="00A44064">
              <w:t>ь</w:t>
            </w:r>
            <w:r w:rsidRPr="00A44064">
              <w:t>ский</w:t>
            </w:r>
            <w:r w:rsidR="00CE75C9" w:rsidRPr="00A44064">
              <w:t xml:space="preserve"> </w:t>
            </w:r>
            <w:r w:rsidRPr="00A44064">
              <w:t>(</w:t>
            </w:r>
            <w:r w:rsidR="00E0478C" w:rsidRPr="00A44064">
              <w:t>ж</w:t>
            </w:r>
            <w:r w:rsidR="00AA64C9" w:rsidRPr="00A44064">
              <w:t xml:space="preserve">илой </w:t>
            </w:r>
            <w:r w:rsidR="00E0478C" w:rsidRPr="00A44064">
              <w:t>р</w:t>
            </w:r>
            <w:r w:rsidR="00AA64C9" w:rsidRPr="00A44064">
              <w:t>айон</w:t>
            </w:r>
            <w:r w:rsidRPr="00A44064">
              <w:t xml:space="preserve"> </w:t>
            </w:r>
            <w:proofErr w:type="spellStart"/>
            <w:r w:rsidRPr="00A44064">
              <w:t>См</w:t>
            </w:r>
            <w:r w:rsidR="00E0478C" w:rsidRPr="00A44064">
              <w:t>о</w:t>
            </w:r>
            <w:r w:rsidRPr="00A44064">
              <w:t>локурка</w:t>
            </w:r>
            <w:proofErr w:type="spellEnd"/>
            <w:r w:rsidRPr="00A44064">
              <w:t>)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EBC0" w14:textId="230E9ACA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1A5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10 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48C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8EDF012" w14:textId="77777777" w:rsidTr="002904B2">
        <w:trPr>
          <w:trHeight w:val="6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4817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77FC8" w14:textId="2233EB06" w:rsidR="00062F0D" w:rsidRPr="00A44064" w:rsidRDefault="00062F0D" w:rsidP="009B28C0">
            <w:pPr>
              <w:spacing w:line="240" w:lineRule="auto"/>
              <w:ind w:left="-65" w:right="-66" w:firstLine="0"/>
              <w:jc w:val="left"/>
            </w:pPr>
            <w:r w:rsidRPr="00A44064">
              <w:t>Газопровод распределительный (п. Октябрьский -</w:t>
            </w:r>
            <w:r w:rsidR="00AA64C9" w:rsidRPr="00A44064">
              <w:t>жилой район</w:t>
            </w:r>
            <w:r w:rsidRPr="00A44064">
              <w:t xml:space="preserve"> </w:t>
            </w:r>
            <w:proofErr w:type="spellStart"/>
            <w:r w:rsidRPr="00A44064">
              <w:t>Смолокурка</w:t>
            </w:r>
            <w:proofErr w:type="spellEnd"/>
            <w:r w:rsidRPr="00A44064">
              <w:t>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DF56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газопровод распределительный 0,6 МПа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CFAF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газоснабжения населения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3A6B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EEE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EFD1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0,8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01C8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Березовский городской округ</w:t>
            </w:r>
          </w:p>
          <w:p w14:paraId="1913DB6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4251B" w14:textId="7F6BE208" w:rsidR="00062F0D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042D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охранная зона – 2 м, зона минимальных расстояний по СП 62.1330.2011 – 7 м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2121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687C178" w14:textId="77777777" w:rsidTr="002904B2">
        <w:trPr>
          <w:trHeight w:val="20"/>
        </w:trPr>
        <w:tc>
          <w:tcPr>
            <w:tcW w:w="598" w:type="dxa"/>
          </w:tcPr>
          <w:p w14:paraId="5B1FE750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b/>
              </w:rPr>
            </w:pPr>
          </w:p>
        </w:tc>
        <w:tc>
          <w:tcPr>
            <w:tcW w:w="15322" w:type="dxa"/>
            <w:gridSpan w:val="17"/>
          </w:tcPr>
          <w:p w14:paraId="71F9C858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rPr>
                <w:b/>
              </w:rPr>
              <w:t xml:space="preserve">Объекты водоснабжения </w:t>
            </w:r>
          </w:p>
        </w:tc>
      </w:tr>
      <w:tr w:rsidR="00A44064" w:rsidRPr="00A44064" w14:paraId="4CAF6011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7115E8D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  <w:vMerge w:val="restart"/>
          </w:tcPr>
          <w:p w14:paraId="70926E8C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 xml:space="preserve">Резервуары чистой воды </w:t>
            </w:r>
          </w:p>
          <w:p w14:paraId="3CA7E72C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(РЧВ)</w:t>
            </w:r>
          </w:p>
        </w:tc>
        <w:tc>
          <w:tcPr>
            <w:tcW w:w="1672" w:type="dxa"/>
            <w:vMerge w:val="restart"/>
          </w:tcPr>
          <w:p w14:paraId="105C55A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414DE8B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64E6800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9CAD04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74A4388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</w:t>
            </w:r>
          </w:p>
        </w:tc>
        <w:tc>
          <w:tcPr>
            <w:tcW w:w="1802" w:type="dxa"/>
            <w:vMerge w:val="restart"/>
          </w:tcPr>
          <w:p w14:paraId="5B19C166" w14:textId="6A3573E2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Березовский, Александровский пруд,</w:t>
            </w:r>
          </w:p>
          <w:p w14:paraId="061D59F9" w14:textId="44391B43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зона инженерной инфраструкт</w:t>
            </w:r>
            <w:r w:rsidR="002D0272" w:rsidRPr="00A44064">
              <w:t>ура</w:t>
            </w:r>
          </w:p>
        </w:tc>
        <w:tc>
          <w:tcPr>
            <w:tcW w:w="1586" w:type="dxa"/>
            <w:gridSpan w:val="3"/>
            <w:vMerge w:val="restart"/>
          </w:tcPr>
          <w:p w14:paraId="2F1158DC" w14:textId="02550AC8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vMerge w:val="restart"/>
          </w:tcPr>
          <w:p w14:paraId="478ABAA0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302669A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3A4239C" w14:textId="77777777" w:rsidTr="002904B2">
        <w:trPr>
          <w:trHeight w:val="20"/>
        </w:trPr>
        <w:tc>
          <w:tcPr>
            <w:tcW w:w="598" w:type="dxa"/>
            <w:vMerge/>
          </w:tcPr>
          <w:p w14:paraId="7F053B7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06C68B5D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09DD278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4416CF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CFDDED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25A2D1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2881203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3х</w:t>
            </w:r>
          </w:p>
          <w:p w14:paraId="7CBE2C7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 xml:space="preserve">1000, </w:t>
            </w:r>
          </w:p>
          <w:p w14:paraId="26BD5B9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2х250</w:t>
            </w:r>
          </w:p>
        </w:tc>
        <w:tc>
          <w:tcPr>
            <w:tcW w:w="1802" w:type="dxa"/>
            <w:vMerge/>
          </w:tcPr>
          <w:p w14:paraId="496FF29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6BA8E4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1DF12A9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47FA97F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B756F88" w14:textId="77777777" w:rsidTr="002904B2">
        <w:trPr>
          <w:trHeight w:val="1594"/>
        </w:trPr>
        <w:tc>
          <w:tcPr>
            <w:tcW w:w="598" w:type="dxa"/>
          </w:tcPr>
          <w:p w14:paraId="7AF70BC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</w:tcPr>
          <w:p w14:paraId="728CF304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2453D32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насосная станция </w:t>
            </w:r>
            <w:r w:rsidRPr="00A44064">
              <w:rPr>
                <w:lang w:val="en-US"/>
              </w:rPr>
              <w:t xml:space="preserve">II </w:t>
            </w:r>
            <w:r w:rsidRPr="00A44064">
              <w:t>подъема</w:t>
            </w:r>
          </w:p>
        </w:tc>
        <w:tc>
          <w:tcPr>
            <w:tcW w:w="1681" w:type="dxa"/>
            <w:gridSpan w:val="2"/>
          </w:tcPr>
          <w:p w14:paraId="3ED8F60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2464645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3A69E44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B6731A4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10E81CC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3A39FC2" w14:textId="1FAB8E3A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Березовский, Александровский пруд,</w:t>
            </w:r>
          </w:p>
          <w:p w14:paraId="27349D2F" w14:textId="2F722C61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зона инженерной инфр</w:t>
            </w:r>
            <w:r w:rsidR="002D0272" w:rsidRPr="00A44064">
              <w:t>а</w:t>
            </w:r>
            <w:r w:rsidRPr="00A44064">
              <w:t>структ</w:t>
            </w:r>
            <w:r w:rsidR="002D0272" w:rsidRPr="00A44064">
              <w:t>ура</w:t>
            </w:r>
          </w:p>
        </w:tc>
        <w:tc>
          <w:tcPr>
            <w:tcW w:w="1586" w:type="dxa"/>
            <w:gridSpan w:val="3"/>
          </w:tcPr>
          <w:p w14:paraId="287EE765" w14:textId="138B5481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277FE6EF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70CB1F1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BEB3951" w14:textId="77777777" w:rsidTr="002904B2">
        <w:trPr>
          <w:trHeight w:val="1691"/>
        </w:trPr>
        <w:tc>
          <w:tcPr>
            <w:tcW w:w="598" w:type="dxa"/>
          </w:tcPr>
          <w:p w14:paraId="23447FB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</w:tcPr>
          <w:p w14:paraId="15E431A7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6E51808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обеззараживающая установка</w:t>
            </w:r>
          </w:p>
        </w:tc>
        <w:tc>
          <w:tcPr>
            <w:tcW w:w="1681" w:type="dxa"/>
            <w:gridSpan w:val="2"/>
          </w:tcPr>
          <w:p w14:paraId="47BD737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4A0493B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CA2F53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02A6523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41ACDEE6" w14:textId="137C1AD8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Березовский, Александровс</w:t>
            </w:r>
            <w:r w:rsidR="0075420F" w:rsidRPr="00A44064">
              <w:t>к</w:t>
            </w:r>
            <w:r w:rsidRPr="00A44064">
              <w:t>ий пруд,</w:t>
            </w:r>
          </w:p>
          <w:p w14:paraId="1FEFEC02" w14:textId="4CF11844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зона инженерной </w:t>
            </w:r>
            <w:r w:rsidR="002D0272" w:rsidRPr="00A44064">
              <w:t>инфраструктура</w:t>
            </w:r>
          </w:p>
        </w:tc>
        <w:tc>
          <w:tcPr>
            <w:tcW w:w="1586" w:type="dxa"/>
            <w:gridSpan w:val="3"/>
          </w:tcPr>
          <w:p w14:paraId="523DDA06" w14:textId="6335950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29E1F51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5C84562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FCF990A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6A02B60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15" w:type="dxa"/>
            <w:gridSpan w:val="2"/>
            <w:vMerge w:val="restart"/>
          </w:tcPr>
          <w:p w14:paraId="050D65EA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6E0B66C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4673811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582B44D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EFBBF0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6ADC0C6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  <w:vMerge w:val="restart"/>
          </w:tcPr>
          <w:p w14:paraId="16D42F8C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БГО, Мочаловский водозабор, </w:t>
            </w:r>
            <w:proofErr w:type="spellStart"/>
            <w:r w:rsidRPr="00A44064">
              <w:t>скв</w:t>
            </w:r>
            <w:proofErr w:type="spellEnd"/>
            <w:r w:rsidRPr="00A44064">
              <w:t>. 82 э</w:t>
            </w:r>
          </w:p>
          <w:p w14:paraId="6530D1D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г. Березовский, </w:t>
            </w:r>
          </w:p>
          <w:p w14:paraId="1CEE3577" w14:textId="536D0F4D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зона инженерной </w:t>
            </w:r>
            <w:r w:rsidR="002D0272" w:rsidRPr="00A44064">
              <w:t>инфраструктура</w:t>
            </w:r>
          </w:p>
        </w:tc>
        <w:tc>
          <w:tcPr>
            <w:tcW w:w="1586" w:type="dxa"/>
            <w:gridSpan w:val="3"/>
            <w:vMerge w:val="restart"/>
          </w:tcPr>
          <w:p w14:paraId="7985D75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  <w:vMerge w:val="restart"/>
          </w:tcPr>
          <w:p w14:paraId="1EA31EE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72E4D51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C0E0628" w14:textId="77777777" w:rsidTr="002904B2">
        <w:trPr>
          <w:trHeight w:val="20"/>
        </w:trPr>
        <w:tc>
          <w:tcPr>
            <w:tcW w:w="598" w:type="dxa"/>
            <w:vMerge/>
          </w:tcPr>
          <w:p w14:paraId="6A2EEBC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517EE49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221D3AD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66624A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799653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2CC2E6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2E1C9C81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500</w:t>
            </w:r>
          </w:p>
        </w:tc>
        <w:tc>
          <w:tcPr>
            <w:tcW w:w="1802" w:type="dxa"/>
            <w:vMerge/>
          </w:tcPr>
          <w:p w14:paraId="1AACC31A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0C585CC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64AADCA4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09DF716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5D57851" w14:textId="77777777" w:rsidTr="002904B2">
        <w:trPr>
          <w:trHeight w:val="416"/>
        </w:trPr>
        <w:tc>
          <w:tcPr>
            <w:tcW w:w="598" w:type="dxa"/>
          </w:tcPr>
          <w:p w14:paraId="210F1DE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gridSpan w:val="2"/>
          </w:tcPr>
          <w:p w14:paraId="5BFAD393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4093922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насосная станция </w:t>
            </w:r>
            <w:r w:rsidRPr="00A44064">
              <w:rPr>
                <w:lang w:val="en-US"/>
              </w:rPr>
              <w:t xml:space="preserve">II </w:t>
            </w:r>
            <w:r w:rsidRPr="00A44064">
              <w:t>подъема</w:t>
            </w:r>
          </w:p>
        </w:tc>
        <w:tc>
          <w:tcPr>
            <w:tcW w:w="1681" w:type="dxa"/>
            <w:gridSpan w:val="2"/>
          </w:tcPr>
          <w:p w14:paraId="7859F31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2DD0E51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41F2AFA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64967E5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192387F2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03231AE5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БГО, Мочаловский водозабор, </w:t>
            </w:r>
            <w:proofErr w:type="spellStart"/>
            <w:r w:rsidRPr="00A44064">
              <w:t>скв</w:t>
            </w:r>
            <w:proofErr w:type="spellEnd"/>
            <w:r w:rsidRPr="00A44064">
              <w:t>. 82 э</w:t>
            </w:r>
          </w:p>
          <w:p w14:paraId="74CB7DB5" w14:textId="6826A731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г. Березовский, зона инженерной </w:t>
            </w:r>
            <w:r w:rsidR="002D0272" w:rsidRPr="00A44064">
              <w:t>инфраструктура</w:t>
            </w:r>
          </w:p>
        </w:tc>
        <w:tc>
          <w:tcPr>
            <w:tcW w:w="1586" w:type="dxa"/>
            <w:gridSpan w:val="3"/>
          </w:tcPr>
          <w:p w14:paraId="3DA283A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1EA0F0F0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1F47F02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DA46A07" w14:textId="77777777" w:rsidTr="002904B2">
        <w:trPr>
          <w:trHeight w:val="1266"/>
        </w:trPr>
        <w:tc>
          <w:tcPr>
            <w:tcW w:w="598" w:type="dxa"/>
            <w:vMerge w:val="restart"/>
          </w:tcPr>
          <w:p w14:paraId="097574F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5" w:type="dxa"/>
            <w:gridSpan w:val="2"/>
            <w:vMerge w:val="restart"/>
          </w:tcPr>
          <w:p w14:paraId="7A153B1C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1B89AC6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0BA73EB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2A1CAEE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96F441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2C92F9B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vMerge w:val="restart"/>
          </w:tcPr>
          <w:p w14:paraId="1D82F4D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БГО,</w:t>
            </w:r>
          </w:p>
          <w:p w14:paraId="43F8A72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Южно-Березовский участок, скв.2р,</w:t>
            </w:r>
          </w:p>
          <w:p w14:paraId="3530D649" w14:textId="4CDCBBDB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г. Березовский зона инженерной </w:t>
            </w:r>
            <w:r w:rsidR="002D0272" w:rsidRPr="00A44064">
              <w:t>инфраструктура</w:t>
            </w:r>
          </w:p>
        </w:tc>
        <w:tc>
          <w:tcPr>
            <w:tcW w:w="1586" w:type="dxa"/>
            <w:gridSpan w:val="3"/>
            <w:vMerge w:val="restart"/>
          </w:tcPr>
          <w:p w14:paraId="2D998FE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  <w:vMerge w:val="restart"/>
          </w:tcPr>
          <w:p w14:paraId="7733560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0778501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CF205C7" w14:textId="77777777" w:rsidTr="002904B2">
        <w:trPr>
          <w:trHeight w:val="1245"/>
        </w:trPr>
        <w:tc>
          <w:tcPr>
            <w:tcW w:w="598" w:type="dxa"/>
            <w:vMerge/>
          </w:tcPr>
          <w:p w14:paraId="17845DD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C0FFB82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1C30893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D0DA8E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01655A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3E1B5E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150D040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50</w:t>
            </w:r>
          </w:p>
        </w:tc>
        <w:tc>
          <w:tcPr>
            <w:tcW w:w="1802" w:type="dxa"/>
            <w:vMerge/>
          </w:tcPr>
          <w:p w14:paraId="2F60BD4A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D4A889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1F65DD7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21EF1B2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109867F" w14:textId="77777777" w:rsidTr="002904B2">
        <w:trPr>
          <w:trHeight w:val="1932"/>
        </w:trPr>
        <w:tc>
          <w:tcPr>
            <w:tcW w:w="598" w:type="dxa"/>
          </w:tcPr>
          <w:p w14:paraId="1BD4963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15" w:type="dxa"/>
            <w:gridSpan w:val="2"/>
          </w:tcPr>
          <w:p w14:paraId="459447D9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649537A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насосная станция </w:t>
            </w:r>
            <w:r w:rsidRPr="00A44064">
              <w:rPr>
                <w:lang w:val="en-US"/>
              </w:rPr>
              <w:t xml:space="preserve">II </w:t>
            </w:r>
            <w:r w:rsidRPr="00A44064">
              <w:t>подъема</w:t>
            </w:r>
          </w:p>
        </w:tc>
        <w:tc>
          <w:tcPr>
            <w:tcW w:w="1681" w:type="dxa"/>
            <w:gridSpan w:val="2"/>
          </w:tcPr>
          <w:p w14:paraId="4B8604F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6F799A7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272801E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4DCDA32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67AB989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D0AA0D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БГО,</w:t>
            </w:r>
          </w:p>
          <w:p w14:paraId="5BC84D5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Южно-Березовский участок, </w:t>
            </w:r>
            <w:proofErr w:type="spellStart"/>
            <w:r w:rsidRPr="00A44064">
              <w:t>скв</w:t>
            </w:r>
            <w:proofErr w:type="spellEnd"/>
            <w:r w:rsidRPr="00A44064">
              <w:t>. 2р,</w:t>
            </w:r>
          </w:p>
          <w:p w14:paraId="2E4BCD29" w14:textId="5B1BFD53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г. Березовский зона инженерной </w:t>
            </w:r>
            <w:r w:rsidR="002D0272" w:rsidRPr="00A44064">
              <w:t>инфраструктура</w:t>
            </w:r>
          </w:p>
        </w:tc>
        <w:tc>
          <w:tcPr>
            <w:tcW w:w="1586" w:type="dxa"/>
            <w:gridSpan w:val="3"/>
          </w:tcPr>
          <w:p w14:paraId="2D0A6D7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04166AB1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6B07B07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1F3FF97" w14:textId="77777777" w:rsidTr="002904B2">
        <w:trPr>
          <w:trHeight w:val="1932"/>
        </w:trPr>
        <w:tc>
          <w:tcPr>
            <w:tcW w:w="598" w:type="dxa"/>
          </w:tcPr>
          <w:p w14:paraId="057971B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5" w:type="dxa"/>
            <w:gridSpan w:val="2"/>
          </w:tcPr>
          <w:p w14:paraId="1F0BEFBE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27F90E56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обеззараживающая установка</w:t>
            </w:r>
          </w:p>
        </w:tc>
        <w:tc>
          <w:tcPr>
            <w:tcW w:w="1681" w:type="dxa"/>
            <w:gridSpan w:val="2"/>
          </w:tcPr>
          <w:p w14:paraId="18A7C99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77EC8EB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92C413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41CFF96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29FFDB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БГО,</w:t>
            </w:r>
          </w:p>
          <w:p w14:paraId="2ED56E1C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Южно-Березовский участок, </w:t>
            </w:r>
            <w:proofErr w:type="spellStart"/>
            <w:r w:rsidRPr="00A44064">
              <w:t>скв</w:t>
            </w:r>
            <w:proofErr w:type="spellEnd"/>
            <w:r w:rsidRPr="00A44064">
              <w:t>. 2р,</w:t>
            </w:r>
          </w:p>
          <w:p w14:paraId="4CEE0216" w14:textId="3FD429C5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г. Березовский зона инженерной </w:t>
            </w:r>
            <w:r w:rsidR="002D0272" w:rsidRPr="00A44064">
              <w:t>инфраструктура</w:t>
            </w:r>
            <w:r w:rsidRPr="00A44064">
              <w:t>.</w:t>
            </w:r>
          </w:p>
        </w:tc>
        <w:tc>
          <w:tcPr>
            <w:tcW w:w="1586" w:type="dxa"/>
            <w:gridSpan w:val="3"/>
          </w:tcPr>
          <w:p w14:paraId="61D2DEA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71B3C21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182AEDD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A918DDA" w14:textId="77777777" w:rsidTr="002904B2">
        <w:trPr>
          <w:trHeight w:val="1245"/>
        </w:trPr>
        <w:tc>
          <w:tcPr>
            <w:tcW w:w="598" w:type="dxa"/>
            <w:vMerge w:val="restart"/>
          </w:tcPr>
          <w:p w14:paraId="48A1288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5" w:type="dxa"/>
            <w:gridSpan w:val="2"/>
            <w:vMerge w:val="restart"/>
          </w:tcPr>
          <w:p w14:paraId="699DD495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66F141C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50754D7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3F2A278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F3B103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27EA650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</w:t>
            </w:r>
          </w:p>
        </w:tc>
        <w:tc>
          <w:tcPr>
            <w:tcW w:w="1802" w:type="dxa"/>
            <w:vMerge w:val="restart"/>
            <w:shd w:val="clear" w:color="auto" w:fill="FFFFFF" w:themeFill="background1"/>
          </w:tcPr>
          <w:p w14:paraId="66327CDB" w14:textId="6DCEB7AD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Водопроводный узел «44 квартал»,</w:t>
            </w:r>
          </w:p>
          <w:p w14:paraId="39ECCA0E" w14:textId="0CD6B458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rPr>
                <w:shd w:val="clear" w:color="auto" w:fill="FFFFFF" w:themeFill="background1"/>
              </w:rPr>
              <w:t>БГО,</w:t>
            </w:r>
            <w:r w:rsidRPr="00A44064">
              <w:t xml:space="preserve"> зона инженерной инфраструктуры</w:t>
            </w:r>
          </w:p>
        </w:tc>
        <w:tc>
          <w:tcPr>
            <w:tcW w:w="1586" w:type="dxa"/>
            <w:gridSpan w:val="3"/>
            <w:vMerge w:val="restart"/>
          </w:tcPr>
          <w:p w14:paraId="4C10558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иные зоны</w:t>
            </w:r>
          </w:p>
        </w:tc>
        <w:tc>
          <w:tcPr>
            <w:tcW w:w="1248" w:type="dxa"/>
            <w:gridSpan w:val="2"/>
            <w:vMerge w:val="restart"/>
          </w:tcPr>
          <w:p w14:paraId="29ADD8B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0D60831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6B4C6F5" w14:textId="77777777" w:rsidTr="002904B2">
        <w:trPr>
          <w:trHeight w:val="1245"/>
        </w:trPr>
        <w:tc>
          <w:tcPr>
            <w:tcW w:w="598" w:type="dxa"/>
            <w:vMerge/>
          </w:tcPr>
          <w:p w14:paraId="4CFBBA2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020B7AA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3232E4A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579AF4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84733B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E98521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24922F4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2000</w:t>
            </w:r>
          </w:p>
        </w:tc>
        <w:tc>
          <w:tcPr>
            <w:tcW w:w="1802" w:type="dxa"/>
            <w:vMerge/>
            <w:shd w:val="clear" w:color="auto" w:fill="FFFFFF" w:themeFill="background1"/>
          </w:tcPr>
          <w:p w14:paraId="172D428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E5D758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2271AE8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7E40602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818D678" w14:textId="77777777" w:rsidTr="002904B2">
        <w:trPr>
          <w:trHeight w:val="722"/>
        </w:trPr>
        <w:tc>
          <w:tcPr>
            <w:tcW w:w="598" w:type="dxa"/>
            <w:vMerge w:val="restart"/>
          </w:tcPr>
          <w:p w14:paraId="604146F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  <w:gridSpan w:val="2"/>
            <w:vMerge w:val="restart"/>
          </w:tcPr>
          <w:p w14:paraId="434B969E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45DE0A0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7233BE8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46222BC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7F60AD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250AD7F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</w:t>
            </w:r>
          </w:p>
        </w:tc>
        <w:tc>
          <w:tcPr>
            <w:tcW w:w="1802" w:type="dxa"/>
            <w:vMerge w:val="restart"/>
          </w:tcPr>
          <w:p w14:paraId="2C0CBE62" w14:textId="50191886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Водопроводный узел</w:t>
            </w:r>
          </w:p>
          <w:p w14:paraId="7FF07549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lastRenderedPageBreak/>
              <w:t>«Головной»,</w:t>
            </w:r>
          </w:p>
          <w:p w14:paraId="46D080DB" w14:textId="193D355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г. Березовский зона инженерной </w:t>
            </w:r>
            <w:r w:rsidR="002D0272" w:rsidRPr="00A44064">
              <w:t>инфраструктура</w:t>
            </w:r>
          </w:p>
        </w:tc>
        <w:tc>
          <w:tcPr>
            <w:tcW w:w="1586" w:type="dxa"/>
            <w:gridSpan w:val="3"/>
            <w:vMerge w:val="restart"/>
          </w:tcPr>
          <w:p w14:paraId="47EC3DD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lastRenderedPageBreak/>
              <w:t>иные зоны</w:t>
            </w:r>
          </w:p>
        </w:tc>
        <w:tc>
          <w:tcPr>
            <w:tcW w:w="1248" w:type="dxa"/>
            <w:gridSpan w:val="2"/>
            <w:vMerge w:val="restart"/>
          </w:tcPr>
          <w:p w14:paraId="4D0CD9E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граница первого </w:t>
            </w:r>
            <w:r w:rsidRPr="00A44064">
              <w:lastRenderedPageBreak/>
              <w:t>пояса ЗСО – 30 м</w:t>
            </w:r>
          </w:p>
        </w:tc>
        <w:tc>
          <w:tcPr>
            <w:tcW w:w="1318" w:type="dxa"/>
            <w:vMerge w:val="restart"/>
          </w:tcPr>
          <w:p w14:paraId="0110AF1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lastRenderedPageBreak/>
              <w:t>местного</w:t>
            </w:r>
          </w:p>
        </w:tc>
      </w:tr>
      <w:tr w:rsidR="00A44064" w:rsidRPr="00A44064" w14:paraId="18968497" w14:textId="77777777" w:rsidTr="002904B2">
        <w:trPr>
          <w:trHeight w:val="754"/>
        </w:trPr>
        <w:tc>
          <w:tcPr>
            <w:tcW w:w="598" w:type="dxa"/>
            <w:vMerge/>
          </w:tcPr>
          <w:p w14:paraId="6BE8BBBE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A77610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30D2573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0695EC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565EB2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1FB48D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4025CB0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2000</w:t>
            </w:r>
          </w:p>
        </w:tc>
        <w:tc>
          <w:tcPr>
            <w:tcW w:w="1802" w:type="dxa"/>
            <w:vMerge/>
          </w:tcPr>
          <w:p w14:paraId="04EB89F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B1987B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7D77C13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763CE12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5A6CB22" w14:textId="77777777" w:rsidTr="002904B2">
        <w:trPr>
          <w:trHeight w:val="474"/>
        </w:trPr>
        <w:tc>
          <w:tcPr>
            <w:tcW w:w="598" w:type="dxa"/>
            <w:vMerge/>
          </w:tcPr>
          <w:p w14:paraId="61694C3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1F9E2FD4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129D9AE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34D57C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92E4E4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07DEED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0A40309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50</w:t>
            </w:r>
          </w:p>
        </w:tc>
        <w:tc>
          <w:tcPr>
            <w:tcW w:w="1802" w:type="dxa"/>
            <w:vMerge/>
          </w:tcPr>
          <w:p w14:paraId="5B94776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9B4A75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5285A6E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6C60B90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66CF0C8F" w14:textId="77777777" w:rsidTr="002904B2">
        <w:trPr>
          <w:trHeight w:val="1932"/>
        </w:trPr>
        <w:tc>
          <w:tcPr>
            <w:tcW w:w="598" w:type="dxa"/>
          </w:tcPr>
          <w:p w14:paraId="7ACBBAC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5" w:type="dxa"/>
            <w:gridSpan w:val="2"/>
          </w:tcPr>
          <w:p w14:paraId="74C965EB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6D57CB8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подкачки</w:t>
            </w:r>
          </w:p>
        </w:tc>
        <w:tc>
          <w:tcPr>
            <w:tcW w:w="1681" w:type="dxa"/>
            <w:gridSpan w:val="2"/>
          </w:tcPr>
          <w:p w14:paraId="5C26D35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588611A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2A60599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D58A2A2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5C63F8F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02530CF4" w14:textId="6B9715F9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Березовский, планировочный район «Зеленая Долина»</w:t>
            </w:r>
            <w:r w:rsidR="002D0272" w:rsidRPr="00A44064">
              <w:t xml:space="preserve"> </w:t>
            </w:r>
          </w:p>
          <w:p w14:paraId="47248B5C" w14:textId="1EED1D02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зона инженерной </w:t>
            </w:r>
            <w:r w:rsidR="002D0272" w:rsidRPr="00A44064">
              <w:t>инфраструктура</w:t>
            </w:r>
          </w:p>
        </w:tc>
        <w:tc>
          <w:tcPr>
            <w:tcW w:w="1586" w:type="dxa"/>
            <w:gridSpan w:val="3"/>
          </w:tcPr>
          <w:p w14:paraId="60033465" w14:textId="19A33F4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75FDEDB7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29957C5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000C115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3021C1B0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5" w:type="dxa"/>
            <w:gridSpan w:val="2"/>
            <w:vMerge w:val="restart"/>
          </w:tcPr>
          <w:p w14:paraId="1A103A75" w14:textId="77777777" w:rsidR="00C6117A" w:rsidRPr="00A44064" w:rsidRDefault="00C6117A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Водопровод </w:t>
            </w:r>
          </w:p>
        </w:tc>
        <w:tc>
          <w:tcPr>
            <w:tcW w:w="1672" w:type="dxa"/>
            <w:vMerge w:val="restart"/>
          </w:tcPr>
          <w:p w14:paraId="7B9F52D9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водовод</w:t>
            </w:r>
            <w:proofErr w:type="gramEnd"/>
            <w:r w:rsidRPr="00A44064">
              <w:t xml:space="preserve"> подающий</w:t>
            </w:r>
          </w:p>
        </w:tc>
        <w:tc>
          <w:tcPr>
            <w:tcW w:w="1681" w:type="dxa"/>
            <w:gridSpan w:val="2"/>
            <w:vMerge w:val="restart"/>
          </w:tcPr>
          <w:p w14:paraId="2A3A3F73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17A0F8EB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157A168E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7C00E7F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6DF8C77F" w14:textId="70CD9D52" w:rsidR="00C6117A" w:rsidRPr="00A44064" w:rsidRDefault="0071773C" w:rsidP="009B28C0">
            <w:pPr>
              <w:spacing w:line="240" w:lineRule="auto"/>
              <w:ind w:left="-74" w:firstLine="0"/>
              <w:jc w:val="center"/>
            </w:pPr>
            <w:r w:rsidRPr="00A44064">
              <w:t>151,46</w:t>
            </w:r>
          </w:p>
        </w:tc>
        <w:tc>
          <w:tcPr>
            <w:tcW w:w="1802" w:type="dxa"/>
            <w:vMerge w:val="restart"/>
          </w:tcPr>
          <w:p w14:paraId="7C0A372A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</w:tcPr>
          <w:p w14:paraId="2EF332FB" w14:textId="0FAE3BEF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42F7903D" w14:textId="77301AA0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</w:t>
            </w:r>
            <w:r w:rsidR="002D0272" w:rsidRPr="00A44064">
              <w:t>щ</w:t>
            </w:r>
            <w:r w:rsidRPr="00A44064">
              <w:t>итная полоса – 10 м-</w:t>
            </w:r>
          </w:p>
        </w:tc>
        <w:tc>
          <w:tcPr>
            <w:tcW w:w="1318" w:type="dxa"/>
            <w:vMerge w:val="restart"/>
          </w:tcPr>
          <w:p w14:paraId="2E6551D2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44B3319" w14:textId="77777777" w:rsidTr="002904B2">
        <w:trPr>
          <w:trHeight w:val="350"/>
        </w:trPr>
        <w:tc>
          <w:tcPr>
            <w:tcW w:w="598" w:type="dxa"/>
            <w:vMerge/>
          </w:tcPr>
          <w:p w14:paraId="37FBE34C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54BBBF1" w14:textId="77777777" w:rsidR="00C6117A" w:rsidRPr="00A44064" w:rsidRDefault="00C6117A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5575F24D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8DD6770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0D60A01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E4AABCB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51AD6602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200-400</w:t>
            </w:r>
          </w:p>
        </w:tc>
        <w:tc>
          <w:tcPr>
            <w:tcW w:w="1802" w:type="dxa"/>
            <w:vMerge/>
          </w:tcPr>
          <w:p w14:paraId="042F3DB6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35F2092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3715663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7E0BC32B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2767103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73F3FDE7" w14:textId="77777777" w:rsidR="00C6117A" w:rsidRPr="00A44064" w:rsidRDefault="00C6117A" w:rsidP="009B28C0">
            <w:pPr>
              <w:pStyle w:val="1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5" w:type="dxa"/>
            <w:gridSpan w:val="2"/>
            <w:vMerge w:val="restart"/>
          </w:tcPr>
          <w:p w14:paraId="72606D1E" w14:textId="77777777" w:rsidR="00C6117A" w:rsidRPr="00A44064" w:rsidRDefault="00C6117A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78470ECE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590FFF3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55BF40C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252574B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8FBDA44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60F11C3F" w14:textId="1D6EB633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  <w:r w:rsidR="0071773C" w:rsidRPr="00A44064">
              <w:t>92</w:t>
            </w:r>
            <w:r w:rsidRPr="00A44064">
              <w:t>,6</w:t>
            </w:r>
            <w:r w:rsidR="0071773C" w:rsidRPr="00A44064">
              <w:t>1</w:t>
            </w:r>
          </w:p>
        </w:tc>
        <w:tc>
          <w:tcPr>
            <w:tcW w:w="1802" w:type="dxa"/>
            <w:vMerge w:val="restart"/>
          </w:tcPr>
          <w:p w14:paraId="1CD589E9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</w:tcPr>
          <w:p w14:paraId="47186E22" w14:textId="2A3E079B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F45FAED" w14:textId="553B07C2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зона минимал</w:t>
            </w:r>
            <w:r w:rsidR="002D0272" w:rsidRPr="00A44064">
              <w:t>ь</w:t>
            </w:r>
            <w:r w:rsidRPr="00A44064">
              <w:t>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0AB81125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E0E048D" w14:textId="77777777" w:rsidTr="002904B2">
        <w:trPr>
          <w:trHeight w:val="20"/>
        </w:trPr>
        <w:tc>
          <w:tcPr>
            <w:tcW w:w="598" w:type="dxa"/>
            <w:vMerge/>
          </w:tcPr>
          <w:p w14:paraId="24DA5F4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884E7F3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4DC33CF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6072BA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C22373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7AC8CB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319E7B8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50-500</w:t>
            </w:r>
          </w:p>
        </w:tc>
        <w:tc>
          <w:tcPr>
            <w:tcW w:w="1802" w:type="dxa"/>
            <w:vMerge/>
          </w:tcPr>
          <w:p w14:paraId="27F5D56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1D092883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0363FDBD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2E09EE7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5637480" w14:textId="77777777" w:rsidTr="002904B2">
        <w:trPr>
          <w:trHeight w:val="690"/>
        </w:trPr>
        <w:tc>
          <w:tcPr>
            <w:tcW w:w="598" w:type="dxa"/>
            <w:vMerge w:val="restart"/>
          </w:tcPr>
          <w:p w14:paraId="0AD16D58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5" w:type="dxa"/>
            <w:gridSpan w:val="2"/>
            <w:vMerge w:val="restart"/>
          </w:tcPr>
          <w:p w14:paraId="1F5C6D76" w14:textId="77777777" w:rsidR="00C6117A" w:rsidRPr="00A44064" w:rsidRDefault="00C6117A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37E00CF4" w14:textId="0166B051" w:rsidR="00C6117A" w:rsidRPr="00A44064" w:rsidRDefault="002D0272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</w:t>
            </w:r>
            <w:r w:rsidR="00C6117A" w:rsidRPr="00A44064">
              <w:t>одоводы</w:t>
            </w:r>
            <w:proofErr w:type="gramEnd"/>
            <w:r w:rsidRPr="00A44064">
              <w:t xml:space="preserve"> </w:t>
            </w:r>
            <w:r w:rsidR="00C6117A" w:rsidRPr="00A44064">
              <w:t xml:space="preserve">подающие </w:t>
            </w:r>
          </w:p>
        </w:tc>
        <w:tc>
          <w:tcPr>
            <w:tcW w:w="1681" w:type="dxa"/>
            <w:gridSpan w:val="2"/>
            <w:vMerge w:val="restart"/>
          </w:tcPr>
          <w:p w14:paraId="295DB240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0A8C1147" w14:textId="62720539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  <w:p w14:paraId="3A7F83F8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8F69D41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37FBB07D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</w:p>
          <w:p w14:paraId="4DAE7823" w14:textId="5E627C3B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4,</w:t>
            </w:r>
            <w:r w:rsidR="0071773C" w:rsidRPr="00A44064">
              <w:t>58</w:t>
            </w:r>
          </w:p>
        </w:tc>
        <w:tc>
          <w:tcPr>
            <w:tcW w:w="1802" w:type="dxa"/>
            <w:vMerge w:val="restart"/>
          </w:tcPr>
          <w:p w14:paraId="3943B08E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</w:tcPr>
          <w:p w14:paraId="74D90941" w14:textId="4871BDB3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4545025E" w14:textId="234D2ADC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</w:t>
            </w:r>
            <w:r w:rsidR="002D0272" w:rsidRPr="00A44064">
              <w:t>щ</w:t>
            </w:r>
            <w:r w:rsidRPr="00A44064">
              <w:t>итная полоса – 10 м-</w:t>
            </w:r>
          </w:p>
        </w:tc>
        <w:tc>
          <w:tcPr>
            <w:tcW w:w="1318" w:type="dxa"/>
            <w:vMerge w:val="restart"/>
          </w:tcPr>
          <w:p w14:paraId="03789E74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A4C98E0" w14:textId="77777777" w:rsidTr="002904B2">
        <w:trPr>
          <w:trHeight w:val="690"/>
        </w:trPr>
        <w:tc>
          <w:tcPr>
            <w:tcW w:w="598" w:type="dxa"/>
            <w:vMerge/>
          </w:tcPr>
          <w:p w14:paraId="13791A5C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7F4F651" w14:textId="77777777" w:rsidR="00C6117A" w:rsidRPr="00A44064" w:rsidRDefault="00C6117A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7B9A526C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A58E0A2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EAE9A2A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B5D2C01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006DE7D3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300</w:t>
            </w:r>
          </w:p>
        </w:tc>
        <w:tc>
          <w:tcPr>
            <w:tcW w:w="1802" w:type="dxa"/>
            <w:vMerge/>
          </w:tcPr>
          <w:p w14:paraId="13634BBE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35D7371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3229CF8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31EC88E5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363A937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4791A17E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15" w:type="dxa"/>
            <w:gridSpan w:val="2"/>
            <w:vMerge w:val="restart"/>
          </w:tcPr>
          <w:p w14:paraId="38ED29A1" w14:textId="77777777" w:rsidR="00C6117A" w:rsidRPr="00A44064" w:rsidRDefault="00C6117A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7D62CA92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водопроводы разводящие </w:t>
            </w:r>
          </w:p>
        </w:tc>
        <w:tc>
          <w:tcPr>
            <w:tcW w:w="1681" w:type="dxa"/>
            <w:gridSpan w:val="2"/>
            <w:vMerge w:val="restart"/>
          </w:tcPr>
          <w:p w14:paraId="52022F03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  <w:shd w:val="clear" w:color="auto" w:fill="auto"/>
          </w:tcPr>
          <w:p w14:paraId="38D25630" w14:textId="305FAD91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  <w:p w14:paraId="78414FF1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CA4CEF4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59A450F6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</w:p>
          <w:p w14:paraId="0FC2E3FB" w14:textId="5B0BE39B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23,</w:t>
            </w:r>
            <w:r w:rsidR="0071773C" w:rsidRPr="00A44064">
              <w:t>89</w:t>
            </w:r>
          </w:p>
        </w:tc>
        <w:tc>
          <w:tcPr>
            <w:tcW w:w="1802" w:type="dxa"/>
            <w:vMerge w:val="restart"/>
          </w:tcPr>
          <w:p w14:paraId="42B0DC44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</w:tcPr>
          <w:p w14:paraId="15FEEC81" w14:textId="4E875079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FC3D57F" w14:textId="0C5844E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</w:t>
            </w:r>
            <w:r w:rsidR="00E0478C" w:rsidRPr="00A44064">
              <w:t>ь</w:t>
            </w:r>
            <w:r w:rsidRPr="00A44064">
              <w:t>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46E251A9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0C898FD" w14:textId="77777777" w:rsidTr="002904B2">
        <w:trPr>
          <w:trHeight w:val="20"/>
        </w:trPr>
        <w:tc>
          <w:tcPr>
            <w:tcW w:w="598" w:type="dxa"/>
            <w:vMerge/>
          </w:tcPr>
          <w:p w14:paraId="515FA79A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DADAC44" w14:textId="77777777" w:rsidR="00C6117A" w:rsidRPr="00A44064" w:rsidRDefault="00C6117A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6AB68710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7687342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  <w:shd w:val="clear" w:color="auto" w:fill="auto"/>
          </w:tcPr>
          <w:p w14:paraId="7D1AB43E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481A5BD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7CBFF6D5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160-500</w:t>
            </w:r>
          </w:p>
          <w:p w14:paraId="6B6D4BE7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</w:p>
        </w:tc>
        <w:tc>
          <w:tcPr>
            <w:tcW w:w="1802" w:type="dxa"/>
            <w:vMerge/>
          </w:tcPr>
          <w:p w14:paraId="5B05C6F1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7ADE64B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35687D73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04A17315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FA8BEA9" w14:textId="77777777" w:rsidTr="002904B2">
        <w:trPr>
          <w:trHeight w:val="623"/>
        </w:trPr>
        <w:tc>
          <w:tcPr>
            <w:tcW w:w="598" w:type="dxa"/>
            <w:vMerge w:val="restart"/>
          </w:tcPr>
          <w:p w14:paraId="6AA1E9C4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5" w:type="dxa"/>
            <w:gridSpan w:val="2"/>
            <w:vMerge w:val="restart"/>
          </w:tcPr>
          <w:p w14:paraId="6091E575" w14:textId="77777777" w:rsidR="00C6117A" w:rsidRPr="00A44064" w:rsidRDefault="00C6117A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581CB0DD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водоводы</w:t>
            </w:r>
            <w:proofErr w:type="gramEnd"/>
            <w:r w:rsidRPr="00A44064">
              <w:t xml:space="preserve"> подающие</w:t>
            </w:r>
          </w:p>
        </w:tc>
        <w:tc>
          <w:tcPr>
            <w:tcW w:w="1681" w:type="dxa"/>
            <w:gridSpan w:val="2"/>
            <w:vMerge w:val="restart"/>
          </w:tcPr>
          <w:p w14:paraId="5FB9F5AF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7C132DE3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06D44C36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197C7914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</w:p>
          <w:p w14:paraId="573DB65A" w14:textId="39A5E47A" w:rsidR="00C6117A" w:rsidRPr="00A44064" w:rsidRDefault="0071773C" w:rsidP="009B28C0">
            <w:pPr>
              <w:spacing w:line="240" w:lineRule="auto"/>
              <w:ind w:left="-74" w:firstLine="0"/>
              <w:jc w:val="center"/>
            </w:pPr>
            <w:r w:rsidRPr="00A44064">
              <w:t>2,15</w:t>
            </w:r>
          </w:p>
        </w:tc>
        <w:tc>
          <w:tcPr>
            <w:tcW w:w="1802" w:type="dxa"/>
            <w:vMerge w:val="restart"/>
          </w:tcPr>
          <w:p w14:paraId="75897C79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</w:tcPr>
          <w:p w14:paraId="36792FBC" w14:textId="382700A2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22909D9" w14:textId="1717EFD4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</w:t>
            </w:r>
            <w:r w:rsidR="00404BCD" w:rsidRPr="00A44064">
              <w:t>щ</w:t>
            </w:r>
            <w:r w:rsidRPr="00A44064">
              <w:t>итная полоса – 10 м-</w:t>
            </w:r>
          </w:p>
        </w:tc>
        <w:tc>
          <w:tcPr>
            <w:tcW w:w="1318" w:type="dxa"/>
            <w:vMerge w:val="restart"/>
          </w:tcPr>
          <w:p w14:paraId="5B6BBFC5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5DF1D52" w14:textId="77777777" w:rsidTr="002904B2">
        <w:trPr>
          <w:trHeight w:val="622"/>
        </w:trPr>
        <w:tc>
          <w:tcPr>
            <w:tcW w:w="598" w:type="dxa"/>
            <w:vMerge/>
          </w:tcPr>
          <w:p w14:paraId="17A727EC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02B34A00" w14:textId="77777777" w:rsidR="00C6117A" w:rsidRPr="00A44064" w:rsidRDefault="00C6117A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332A9D7F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4E8CD29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21354F7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AAF74F9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68276E5D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160</w:t>
            </w:r>
          </w:p>
        </w:tc>
        <w:tc>
          <w:tcPr>
            <w:tcW w:w="1802" w:type="dxa"/>
            <w:vMerge/>
          </w:tcPr>
          <w:p w14:paraId="4BC1D3EE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5EC2BBF" w14:textId="77777777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305739DF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1D53E0AD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1A9432BE" w14:textId="77777777" w:rsidTr="002904B2">
        <w:trPr>
          <w:trHeight w:val="630"/>
        </w:trPr>
        <w:tc>
          <w:tcPr>
            <w:tcW w:w="598" w:type="dxa"/>
            <w:vMerge w:val="restart"/>
          </w:tcPr>
          <w:p w14:paraId="4B74AFC6" w14:textId="77777777" w:rsidR="00C6117A" w:rsidRPr="00A44064" w:rsidRDefault="00C6117A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5" w:type="dxa"/>
            <w:gridSpan w:val="2"/>
            <w:vMerge w:val="restart"/>
          </w:tcPr>
          <w:p w14:paraId="568828BA" w14:textId="77777777" w:rsidR="00C6117A" w:rsidRPr="00A44064" w:rsidRDefault="00C6117A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408F53B1" w14:textId="7777777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водопроводы разводящие </w:t>
            </w:r>
          </w:p>
        </w:tc>
        <w:tc>
          <w:tcPr>
            <w:tcW w:w="1681" w:type="dxa"/>
            <w:gridSpan w:val="2"/>
            <w:vMerge w:val="restart"/>
          </w:tcPr>
          <w:p w14:paraId="558A8B43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3F0D5AA3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  <w:p w14:paraId="7E5AFC1F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3873A76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75DA6475" w14:textId="77777777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</w:p>
          <w:p w14:paraId="564CC10F" w14:textId="69423FC2" w:rsidR="00C6117A" w:rsidRPr="00A44064" w:rsidRDefault="00C6117A" w:rsidP="009B28C0">
            <w:pPr>
              <w:spacing w:line="240" w:lineRule="auto"/>
              <w:ind w:left="-74" w:firstLine="0"/>
              <w:jc w:val="center"/>
            </w:pPr>
            <w:r w:rsidRPr="00A44064">
              <w:t>11,</w:t>
            </w:r>
            <w:r w:rsidR="0071773C" w:rsidRPr="00A44064">
              <w:t>7</w:t>
            </w:r>
            <w:r w:rsidRPr="00A44064">
              <w:t>5</w:t>
            </w:r>
          </w:p>
        </w:tc>
        <w:tc>
          <w:tcPr>
            <w:tcW w:w="1802" w:type="dxa"/>
            <w:vMerge w:val="restart"/>
          </w:tcPr>
          <w:p w14:paraId="59972D4C" w14:textId="77777777" w:rsidR="00C6117A" w:rsidRPr="00A44064" w:rsidRDefault="00C6117A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</w:tcPr>
          <w:p w14:paraId="17B19614" w14:textId="4B50160D" w:rsidR="00C6117A" w:rsidRPr="00A44064" w:rsidRDefault="00C6117A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12D72C19" w14:textId="723F9A17" w:rsidR="00C6117A" w:rsidRPr="00A44064" w:rsidRDefault="00C6117A" w:rsidP="009B28C0">
            <w:pPr>
              <w:spacing w:line="240" w:lineRule="auto"/>
              <w:ind w:left="-74" w:firstLine="0"/>
              <w:jc w:val="left"/>
            </w:pPr>
            <w:r w:rsidRPr="00A44064">
              <w:t>зона м</w:t>
            </w:r>
            <w:r w:rsidR="00404BCD" w:rsidRPr="00A44064">
              <w:t>и</w:t>
            </w:r>
            <w:r w:rsidRPr="00A44064">
              <w:t>нимальных расстояний по СП 42.1330.2016 – 5 м</w:t>
            </w:r>
          </w:p>
          <w:p w14:paraId="63C382B6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 w:val="restart"/>
          </w:tcPr>
          <w:p w14:paraId="5E7A72D5" w14:textId="77777777" w:rsidR="00C6117A" w:rsidRPr="00A44064" w:rsidRDefault="00C6117A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2C2CEAC" w14:textId="77777777" w:rsidTr="002904B2">
        <w:trPr>
          <w:trHeight w:val="630"/>
        </w:trPr>
        <w:tc>
          <w:tcPr>
            <w:tcW w:w="598" w:type="dxa"/>
            <w:vMerge/>
          </w:tcPr>
          <w:p w14:paraId="426B62F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CBF68B5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4620A13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CD5EDC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60F147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B906C0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1E8DF442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50-500</w:t>
            </w:r>
          </w:p>
        </w:tc>
        <w:tc>
          <w:tcPr>
            <w:tcW w:w="1802" w:type="dxa"/>
            <w:vMerge/>
          </w:tcPr>
          <w:p w14:paraId="46E0510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6917D9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368AFF7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0D773F4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ADBE02A" w14:textId="77777777" w:rsidTr="002904B2">
        <w:trPr>
          <w:trHeight w:val="1245"/>
        </w:trPr>
        <w:tc>
          <w:tcPr>
            <w:tcW w:w="598" w:type="dxa"/>
            <w:vMerge w:val="restart"/>
          </w:tcPr>
          <w:p w14:paraId="767F747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5" w:type="dxa"/>
            <w:gridSpan w:val="2"/>
            <w:vMerge w:val="restart"/>
          </w:tcPr>
          <w:p w14:paraId="12A3430F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1C5063D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53136E0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2B70AF2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1CFB3B6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6D2219D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</w:t>
            </w:r>
          </w:p>
        </w:tc>
        <w:tc>
          <w:tcPr>
            <w:tcW w:w="1802" w:type="dxa"/>
            <w:vMerge w:val="restart"/>
          </w:tcPr>
          <w:p w14:paraId="5046DF0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 зона, водопроводный узел «Северный»</w:t>
            </w:r>
          </w:p>
          <w:p w14:paraId="49E785D5" w14:textId="7C2CD742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инженерной инфраструкт</w:t>
            </w:r>
            <w:r w:rsidR="006A0CD7" w:rsidRPr="00A44064">
              <w:t>уры</w:t>
            </w:r>
          </w:p>
        </w:tc>
        <w:tc>
          <w:tcPr>
            <w:tcW w:w="1586" w:type="dxa"/>
            <w:gridSpan w:val="3"/>
            <w:vMerge w:val="restart"/>
          </w:tcPr>
          <w:p w14:paraId="5206183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  <w:vMerge w:val="restart"/>
          </w:tcPr>
          <w:p w14:paraId="4EDCD08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083881E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5A56115" w14:textId="77777777" w:rsidTr="002904B2">
        <w:trPr>
          <w:trHeight w:val="916"/>
        </w:trPr>
        <w:tc>
          <w:tcPr>
            <w:tcW w:w="598" w:type="dxa"/>
            <w:vMerge/>
          </w:tcPr>
          <w:p w14:paraId="6033B16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A28B579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46C6B7A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07F58B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07ADA9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420AD9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34B078C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2х100,</w:t>
            </w:r>
          </w:p>
          <w:p w14:paraId="71168551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2х300</w:t>
            </w:r>
          </w:p>
        </w:tc>
        <w:tc>
          <w:tcPr>
            <w:tcW w:w="1802" w:type="dxa"/>
            <w:vMerge/>
          </w:tcPr>
          <w:p w14:paraId="08056D8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347027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6635B0A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34C7877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6127A8F6" w14:textId="77777777" w:rsidTr="002904B2">
        <w:trPr>
          <w:trHeight w:val="1932"/>
        </w:trPr>
        <w:tc>
          <w:tcPr>
            <w:tcW w:w="598" w:type="dxa"/>
          </w:tcPr>
          <w:p w14:paraId="148A55F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5" w:type="dxa"/>
            <w:gridSpan w:val="2"/>
          </w:tcPr>
          <w:p w14:paraId="1A0FED4C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700F41E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насосная станция </w:t>
            </w:r>
            <w:r w:rsidRPr="00A44064">
              <w:rPr>
                <w:lang w:val="en-US"/>
              </w:rPr>
              <w:t xml:space="preserve">II </w:t>
            </w:r>
            <w:r w:rsidRPr="00A44064">
              <w:t>подъема</w:t>
            </w:r>
          </w:p>
        </w:tc>
        <w:tc>
          <w:tcPr>
            <w:tcW w:w="1681" w:type="dxa"/>
            <w:gridSpan w:val="2"/>
          </w:tcPr>
          <w:p w14:paraId="1460AEE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5C21FE2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1F1EEC4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05BA47C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56C1D51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5193F2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Монетный, водопроводный узел «Северный»</w:t>
            </w:r>
          </w:p>
          <w:p w14:paraId="1498BB4C" w14:textId="23B0A4E1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зона инженерной </w:t>
            </w:r>
            <w:r w:rsidR="00E0478C" w:rsidRPr="00A44064">
              <w:t>инфраструктуры</w:t>
            </w:r>
          </w:p>
        </w:tc>
        <w:tc>
          <w:tcPr>
            <w:tcW w:w="1586" w:type="dxa"/>
            <w:gridSpan w:val="3"/>
          </w:tcPr>
          <w:p w14:paraId="42561D5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7CAF6392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6F8BCC4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C01F147" w14:textId="77777777" w:rsidTr="002904B2">
        <w:trPr>
          <w:trHeight w:val="1932"/>
        </w:trPr>
        <w:tc>
          <w:tcPr>
            <w:tcW w:w="598" w:type="dxa"/>
          </w:tcPr>
          <w:p w14:paraId="4989CCFE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5" w:type="dxa"/>
            <w:gridSpan w:val="2"/>
          </w:tcPr>
          <w:p w14:paraId="468A0E21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394CEA5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56C804F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527287D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ED2FBD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4F14E0D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F02819A" w14:textId="5F4AFFC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Монетный, водопроводный узел «Северный», зона инженерной </w:t>
            </w:r>
            <w:r w:rsidR="00E0478C" w:rsidRPr="00A44064">
              <w:t>инфраструктуры</w:t>
            </w:r>
          </w:p>
        </w:tc>
        <w:tc>
          <w:tcPr>
            <w:tcW w:w="1586" w:type="dxa"/>
            <w:gridSpan w:val="3"/>
          </w:tcPr>
          <w:p w14:paraId="4E32E78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11EA211C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5E04DF9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3E462D7" w14:textId="77777777" w:rsidTr="002904B2">
        <w:trPr>
          <w:trHeight w:val="1245"/>
        </w:trPr>
        <w:tc>
          <w:tcPr>
            <w:tcW w:w="598" w:type="dxa"/>
            <w:vMerge w:val="restart"/>
          </w:tcPr>
          <w:p w14:paraId="719219B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5" w:type="dxa"/>
            <w:gridSpan w:val="2"/>
            <w:vMerge w:val="restart"/>
          </w:tcPr>
          <w:p w14:paraId="0CF0808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017FA42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18C9D96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12A5AE0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911A8E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3588A4A1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vMerge w:val="restart"/>
          </w:tcPr>
          <w:p w14:paraId="56209179" w14:textId="4189D132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 зона, водопроводный узел «Южный»</w:t>
            </w:r>
          </w:p>
          <w:p w14:paraId="3A79B8C2" w14:textId="2E71ECEE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инженерной инфраструкт</w:t>
            </w:r>
            <w:r w:rsidR="00E0478C" w:rsidRPr="00A44064">
              <w:t>уры</w:t>
            </w:r>
          </w:p>
        </w:tc>
        <w:tc>
          <w:tcPr>
            <w:tcW w:w="1586" w:type="dxa"/>
            <w:gridSpan w:val="3"/>
            <w:vMerge w:val="restart"/>
          </w:tcPr>
          <w:p w14:paraId="6AB1B03C" w14:textId="26BF6BCC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vMerge w:val="restart"/>
          </w:tcPr>
          <w:p w14:paraId="3DC2CBC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750FA2C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B5AFA68" w14:textId="77777777" w:rsidTr="002904B2">
        <w:trPr>
          <w:trHeight w:val="806"/>
        </w:trPr>
        <w:tc>
          <w:tcPr>
            <w:tcW w:w="598" w:type="dxa"/>
            <w:vMerge/>
          </w:tcPr>
          <w:p w14:paraId="1BB0B4F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51A2524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370FBAA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177A98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6B051C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53D103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12A2C85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300</w:t>
            </w:r>
          </w:p>
        </w:tc>
        <w:tc>
          <w:tcPr>
            <w:tcW w:w="1802" w:type="dxa"/>
            <w:vMerge/>
          </w:tcPr>
          <w:p w14:paraId="09EBC53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4F87C4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3BC4B8B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04EE0C5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1FEC7FF0" w14:textId="77777777" w:rsidTr="002904B2">
        <w:trPr>
          <w:trHeight w:val="1932"/>
        </w:trPr>
        <w:tc>
          <w:tcPr>
            <w:tcW w:w="598" w:type="dxa"/>
          </w:tcPr>
          <w:p w14:paraId="2C453B1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5" w:type="dxa"/>
            <w:gridSpan w:val="2"/>
          </w:tcPr>
          <w:p w14:paraId="76F92DAF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505A793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насосная станция </w:t>
            </w:r>
            <w:r w:rsidRPr="00A44064">
              <w:rPr>
                <w:lang w:val="en-US"/>
              </w:rPr>
              <w:t xml:space="preserve">II </w:t>
            </w:r>
            <w:r w:rsidRPr="00A44064">
              <w:t>подъема</w:t>
            </w:r>
          </w:p>
        </w:tc>
        <w:tc>
          <w:tcPr>
            <w:tcW w:w="1681" w:type="dxa"/>
            <w:gridSpan w:val="2"/>
          </w:tcPr>
          <w:p w14:paraId="39E97A3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4D02692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7088901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20DF3BE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2C4C8AE1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0F789ED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Монетный, водопроводный узел «Южный»</w:t>
            </w:r>
          </w:p>
          <w:p w14:paraId="2171CA43" w14:textId="17BB43F9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зона инженерной </w:t>
            </w:r>
            <w:r w:rsidR="00E0478C" w:rsidRPr="00A44064">
              <w:t>инфраструктуры</w:t>
            </w:r>
          </w:p>
        </w:tc>
        <w:tc>
          <w:tcPr>
            <w:tcW w:w="1586" w:type="dxa"/>
            <w:gridSpan w:val="3"/>
          </w:tcPr>
          <w:p w14:paraId="25693C5D" w14:textId="18974542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513D955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42966D5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94A43EC" w14:textId="77777777" w:rsidTr="002904B2">
        <w:trPr>
          <w:trHeight w:val="1932"/>
        </w:trPr>
        <w:tc>
          <w:tcPr>
            <w:tcW w:w="598" w:type="dxa"/>
          </w:tcPr>
          <w:p w14:paraId="4EF4E6E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15" w:type="dxa"/>
            <w:gridSpan w:val="2"/>
          </w:tcPr>
          <w:p w14:paraId="244B78D9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7E67EE8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7435A44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48EB1FE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F3426C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0EC17BA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2FB1DF88" w14:textId="520E4F5B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Монетный, водопроводный узел «Южный», зона инженерной </w:t>
            </w:r>
            <w:r w:rsidR="00E0478C" w:rsidRPr="00A44064">
              <w:t>инфраструктуры</w:t>
            </w:r>
          </w:p>
        </w:tc>
        <w:tc>
          <w:tcPr>
            <w:tcW w:w="1586" w:type="dxa"/>
            <w:gridSpan w:val="3"/>
          </w:tcPr>
          <w:p w14:paraId="55D935C7" w14:textId="7E48A7C6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08F0F72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1F4731B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51D797B" w14:textId="77777777" w:rsidTr="002904B2">
        <w:trPr>
          <w:trHeight w:val="1220"/>
        </w:trPr>
        <w:tc>
          <w:tcPr>
            <w:tcW w:w="598" w:type="dxa"/>
          </w:tcPr>
          <w:p w14:paraId="011C687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5" w:type="dxa"/>
            <w:gridSpan w:val="2"/>
          </w:tcPr>
          <w:p w14:paraId="39DF50E7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472F7AF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подкачки</w:t>
            </w:r>
          </w:p>
        </w:tc>
        <w:tc>
          <w:tcPr>
            <w:tcW w:w="1681" w:type="dxa"/>
            <w:gridSpan w:val="2"/>
          </w:tcPr>
          <w:p w14:paraId="038C70B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3DCD6F1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0D2C28F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22D4501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4DBD221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</w:tcPr>
          <w:p w14:paraId="6BD08C7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Монетный, </w:t>
            </w:r>
          </w:p>
          <w:p w14:paraId="3AA9841A" w14:textId="796CA403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зона инженерной </w:t>
            </w:r>
            <w:r w:rsidR="00E0478C" w:rsidRPr="00A44064">
              <w:t>инфраструктуры</w:t>
            </w:r>
          </w:p>
        </w:tc>
        <w:tc>
          <w:tcPr>
            <w:tcW w:w="1586" w:type="dxa"/>
            <w:gridSpan w:val="3"/>
          </w:tcPr>
          <w:p w14:paraId="143DAF64" w14:textId="44595CFA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1D7E4FE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11CCB3E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AD721FD" w14:textId="77777777" w:rsidTr="002904B2">
        <w:trPr>
          <w:trHeight w:val="1220"/>
        </w:trPr>
        <w:tc>
          <w:tcPr>
            <w:tcW w:w="598" w:type="dxa"/>
          </w:tcPr>
          <w:p w14:paraId="06CA4D1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5" w:type="dxa"/>
            <w:gridSpan w:val="2"/>
          </w:tcPr>
          <w:p w14:paraId="19FCF48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183DB23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подкачки</w:t>
            </w:r>
          </w:p>
        </w:tc>
        <w:tc>
          <w:tcPr>
            <w:tcW w:w="1681" w:type="dxa"/>
            <w:gridSpan w:val="2"/>
          </w:tcPr>
          <w:p w14:paraId="11EAB34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73ECC00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  <w:p w14:paraId="5C9085F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F704D71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0257B36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798B5275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Монетный, </w:t>
            </w:r>
          </w:p>
          <w:p w14:paraId="70E747FE" w14:textId="024737C9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зона инженерной </w:t>
            </w:r>
            <w:r w:rsidR="00E0478C" w:rsidRPr="00A44064">
              <w:t>инфраструктуры</w:t>
            </w:r>
          </w:p>
        </w:tc>
        <w:tc>
          <w:tcPr>
            <w:tcW w:w="1586" w:type="dxa"/>
            <w:gridSpan w:val="3"/>
          </w:tcPr>
          <w:p w14:paraId="73C1C4FF" w14:textId="3350BB03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6BAF4FD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3F97BA6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B59C3C3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6A3FCA9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15" w:type="dxa"/>
            <w:gridSpan w:val="2"/>
            <w:vMerge w:val="restart"/>
          </w:tcPr>
          <w:p w14:paraId="2C4AE67B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Водопровод </w:t>
            </w:r>
          </w:p>
        </w:tc>
        <w:tc>
          <w:tcPr>
            <w:tcW w:w="1672" w:type="dxa"/>
            <w:vMerge w:val="restart"/>
          </w:tcPr>
          <w:p w14:paraId="5078D34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водовод</w:t>
            </w:r>
            <w:proofErr w:type="gramEnd"/>
            <w:r w:rsidRPr="00A44064">
              <w:t xml:space="preserve"> подающий</w:t>
            </w:r>
          </w:p>
        </w:tc>
        <w:tc>
          <w:tcPr>
            <w:tcW w:w="1681" w:type="dxa"/>
            <w:gridSpan w:val="2"/>
            <w:vMerge w:val="restart"/>
          </w:tcPr>
          <w:p w14:paraId="464F09E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613C20C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5AC2A37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78072F3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6ABBA1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450E94C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</w:p>
          <w:p w14:paraId="5B6DF49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37,78</w:t>
            </w:r>
          </w:p>
        </w:tc>
        <w:tc>
          <w:tcPr>
            <w:tcW w:w="1802" w:type="dxa"/>
            <w:vMerge w:val="restart"/>
          </w:tcPr>
          <w:p w14:paraId="244C8F49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Монетный</w:t>
            </w:r>
          </w:p>
        </w:tc>
        <w:tc>
          <w:tcPr>
            <w:tcW w:w="1586" w:type="dxa"/>
            <w:gridSpan w:val="3"/>
            <w:vMerge w:val="restart"/>
          </w:tcPr>
          <w:p w14:paraId="28219BDE" w14:textId="2B80E694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2C655DE7" w14:textId="1F099071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</w:t>
            </w:r>
            <w:r w:rsidR="0075420F" w:rsidRPr="00A44064">
              <w:t>щ</w:t>
            </w:r>
            <w:r w:rsidRPr="00A44064">
              <w:t>итная полоса – 10 м-</w:t>
            </w:r>
          </w:p>
        </w:tc>
        <w:tc>
          <w:tcPr>
            <w:tcW w:w="1318" w:type="dxa"/>
            <w:vMerge w:val="restart"/>
          </w:tcPr>
          <w:p w14:paraId="47D040F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A825DD8" w14:textId="77777777" w:rsidTr="002904B2">
        <w:trPr>
          <w:trHeight w:val="20"/>
        </w:trPr>
        <w:tc>
          <w:tcPr>
            <w:tcW w:w="598" w:type="dxa"/>
            <w:vMerge/>
          </w:tcPr>
          <w:p w14:paraId="5DB7DCD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1A0FFFF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4889C13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7C5297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1D4FB6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2BD35D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1FC8803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160</w:t>
            </w:r>
          </w:p>
        </w:tc>
        <w:tc>
          <w:tcPr>
            <w:tcW w:w="1802" w:type="dxa"/>
            <w:vMerge/>
          </w:tcPr>
          <w:p w14:paraId="69EC379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61C913D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30FCA9A7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680532F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838E637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6656EEF3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5" w:type="dxa"/>
            <w:gridSpan w:val="2"/>
            <w:vMerge w:val="restart"/>
          </w:tcPr>
          <w:p w14:paraId="3019C50F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67A98FB0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6EFA387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10550BC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29B2273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329732D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D86FF8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6F04F30B" w14:textId="2B96F0EF" w:rsidR="0027479F" w:rsidRPr="00A44064" w:rsidRDefault="003A04F5" w:rsidP="009B28C0">
            <w:pPr>
              <w:spacing w:line="240" w:lineRule="auto"/>
              <w:ind w:left="-74" w:firstLine="0"/>
              <w:jc w:val="center"/>
            </w:pPr>
            <w:r w:rsidRPr="00A44064">
              <w:t>287,34</w:t>
            </w:r>
          </w:p>
        </w:tc>
        <w:tc>
          <w:tcPr>
            <w:tcW w:w="1802" w:type="dxa"/>
            <w:vMerge w:val="restart"/>
          </w:tcPr>
          <w:p w14:paraId="2BECDE84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Монетный</w:t>
            </w:r>
          </w:p>
        </w:tc>
        <w:tc>
          <w:tcPr>
            <w:tcW w:w="1586" w:type="dxa"/>
            <w:gridSpan w:val="3"/>
            <w:vMerge w:val="restart"/>
          </w:tcPr>
          <w:p w14:paraId="3921289F" w14:textId="2ACADAE5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48203E38" w14:textId="2EB06464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зона минимал</w:t>
            </w:r>
            <w:r w:rsidR="00404BCD" w:rsidRPr="00A44064">
              <w:t>ь</w:t>
            </w:r>
            <w:r w:rsidRPr="00A44064">
              <w:t>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17FFB7B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3DC0783" w14:textId="77777777" w:rsidTr="002904B2">
        <w:trPr>
          <w:trHeight w:val="20"/>
        </w:trPr>
        <w:tc>
          <w:tcPr>
            <w:tcW w:w="598" w:type="dxa"/>
            <w:vMerge/>
          </w:tcPr>
          <w:p w14:paraId="49E49EED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2B1C6DB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5926BAD0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DD9B60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429C73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1CBA50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6C86CB8A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110-315</w:t>
            </w:r>
          </w:p>
        </w:tc>
        <w:tc>
          <w:tcPr>
            <w:tcW w:w="1802" w:type="dxa"/>
            <w:vMerge/>
          </w:tcPr>
          <w:p w14:paraId="0A3B70B6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55FA819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61C0807A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310DA76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A6FDEB6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5B191869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15" w:type="dxa"/>
            <w:gridSpan w:val="2"/>
            <w:vMerge w:val="restart"/>
          </w:tcPr>
          <w:p w14:paraId="6CCA5CAB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2A51F4DF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водопроводы разводящие </w:t>
            </w:r>
          </w:p>
        </w:tc>
        <w:tc>
          <w:tcPr>
            <w:tcW w:w="1681" w:type="dxa"/>
            <w:gridSpan w:val="2"/>
            <w:vMerge w:val="restart"/>
          </w:tcPr>
          <w:p w14:paraId="252BE67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2034C90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2410158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реконструкции</w:t>
            </w:r>
          </w:p>
          <w:p w14:paraId="1817115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80232D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176641D2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48F7E097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3,84</w:t>
            </w:r>
          </w:p>
        </w:tc>
        <w:tc>
          <w:tcPr>
            <w:tcW w:w="1802" w:type="dxa"/>
            <w:vMerge w:val="restart"/>
          </w:tcPr>
          <w:p w14:paraId="686FEFBF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Монетный</w:t>
            </w:r>
          </w:p>
        </w:tc>
        <w:tc>
          <w:tcPr>
            <w:tcW w:w="1586" w:type="dxa"/>
            <w:gridSpan w:val="3"/>
            <w:vMerge w:val="restart"/>
          </w:tcPr>
          <w:p w14:paraId="294D6BFF" w14:textId="433C5C95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1A34E7E9" w14:textId="117AC580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7AB19A0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40B46B7" w14:textId="77777777" w:rsidTr="002904B2">
        <w:trPr>
          <w:trHeight w:val="20"/>
        </w:trPr>
        <w:tc>
          <w:tcPr>
            <w:tcW w:w="598" w:type="dxa"/>
            <w:vMerge/>
          </w:tcPr>
          <w:p w14:paraId="00BF9482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0B0EF08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2ECEDB6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0C3C70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1B70B6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63CEFD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4AC9F641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110-315</w:t>
            </w:r>
          </w:p>
        </w:tc>
        <w:tc>
          <w:tcPr>
            <w:tcW w:w="1802" w:type="dxa"/>
            <w:vMerge/>
          </w:tcPr>
          <w:p w14:paraId="40F902B7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BE9FDEC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4ABF1F99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212C1AC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5B17504" w14:textId="77777777" w:rsidTr="002904B2">
        <w:trPr>
          <w:trHeight w:val="758"/>
        </w:trPr>
        <w:tc>
          <w:tcPr>
            <w:tcW w:w="598" w:type="dxa"/>
            <w:vMerge w:val="restart"/>
          </w:tcPr>
          <w:p w14:paraId="2FA4A3D6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15" w:type="dxa"/>
            <w:gridSpan w:val="2"/>
            <w:vMerge w:val="restart"/>
          </w:tcPr>
          <w:p w14:paraId="5A2E1BE9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35F1AB50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водопроводы разводящие </w:t>
            </w:r>
          </w:p>
        </w:tc>
        <w:tc>
          <w:tcPr>
            <w:tcW w:w="1681" w:type="dxa"/>
            <w:gridSpan w:val="2"/>
            <w:vMerge w:val="restart"/>
          </w:tcPr>
          <w:p w14:paraId="1345E49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7B5F6E7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  <w:p w14:paraId="171D9D8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630226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5FA56ACA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67FEB440" w14:textId="4D4FD64B" w:rsidR="0027479F" w:rsidRPr="00A44064" w:rsidRDefault="003A04F5" w:rsidP="009B28C0">
            <w:pPr>
              <w:spacing w:line="240" w:lineRule="auto"/>
              <w:ind w:left="-74" w:firstLine="0"/>
              <w:jc w:val="center"/>
            </w:pPr>
            <w:r w:rsidRPr="00A44064">
              <w:t>4,31</w:t>
            </w:r>
          </w:p>
        </w:tc>
        <w:tc>
          <w:tcPr>
            <w:tcW w:w="1802" w:type="dxa"/>
            <w:vMerge w:val="restart"/>
          </w:tcPr>
          <w:p w14:paraId="3155F888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</w:tc>
        <w:tc>
          <w:tcPr>
            <w:tcW w:w="1586" w:type="dxa"/>
            <w:gridSpan w:val="3"/>
            <w:vMerge w:val="restart"/>
          </w:tcPr>
          <w:p w14:paraId="4A2C47DB" w14:textId="7DB88E5A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1FCD7D38" w14:textId="077EA3F4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29498CF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A4FC0BA" w14:textId="77777777" w:rsidTr="002904B2">
        <w:trPr>
          <w:trHeight w:val="757"/>
        </w:trPr>
        <w:tc>
          <w:tcPr>
            <w:tcW w:w="598" w:type="dxa"/>
            <w:vMerge/>
          </w:tcPr>
          <w:p w14:paraId="03E2BE0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CA1908D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4D3341E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274C64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4E6D5C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6A3FA2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0BC163B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80-250</w:t>
            </w:r>
          </w:p>
        </w:tc>
        <w:tc>
          <w:tcPr>
            <w:tcW w:w="1802" w:type="dxa"/>
            <w:vMerge/>
          </w:tcPr>
          <w:p w14:paraId="151C504F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A41A9D5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441D46FE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3239466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279F3AA" w14:textId="77777777" w:rsidTr="002904B2">
        <w:trPr>
          <w:trHeight w:val="1520"/>
        </w:trPr>
        <w:tc>
          <w:tcPr>
            <w:tcW w:w="598" w:type="dxa"/>
          </w:tcPr>
          <w:p w14:paraId="40A1867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5" w:type="dxa"/>
            <w:gridSpan w:val="2"/>
          </w:tcPr>
          <w:p w14:paraId="0FAFAC51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61725E4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7B9825E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16F40EA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BE1F10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15E7AE4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74147C87" w14:textId="6D7796CE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Островной </w:t>
            </w:r>
          </w:p>
        </w:tc>
        <w:tc>
          <w:tcPr>
            <w:tcW w:w="1586" w:type="dxa"/>
            <w:gridSpan w:val="3"/>
          </w:tcPr>
          <w:p w14:paraId="50FA387C" w14:textId="3B2333EA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2A55C73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37C7439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F778D30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4B85B6D8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15" w:type="dxa"/>
            <w:gridSpan w:val="2"/>
            <w:vMerge w:val="restart"/>
          </w:tcPr>
          <w:p w14:paraId="63C4607F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7FB6D4C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240DE50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44183EC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12DD83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06CDD55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17D0B3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552537A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</w:p>
          <w:p w14:paraId="0FD5756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4,14</w:t>
            </w:r>
          </w:p>
        </w:tc>
        <w:tc>
          <w:tcPr>
            <w:tcW w:w="1802" w:type="dxa"/>
            <w:vMerge w:val="restart"/>
          </w:tcPr>
          <w:p w14:paraId="0B06124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Островное</w:t>
            </w:r>
          </w:p>
        </w:tc>
        <w:tc>
          <w:tcPr>
            <w:tcW w:w="1586" w:type="dxa"/>
            <w:gridSpan w:val="3"/>
            <w:vMerge w:val="restart"/>
          </w:tcPr>
          <w:p w14:paraId="02F77B5F" w14:textId="1CFDB3B2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B44959E" w14:textId="79F7C3BE" w:rsidR="00F0185B" w:rsidRPr="00A44064" w:rsidRDefault="00062F0D" w:rsidP="00F0185B">
            <w:pPr>
              <w:spacing w:line="240" w:lineRule="auto"/>
              <w:ind w:left="-75" w:firstLine="0"/>
              <w:jc w:val="left"/>
            </w:pPr>
            <w:r w:rsidRPr="00A44064">
              <w:t xml:space="preserve">зона </w:t>
            </w:r>
            <w:proofErr w:type="gramStart"/>
            <w:r w:rsidRPr="00A44064">
              <w:t>ми-</w:t>
            </w:r>
            <w:proofErr w:type="spellStart"/>
            <w:r w:rsidRPr="00A44064">
              <w:t>нималь</w:t>
            </w:r>
            <w:proofErr w:type="spellEnd"/>
            <w:r w:rsidRPr="00A44064">
              <w:t>-</w:t>
            </w:r>
            <w:proofErr w:type="spellStart"/>
            <w:r w:rsidRPr="00A44064">
              <w:t>ных</w:t>
            </w:r>
            <w:proofErr w:type="spellEnd"/>
            <w:proofErr w:type="gramEnd"/>
            <w:r w:rsidRPr="00A44064">
              <w:t xml:space="preserve"> расстояний по СП 42.1330.2016 – 5 м</w:t>
            </w:r>
          </w:p>
        </w:tc>
        <w:tc>
          <w:tcPr>
            <w:tcW w:w="1318" w:type="dxa"/>
            <w:vMerge w:val="restart"/>
          </w:tcPr>
          <w:p w14:paraId="412CD1C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A6E6ED0" w14:textId="77777777" w:rsidTr="002904B2">
        <w:trPr>
          <w:trHeight w:val="20"/>
        </w:trPr>
        <w:tc>
          <w:tcPr>
            <w:tcW w:w="598" w:type="dxa"/>
            <w:vMerge/>
          </w:tcPr>
          <w:p w14:paraId="58704D7E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759B9B5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783633E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27265B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9B4B88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51802D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3531A5E2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110</w:t>
            </w:r>
          </w:p>
        </w:tc>
        <w:tc>
          <w:tcPr>
            <w:tcW w:w="1802" w:type="dxa"/>
            <w:vMerge/>
          </w:tcPr>
          <w:p w14:paraId="4CB5965C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D56174B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AC88A37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1A6B1E1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F2B2B18" w14:textId="77777777" w:rsidTr="002904B2">
        <w:trPr>
          <w:trHeight w:val="1245"/>
        </w:trPr>
        <w:tc>
          <w:tcPr>
            <w:tcW w:w="598" w:type="dxa"/>
            <w:vMerge w:val="restart"/>
          </w:tcPr>
          <w:p w14:paraId="199DF13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15" w:type="dxa"/>
            <w:gridSpan w:val="2"/>
            <w:vMerge w:val="restart"/>
          </w:tcPr>
          <w:p w14:paraId="5B3B81AD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14EABA9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0C06010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5D62949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9EBCC1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5601304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  <w:vMerge w:val="restart"/>
          </w:tcPr>
          <w:p w14:paraId="06A6B851" w14:textId="7AAA3319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Лосиный.</w:t>
            </w:r>
          </w:p>
        </w:tc>
        <w:tc>
          <w:tcPr>
            <w:tcW w:w="1586" w:type="dxa"/>
            <w:gridSpan w:val="3"/>
            <w:vMerge w:val="restart"/>
          </w:tcPr>
          <w:p w14:paraId="44F9B3B2" w14:textId="508B58F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vMerge w:val="restart"/>
          </w:tcPr>
          <w:p w14:paraId="3A6F9D5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66F2E43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E700450" w14:textId="77777777" w:rsidTr="002904B2">
        <w:trPr>
          <w:trHeight w:val="308"/>
        </w:trPr>
        <w:tc>
          <w:tcPr>
            <w:tcW w:w="598" w:type="dxa"/>
            <w:vMerge/>
          </w:tcPr>
          <w:p w14:paraId="0620E1E8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6873EE0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7D83D6B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5D00A6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92D1EC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30201E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6F0F8CF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350</w:t>
            </w:r>
          </w:p>
        </w:tc>
        <w:tc>
          <w:tcPr>
            <w:tcW w:w="1802" w:type="dxa"/>
            <w:vMerge/>
          </w:tcPr>
          <w:p w14:paraId="42A0240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14938FF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7C05D12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06351B9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A4DC04C" w14:textId="77777777" w:rsidTr="002904B2">
        <w:trPr>
          <w:trHeight w:val="1497"/>
        </w:trPr>
        <w:tc>
          <w:tcPr>
            <w:tcW w:w="598" w:type="dxa"/>
          </w:tcPr>
          <w:p w14:paraId="6A623B1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15" w:type="dxa"/>
            <w:gridSpan w:val="2"/>
          </w:tcPr>
          <w:p w14:paraId="5581CCE0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6F9DA05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насосная станция </w:t>
            </w:r>
            <w:r w:rsidRPr="00A44064">
              <w:rPr>
                <w:lang w:val="en-US"/>
              </w:rPr>
              <w:t xml:space="preserve">II </w:t>
            </w:r>
            <w:r w:rsidRPr="00A44064">
              <w:t>подъема</w:t>
            </w:r>
          </w:p>
        </w:tc>
        <w:tc>
          <w:tcPr>
            <w:tcW w:w="1681" w:type="dxa"/>
            <w:gridSpan w:val="2"/>
          </w:tcPr>
          <w:p w14:paraId="0D1C0F5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0884E38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6D18AB7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677121A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00FE64D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A70179A" w14:textId="6B6772C0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Лосиный.</w:t>
            </w:r>
          </w:p>
        </w:tc>
        <w:tc>
          <w:tcPr>
            <w:tcW w:w="1586" w:type="dxa"/>
            <w:gridSpan w:val="3"/>
          </w:tcPr>
          <w:p w14:paraId="794633F4" w14:textId="0CE10E72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1544081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6DF7E65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514127D" w14:textId="77777777" w:rsidTr="002904B2">
        <w:trPr>
          <w:trHeight w:val="1697"/>
        </w:trPr>
        <w:tc>
          <w:tcPr>
            <w:tcW w:w="598" w:type="dxa"/>
          </w:tcPr>
          <w:p w14:paraId="73D7122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15" w:type="dxa"/>
            <w:gridSpan w:val="2"/>
          </w:tcPr>
          <w:p w14:paraId="1CDF52C2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3E769D2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67773E8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64A7843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987CF0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3A1F11D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54FC696E" w14:textId="1E1D76E8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Лосиный.</w:t>
            </w:r>
          </w:p>
        </w:tc>
        <w:tc>
          <w:tcPr>
            <w:tcW w:w="1586" w:type="dxa"/>
            <w:gridSpan w:val="3"/>
          </w:tcPr>
          <w:p w14:paraId="72657241" w14:textId="30F3D18E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38DD2AE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17C3294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717E35B" w14:textId="77777777" w:rsidTr="002904B2">
        <w:trPr>
          <w:trHeight w:val="1697"/>
        </w:trPr>
        <w:tc>
          <w:tcPr>
            <w:tcW w:w="598" w:type="dxa"/>
          </w:tcPr>
          <w:p w14:paraId="5E1622FE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15" w:type="dxa"/>
            <w:gridSpan w:val="2"/>
          </w:tcPr>
          <w:p w14:paraId="12496575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Водонапорная башня</w:t>
            </w:r>
          </w:p>
        </w:tc>
        <w:tc>
          <w:tcPr>
            <w:tcW w:w="1672" w:type="dxa"/>
          </w:tcPr>
          <w:p w14:paraId="24C604A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водонапорная башня</w:t>
            </w:r>
          </w:p>
        </w:tc>
        <w:tc>
          <w:tcPr>
            <w:tcW w:w="1681" w:type="dxa"/>
            <w:gridSpan w:val="2"/>
          </w:tcPr>
          <w:p w14:paraId="5BAD81F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2A60A26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5842F49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1BAD9D3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E7543CF" w14:textId="22CFEF56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Лосиный, </w:t>
            </w:r>
          </w:p>
        </w:tc>
        <w:tc>
          <w:tcPr>
            <w:tcW w:w="1586" w:type="dxa"/>
            <w:gridSpan w:val="3"/>
          </w:tcPr>
          <w:p w14:paraId="23B74D91" w14:textId="14BAF986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4A2786C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10 м</w:t>
            </w:r>
          </w:p>
        </w:tc>
        <w:tc>
          <w:tcPr>
            <w:tcW w:w="1318" w:type="dxa"/>
          </w:tcPr>
          <w:p w14:paraId="696A1E4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7471C3A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5A79ECEE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15" w:type="dxa"/>
            <w:gridSpan w:val="2"/>
            <w:vMerge w:val="restart"/>
          </w:tcPr>
          <w:p w14:paraId="12833C42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Водопровод </w:t>
            </w:r>
          </w:p>
        </w:tc>
        <w:tc>
          <w:tcPr>
            <w:tcW w:w="1672" w:type="dxa"/>
            <w:vMerge w:val="restart"/>
          </w:tcPr>
          <w:p w14:paraId="4FAB62A1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водовод</w:t>
            </w:r>
            <w:proofErr w:type="gramEnd"/>
            <w:r w:rsidRPr="00A44064">
              <w:t xml:space="preserve"> подающий</w:t>
            </w:r>
          </w:p>
        </w:tc>
        <w:tc>
          <w:tcPr>
            <w:tcW w:w="1681" w:type="dxa"/>
            <w:gridSpan w:val="2"/>
            <w:vMerge w:val="restart"/>
          </w:tcPr>
          <w:p w14:paraId="7CF38C3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2657BA2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0E8D5AC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5FE0AB1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9102B3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0C565D49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12,26</w:t>
            </w:r>
          </w:p>
        </w:tc>
        <w:tc>
          <w:tcPr>
            <w:tcW w:w="1802" w:type="dxa"/>
            <w:vMerge w:val="restart"/>
          </w:tcPr>
          <w:p w14:paraId="68456281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</w:t>
            </w:r>
          </w:p>
        </w:tc>
        <w:tc>
          <w:tcPr>
            <w:tcW w:w="1586" w:type="dxa"/>
            <w:gridSpan w:val="3"/>
            <w:vMerge w:val="restart"/>
          </w:tcPr>
          <w:p w14:paraId="48E0D66A" w14:textId="642F74FA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748E7B65" w14:textId="6E9C6A88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</w:t>
            </w:r>
            <w:r w:rsidR="00E0478C" w:rsidRPr="00A44064">
              <w:t>щ</w:t>
            </w:r>
            <w:r w:rsidRPr="00A44064">
              <w:t>итная полоса – 10 м-</w:t>
            </w:r>
          </w:p>
        </w:tc>
        <w:tc>
          <w:tcPr>
            <w:tcW w:w="1318" w:type="dxa"/>
            <w:vMerge w:val="restart"/>
          </w:tcPr>
          <w:p w14:paraId="1920B83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6EE6BD3" w14:textId="77777777" w:rsidTr="002904B2">
        <w:trPr>
          <w:trHeight w:val="20"/>
        </w:trPr>
        <w:tc>
          <w:tcPr>
            <w:tcW w:w="598" w:type="dxa"/>
            <w:vMerge/>
          </w:tcPr>
          <w:p w14:paraId="1E128A2E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84BC786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1E323E1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884CD1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9BD22A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7E65F9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7BED18C9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160-225</w:t>
            </w:r>
          </w:p>
        </w:tc>
        <w:tc>
          <w:tcPr>
            <w:tcW w:w="1802" w:type="dxa"/>
            <w:vMerge/>
          </w:tcPr>
          <w:p w14:paraId="51DCD26D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1F817FBC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460E047F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22CF54A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ADB3A30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03AB2E23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15" w:type="dxa"/>
            <w:gridSpan w:val="2"/>
            <w:vMerge w:val="restart"/>
          </w:tcPr>
          <w:p w14:paraId="591595D5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2C21F129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2D2D712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435A0AE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060384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365C9E4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A315F4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73207A22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3FFA60AA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13,53</w:t>
            </w:r>
          </w:p>
        </w:tc>
        <w:tc>
          <w:tcPr>
            <w:tcW w:w="1802" w:type="dxa"/>
            <w:vMerge w:val="restart"/>
          </w:tcPr>
          <w:p w14:paraId="035B2C68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</w:t>
            </w:r>
          </w:p>
        </w:tc>
        <w:tc>
          <w:tcPr>
            <w:tcW w:w="1586" w:type="dxa"/>
            <w:gridSpan w:val="3"/>
            <w:vMerge w:val="restart"/>
          </w:tcPr>
          <w:p w14:paraId="5BC352AB" w14:textId="0BA77FD4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F474F7F" w14:textId="64034159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1DC1B22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6C91AE8" w14:textId="77777777" w:rsidTr="002904B2">
        <w:trPr>
          <w:trHeight w:val="20"/>
        </w:trPr>
        <w:tc>
          <w:tcPr>
            <w:tcW w:w="598" w:type="dxa"/>
            <w:vMerge/>
          </w:tcPr>
          <w:p w14:paraId="3753FEA2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C5C535C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6CF6C756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24A230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12FB0D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D9F2EE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7ED5FEE5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63-225</w:t>
            </w:r>
          </w:p>
        </w:tc>
        <w:tc>
          <w:tcPr>
            <w:tcW w:w="1802" w:type="dxa"/>
            <w:vMerge/>
          </w:tcPr>
          <w:p w14:paraId="72A09362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15430653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47564B09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54896A8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08D7C5D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5C1A09E6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15" w:type="dxa"/>
            <w:gridSpan w:val="2"/>
            <w:vMerge w:val="restart"/>
          </w:tcPr>
          <w:p w14:paraId="6DFAB1AA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457EC34A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водопроводы разводящие </w:t>
            </w:r>
          </w:p>
        </w:tc>
        <w:tc>
          <w:tcPr>
            <w:tcW w:w="1681" w:type="dxa"/>
            <w:gridSpan w:val="2"/>
            <w:vMerge w:val="restart"/>
          </w:tcPr>
          <w:p w14:paraId="2B16C38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2357DD2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CCAC83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реконструкции</w:t>
            </w:r>
          </w:p>
          <w:p w14:paraId="0A711ED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0B9AF1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5E7E1483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25E5D0AA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1,02</w:t>
            </w:r>
          </w:p>
        </w:tc>
        <w:tc>
          <w:tcPr>
            <w:tcW w:w="1802" w:type="dxa"/>
            <w:vMerge w:val="restart"/>
          </w:tcPr>
          <w:p w14:paraId="7C82D2E2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</w:t>
            </w:r>
          </w:p>
        </w:tc>
        <w:tc>
          <w:tcPr>
            <w:tcW w:w="1586" w:type="dxa"/>
            <w:gridSpan w:val="3"/>
            <w:vMerge w:val="restart"/>
          </w:tcPr>
          <w:p w14:paraId="41E13318" w14:textId="33DFA143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7771F775" w14:textId="48C54328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6A2F383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A81272A" w14:textId="77777777" w:rsidTr="002904B2">
        <w:trPr>
          <w:trHeight w:val="20"/>
        </w:trPr>
        <w:tc>
          <w:tcPr>
            <w:tcW w:w="598" w:type="dxa"/>
            <w:vMerge/>
          </w:tcPr>
          <w:p w14:paraId="3EE8CD7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041EDAE6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2EC0516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30041A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BE2631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700BD5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126C140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110-225</w:t>
            </w:r>
          </w:p>
          <w:p w14:paraId="574972E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</w:p>
        </w:tc>
        <w:tc>
          <w:tcPr>
            <w:tcW w:w="1802" w:type="dxa"/>
            <w:vMerge/>
          </w:tcPr>
          <w:p w14:paraId="37CA461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5EF93FB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330CE3CB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108BB3E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D42FE23" w14:textId="77777777" w:rsidTr="002904B2">
        <w:trPr>
          <w:trHeight w:val="278"/>
        </w:trPr>
        <w:tc>
          <w:tcPr>
            <w:tcW w:w="598" w:type="dxa"/>
            <w:vMerge w:val="restart"/>
          </w:tcPr>
          <w:p w14:paraId="27C8615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15" w:type="dxa"/>
            <w:gridSpan w:val="2"/>
            <w:vMerge w:val="restart"/>
          </w:tcPr>
          <w:p w14:paraId="4D4AC302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4828085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водоводы</w:t>
            </w:r>
            <w:proofErr w:type="gramEnd"/>
            <w:r w:rsidRPr="00A44064">
              <w:t xml:space="preserve"> подающие </w:t>
            </w:r>
          </w:p>
        </w:tc>
        <w:tc>
          <w:tcPr>
            <w:tcW w:w="1681" w:type="dxa"/>
            <w:gridSpan w:val="2"/>
            <w:vMerge w:val="restart"/>
          </w:tcPr>
          <w:p w14:paraId="42D562B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0F3940F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227E94A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6D18CE36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</w:p>
          <w:p w14:paraId="6BABD2C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1,17</w:t>
            </w:r>
          </w:p>
        </w:tc>
        <w:tc>
          <w:tcPr>
            <w:tcW w:w="1802" w:type="dxa"/>
            <w:vMerge w:val="restart"/>
          </w:tcPr>
          <w:p w14:paraId="39C1B1CC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</w:t>
            </w:r>
          </w:p>
        </w:tc>
        <w:tc>
          <w:tcPr>
            <w:tcW w:w="1586" w:type="dxa"/>
            <w:gridSpan w:val="3"/>
            <w:vMerge w:val="restart"/>
          </w:tcPr>
          <w:p w14:paraId="56CEBE0B" w14:textId="42E7C806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545D8B27" w14:textId="4CA57F1C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</w:t>
            </w:r>
            <w:r w:rsidR="00404BCD" w:rsidRPr="00A44064">
              <w:t>щ</w:t>
            </w:r>
            <w:r w:rsidRPr="00A44064">
              <w:t>итная полоса – 10 м-</w:t>
            </w:r>
          </w:p>
        </w:tc>
        <w:tc>
          <w:tcPr>
            <w:tcW w:w="1318" w:type="dxa"/>
            <w:vMerge w:val="restart"/>
          </w:tcPr>
          <w:p w14:paraId="23B04B3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3630CE3" w14:textId="77777777" w:rsidTr="002904B2">
        <w:trPr>
          <w:trHeight w:val="277"/>
        </w:trPr>
        <w:tc>
          <w:tcPr>
            <w:tcW w:w="598" w:type="dxa"/>
            <w:vMerge/>
          </w:tcPr>
          <w:p w14:paraId="4E1C472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DE3679C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080A927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8A2451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442278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8F23BA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1FE773E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100</w:t>
            </w:r>
          </w:p>
        </w:tc>
        <w:tc>
          <w:tcPr>
            <w:tcW w:w="1802" w:type="dxa"/>
            <w:vMerge/>
          </w:tcPr>
          <w:p w14:paraId="0D57010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DCFFAC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0ED59BB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33C2632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3677CC9" w14:textId="77777777" w:rsidTr="002904B2">
        <w:trPr>
          <w:trHeight w:val="274"/>
        </w:trPr>
        <w:tc>
          <w:tcPr>
            <w:tcW w:w="598" w:type="dxa"/>
            <w:vMerge w:val="restart"/>
          </w:tcPr>
          <w:p w14:paraId="49F2370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15" w:type="dxa"/>
            <w:gridSpan w:val="2"/>
            <w:vMerge w:val="restart"/>
          </w:tcPr>
          <w:p w14:paraId="6C3519B2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4C27B6E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2AA1864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11A9260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124213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021B6346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vMerge w:val="restart"/>
          </w:tcPr>
          <w:p w14:paraId="6FBC268E" w14:textId="40A0ECB3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Безречный</w:t>
            </w:r>
          </w:p>
        </w:tc>
        <w:tc>
          <w:tcPr>
            <w:tcW w:w="1586" w:type="dxa"/>
            <w:gridSpan w:val="3"/>
            <w:vMerge w:val="restart"/>
          </w:tcPr>
          <w:p w14:paraId="20200349" w14:textId="52AE38CF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vMerge w:val="restart"/>
          </w:tcPr>
          <w:p w14:paraId="072ACF1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1056F7A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B117F3A" w14:textId="77777777" w:rsidTr="002904B2">
        <w:trPr>
          <w:trHeight w:val="440"/>
        </w:trPr>
        <w:tc>
          <w:tcPr>
            <w:tcW w:w="598" w:type="dxa"/>
            <w:vMerge/>
          </w:tcPr>
          <w:p w14:paraId="642B10E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33508C5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049E620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B22A48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B0F3CB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299189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26521A9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120</w:t>
            </w:r>
          </w:p>
        </w:tc>
        <w:tc>
          <w:tcPr>
            <w:tcW w:w="1802" w:type="dxa"/>
            <w:vMerge/>
          </w:tcPr>
          <w:p w14:paraId="36D3381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01AF83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05B1ECA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15D0171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59A12BF" w14:textId="77777777" w:rsidTr="002904B2">
        <w:trPr>
          <w:trHeight w:val="1465"/>
        </w:trPr>
        <w:tc>
          <w:tcPr>
            <w:tcW w:w="598" w:type="dxa"/>
          </w:tcPr>
          <w:p w14:paraId="194AB9A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15" w:type="dxa"/>
            <w:gridSpan w:val="2"/>
          </w:tcPr>
          <w:p w14:paraId="62C1E103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42E20EA6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7558D8F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6C891DD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34B1A0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53322C5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46DB4551" w14:textId="78A5650B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Безречный</w:t>
            </w:r>
          </w:p>
        </w:tc>
        <w:tc>
          <w:tcPr>
            <w:tcW w:w="1586" w:type="dxa"/>
            <w:gridSpan w:val="3"/>
          </w:tcPr>
          <w:p w14:paraId="64FF141B" w14:textId="00C650E5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28B34E4A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01CF37B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2B0473A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02CDEF0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15" w:type="dxa"/>
            <w:gridSpan w:val="2"/>
            <w:vMerge w:val="restart"/>
          </w:tcPr>
          <w:p w14:paraId="315693A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Водопровод </w:t>
            </w:r>
          </w:p>
        </w:tc>
        <w:tc>
          <w:tcPr>
            <w:tcW w:w="1672" w:type="dxa"/>
            <w:vMerge w:val="restart"/>
          </w:tcPr>
          <w:p w14:paraId="616B553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6DB24B3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6BFB99E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2E4CEE2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5858BB3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F12E22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727BD733" w14:textId="5779C10C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7,</w:t>
            </w:r>
            <w:r w:rsidR="003A04F5" w:rsidRPr="00A44064">
              <w:t>4</w:t>
            </w:r>
            <w:r w:rsidRPr="00A44064">
              <w:t>3</w:t>
            </w:r>
          </w:p>
        </w:tc>
        <w:tc>
          <w:tcPr>
            <w:tcW w:w="1802" w:type="dxa"/>
            <w:vMerge w:val="restart"/>
          </w:tcPr>
          <w:p w14:paraId="13FBAD3A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Безречный</w:t>
            </w:r>
          </w:p>
        </w:tc>
        <w:tc>
          <w:tcPr>
            <w:tcW w:w="1586" w:type="dxa"/>
            <w:gridSpan w:val="3"/>
            <w:vMerge w:val="restart"/>
          </w:tcPr>
          <w:p w14:paraId="39313A8D" w14:textId="04A0C520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09FFAB5" w14:textId="2772DA02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0461B02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DA669E4" w14:textId="77777777" w:rsidTr="002904B2">
        <w:trPr>
          <w:trHeight w:val="20"/>
        </w:trPr>
        <w:tc>
          <w:tcPr>
            <w:tcW w:w="598" w:type="dxa"/>
            <w:vMerge/>
          </w:tcPr>
          <w:p w14:paraId="2FA93B3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0A524B5C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1221C4B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48568F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D18B18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7608F0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0E5B852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50-100</w:t>
            </w:r>
          </w:p>
        </w:tc>
        <w:tc>
          <w:tcPr>
            <w:tcW w:w="1802" w:type="dxa"/>
            <w:vMerge/>
          </w:tcPr>
          <w:p w14:paraId="681067A2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864A7B6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2882E69B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40D59AF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904A1D5" w14:textId="77777777" w:rsidTr="002904B2">
        <w:trPr>
          <w:trHeight w:val="1245"/>
        </w:trPr>
        <w:tc>
          <w:tcPr>
            <w:tcW w:w="598" w:type="dxa"/>
            <w:vMerge w:val="restart"/>
          </w:tcPr>
          <w:p w14:paraId="5439353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15" w:type="dxa"/>
            <w:gridSpan w:val="2"/>
            <w:vMerge w:val="restart"/>
          </w:tcPr>
          <w:p w14:paraId="31BB02E1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6E6A364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7BB1E32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7264AF4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1BA51BB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28255576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vMerge w:val="restart"/>
          </w:tcPr>
          <w:p w14:paraId="3B4C4DC2" w14:textId="238E9FE2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Солнечный</w:t>
            </w:r>
          </w:p>
        </w:tc>
        <w:tc>
          <w:tcPr>
            <w:tcW w:w="1586" w:type="dxa"/>
            <w:gridSpan w:val="3"/>
            <w:vMerge w:val="restart"/>
          </w:tcPr>
          <w:p w14:paraId="794FE6A9" w14:textId="7C224036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vMerge w:val="restart"/>
          </w:tcPr>
          <w:p w14:paraId="0950E3C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7F3ED88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90008B7" w14:textId="77777777" w:rsidTr="002904B2">
        <w:trPr>
          <w:trHeight w:val="346"/>
        </w:trPr>
        <w:tc>
          <w:tcPr>
            <w:tcW w:w="598" w:type="dxa"/>
            <w:vMerge/>
          </w:tcPr>
          <w:p w14:paraId="31C1419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DFF310C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220993B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474C51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EB92B7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0C54B9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3BF1FEA1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120</w:t>
            </w:r>
          </w:p>
        </w:tc>
        <w:tc>
          <w:tcPr>
            <w:tcW w:w="1802" w:type="dxa"/>
            <w:vMerge/>
          </w:tcPr>
          <w:p w14:paraId="4DC23C5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F924F0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1AEF26A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63A9827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6D4CFDA7" w14:textId="77777777" w:rsidTr="002904B2">
        <w:trPr>
          <w:trHeight w:val="1550"/>
        </w:trPr>
        <w:tc>
          <w:tcPr>
            <w:tcW w:w="598" w:type="dxa"/>
          </w:tcPr>
          <w:p w14:paraId="115B58BB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15" w:type="dxa"/>
            <w:gridSpan w:val="2"/>
          </w:tcPr>
          <w:p w14:paraId="7867C856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407D733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27BAEFD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499098B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B3ED35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443E489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24735AC4" w14:textId="31987865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Солнечный</w:t>
            </w:r>
          </w:p>
        </w:tc>
        <w:tc>
          <w:tcPr>
            <w:tcW w:w="1586" w:type="dxa"/>
            <w:gridSpan w:val="3"/>
          </w:tcPr>
          <w:p w14:paraId="786DD47C" w14:textId="49064E61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287D9D9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7613B67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54C9AED" w14:textId="77777777" w:rsidTr="002904B2">
        <w:trPr>
          <w:trHeight w:val="1550"/>
        </w:trPr>
        <w:tc>
          <w:tcPr>
            <w:tcW w:w="598" w:type="dxa"/>
          </w:tcPr>
          <w:p w14:paraId="3DABCF8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5" w:type="dxa"/>
            <w:gridSpan w:val="2"/>
          </w:tcPr>
          <w:p w14:paraId="034447A2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Водонапорная башня</w:t>
            </w:r>
          </w:p>
        </w:tc>
        <w:tc>
          <w:tcPr>
            <w:tcW w:w="1672" w:type="dxa"/>
          </w:tcPr>
          <w:p w14:paraId="6D7CB51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водонапорная башня</w:t>
            </w:r>
          </w:p>
        </w:tc>
        <w:tc>
          <w:tcPr>
            <w:tcW w:w="1681" w:type="dxa"/>
            <w:gridSpan w:val="2"/>
          </w:tcPr>
          <w:p w14:paraId="643B354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4E76D48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3FC5328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0B30A1A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3B5CB52" w14:textId="414F859F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Солнечный </w:t>
            </w:r>
          </w:p>
        </w:tc>
        <w:tc>
          <w:tcPr>
            <w:tcW w:w="1586" w:type="dxa"/>
            <w:gridSpan w:val="3"/>
          </w:tcPr>
          <w:p w14:paraId="5045F236" w14:textId="11F9B556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2669F14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10 м</w:t>
            </w:r>
          </w:p>
        </w:tc>
        <w:tc>
          <w:tcPr>
            <w:tcW w:w="1318" w:type="dxa"/>
          </w:tcPr>
          <w:p w14:paraId="4959638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47E4D41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66E017E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15" w:type="dxa"/>
            <w:gridSpan w:val="2"/>
            <w:vMerge w:val="restart"/>
          </w:tcPr>
          <w:p w14:paraId="3E015C9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Водопровод </w:t>
            </w:r>
          </w:p>
        </w:tc>
        <w:tc>
          <w:tcPr>
            <w:tcW w:w="1672" w:type="dxa"/>
            <w:vMerge w:val="restart"/>
          </w:tcPr>
          <w:p w14:paraId="554A1A1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16D7F39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75A9D9A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100EB82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1FBC634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93A495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6C1CED5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</w:p>
          <w:p w14:paraId="2CCB09A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4,53</w:t>
            </w:r>
          </w:p>
        </w:tc>
        <w:tc>
          <w:tcPr>
            <w:tcW w:w="1802" w:type="dxa"/>
            <w:vMerge w:val="restart"/>
          </w:tcPr>
          <w:p w14:paraId="043E826C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Солнечный</w:t>
            </w:r>
          </w:p>
        </w:tc>
        <w:tc>
          <w:tcPr>
            <w:tcW w:w="1586" w:type="dxa"/>
            <w:gridSpan w:val="3"/>
            <w:vMerge w:val="restart"/>
          </w:tcPr>
          <w:p w14:paraId="6D1E1D88" w14:textId="6382E2FF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75FE25E" w14:textId="15DFB615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</w:t>
            </w:r>
            <w:r w:rsidR="00404BCD" w:rsidRPr="00A44064">
              <w:t>щ</w:t>
            </w:r>
            <w:r w:rsidRPr="00A44064">
              <w:t>итная полоса – 10 м-</w:t>
            </w:r>
          </w:p>
        </w:tc>
        <w:tc>
          <w:tcPr>
            <w:tcW w:w="1318" w:type="dxa"/>
            <w:vMerge w:val="restart"/>
          </w:tcPr>
          <w:p w14:paraId="747C02A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E073228" w14:textId="77777777" w:rsidTr="002904B2">
        <w:trPr>
          <w:trHeight w:val="199"/>
        </w:trPr>
        <w:tc>
          <w:tcPr>
            <w:tcW w:w="598" w:type="dxa"/>
            <w:vMerge/>
          </w:tcPr>
          <w:p w14:paraId="0C66A43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8B761AB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0E2ACF1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B57636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28D02D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6B1DFB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20DF8C5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50-100</w:t>
            </w:r>
          </w:p>
        </w:tc>
        <w:tc>
          <w:tcPr>
            <w:tcW w:w="1802" w:type="dxa"/>
            <w:vMerge/>
          </w:tcPr>
          <w:p w14:paraId="3B183DA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C00F04D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3B0F974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602A9E4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585DAE0" w14:textId="77777777" w:rsidTr="002904B2">
        <w:trPr>
          <w:trHeight w:val="1125"/>
        </w:trPr>
        <w:tc>
          <w:tcPr>
            <w:tcW w:w="598" w:type="dxa"/>
            <w:vMerge w:val="restart"/>
          </w:tcPr>
          <w:p w14:paraId="551C07F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15" w:type="dxa"/>
            <w:gridSpan w:val="2"/>
            <w:vMerge w:val="restart"/>
          </w:tcPr>
          <w:p w14:paraId="2F6B5E7C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4514924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413BFEA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35A58FE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B8F84F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3BEBBF1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vMerge w:val="restart"/>
          </w:tcPr>
          <w:p w14:paraId="5E0F596E" w14:textId="22C5F0D1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Лубяной</w:t>
            </w:r>
          </w:p>
        </w:tc>
        <w:tc>
          <w:tcPr>
            <w:tcW w:w="1586" w:type="dxa"/>
            <w:gridSpan w:val="3"/>
            <w:vMerge w:val="restart"/>
          </w:tcPr>
          <w:p w14:paraId="0DE6BD03" w14:textId="33AE4C6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vMerge w:val="restart"/>
          </w:tcPr>
          <w:p w14:paraId="67EDCCB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28D3844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B42FD48" w14:textId="77777777" w:rsidTr="002904B2">
        <w:trPr>
          <w:trHeight w:val="354"/>
        </w:trPr>
        <w:tc>
          <w:tcPr>
            <w:tcW w:w="598" w:type="dxa"/>
            <w:vMerge/>
          </w:tcPr>
          <w:p w14:paraId="0B2AA9BB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EBE230D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5F53ABC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7F2978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0AC483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C5B8A4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2ED56C6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120</w:t>
            </w:r>
          </w:p>
        </w:tc>
        <w:tc>
          <w:tcPr>
            <w:tcW w:w="1802" w:type="dxa"/>
            <w:vMerge/>
          </w:tcPr>
          <w:p w14:paraId="4CACDA1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1E36F44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3D4523E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20800B6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63F380F2" w14:textId="77777777" w:rsidTr="002904B2">
        <w:trPr>
          <w:trHeight w:val="1735"/>
        </w:trPr>
        <w:tc>
          <w:tcPr>
            <w:tcW w:w="598" w:type="dxa"/>
          </w:tcPr>
          <w:p w14:paraId="03FBA53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15" w:type="dxa"/>
            <w:gridSpan w:val="2"/>
          </w:tcPr>
          <w:p w14:paraId="67FD5AAF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7D8CDE8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204139D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0155608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365BA7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30AF5EB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52D27976" w14:textId="1EB4436A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Лубяной</w:t>
            </w:r>
          </w:p>
        </w:tc>
        <w:tc>
          <w:tcPr>
            <w:tcW w:w="1586" w:type="dxa"/>
            <w:gridSpan w:val="3"/>
          </w:tcPr>
          <w:p w14:paraId="6F8A86EB" w14:textId="40B5F30B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3066EA8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773FC19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CD55261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0FA6A6BF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15" w:type="dxa"/>
            <w:gridSpan w:val="2"/>
            <w:vMerge w:val="restart"/>
          </w:tcPr>
          <w:p w14:paraId="0757B745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4B1E894A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водоводы</w:t>
            </w:r>
            <w:proofErr w:type="gramEnd"/>
            <w:r w:rsidRPr="00A44064">
              <w:t xml:space="preserve"> подающие</w:t>
            </w:r>
          </w:p>
        </w:tc>
        <w:tc>
          <w:tcPr>
            <w:tcW w:w="1681" w:type="dxa"/>
            <w:gridSpan w:val="2"/>
            <w:vMerge w:val="restart"/>
          </w:tcPr>
          <w:p w14:paraId="6D85B0B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3CD8B48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6093198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0647328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46925E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00DFDAC0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26D7A456" w14:textId="77777777" w:rsidR="0027479F" w:rsidRPr="00A44064" w:rsidDel="00FE4A4B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1,57</w:t>
            </w:r>
          </w:p>
        </w:tc>
        <w:tc>
          <w:tcPr>
            <w:tcW w:w="1802" w:type="dxa"/>
            <w:vMerge w:val="restart"/>
          </w:tcPr>
          <w:p w14:paraId="39C82DA4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Лубяной</w:t>
            </w:r>
          </w:p>
        </w:tc>
        <w:tc>
          <w:tcPr>
            <w:tcW w:w="1586" w:type="dxa"/>
            <w:gridSpan w:val="3"/>
            <w:vMerge w:val="restart"/>
          </w:tcPr>
          <w:p w14:paraId="4F8BCCF9" w14:textId="19EB3BE2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41434D44" w14:textId="6D73914B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</w:t>
            </w:r>
            <w:r w:rsidR="00404BCD" w:rsidRPr="00A44064">
              <w:t>щ</w:t>
            </w:r>
            <w:r w:rsidRPr="00A44064">
              <w:t>итная полоса – 10 м--</w:t>
            </w:r>
          </w:p>
        </w:tc>
        <w:tc>
          <w:tcPr>
            <w:tcW w:w="1318" w:type="dxa"/>
            <w:vMerge w:val="restart"/>
          </w:tcPr>
          <w:p w14:paraId="4DF7F74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844B825" w14:textId="77777777" w:rsidTr="002904B2">
        <w:trPr>
          <w:trHeight w:val="555"/>
        </w:trPr>
        <w:tc>
          <w:tcPr>
            <w:tcW w:w="598" w:type="dxa"/>
            <w:vMerge/>
          </w:tcPr>
          <w:p w14:paraId="5EC61DF1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177840F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111227AB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088741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DDB175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91BFF5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321E6BB4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160</w:t>
            </w:r>
          </w:p>
        </w:tc>
        <w:tc>
          <w:tcPr>
            <w:tcW w:w="1802" w:type="dxa"/>
            <w:vMerge/>
          </w:tcPr>
          <w:p w14:paraId="5416AD19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4FB6BF8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3C69B6A7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3E90E8E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0E352A6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5F593A6E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15" w:type="dxa"/>
            <w:gridSpan w:val="2"/>
            <w:vMerge w:val="restart"/>
          </w:tcPr>
          <w:p w14:paraId="7D2389BD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Водопровод </w:t>
            </w:r>
          </w:p>
        </w:tc>
        <w:tc>
          <w:tcPr>
            <w:tcW w:w="1672" w:type="dxa"/>
            <w:vMerge w:val="restart"/>
          </w:tcPr>
          <w:p w14:paraId="57681A8F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4FCFC66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70FA365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4A030C1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71F44EA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47B787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4FC99F2F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5,86</w:t>
            </w:r>
          </w:p>
        </w:tc>
        <w:tc>
          <w:tcPr>
            <w:tcW w:w="1802" w:type="dxa"/>
            <w:vMerge w:val="restart"/>
          </w:tcPr>
          <w:p w14:paraId="04ECB721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Лубяной</w:t>
            </w:r>
          </w:p>
        </w:tc>
        <w:tc>
          <w:tcPr>
            <w:tcW w:w="1586" w:type="dxa"/>
            <w:gridSpan w:val="3"/>
            <w:vMerge w:val="restart"/>
          </w:tcPr>
          <w:p w14:paraId="083A136E" w14:textId="706519FA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7081D68" w14:textId="05A9A7FF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4D5CEC5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5949D1D" w14:textId="77777777" w:rsidTr="002904B2">
        <w:trPr>
          <w:trHeight w:val="20"/>
        </w:trPr>
        <w:tc>
          <w:tcPr>
            <w:tcW w:w="598" w:type="dxa"/>
            <w:vMerge/>
          </w:tcPr>
          <w:p w14:paraId="2BE64EA5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D63ED74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3D99547E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E4B43B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872549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524282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57245CD1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50-100</w:t>
            </w:r>
          </w:p>
        </w:tc>
        <w:tc>
          <w:tcPr>
            <w:tcW w:w="1802" w:type="dxa"/>
            <w:vMerge/>
          </w:tcPr>
          <w:p w14:paraId="2909AE2C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36B8534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7EE21712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429BFF0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39F7FFB" w14:textId="77777777" w:rsidTr="002904B2">
        <w:trPr>
          <w:trHeight w:val="623"/>
        </w:trPr>
        <w:tc>
          <w:tcPr>
            <w:tcW w:w="598" w:type="dxa"/>
            <w:vMerge w:val="restart"/>
          </w:tcPr>
          <w:p w14:paraId="615C6A5A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15" w:type="dxa"/>
            <w:gridSpan w:val="2"/>
            <w:vMerge w:val="restart"/>
          </w:tcPr>
          <w:p w14:paraId="3168F29C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22302470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водопроводы разводящие </w:t>
            </w:r>
          </w:p>
        </w:tc>
        <w:tc>
          <w:tcPr>
            <w:tcW w:w="1681" w:type="dxa"/>
            <w:gridSpan w:val="2"/>
            <w:vMerge w:val="restart"/>
          </w:tcPr>
          <w:p w14:paraId="2BF2A76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170C84D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5650F9F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7B91FB46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0,18</w:t>
            </w:r>
          </w:p>
        </w:tc>
        <w:tc>
          <w:tcPr>
            <w:tcW w:w="1802" w:type="dxa"/>
            <w:vMerge w:val="restart"/>
          </w:tcPr>
          <w:p w14:paraId="2A61B361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Лубяной</w:t>
            </w:r>
          </w:p>
        </w:tc>
        <w:tc>
          <w:tcPr>
            <w:tcW w:w="1586" w:type="dxa"/>
            <w:gridSpan w:val="3"/>
            <w:vMerge w:val="restart"/>
          </w:tcPr>
          <w:p w14:paraId="012B48F7" w14:textId="71A27398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749ACC19" w14:textId="54B72ECD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7194C6E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774968C" w14:textId="77777777" w:rsidTr="002904B2">
        <w:trPr>
          <w:trHeight w:val="622"/>
        </w:trPr>
        <w:tc>
          <w:tcPr>
            <w:tcW w:w="598" w:type="dxa"/>
            <w:vMerge/>
          </w:tcPr>
          <w:p w14:paraId="48FDA7F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62151DF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074EB91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2209D5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840426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44168A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5C59923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76</w:t>
            </w:r>
          </w:p>
        </w:tc>
        <w:tc>
          <w:tcPr>
            <w:tcW w:w="1802" w:type="dxa"/>
            <w:vMerge/>
          </w:tcPr>
          <w:p w14:paraId="734AE18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1ABAF5E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11793E9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736226B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1932D12" w14:textId="77777777" w:rsidTr="002904B2">
        <w:trPr>
          <w:trHeight w:val="1245"/>
        </w:trPr>
        <w:tc>
          <w:tcPr>
            <w:tcW w:w="598" w:type="dxa"/>
            <w:vMerge w:val="restart"/>
          </w:tcPr>
          <w:p w14:paraId="6EC03EC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15" w:type="dxa"/>
            <w:gridSpan w:val="2"/>
            <w:vMerge w:val="restart"/>
          </w:tcPr>
          <w:p w14:paraId="6034D119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65469B8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60C85B2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015E0FB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108C739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773BE2A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  <w:vMerge w:val="restart"/>
          </w:tcPr>
          <w:p w14:paraId="4F72910B" w14:textId="060C90CD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</w:tc>
        <w:tc>
          <w:tcPr>
            <w:tcW w:w="1586" w:type="dxa"/>
            <w:gridSpan w:val="3"/>
            <w:vMerge w:val="restart"/>
          </w:tcPr>
          <w:p w14:paraId="793344F5" w14:textId="1F39CEDB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vMerge w:val="restart"/>
          </w:tcPr>
          <w:p w14:paraId="3EE975C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1D57EFB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025AF6D" w14:textId="77777777" w:rsidTr="002904B2">
        <w:trPr>
          <w:trHeight w:val="439"/>
        </w:trPr>
        <w:tc>
          <w:tcPr>
            <w:tcW w:w="598" w:type="dxa"/>
            <w:vMerge/>
          </w:tcPr>
          <w:p w14:paraId="1634E83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06BDC700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3987FAE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0B0663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A4D91E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CE37A4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0DD5C49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500</w:t>
            </w:r>
          </w:p>
        </w:tc>
        <w:tc>
          <w:tcPr>
            <w:tcW w:w="1802" w:type="dxa"/>
            <w:vMerge/>
          </w:tcPr>
          <w:p w14:paraId="5CE3987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25BFAB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3DAF471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0847A8D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80843AB" w14:textId="77777777" w:rsidTr="002904B2">
        <w:trPr>
          <w:trHeight w:val="1697"/>
        </w:trPr>
        <w:tc>
          <w:tcPr>
            <w:tcW w:w="598" w:type="dxa"/>
          </w:tcPr>
          <w:p w14:paraId="00C7C89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15" w:type="dxa"/>
            <w:gridSpan w:val="2"/>
          </w:tcPr>
          <w:p w14:paraId="0B66C9C2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0156D1D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насосная станция </w:t>
            </w:r>
            <w:r w:rsidRPr="00A44064">
              <w:rPr>
                <w:lang w:val="en-US"/>
              </w:rPr>
              <w:t xml:space="preserve">II </w:t>
            </w:r>
            <w:r w:rsidRPr="00A44064">
              <w:t>подъема</w:t>
            </w:r>
          </w:p>
        </w:tc>
        <w:tc>
          <w:tcPr>
            <w:tcW w:w="1681" w:type="dxa"/>
            <w:gridSpan w:val="2"/>
          </w:tcPr>
          <w:p w14:paraId="7ABD43E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49E3548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312F2EB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A20E51E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5B02B5A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11FF5DA0" w14:textId="2B1BBA74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</w:tc>
        <w:tc>
          <w:tcPr>
            <w:tcW w:w="1586" w:type="dxa"/>
            <w:gridSpan w:val="3"/>
          </w:tcPr>
          <w:p w14:paraId="0CB77F12" w14:textId="07C16394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7692950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706B1B6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252143E" w14:textId="77777777" w:rsidTr="002904B2">
        <w:trPr>
          <w:trHeight w:val="1408"/>
        </w:trPr>
        <w:tc>
          <w:tcPr>
            <w:tcW w:w="598" w:type="dxa"/>
          </w:tcPr>
          <w:p w14:paraId="5018E8F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15" w:type="dxa"/>
            <w:gridSpan w:val="2"/>
          </w:tcPr>
          <w:p w14:paraId="66AD15A7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1924990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2C0FC14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7377179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3AD1B2C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19C581D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491322B8" w14:textId="70F2A778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Сарапулка, водопроводный узел, зона инженерной </w:t>
            </w:r>
            <w:r w:rsidR="00E0478C" w:rsidRPr="00A44064">
              <w:t>инфраструктуры</w:t>
            </w:r>
          </w:p>
        </w:tc>
        <w:tc>
          <w:tcPr>
            <w:tcW w:w="1586" w:type="dxa"/>
            <w:gridSpan w:val="3"/>
          </w:tcPr>
          <w:p w14:paraId="7E27D238" w14:textId="2115EB33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58B8A55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3EAB727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F03EAF7" w14:textId="77777777" w:rsidTr="002904B2">
        <w:trPr>
          <w:trHeight w:val="1245"/>
        </w:trPr>
        <w:tc>
          <w:tcPr>
            <w:tcW w:w="598" w:type="dxa"/>
            <w:vMerge w:val="restart"/>
          </w:tcPr>
          <w:p w14:paraId="31DF7B6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15" w:type="dxa"/>
            <w:gridSpan w:val="2"/>
            <w:vMerge w:val="restart"/>
          </w:tcPr>
          <w:p w14:paraId="658DA89B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068A372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7F7180E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406B9D5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B80416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025A506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  <w:vMerge w:val="restart"/>
          </w:tcPr>
          <w:p w14:paraId="5DCC6C64" w14:textId="19C42BF0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Сарапулка, водопроводный узел западной части, зона инженерной </w:t>
            </w:r>
            <w:r w:rsidR="00E0478C" w:rsidRPr="00A44064">
              <w:t>инфраструктуры</w:t>
            </w:r>
          </w:p>
        </w:tc>
        <w:tc>
          <w:tcPr>
            <w:tcW w:w="1586" w:type="dxa"/>
            <w:gridSpan w:val="3"/>
            <w:vMerge w:val="restart"/>
          </w:tcPr>
          <w:p w14:paraId="06672FC5" w14:textId="60ECD37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vMerge w:val="restart"/>
          </w:tcPr>
          <w:p w14:paraId="3FA0513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04586AC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02C0D95" w14:textId="77777777" w:rsidTr="002904B2">
        <w:trPr>
          <w:trHeight w:val="806"/>
        </w:trPr>
        <w:tc>
          <w:tcPr>
            <w:tcW w:w="598" w:type="dxa"/>
            <w:vMerge/>
          </w:tcPr>
          <w:p w14:paraId="6459EDCE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904DD23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7AA477B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2922FF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D476B2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7E68F2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330DEEA2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89</w:t>
            </w:r>
          </w:p>
        </w:tc>
        <w:tc>
          <w:tcPr>
            <w:tcW w:w="1802" w:type="dxa"/>
            <w:vMerge/>
          </w:tcPr>
          <w:p w14:paraId="38888A2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929CB9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0373771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7FAD233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1A4B1902" w14:textId="77777777" w:rsidTr="002904B2">
        <w:trPr>
          <w:trHeight w:val="1932"/>
        </w:trPr>
        <w:tc>
          <w:tcPr>
            <w:tcW w:w="598" w:type="dxa"/>
          </w:tcPr>
          <w:p w14:paraId="2511CD7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15" w:type="dxa"/>
            <w:gridSpan w:val="2"/>
          </w:tcPr>
          <w:p w14:paraId="370535BD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5DEB5AC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насосная станция </w:t>
            </w:r>
            <w:r w:rsidRPr="00A44064">
              <w:rPr>
                <w:lang w:val="en-US"/>
              </w:rPr>
              <w:t xml:space="preserve">II </w:t>
            </w:r>
            <w:r w:rsidRPr="00A44064">
              <w:t>подъема</w:t>
            </w:r>
          </w:p>
        </w:tc>
        <w:tc>
          <w:tcPr>
            <w:tcW w:w="1681" w:type="dxa"/>
            <w:gridSpan w:val="2"/>
          </w:tcPr>
          <w:p w14:paraId="2905F98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65419DB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214C0C6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D84E1F2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6DDCFDE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52051321" w14:textId="781F6C9A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Сарапулка, водопроводный узел западной части, зона инженерной </w:t>
            </w:r>
            <w:r w:rsidR="00E0478C" w:rsidRPr="00A44064">
              <w:t>инфраструктуры</w:t>
            </w:r>
          </w:p>
        </w:tc>
        <w:tc>
          <w:tcPr>
            <w:tcW w:w="1586" w:type="dxa"/>
            <w:gridSpan w:val="3"/>
          </w:tcPr>
          <w:p w14:paraId="27BBCA35" w14:textId="7879C1E3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6A49185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1137873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94CA47D" w14:textId="77777777" w:rsidTr="002904B2">
        <w:trPr>
          <w:trHeight w:val="1932"/>
        </w:trPr>
        <w:tc>
          <w:tcPr>
            <w:tcW w:w="598" w:type="dxa"/>
          </w:tcPr>
          <w:p w14:paraId="4E0B14E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15" w:type="dxa"/>
            <w:gridSpan w:val="2"/>
          </w:tcPr>
          <w:p w14:paraId="1A2DBE15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67E1EF2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61A004C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52E52CA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3CEFBA8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53D359B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E2542FA" w14:textId="662C4E55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Сарапулка, водопроводный узел западной части, зона инженерной </w:t>
            </w:r>
            <w:r w:rsidR="00E0478C" w:rsidRPr="00A44064">
              <w:t>инфраструктуры</w:t>
            </w:r>
          </w:p>
        </w:tc>
        <w:tc>
          <w:tcPr>
            <w:tcW w:w="1586" w:type="dxa"/>
            <w:gridSpan w:val="3"/>
          </w:tcPr>
          <w:p w14:paraId="268762F0" w14:textId="7210281C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32EB5D3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0A64D50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E06B644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6C4F256D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15" w:type="dxa"/>
            <w:gridSpan w:val="2"/>
            <w:vMerge w:val="restart"/>
          </w:tcPr>
          <w:p w14:paraId="335BB485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Водопровод </w:t>
            </w:r>
          </w:p>
        </w:tc>
        <w:tc>
          <w:tcPr>
            <w:tcW w:w="1672" w:type="dxa"/>
            <w:vMerge w:val="restart"/>
          </w:tcPr>
          <w:p w14:paraId="602917C6" w14:textId="3CF4700B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водовод</w:t>
            </w:r>
            <w:proofErr w:type="gramEnd"/>
            <w:r w:rsidRPr="00A44064">
              <w:t xml:space="preserve"> подающий</w:t>
            </w:r>
          </w:p>
        </w:tc>
        <w:tc>
          <w:tcPr>
            <w:tcW w:w="1681" w:type="dxa"/>
            <w:gridSpan w:val="2"/>
            <w:vMerge w:val="restart"/>
          </w:tcPr>
          <w:p w14:paraId="2381EF6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4AC93E0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255D213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00D09EF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E701F7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0E74AE25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2D497512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2,86</w:t>
            </w:r>
          </w:p>
        </w:tc>
        <w:tc>
          <w:tcPr>
            <w:tcW w:w="1802" w:type="dxa"/>
            <w:vMerge w:val="restart"/>
          </w:tcPr>
          <w:p w14:paraId="761CECC8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</w:tc>
        <w:tc>
          <w:tcPr>
            <w:tcW w:w="1586" w:type="dxa"/>
            <w:gridSpan w:val="3"/>
            <w:vMerge w:val="restart"/>
          </w:tcPr>
          <w:p w14:paraId="4EB4AC2B" w14:textId="2F91CF1E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43DBCAD" w14:textId="554FDC4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</w:t>
            </w:r>
            <w:r w:rsidR="005D3412" w:rsidRPr="00A44064">
              <w:t>щ</w:t>
            </w:r>
            <w:r w:rsidRPr="00A44064">
              <w:t>итная полоса – 10 м-</w:t>
            </w:r>
          </w:p>
        </w:tc>
        <w:tc>
          <w:tcPr>
            <w:tcW w:w="1318" w:type="dxa"/>
            <w:vMerge w:val="restart"/>
          </w:tcPr>
          <w:p w14:paraId="4F7BDE2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A765D3C" w14:textId="77777777" w:rsidTr="002904B2">
        <w:trPr>
          <w:trHeight w:val="20"/>
        </w:trPr>
        <w:tc>
          <w:tcPr>
            <w:tcW w:w="598" w:type="dxa"/>
            <w:vMerge/>
          </w:tcPr>
          <w:p w14:paraId="428B33B5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14B7AE5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77B6A2B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48D4CA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BC36EF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385366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2884CF22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160</w:t>
            </w:r>
          </w:p>
        </w:tc>
        <w:tc>
          <w:tcPr>
            <w:tcW w:w="1802" w:type="dxa"/>
            <w:vMerge/>
          </w:tcPr>
          <w:p w14:paraId="0A0B0A4C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496A8E6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02DA6E9A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10D1C4C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6E4B52C3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09E3A2F6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15" w:type="dxa"/>
            <w:gridSpan w:val="2"/>
            <w:vMerge w:val="restart"/>
          </w:tcPr>
          <w:p w14:paraId="7CEF7AE0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0A49D678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4DB56D1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44261D3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053B7A0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55C46CF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B94986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3EA726AB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2D834F28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17,01</w:t>
            </w:r>
          </w:p>
        </w:tc>
        <w:tc>
          <w:tcPr>
            <w:tcW w:w="1802" w:type="dxa"/>
            <w:vMerge w:val="restart"/>
          </w:tcPr>
          <w:p w14:paraId="21806DA0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</w:tc>
        <w:tc>
          <w:tcPr>
            <w:tcW w:w="1586" w:type="dxa"/>
            <w:gridSpan w:val="3"/>
            <w:vMerge w:val="restart"/>
          </w:tcPr>
          <w:p w14:paraId="56FA6086" w14:textId="07C372B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5E55E6DE" w14:textId="05527268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2086CBF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0C9F3F5" w14:textId="77777777" w:rsidTr="002904B2">
        <w:trPr>
          <w:trHeight w:val="20"/>
        </w:trPr>
        <w:tc>
          <w:tcPr>
            <w:tcW w:w="598" w:type="dxa"/>
            <w:vMerge/>
          </w:tcPr>
          <w:p w14:paraId="5AB2FE18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1FCAD748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43B1A299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0B79F5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F68018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40F71B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5F8AFD1B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110-225</w:t>
            </w:r>
          </w:p>
        </w:tc>
        <w:tc>
          <w:tcPr>
            <w:tcW w:w="1802" w:type="dxa"/>
            <w:vMerge/>
          </w:tcPr>
          <w:p w14:paraId="721CDD68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866CE80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7B0CD7BE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36BD8CA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893BB99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7EA0B932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15" w:type="dxa"/>
            <w:gridSpan w:val="2"/>
            <w:vMerge w:val="restart"/>
          </w:tcPr>
          <w:p w14:paraId="76EDA008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15215044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3A10EFD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36CDA1E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09C83D5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реконструкции</w:t>
            </w:r>
          </w:p>
          <w:p w14:paraId="61E5C4B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6B95ED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5078A304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3F12B7C8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2,86</w:t>
            </w:r>
          </w:p>
        </w:tc>
        <w:tc>
          <w:tcPr>
            <w:tcW w:w="1802" w:type="dxa"/>
            <w:vMerge w:val="restart"/>
          </w:tcPr>
          <w:p w14:paraId="4C2139A4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</w:tc>
        <w:tc>
          <w:tcPr>
            <w:tcW w:w="1586" w:type="dxa"/>
            <w:gridSpan w:val="3"/>
            <w:vMerge w:val="restart"/>
          </w:tcPr>
          <w:p w14:paraId="31AD1515" w14:textId="70148E86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580E8B90" w14:textId="3FA8CD34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410CF15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F666D89" w14:textId="77777777" w:rsidTr="002904B2">
        <w:trPr>
          <w:trHeight w:val="20"/>
        </w:trPr>
        <w:tc>
          <w:tcPr>
            <w:tcW w:w="598" w:type="dxa"/>
            <w:vMerge/>
          </w:tcPr>
          <w:p w14:paraId="4690B55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88AE0B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42DBB93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25CC8E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C92E9B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B1C7E4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3F262DA2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160-225</w:t>
            </w:r>
          </w:p>
        </w:tc>
        <w:tc>
          <w:tcPr>
            <w:tcW w:w="1802" w:type="dxa"/>
            <w:vMerge/>
          </w:tcPr>
          <w:p w14:paraId="36B17BCA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1E6C95A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DC75ACA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03F2A9B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4A4B16F" w14:textId="77777777" w:rsidTr="002904B2">
        <w:trPr>
          <w:trHeight w:val="841"/>
        </w:trPr>
        <w:tc>
          <w:tcPr>
            <w:tcW w:w="598" w:type="dxa"/>
            <w:vMerge w:val="restart"/>
          </w:tcPr>
          <w:p w14:paraId="6784EB3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15" w:type="dxa"/>
            <w:gridSpan w:val="2"/>
            <w:vMerge w:val="restart"/>
          </w:tcPr>
          <w:p w14:paraId="7141BEDA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0243B1C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7A07C71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176D356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53A70AA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4A51B9F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  <w:vMerge w:val="restart"/>
          </w:tcPr>
          <w:p w14:paraId="3C58CD4B" w14:textId="42B4CD62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</w:t>
            </w:r>
          </w:p>
        </w:tc>
        <w:tc>
          <w:tcPr>
            <w:tcW w:w="1586" w:type="dxa"/>
            <w:gridSpan w:val="3"/>
            <w:vMerge w:val="restart"/>
          </w:tcPr>
          <w:p w14:paraId="35C87A6F" w14:textId="70DFA3BE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vMerge w:val="restart"/>
          </w:tcPr>
          <w:p w14:paraId="670DB30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139A61C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1F75FA0" w14:textId="77777777" w:rsidTr="002904B2">
        <w:trPr>
          <w:trHeight w:val="1245"/>
        </w:trPr>
        <w:tc>
          <w:tcPr>
            <w:tcW w:w="598" w:type="dxa"/>
            <w:vMerge/>
          </w:tcPr>
          <w:p w14:paraId="5D37A90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B5BF969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527C0DC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C28926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B8686B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2E9EA2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52C98AD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450</w:t>
            </w:r>
          </w:p>
        </w:tc>
        <w:tc>
          <w:tcPr>
            <w:tcW w:w="1802" w:type="dxa"/>
            <w:vMerge/>
          </w:tcPr>
          <w:p w14:paraId="18DFAFA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86140F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260684F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6328093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8EA3261" w14:textId="77777777" w:rsidTr="002904B2">
        <w:trPr>
          <w:trHeight w:val="1431"/>
        </w:trPr>
        <w:tc>
          <w:tcPr>
            <w:tcW w:w="598" w:type="dxa"/>
          </w:tcPr>
          <w:p w14:paraId="5A1C374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15" w:type="dxa"/>
            <w:gridSpan w:val="2"/>
          </w:tcPr>
          <w:p w14:paraId="07812A1C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0139381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насосная станция </w:t>
            </w:r>
            <w:r w:rsidRPr="00A44064">
              <w:rPr>
                <w:lang w:val="en-US"/>
              </w:rPr>
              <w:t xml:space="preserve">II </w:t>
            </w:r>
            <w:r w:rsidRPr="00A44064">
              <w:t>подъема</w:t>
            </w:r>
          </w:p>
        </w:tc>
        <w:tc>
          <w:tcPr>
            <w:tcW w:w="1681" w:type="dxa"/>
            <w:gridSpan w:val="2"/>
          </w:tcPr>
          <w:p w14:paraId="0B2860A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2710D24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4B5F59C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402F12F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1FEB4C6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20DDD079" w14:textId="5A54F02C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</w:t>
            </w:r>
          </w:p>
        </w:tc>
        <w:tc>
          <w:tcPr>
            <w:tcW w:w="1586" w:type="dxa"/>
            <w:gridSpan w:val="3"/>
          </w:tcPr>
          <w:p w14:paraId="78938460" w14:textId="4E99ADAD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4E4A4F9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13DBF8F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98CB6CB" w14:textId="77777777" w:rsidTr="002904B2">
        <w:trPr>
          <w:trHeight w:val="1472"/>
        </w:trPr>
        <w:tc>
          <w:tcPr>
            <w:tcW w:w="598" w:type="dxa"/>
          </w:tcPr>
          <w:p w14:paraId="4B9BA49B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15" w:type="dxa"/>
            <w:gridSpan w:val="2"/>
          </w:tcPr>
          <w:p w14:paraId="2D06A16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726AD71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07CB668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212A022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3A2086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5A286C7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5BD71642" w14:textId="39CBCBC4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</w:t>
            </w:r>
          </w:p>
        </w:tc>
        <w:tc>
          <w:tcPr>
            <w:tcW w:w="1586" w:type="dxa"/>
            <w:gridSpan w:val="3"/>
          </w:tcPr>
          <w:p w14:paraId="657DBED0" w14:textId="78A8B736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240E0D6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4A25DC9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872770D" w14:textId="77777777" w:rsidTr="002904B2">
        <w:trPr>
          <w:trHeight w:val="1245"/>
        </w:trPr>
        <w:tc>
          <w:tcPr>
            <w:tcW w:w="598" w:type="dxa"/>
            <w:vMerge w:val="restart"/>
          </w:tcPr>
          <w:p w14:paraId="164D621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15" w:type="dxa"/>
            <w:gridSpan w:val="2"/>
            <w:vMerge w:val="restart"/>
          </w:tcPr>
          <w:p w14:paraId="31B8C5C0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188735D6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1629197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41C322C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61A14B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619A9EC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vMerge w:val="restart"/>
          </w:tcPr>
          <w:p w14:paraId="03CB2054" w14:textId="5940F508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Становая, водопроводный узел перспективного участка МПВ южнее поселка части</w:t>
            </w:r>
          </w:p>
        </w:tc>
        <w:tc>
          <w:tcPr>
            <w:tcW w:w="1586" w:type="dxa"/>
            <w:gridSpan w:val="3"/>
            <w:vMerge w:val="restart"/>
          </w:tcPr>
          <w:p w14:paraId="22A3E1AD" w14:textId="7B898BFF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vMerge w:val="restart"/>
          </w:tcPr>
          <w:p w14:paraId="0415754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4641E17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2154132" w14:textId="77777777" w:rsidTr="002904B2">
        <w:trPr>
          <w:trHeight w:val="1245"/>
        </w:trPr>
        <w:tc>
          <w:tcPr>
            <w:tcW w:w="598" w:type="dxa"/>
            <w:vMerge/>
          </w:tcPr>
          <w:p w14:paraId="0A4E271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33F1A89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56E9F0E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7CBC6E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F9B595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5BF90B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311F66B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600</w:t>
            </w:r>
          </w:p>
        </w:tc>
        <w:tc>
          <w:tcPr>
            <w:tcW w:w="1802" w:type="dxa"/>
            <w:vMerge/>
          </w:tcPr>
          <w:p w14:paraId="1CB54B9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22174A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08864A7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22E2CE6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1F27AA5E" w14:textId="77777777" w:rsidTr="002904B2">
        <w:trPr>
          <w:trHeight w:val="1932"/>
        </w:trPr>
        <w:tc>
          <w:tcPr>
            <w:tcW w:w="598" w:type="dxa"/>
          </w:tcPr>
          <w:p w14:paraId="34731E1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15" w:type="dxa"/>
            <w:gridSpan w:val="2"/>
          </w:tcPr>
          <w:p w14:paraId="3F55323D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4275339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2549E5A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1EFB11E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0EB930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08745CE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731C7F80" w14:textId="5A6E58BA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Становая, водопроводный узел перспективного участка МПВ южнее поселка</w:t>
            </w:r>
          </w:p>
        </w:tc>
        <w:tc>
          <w:tcPr>
            <w:tcW w:w="1586" w:type="dxa"/>
            <w:gridSpan w:val="3"/>
          </w:tcPr>
          <w:p w14:paraId="27544830" w14:textId="66CCBFBA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6762287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3BB80F1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C43CD16" w14:textId="77777777" w:rsidTr="002904B2">
        <w:trPr>
          <w:trHeight w:val="1351"/>
        </w:trPr>
        <w:tc>
          <w:tcPr>
            <w:tcW w:w="598" w:type="dxa"/>
          </w:tcPr>
          <w:p w14:paraId="4FBF96C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15" w:type="dxa"/>
            <w:gridSpan w:val="2"/>
          </w:tcPr>
          <w:p w14:paraId="0408978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58A9EF35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подкачки</w:t>
            </w:r>
          </w:p>
        </w:tc>
        <w:tc>
          <w:tcPr>
            <w:tcW w:w="1681" w:type="dxa"/>
            <w:gridSpan w:val="2"/>
          </w:tcPr>
          <w:p w14:paraId="0A4AA3F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6C80064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067EA93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42D81F6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20DF86F2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A48BDD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Становая, </w:t>
            </w:r>
          </w:p>
          <w:p w14:paraId="13A6D4D8" w14:textId="64B1AB7D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зона инженерной </w:t>
            </w:r>
            <w:r w:rsidR="00E0478C" w:rsidRPr="00A44064">
              <w:t>инфраструктуры</w:t>
            </w:r>
          </w:p>
        </w:tc>
        <w:tc>
          <w:tcPr>
            <w:tcW w:w="1586" w:type="dxa"/>
            <w:gridSpan w:val="3"/>
          </w:tcPr>
          <w:p w14:paraId="024014C0" w14:textId="57E439C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6F68B8A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1F80D3A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6CABC51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401F99A9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15" w:type="dxa"/>
            <w:gridSpan w:val="2"/>
            <w:vMerge w:val="restart"/>
          </w:tcPr>
          <w:p w14:paraId="1756CBFA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Водопровод </w:t>
            </w:r>
          </w:p>
        </w:tc>
        <w:tc>
          <w:tcPr>
            <w:tcW w:w="1672" w:type="dxa"/>
            <w:vMerge w:val="restart"/>
          </w:tcPr>
          <w:p w14:paraId="77DBF8A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водовод</w:t>
            </w:r>
            <w:proofErr w:type="gramEnd"/>
            <w:r w:rsidRPr="00A44064">
              <w:t xml:space="preserve"> подающий</w:t>
            </w:r>
          </w:p>
        </w:tc>
        <w:tc>
          <w:tcPr>
            <w:tcW w:w="1681" w:type="dxa"/>
            <w:gridSpan w:val="2"/>
            <w:vMerge w:val="restart"/>
          </w:tcPr>
          <w:p w14:paraId="4CDF1FC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26D2A13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97F438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224E3A4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E1EA47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68982792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3032EAAD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4,95</w:t>
            </w:r>
          </w:p>
        </w:tc>
        <w:tc>
          <w:tcPr>
            <w:tcW w:w="1802" w:type="dxa"/>
            <w:vMerge w:val="restart"/>
          </w:tcPr>
          <w:p w14:paraId="2C61B223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</w:t>
            </w:r>
          </w:p>
        </w:tc>
        <w:tc>
          <w:tcPr>
            <w:tcW w:w="1586" w:type="dxa"/>
            <w:gridSpan w:val="3"/>
            <w:vMerge w:val="restart"/>
          </w:tcPr>
          <w:p w14:paraId="3AFBA089" w14:textId="13B95AE4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24A8DF8" w14:textId="01BE63D9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санитарно-защитная полоса – 10 м-</w:t>
            </w:r>
          </w:p>
        </w:tc>
        <w:tc>
          <w:tcPr>
            <w:tcW w:w="1318" w:type="dxa"/>
            <w:vMerge w:val="restart"/>
          </w:tcPr>
          <w:p w14:paraId="61355A0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FAB4027" w14:textId="77777777" w:rsidTr="002904B2">
        <w:trPr>
          <w:trHeight w:val="20"/>
        </w:trPr>
        <w:tc>
          <w:tcPr>
            <w:tcW w:w="598" w:type="dxa"/>
            <w:vMerge/>
          </w:tcPr>
          <w:p w14:paraId="3AA7551B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078B2F1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7175A1FD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8D449F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32667A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363C3E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655FDC12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110-225</w:t>
            </w:r>
          </w:p>
        </w:tc>
        <w:tc>
          <w:tcPr>
            <w:tcW w:w="1802" w:type="dxa"/>
            <w:vMerge/>
          </w:tcPr>
          <w:p w14:paraId="298A863E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424CBAFC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4AE33CF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7A06530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AE35337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47C8FC7F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15" w:type="dxa"/>
            <w:gridSpan w:val="2"/>
            <w:vMerge w:val="restart"/>
          </w:tcPr>
          <w:p w14:paraId="048B764C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7545F322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178D620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25F677F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B660FC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1577601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FAD36E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531F333F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24,71</w:t>
            </w:r>
          </w:p>
        </w:tc>
        <w:tc>
          <w:tcPr>
            <w:tcW w:w="1802" w:type="dxa"/>
            <w:vMerge w:val="restart"/>
          </w:tcPr>
          <w:p w14:paraId="6EFDEC19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</w:t>
            </w:r>
          </w:p>
        </w:tc>
        <w:tc>
          <w:tcPr>
            <w:tcW w:w="1586" w:type="dxa"/>
            <w:gridSpan w:val="3"/>
            <w:vMerge w:val="restart"/>
          </w:tcPr>
          <w:p w14:paraId="1E5770B9" w14:textId="48E0A7D5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1B8C2394" w14:textId="0E6131F0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 -</w:t>
            </w:r>
          </w:p>
        </w:tc>
        <w:tc>
          <w:tcPr>
            <w:tcW w:w="1318" w:type="dxa"/>
            <w:vMerge w:val="restart"/>
          </w:tcPr>
          <w:p w14:paraId="6A3DAB5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AF6CFAD" w14:textId="77777777" w:rsidTr="002904B2">
        <w:trPr>
          <w:trHeight w:val="20"/>
        </w:trPr>
        <w:tc>
          <w:tcPr>
            <w:tcW w:w="598" w:type="dxa"/>
            <w:vMerge/>
          </w:tcPr>
          <w:p w14:paraId="5DFC55A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46F8884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35D5126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A30138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16AADB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4960BE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6B52B9D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110-225</w:t>
            </w:r>
          </w:p>
        </w:tc>
        <w:tc>
          <w:tcPr>
            <w:tcW w:w="1802" w:type="dxa"/>
            <w:vMerge/>
          </w:tcPr>
          <w:p w14:paraId="5FB1282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A5F3EE9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22FD2E16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65DDD9B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AC4EE4B" w14:textId="77777777" w:rsidTr="002904B2">
        <w:trPr>
          <w:trHeight w:val="1245"/>
        </w:trPr>
        <w:tc>
          <w:tcPr>
            <w:tcW w:w="598" w:type="dxa"/>
            <w:vMerge w:val="restart"/>
          </w:tcPr>
          <w:p w14:paraId="3989D32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15" w:type="dxa"/>
            <w:gridSpan w:val="2"/>
            <w:vMerge w:val="restart"/>
          </w:tcPr>
          <w:p w14:paraId="77772914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316FEC4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2DC793E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5C816B9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C0970E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413DEB3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vMerge w:val="restart"/>
          </w:tcPr>
          <w:p w14:paraId="7F769DBC" w14:textId="10060A81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Кедровка</w:t>
            </w:r>
          </w:p>
        </w:tc>
        <w:tc>
          <w:tcPr>
            <w:tcW w:w="1586" w:type="dxa"/>
            <w:gridSpan w:val="3"/>
            <w:vMerge w:val="restart"/>
          </w:tcPr>
          <w:p w14:paraId="048E2AF0" w14:textId="2865581E" w:rsidR="00062F0D" w:rsidRPr="00A44064" w:rsidRDefault="008911EB" w:rsidP="009B28C0">
            <w:pPr>
              <w:spacing w:line="240" w:lineRule="auto"/>
              <w:ind w:left="-75" w:firstLine="0"/>
              <w:jc w:val="left"/>
            </w:pPr>
            <w:r w:rsidRPr="00A44064">
              <w:t>з</w:t>
            </w:r>
            <w:r w:rsidR="00062F0D" w:rsidRPr="00A44064">
              <w:t>она режимных территорий</w:t>
            </w:r>
          </w:p>
        </w:tc>
        <w:tc>
          <w:tcPr>
            <w:tcW w:w="1248" w:type="dxa"/>
            <w:gridSpan w:val="2"/>
            <w:vMerge w:val="restart"/>
          </w:tcPr>
          <w:p w14:paraId="5D11F38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14B97B8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7E7F8DC" w14:textId="77777777" w:rsidTr="002904B2">
        <w:trPr>
          <w:trHeight w:val="454"/>
        </w:trPr>
        <w:tc>
          <w:tcPr>
            <w:tcW w:w="598" w:type="dxa"/>
            <w:vMerge/>
          </w:tcPr>
          <w:p w14:paraId="5FF67D9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0E3C5170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3B0CF1C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AA4530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D13324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47CA0B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2C2F4F6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200</w:t>
            </w:r>
          </w:p>
        </w:tc>
        <w:tc>
          <w:tcPr>
            <w:tcW w:w="1802" w:type="dxa"/>
            <w:vMerge/>
          </w:tcPr>
          <w:p w14:paraId="2E06B72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2AC3F1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34FDF20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0D3A129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186E3B73" w14:textId="77777777" w:rsidTr="002904B2">
        <w:trPr>
          <w:trHeight w:val="1523"/>
        </w:trPr>
        <w:tc>
          <w:tcPr>
            <w:tcW w:w="598" w:type="dxa"/>
          </w:tcPr>
          <w:p w14:paraId="6942C6C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15" w:type="dxa"/>
            <w:gridSpan w:val="2"/>
          </w:tcPr>
          <w:p w14:paraId="41D04BE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6EFCE30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769ED5B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4679BAA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6FA652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0F080DE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430ACE68" w14:textId="52CDA398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Кедровка</w:t>
            </w:r>
          </w:p>
        </w:tc>
        <w:tc>
          <w:tcPr>
            <w:tcW w:w="1586" w:type="dxa"/>
            <w:gridSpan w:val="3"/>
          </w:tcPr>
          <w:p w14:paraId="109D440D" w14:textId="4FE12086" w:rsidR="00062F0D" w:rsidRPr="00A44064" w:rsidRDefault="008911EB" w:rsidP="009B28C0">
            <w:pPr>
              <w:spacing w:line="240" w:lineRule="auto"/>
              <w:ind w:left="-75" w:firstLine="0"/>
              <w:jc w:val="left"/>
            </w:pPr>
            <w:r w:rsidRPr="00A44064">
              <w:t>з</w:t>
            </w:r>
            <w:r w:rsidR="00062F0D" w:rsidRPr="00A44064">
              <w:t>она режимных территорий</w:t>
            </w:r>
          </w:p>
        </w:tc>
        <w:tc>
          <w:tcPr>
            <w:tcW w:w="1248" w:type="dxa"/>
            <w:gridSpan w:val="2"/>
          </w:tcPr>
          <w:p w14:paraId="7C48592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7E90EA0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FBCEDC8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57EB73D5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15" w:type="dxa"/>
            <w:gridSpan w:val="2"/>
            <w:vMerge w:val="restart"/>
          </w:tcPr>
          <w:p w14:paraId="7EC79009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Водопровод </w:t>
            </w:r>
          </w:p>
        </w:tc>
        <w:tc>
          <w:tcPr>
            <w:tcW w:w="1672" w:type="dxa"/>
            <w:vMerge w:val="restart"/>
          </w:tcPr>
          <w:p w14:paraId="48EDAB6B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водовод</w:t>
            </w:r>
            <w:proofErr w:type="gramEnd"/>
            <w:r w:rsidRPr="00A44064">
              <w:t xml:space="preserve"> подающий</w:t>
            </w:r>
          </w:p>
        </w:tc>
        <w:tc>
          <w:tcPr>
            <w:tcW w:w="1681" w:type="dxa"/>
            <w:gridSpan w:val="2"/>
            <w:vMerge w:val="restart"/>
          </w:tcPr>
          <w:p w14:paraId="60D6155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0FFD92E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0DF9A22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3CCD894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41858F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2519ABFC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64E7BB7C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2,56</w:t>
            </w:r>
          </w:p>
        </w:tc>
        <w:tc>
          <w:tcPr>
            <w:tcW w:w="1802" w:type="dxa"/>
            <w:vMerge w:val="restart"/>
          </w:tcPr>
          <w:p w14:paraId="29107531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Кедровка</w:t>
            </w:r>
          </w:p>
        </w:tc>
        <w:tc>
          <w:tcPr>
            <w:tcW w:w="1586" w:type="dxa"/>
            <w:gridSpan w:val="3"/>
            <w:vMerge w:val="restart"/>
          </w:tcPr>
          <w:p w14:paraId="776C96EA" w14:textId="2C42C345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1BE67F1A" w14:textId="35394C06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санитарно-защитная полоса – 10 м-</w:t>
            </w:r>
          </w:p>
        </w:tc>
        <w:tc>
          <w:tcPr>
            <w:tcW w:w="1318" w:type="dxa"/>
            <w:vMerge w:val="restart"/>
          </w:tcPr>
          <w:p w14:paraId="74A6D81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3E0645B" w14:textId="77777777" w:rsidTr="002904B2">
        <w:trPr>
          <w:trHeight w:val="20"/>
        </w:trPr>
        <w:tc>
          <w:tcPr>
            <w:tcW w:w="598" w:type="dxa"/>
            <w:vMerge/>
          </w:tcPr>
          <w:p w14:paraId="4DFADC36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BDED331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1E58D4E5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0EC23B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E230B1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16DECA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211D1824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160</w:t>
            </w:r>
          </w:p>
        </w:tc>
        <w:tc>
          <w:tcPr>
            <w:tcW w:w="1802" w:type="dxa"/>
            <w:vMerge/>
          </w:tcPr>
          <w:p w14:paraId="7433E395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5AEC86A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D4B329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68E0D1E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34A8EC4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2276B2B4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15" w:type="dxa"/>
            <w:gridSpan w:val="2"/>
            <w:vMerge w:val="restart"/>
          </w:tcPr>
          <w:p w14:paraId="3EB26D58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5E19AD85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1A22BE6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41EE5AC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01CEEA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20FBD07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779126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7AC43449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5416D552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15,70</w:t>
            </w:r>
          </w:p>
        </w:tc>
        <w:tc>
          <w:tcPr>
            <w:tcW w:w="1802" w:type="dxa"/>
            <w:vMerge w:val="restart"/>
          </w:tcPr>
          <w:p w14:paraId="0B028DEC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Кедровка</w:t>
            </w:r>
          </w:p>
        </w:tc>
        <w:tc>
          <w:tcPr>
            <w:tcW w:w="1586" w:type="dxa"/>
            <w:gridSpan w:val="3"/>
            <w:vMerge w:val="restart"/>
          </w:tcPr>
          <w:p w14:paraId="7C0B561F" w14:textId="184A0A61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59F3D6BA" w14:textId="41C58659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</w:t>
            </w:r>
            <w:r w:rsidR="00E0478C" w:rsidRPr="00A44064">
              <w:t>ь</w:t>
            </w:r>
            <w:r w:rsidRPr="00A44064">
              <w:t>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7A8173F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D3A0A8B" w14:textId="77777777" w:rsidTr="002904B2">
        <w:trPr>
          <w:trHeight w:val="20"/>
        </w:trPr>
        <w:tc>
          <w:tcPr>
            <w:tcW w:w="598" w:type="dxa"/>
            <w:vMerge/>
          </w:tcPr>
          <w:p w14:paraId="6E53CC58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1FD32F53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03CB579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AEC574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7DC4E2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9AFEDF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1D48D98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100</w:t>
            </w:r>
          </w:p>
        </w:tc>
        <w:tc>
          <w:tcPr>
            <w:tcW w:w="1802" w:type="dxa"/>
            <w:vMerge/>
          </w:tcPr>
          <w:p w14:paraId="0ECCC2E5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05D71ED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7BE88DC6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2393EEB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ADFDDBD" w14:textId="77777777" w:rsidTr="002904B2">
        <w:trPr>
          <w:trHeight w:val="1245"/>
        </w:trPr>
        <w:tc>
          <w:tcPr>
            <w:tcW w:w="598" w:type="dxa"/>
            <w:vMerge w:val="restart"/>
          </w:tcPr>
          <w:p w14:paraId="36B3607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15" w:type="dxa"/>
            <w:gridSpan w:val="2"/>
            <w:vMerge w:val="restart"/>
          </w:tcPr>
          <w:p w14:paraId="1A87C943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6640CCA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5EF72CA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4B78FFA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BF45C3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6883A7A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vMerge w:val="restart"/>
          </w:tcPr>
          <w:p w14:paraId="1DC40964" w14:textId="41A39E5B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Октябрьский</w:t>
            </w:r>
          </w:p>
        </w:tc>
        <w:tc>
          <w:tcPr>
            <w:tcW w:w="1586" w:type="dxa"/>
            <w:gridSpan w:val="3"/>
            <w:vMerge w:val="restart"/>
          </w:tcPr>
          <w:p w14:paraId="04A8F2A3" w14:textId="6989871E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  <w:vMerge w:val="restart"/>
          </w:tcPr>
          <w:p w14:paraId="6070F84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68F0D9C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DB426B1" w14:textId="77777777" w:rsidTr="002904B2">
        <w:trPr>
          <w:trHeight w:val="484"/>
        </w:trPr>
        <w:tc>
          <w:tcPr>
            <w:tcW w:w="598" w:type="dxa"/>
            <w:vMerge/>
          </w:tcPr>
          <w:p w14:paraId="794AA72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FFC4B94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4CEC4BB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020F13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AD18C2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3FA026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693B855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100</w:t>
            </w:r>
          </w:p>
        </w:tc>
        <w:tc>
          <w:tcPr>
            <w:tcW w:w="1802" w:type="dxa"/>
            <w:vMerge/>
          </w:tcPr>
          <w:p w14:paraId="2B76EC2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C4DE7E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23C5BBE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73C5FE2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BFCA880" w14:textId="77777777" w:rsidTr="002904B2">
        <w:trPr>
          <w:trHeight w:val="1710"/>
        </w:trPr>
        <w:tc>
          <w:tcPr>
            <w:tcW w:w="598" w:type="dxa"/>
          </w:tcPr>
          <w:p w14:paraId="533D05F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15" w:type="dxa"/>
            <w:gridSpan w:val="2"/>
          </w:tcPr>
          <w:p w14:paraId="671B3211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195CA5B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124F55A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0894884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53E067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778B76F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C600393" w14:textId="52F2310B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Октябрьский</w:t>
            </w:r>
          </w:p>
        </w:tc>
        <w:tc>
          <w:tcPr>
            <w:tcW w:w="1586" w:type="dxa"/>
            <w:gridSpan w:val="3"/>
          </w:tcPr>
          <w:p w14:paraId="4A76056E" w14:textId="5C118574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2CBB1D6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2165085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CDBC558" w14:textId="77777777" w:rsidTr="002904B2">
        <w:trPr>
          <w:trHeight w:val="1408"/>
        </w:trPr>
        <w:tc>
          <w:tcPr>
            <w:tcW w:w="598" w:type="dxa"/>
          </w:tcPr>
          <w:p w14:paraId="66D8FC4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15" w:type="dxa"/>
            <w:gridSpan w:val="2"/>
          </w:tcPr>
          <w:p w14:paraId="2D524DF0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4984C17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подкачки</w:t>
            </w:r>
          </w:p>
        </w:tc>
        <w:tc>
          <w:tcPr>
            <w:tcW w:w="1681" w:type="dxa"/>
            <w:gridSpan w:val="2"/>
          </w:tcPr>
          <w:p w14:paraId="04FF8EF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5B1C2FD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6363EE9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BC6275A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4BE0562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7855E151" w14:textId="0B546571" w:rsidR="008911EB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Октябрьский</w:t>
            </w:r>
          </w:p>
          <w:p w14:paraId="11B1E7C0" w14:textId="5778F28D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71146605" w14:textId="2739A123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369AD3A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6CB5FDF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E851168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362E7CD6" w14:textId="77777777" w:rsidR="0027479F" w:rsidRPr="00A44064" w:rsidRDefault="0027479F" w:rsidP="009B28C0">
            <w:pPr>
              <w:pStyle w:val="17"/>
              <w:ind w:left="-108"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15" w:type="dxa"/>
            <w:gridSpan w:val="2"/>
            <w:vMerge w:val="restart"/>
          </w:tcPr>
          <w:p w14:paraId="3077FC9A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Водопровод </w:t>
            </w:r>
          </w:p>
        </w:tc>
        <w:tc>
          <w:tcPr>
            <w:tcW w:w="1672" w:type="dxa"/>
            <w:vMerge w:val="restart"/>
          </w:tcPr>
          <w:p w14:paraId="06227824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водовод</w:t>
            </w:r>
            <w:proofErr w:type="gramEnd"/>
            <w:r w:rsidRPr="00A44064">
              <w:t xml:space="preserve"> подающий</w:t>
            </w:r>
          </w:p>
        </w:tc>
        <w:tc>
          <w:tcPr>
            <w:tcW w:w="1681" w:type="dxa"/>
            <w:gridSpan w:val="2"/>
            <w:vMerge w:val="restart"/>
          </w:tcPr>
          <w:p w14:paraId="7367A88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6AB9771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681AC02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6549F88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1D0FA0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291509AE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27212CF5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2,42</w:t>
            </w:r>
          </w:p>
        </w:tc>
        <w:tc>
          <w:tcPr>
            <w:tcW w:w="1802" w:type="dxa"/>
            <w:vMerge w:val="restart"/>
          </w:tcPr>
          <w:p w14:paraId="3EC67730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Октябрьский</w:t>
            </w:r>
          </w:p>
        </w:tc>
        <w:tc>
          <w:tcPr>
            <w:tcW w:w="1586" w:type="dxa"/>
            <w:gridSpan w:val="3"/>
            <w:vMerge w:val="restart"/>
          </w:tcPr>
          <w:p w14:paraId="5ED75184" w14:textId="765DD713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55F1012" w14:textId="4AF715EC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</w:t>
            </w:r>
            <w:r w:rsidR="005D3412" w:rsidRPr="00A44064">
              <w:t>щ</w:t>
            </w:r>
            <w:r w:rsidRPr="00A44064">
              <w:t>итная полоса – 10 м-</w:t>
            </w:r>
          </w:p>
        </w:tc>
        <w:tc>
          <w:tcPr>
            <w:tcW w:w="1318" w:type="dxa"/>
            <w:vMerge w:val="restart"/>
          </w:tcPr>
          <w:p w14:paraId="2AF8313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E96E5FC" w14:textId="77777777" w:rsidTr="002904B2">
        <w:trPr>
          <w:trHeight w:val="20"/>
        </w:trPr>
        <w:tc>
          <w:tcPr>
            <w:tcW w:w="598" w:type="dxa"/>
            <w:vMerge/>
          </w:tcPr>
          <w:p w14:paraId="21F97104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9715CB3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0CFE2C5A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DF82CC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4DA64A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953068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112EFA16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160</w:t>
            </w:r>
          </w:p>
        </w:tc>
        <w:tc>
          <w:tcPr>
            <w:tcW w:w="1802" w:type="dxa"/>
            <w:vMerge/>
          </w:tcPr>
          <w:p w14:paraId="523CCD92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1A740FF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087519C8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0F6AC86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1A1CBA46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4E01A61D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15" w:type="dxa"/>
            <w:gridSpan w:val="2"/>
            <w:vMerge w:val="restart"/>
          </w:tcPr>
          <w:p w14:paraId="304E7327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4CA45B69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5853A67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1C26A6A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11D3688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765E989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61037D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5739FC81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6698C7D0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15,86</w:t>
            </w:r>
          </w:p>
        </w:tc>
        <w:tc>
          <w:tcPr>
            <w:tcW w:w="1802" w:type="dxa"/>
            <w:vMerge w:val="restart"/>
          </w:tcPr>
          <w:p w14:paraId="0E36666F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Октябрьский</w:t>
            </w:r>
          </w:p>
        </w:tc>
        <w:tc>
          <w:tcPr>
            <w:tcW w:w="1586" w:type="dxa"/>
            <w:gridSpan w:val="3"/>
            <w:vMerge w:val="restart"/>
          </w:tcPr>
          <w:p w14:paraId="58046B11" w14:textId="0910E0C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C8C549A" w14:textId="13154AD0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6E96613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4CC039E" w14:textId="77777777" w:rsidTr="002904B2">
        <w:trPr>
          <w:trHeight w:val="20"/>
        </w:trPr>
        <w:tc>
          <w:tcPr>
            <w:tcW w:w="598" w:type="dxa"/>
            <w:vMerge/>
          </w:tcPr>
          <w:p w14:paraId="5B22DEE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3CF1F95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1BFB902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CD575F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41B6A1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AC284C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436D4AA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110</w:t>
            </w:r>
          </w:p>
        </w:tc>
        <w:tc>
          <w:tcPr>
            <w:tcW w:w="1802" w:type="dxa"/>
            <w:vMerge/>
          </w:tcPr>
          <w:p w14:paraId="52D663A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5BAD0B9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6AE5F9C2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13AB7C4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97006F0" w14:textId="77777777" w:rsidTr="002904B2">
        <w:trPr>
          <w:trHeight w:val="1245"/>
        </w:trPr>
        <w:tc>
          <w:tcPr>
            <w:tcW w:w="598" w:type="dxa"/>
            <w:vMerge w:val="restart"/>
          </w:tcPr>
          <w:p w14:paraId="11B38AF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15" w:type="dxa"/>
            <w:gridSpan w:val="2"/>
            <w:vMerge w:val="restart"/>
          </w:tcPr>
          <w:p w14:paraId="2FE79D12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638185D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7AF976A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4F4AD3A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4A714A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18D0E44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vMerge w:val="restart"/>
          </w:tcPr>
          <w:p w14:paraId="20D135F5" w14:textId="2A09BDC3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586" w:type="dxa"/>
            <w:gridSpan w:val="3"/>
            <w:vMerge w:val="restart"/>
          </w:tcPr>
          <w:p w14:paraId="150FAF27" w14:textId="7056B516" w:rsidR="00062F0D" w:rsidRPr="00A44064" w:rsidRDefault="008911EB" w:rsidP="009B28C0">
            <w:pPr>
              <w:spacing w:line="240" w:lineRule="auto"/>
              <w:ind w:left="-75" w:firstLine="0"/>
              <w:jc w:val="left"/>
            </w:pPr>
            <w:r w:rsidRPr="00A44064">
              <w:t>з</w:t>
            </w:r>
            <w:r w:rsidR="00062F0D" w:rsidRPr="00A44064">
              <w:t>она лесов</w:t>
            </w:r>
          </w:p>
        </w:tc>
        <w:tc>
          <w:tcPr>
            <w:tcW w:w="1248" w:type="dxa"/>
            <w:gridSpan w:val="2"/>
            <w:vMerge w:val="restart"/>
          </w:tcPr>
          <w:p w14:paraId="15BF390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63FB441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B217CE6" w14:textId="77777777" w:rsidTr="002904B2">
        <w:trPr>
          <w:trHeight w:val="484"/>
        </w:trPr>
        <w:tc>
          <w:tcPr>
            <w:tcW w:w="598" w:type="dxa"/>
            <w:vMerge/>
          </w:tcPr>
          <w:p w14:paraId="19C7043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02F8D84C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1F8E7ED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8A44CB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22077E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2A3B35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5D23670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300</w:t>
            </w:r>
          </w:p>
        </w:tc>
        <w:tc>
          <w:tcPr>
            <w:tcW w:w="1802" w:type="dxa"/>
            <w:vMerge/>
          </w:tcPr>
          <w:p w14:paraId="32340BE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11BA5D2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3594D47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29A7F2F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3660378" w14:textId="77777777" w:rsidTr="002904B2">
        <w:trPr>
          <w:trHeight w:val="1426"/>
        </w:trPr>
        <w:tc>
          <w:tcPr>
            <w:tcW w:w="598" w:type="dxa"/>
          </w:tcPr>
          <w:p w14:paraId="3EC144BE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15" w:type="dxa"/>
            <w:gridSpan w:val="2"/>
          </w:tcPr>
          <w:p w14:paraId="177707EA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4C775C25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1A16E3D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7B3068C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B2F9B4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3C65445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13FCA5DD" w14:textId="6802D0AA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586" w:type="dxa"/>
            <w:gridSpan w:val="3"/>
          </w:tcPr>
          <w:p w14:paraId="5E73CF59" w14:textId="0C4A0652" w:rsidR="00062F0D" w:rsidRPr="00A44064" w:rsidRDefault="008911EB" w:rsidP="009B28C0">
            <w:pPr>
              <w:spacing w:line="240" w:lineRule="auto"/>
              <w:ind w:left="-75" w:firstLine="0"/>
              <w:jc w:val="left"/>
            </w:pPr>
            <w:r w:rsidRPr="00A44064">
              <w:t>з</w:t>
            </w:r>
            <w:r w:rsidR="00062F0D" w:rsidRPr="00A44064">
              <w:t>она лесов</w:t>
            </w:r>
          </w:p>
        </w:tc>
        <w:tc>
          <w:tcPr>
            <w:tcW w:w="1248" w:type="dxa"/>
            <w:gridSpan w:val="2"/>
          </w:tcPr>
          <w:p w14:paraId="1BE66EC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7234EC9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B09F06E" w14:textId="77777777" w:rsidTr="002904B2">
        <w:trPr>
          <w:trHeight w:val="1408"/>
        </w:trPr>
        <w:tc>
          <w:tcPr>
            <w:tcW w:w="598" w:type="dxa"/>
          </w:tcPr>
          <w:p w14:paraId="2BA01AE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15" w:type="dxa"/>
            <w:gridSpan w:val="2"/>
          </w:tcPr>
          <w:p w14:paraId="38345FE4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4C4F771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подкачки</w:t>
            </w:r>
          </w:p>
        </w:tc>
        <w:tc>
          <w:tcPr>
            <w:tcW w:w="1681" w:type="dxa"/>
            <w:gridSpan w:val="2"/>
          </w:tcPr>
          <w:p w14:paraId="1F99396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543AE74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  <w:p w14:paraId="72C83D2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6DDF1C2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0B90602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CC5158D" w14:textId="4F0BF5E1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586" w:type="dxa"/>
            <w:gridSpan w:val="3"/>
          </w:tcPr>
          <w:p w14:paraId="6FD89F35" w14:textId="072CB7E1" w:rsidR="00062F0D" w:rsidRPr="00A44064" w:rsidRDefault="008911EB" w:rsidP="009B28C0">
            <w:pPr>
              <w:spacing w:line="240" w:lineRule="auto"/>
              <w:ind w:left="-75" w:firstLine="0"/>
              <w:jc w:val="left"/>
            </w:pPr>
            <w:r w:rsidRPr="00A44064">
              <w:t>з</w:t>
            </w:r>
            <w:r w:rsidR="00062F0D" w:rsidRPr="00A44064">
              <w:t>она лесов</w:t>
            </w:r>
          </w:p>
        </w:tc>
        <w:tc>
          <w:tcPr>
            <w:tcW w:w="1248" w:type="dxa"/>
            <w:gridSpan w:val="2"/>
          </w:tcPr>
          <w:p w14:paraId="64609E0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699C44D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C41F50B" w14:textId="77777777" w:rsidTr="002904B2">
        <w:trPr>
          <w:trHeight w:val="1121"/>
        </w:trPr>
        <w:tc>
          <w:tcPr>
            <w:tcW w:w="598" w:type="dxa"/>
          </w:tcPr>
          <w:p w14:paraId="37597D4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15" w:type="dxa"/>
            <w:gridSpan w:val="2"/>
          </w:tcPr>
          <w:p w14:paraId="7F2729E2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1C7ECC4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подкачки</w:t>
            </w:r>
          </w:p>
        </w:tc>
        <w:tc>
          <w:tcPr>
            <w:tcW w:w="1681" w:type="dxa"/>
            <w:gridSpan w:val="2"/>
          </w:tcPr>
          <w:p w14:paraId="4770499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39C2FDD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0891FE5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3D767DC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59B8405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0C89D04F" w14:textId="14762254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586" w:type="dxa"/>
            <w:gridSpan w:val="3"/>
          </w:tcPr>
          <w:p w14:paraId="1E0913BC" w14:textId="68E78811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5D46CD2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0038C09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EB62E0D" w14:textId="77777777" w:rsidTr="002904B2">
        <w:trPr>
          <w:trHeight w:val="1121"/>
        </w:trPr>
        <w:tc>
          <w:tcPr>
            <w:tcW w:w="598" w:type="dxa"/>
          </w:tcPr>
          <w:p w14:paraId="29626EB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15" w:type="dxa"/>
            <w:gridSpan w:val="2"/>
          </w:tcPr>
          <w:p w14:paraId="403DD119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Водонапорная башня</w:t>
            </w:r>
          </w:p>
        </w:tc>
        <w:tc>
          <w:tcPr>
            <w:tcW w:w="1672" w:type="dxa"/>
          </w:tcPr>
          <w:p w14:paraId="1E8B808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водонапорная башня</w:t>
            </w:r>
          </w:p>
        </w:tc>
        <w:tc>
          <w:tcPr>
            <w:tcW w:w="1681" w:type="dxa"/>
            <w:gridSpan w:val="2"/>
          </w:tcPr>
          <w:p w14:paraId="68CE89B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5686270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7394AA9C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296205C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0856F4D" w14:textId="496E04E1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586" w:type="dxa"/>
            <w:gridSpan w:val="3"/>
          </w:tcPr>
          <w:p w14:paraId="0A0BB10C" w14:textId="155BD18A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248" w:type="dxa"/>
            <w:gridSpan w:val="2"/>
          </w:tcPr>
          <w:p w14:paraId="7D93C53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10 м</w:t>
            </w:r>
          </w:p>
        </w:tc>
        <w:tc>
          <w:tcPr>
            <w:tcW w:w="1318" w:type="dxa"/>
          </w:tcPr>
          <w:p w14:paraId="2900CC9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3800674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4E11771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15" w:type="dxa"/>
            <w:gridSpan w:val="2"/>
            <w:vMerge w:val="restart"/>
          </w:tcPr>
          <w:p w14:paraId="0F12D3C6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Водопровод </w:t>
            </w:r>
          </w:p>
        </w:tc>
        <w:tc>
          <w:tcPr>
            <w:tcW w:w="1672" w:type="dxa"/>
            <w:vMerge w:val="restart"/>
          </w:tcPr>
          <w:p w14:paraId="605316A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водовод</w:t>
            </w:r>
            <w:proofErr w:type="gramEnd"/>
            <w:r w:rsidRPr="00A44064">
              <w:t xml:space="preserve"> подающий</w:t>
            </w:r>
          </w:p>
        </w:tc>
        <w:tc>
          <w:tcPr>
            <w:tcW w:w="1681" w:type="dxa"/>
            <w:gridSpan w:val="2"/>
            <w:vMerge w:val="restart"/>
          </w:tcPr>
          <w:p w14:paraId="6E99596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0C071EC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083597C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0B0CB06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0D8CDC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185AAA5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</w:p>
          <w:p w14:paraId="69450EF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2,95</w:t>
            </w:r>
          </w:p>
        </w:tc>
        <w:tc>
          <w:tcPr>
            <w:tcW w:w="1802" w:type="dxa"/>
            <w:vMerge w:val="restart"/>
          </w:tcPr>
          <w:p w14:paraId="195CE74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586" w:type="dxa"/>
            <w:gridSpan w:val="3"/>
            <w:vMerge w:val="restart"/>
          </w:tcPr>
          <w:p w14:paraId="1C21450B" w14:textId="5D552DA1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43627DF4" w14:textId="5B466310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санитарно-за</w:t>
            </w:r>
            <w:r w:rsidR="00E0478C" w:rsidRPr="00A44064">
              <w:t>щ</w:t>
            </w:r>
            <w:r w:rsidRPr="00A44064">
              <w:t>итная полоса – 10 м-</w:t>
            </w:r>
          </w:p>
        </w:tc>
        <w:tc>
          <w:tcPr>
            <w:tcW w:w="1318" w:type="dxa"/>
            <w:vMerge w:val="restart"/>
          </w:tcPr>
          <w:p w14:paraId="3486D40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0FC0273" w14:textId="77777777" w:rsidTr="002904B2">
        <w:trPr>
          <w:trHeight w:val="273"/>
        </w:trPr>
        <w:tc>
          <w:tcPr>
            <w:tcW w:w="598" w:type="dxa"/>
            <w:vMerge/>
          </w:tcPr>
          <w:p w14:paraId="51844CA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B7EA66C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24C356B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4E1E63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949E05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23035F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4E92D55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160</w:t>
            </w:r>
          </w:p>
        </w:tc>
        <w:tc>
          <w:tcPr>
            <w:tcW w:w="1802" w:type="dxa"/>
            <w:vMerge/>
          </w:tcPr>
          <w:p w14:paraId="7210370F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31D3853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4306CE59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7727127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662A699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4EF6B7A4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15" w:type="dxa"/>
            <w:gridSpan w:val="2"/>
            <w:vMerge w:val="restart"/>
          </w:tcPr>
          <w:p w14:paraId="69EFDB74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31C2D8EB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1B0878C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2F0F2A9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3E2903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55C37D3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7A8D00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3242475C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33B85696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17,79</w:t>
            </w:r>
          </w:p>
        </w:tc>
        <w:tc>
          <w:tcPr>
            <w:tcW w:w="1802" w:type="dxa"/>
            <w:vMerge w:val="restart"/>
          </w:tcPr>
          <w:p w14:paraId="41DE7AE1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586" w:type="dxa"/>
            <w:gridSpan w:val="3"/>
            <w:vMerge w:val="restart"/>
          </w:tcPr>
          <w:p w14:paraId="0F1CE108" w14:textId="252D5E0A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1F1BAD5" w14:textId="688AF61E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11996FC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2046DB8" w14:textId="77777777" w:rsidTr="002904B2">
        <w:trPr>
          <w:trHeight w:val="282"/>
        </w:trPr>
        <w:tc>
          <w:tcPr>
            <w:tcW w:w="598" w:type="dxa"/>
            <w:vMerge/>
          </w:tcPr>
          <w:p w14:paraId="519E0BFB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73E7234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71AFFC72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7748D2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D583F8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D89EB8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0F1D201E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100-160</w:t>
            </w:r>
          </w:p>
        </w:tc>
        <w:tc>
          <w:tcPr>
            <w:tcW w:w="1802" w:type="dxa"/>
            <w:vMerge/>
          </w:tcPr>
          <w:p w14:paraId="6B65C75B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A9DF18F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5848CC65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7BD6298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28631FF" w14:textId="77777777" w:rsidTr="002904B2">
        <w:trPr>
          <w:trHeight w:val="690"/>
        </w:trPr>
        <w:tc>
          <w:tcPr>
            <w:tcW w:w="598" w:type="dxa"/>
            <w:vMerge w:val="restart"/>
          </w:tcPr>
          <w:p w14:paraId="5EF21CE9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15" w:type="dxa"/>
            <w:gridSpan w:val="2"/>
            <w:vMerge w:val="restart"/>
          </w:tcPr>
          <w:p w14:paraId="094BF429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41E27062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водопроводы разводящие </w:t>
            </w:r>
          </w:p>
        </w:tc>
        <w:tc>
          <w:tcPr>
            <w:tcW w:w="1681" w:type="dxa"/>
            <w:gridSpan w:val="2"/>
            <w:vMerge w:val="restart"/>
          </w:tcPr>
          <w:p w14:paraId="26FE2EE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005927F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75EC10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реконструкции</w:t>
            </w:r>
          </w:p>
          <w:p w14:paraId="091F763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7071A6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068C0BDB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45AF7366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1,50</w:t>
            </w:r>
          </w:p>
        </w:tc>
        <w:tc>
          <w:tcPr>
            <w:tcW w:w="1802" w:type="dxa"/>
            <w:vMerge w:val="restart"/>
          </w:tcPr>
          <w:p w14:paraId="76EAFBA6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Ключевск</w:t>
            </w:r>
          </w:p>
        </w:tc>
        <w:tc>
          <w:tcPr>
            <w:tcW w:w="1586" w:type="dxa"/>
            <w:gridSpan w:val="3"/>
            <w:vMerge w:val="restart"/>
          </w:tcPr>
          <w:p w14:paraId="2FC50937" w14:textId="587D64DF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4FF4AD6" w14:textId="3F6C66B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40E6D50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878EB9C" w14:textId="77777777" w:rsidTr="002904B2">
        <w:trPr>
          <w:trHeight w:val="690"/>
        </w:trPr>
        <w:tc>
          <w:tcPr>
            <w:tcW w:w="598" w:type="dxa"/>
            <w:vMerge/>
          </w:tcPr>
          <w:p w14:paraId="2138EB0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1F9DAB96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7ECC61D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1D393B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CD57B2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4E2C4E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5AA82602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50-100</w:t>
            </w:r>
          </w:p>
        </w:tc>
        <w:tc>
          <w:tcPr>
            <w:tcW w:w="1802" w:type="dxa"/>
            <w:vMerge/>
          </w:tcPr>
          <w:p w14:paraId="7FC709F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11D74B5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0B72EC7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52E5E46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1393065" w14:textId="77777777" w:rsidTr="002904B2">
        <w:trPr>
          <w:trHeight w:val="1245"/>
        </w:trPr>
        <w:tc>
          <w:tcPr>
            <w:tcW w:w="598" w:type="dxa"/>
            <w:vMerge w:val="restart"/>
          </w:tcPr>
          <w:p w14:paraId="31F39A7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15" w:type="dxa"/>
            <w:gridSpan w:val="2"/>
            <w:vMerge w:val="restart"/>
          </w:tcPr>
          <w:p w14:paraId="697A6694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Резервуары чистой воды</w:t>
            </w:r>
          </w:p>
        </w:tc>
        <w:tc>
          <w:tcPr>
            <w:tcW w:w="1672" w:type="dxa"/>
            <w:vMerge w:val="restart"/>
          </w:tcPr>
          <w:p w14:paraId="17BE2C5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резервуары чистой воды</w:t>
            </w:r>
          </w:p>
        </w:tc>
        <w:tc>
          <w:tcPr>
            <w:tcW w:w="1681" w:type="dxa"/>
            <w:gridSpan w:val="2"/>
            <w:vMerge w:val="restart"/>
          </w:tcPr>
          <w:p w14:paraId="75B6A5C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7B03477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7D8AD1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объект, кол</w:t>
            </w:r>
          </w:p>
        </w:tc>
        <w:tc>
          <w:tcPr>
            <w:tcW w:w="1124" w:type="dxa"/>
          </w:tcPr>
          <w:p w14:paraId="5E74381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  <w:vMerge w:val="restart"/>
          </w:tcPr>
          <w:p w14:paraId="2B99DA06" w14:textId="524C3D74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Старопышминск, водопроводный узел от перспективного Пешковского участка</w:t>
            </w:r>
          </w:p>
        </w:tc>
        <w:tc>
          <w:tcPr>
            <w:tcW w:w="1586" w:type="dxa"/>
            <w:gridSpan w:val="3"/>
            <w:vMerge w:val="restart"/>
          </w:tcPr>
          <w:p w14:paraId="484DED13" w14:textId="4C0389B3" w:rsidR="00062F0D" w:rsidRPr="00A44064" w:rsidRDefault="0041285E" w:rsidP="009B28C0">
            <w:pPr>
              <w:spacing w:line="240" w:lineRule="auto"/>
              <w:ind w:left="-75" w:firstLine="0"/>
              <w:jc w:val="left"/>
            </w:pPr>
            <w:r w:rsidRPr="00A44064">
              <w:t>з</w:t>
            </w:r>
            <w:r w:rsidR="00062F0D" w:rsidRPr="00A44064">
              <w:t>она лесов</w:t>
            </w:r>
          </w:p>
        </w:tc>
        <w:tc>
          <w:tcPr>
            <w:tcW w:w="1248" w:type="dxa"/>
            <w:gridSpan w:val="2"/>
            <w:vMerge w:val="restart"/>
          </w:tcPr>
          <w:p w14:paraId="708CC40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30 м</w:t>
            </w:r>
          </w:p>
        </w:tc>
        <w:tc>
          <w:tcPr>
            <w:tcW w:w="1318" w:type="dxa"/>
            <w:vMerge w:val="restart"/>
          </w:tcPr>
          <w:p w14:paraId="6348F70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7E55823" w14:textId="77777777" w:rsidTr="002904B2">
        <w:trPr>
          <w:trHeight w:val="1245"/>
        </w:trPr>
        <w:tc>
          <w:tcPr>
            <w:tcW w:w="598" w:type="dxa"/>
            <w:vMerge/>
          </w:tcPr>
          <w:p w14:paraId="0A02414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138FD9B4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</w:p>
        </w:tc>
        <w:tc>
          <w:tcPr>
            <w:tcW w:w="1672" w:type="dxa"/>
            <w:vMerge/>
          </w:tcPr>
          <w:p w14:paraId="109F8C3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3D4116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9ACB40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18398F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емкость, м3</w:t>
            </w:r>
          </w:p>
        </w:tc>
        <w:tc>
          <w:tcPr>
            <w:tcW w:w="1124" w:type="dxa"/>
          </w:tcPr>
          <w:p w14:paraId="7090BB9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200</w:t>
            </w:r>
          </w:p>
        </w:tc>
        <w:tc>
          <w:tcPr>
            <w:tcW w:w="1802" w:type="dxa"/>
            <w:vMerge/>
          </w:tcPr>
          <w:p w14:paraId="7B7A351F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1A54E45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45C9B89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66BBA63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8C0B705" w14:textId="77777777" w:rsidTr="002904B2">
        <w:trPr>
          <w:trHeight w:val="1932"/>
        </w:trPr>
        <w:tc>
          <w:tcPr>
            <w:tcW w:w="598" w:type="dxa"/>
          </w:tcPr>
          <w:p w14:paraId="447318B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15" w:type="dxa"/>
            <w:gridSpan w:val="2"/>
          </w:tcPr>
          <w:p w14:paraId="0E883B2A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1B52787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насосная станция </w:t>
            </w:r>
            <w:r w:rsidRPr="00A44064">
              <w:rPr>
                <w:lang w:val="en-US"/>
              </w:rPr>
              <w:t xml:space="preserve">II </w:t>
            </w:r>
            <w:r w:rsidRPr="00A44064">
              <w:t>подъема</w:t>
            </w:r>
          </w:p>
        </w:tc>
        <w:tc>
          <w:tcPr>
            <w:tcW w:w="1681" w:type="dxa"/>
            <w:gridSpan w:val="2"/>
          </w:tcPr>
          <w:p w14:paraId="45E3A47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4929A7D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5E190D4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21ED6F4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7428FBA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34BD5B1" w14:textId="51DE7CCE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Старопышминск, водопроводный узел от перспективного Пешковского участка</w:t>
            </w:r>
          </w:p>
        </w:tc>
        <w:tc>
          <w:tcPr>
            <w:tcW w:w="1586" w:type="dxa"/>
            <w:gridSpan w:val="3"/>
          </w:tcPr>
          <w:p w14:paraId="6F51E0E8" w14:textId="5E923D3E" w:rsidR="00062F0D" w:rsidRPr="00A44064" w:rsidRDefault="0041285E" w:rsidP="009B28C0">
            <w:pPr>
              <w:spacing w:line="240" w:lineRule="auto"/>
              <w:ind w:left="-75" w:firstLine="0"/>
              <w:jc w:val="center"/>
            </w:pPr>
            <w:r w:rsidRPr="00A44064">
              <w:t>з</w:t>
            </w:r>
            <w:r w:rsidR="00062F0D" w:rsidRPr="00A44064">
              <w:t>она лесов</w:t>
            </w:r>
          </w:p>
        </w:tc>
        <w:tc>
          <w:tcPr>
            <w:tcW w:w="1248" w:type="dxa"/>
            <w:gridSpan w:val="2"/>
          </w:tcPr>
          <w:p w14:paraId="332E1CE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0B1827E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AB613EF" w14:textId="77777777" w:rsidTr="002904B2">
        <w:trPr>
          <w:trHeight w:val="1932"/>
        </w:trPr>
        <w:tc>
          <w:tcPr>
            <w:tcW w:w="598" w:type="dxa"/>
          </w:tcPr>
          <w:p w14:paraId="543A015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15" w:type="dxa"/>
            <w:gridSpan w:val="2"/>
          </w:tcPr>
          <w:p w14:paraId="5051A412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671014F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6F020E9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3CF5B6A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396D06C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26A8C4A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38DDAEB" w14:textId="4615ECFB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Старопышминск, водопроводный узел от перспективного Пешковского участка, зона инженерной </w:t>
            </w:r>
            <w:r w:rsidR="00E0478C" w:rsidRPr="00A44064">
              <w:t xml:space="preserve">инфраструктуры </w:t>
            </w:r>
            <w:r w:rsidRPr="00A44064">
              <w:t>/</w:t>
            </w:r>
          </w:p>
        </w:tc>
        <w:tc>
          <w:tcPr>
            <w:tcW w:w="1586" w:type="dxa"/>
            <w:gridSpan w:val="3"/>
          </w:tcPr>
          <w:p w14:paraId="64143A71" w14:textId="75FF9E77" w:rsidR="00062F0D" w:rsidRPr="00A44064" w:rsidRDefault="0041285E" w:rsidP="009B28C0">
            <w:pPr>
              <w:spacing w:line="240" w:lineRule="auto"/>
              <w:ind w:left="-75" w:firstLine="0"/>
              <w:jc w:val="center"/>
            </w:pPr>
            <w:r w:rsidRPr="00A44064">
              <w:t>з</w:t>
            </w:r>
            <w:r w:rsidR="00062F0D" w:rsidRPr="00A44064">
              <w:t>она лесов</w:t>
            </w:r>
          </w:p>
        </w:tc>
        <w:tc>
          <w:tcPr>
            <w:tcW w:w="1248" w:type="dxa"/>
            <w:gridSpan w:val="2"/>
          </w:tcPr>
          <w:p w14:paraId="7712EF6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2C77CB1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284A28A" w14:textId="77777777" w:rsidTr="002904B2">
        <w:trPr>
          <w:trHeight w:val="1932"/>
        </w:trPr>
        <w:tc>
          <w:tcPr>
            <w:tcW w:w="598" w:type="dxa"/>
          </w:tcPr>
          <w:p w14:paraId="0627799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15" w:type="dxa"/>
            <w:gridSpan w:val="2"/>
          </w:tcPr>
          <w:p w14:paraId="337141F2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1AFBA67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насосная станция </w:t>
            </w:r>
            <w:r w:rsidRPr="00A44064">
              <w:rPr>
                <w:lang w:val="en-US"/>
              </w:rPr>
              <w:t xml:space="preserve">II </w:t>
            </w:r>
            <w:r w:rsidRPr="00A44064">
              <w:t>подъема</w:t>
            </w:r>
          </w:p>
        </w:tc>
        <w:tc>
          <w:tcPr>
            <w:tcW w:w="1681" w:type="dxa"/>
            <w:gridSpan w:val="2"/>
          </w:tcPr>
          <w:p w14:paraId="432D52D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3CCF930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248C26D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3C57704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017AC20B" w14:textId="32E38DED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Старопышминск, водопроводный узел от существующих скважин 2985 и 58664р</w:t>
            </w:r>
          </w:p>
        </w:tc>
        <w:tc>
          <w:tcPr>
            <w:tcW w:w="1586" w:type="dxa"/>
            <w:gridSpan w:val="3"/>
          </w:tcPr>
          <w:p w14:paraId="5D72C23D" w14:textId="50C081F2" w:rsidR="00062F0D" w:rsidRPr="00A44064" w:rsidRDefault="0041285E" w:rsidP="009B28C0">
            <w:pPr>
              <w:spacing w:line="240" w:lineRule="auto"/>
              <w:ind w:left="-75" w:firstLine="0"/>
              <w:jc w:val="center"/>
            </w:pPr>
            <w:r w:rsidRPr="00A44064">
              <w:t>з</w:t>
            </w:r>
            <w:r w:rsidR="00062F0D" w:rsidRPr="00A44064">
              <w:t>она лесов</w:t>
            </w:r>
          </w:p>
        </w:tc>
        <w:tc>
          <w:tcPr>
            <w:tcW w:w="1248" w:type="dxa"/>
            <w:gridSpan w:val="2"/>
          </w:tcPr>
          <w:p w14:paraId="1692786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0C20D47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6206BB0" w14:textId="77777777" w:rsidTr="002904B2">
        <w:trPr>
          <w:trHeight w:val="1932"/>
        </w:trPr>
        <w:tc>
          <w:tcPr>
            <w:tcW w:w="598" w:type="dxa"/>
          </w:tcPr>
          <w:p w14:paraId="155C6DE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15" w:type="dxa"/>
            <w:gridSpan w:val="2"/>
          </w:tcPr>
          <w:p w14:paraId="15F06A92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</w:pPr>
            <w:r w:rsidRPr="00A44064">
              <w:t>Сооружение водоподготовки</w:t>
            </w:r>
          </w:p>
        </w:tc>
        <w:tc>
          <w:tcPr>
            <w:tcW w:w="1672" w:type="dxa"/>
          </w:tcPr>
          <w:p w14:paraId="433512F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водоочистная станция</w:t>
            </w:r>
          </w:p>
        </w:tc>
        <w:tc>
          <w:tcPr>
            <w:tcW w:w="1681" w:type="dxa"/>
            <w:gridSpan w:val="2"/>
          </w:tcPr>
          <w:p w14:paraId="66267DB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6DB13DA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39712A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15B3423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18FF547A" w14:textId="2050B88B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п. Старопышминск, водопроводный узел от существующих скважин 2985 и 58664р, зона инженерной </w:t>
            </w:r>
            <w:r w:rsidR="00E0478C" w:rsidRPr="00A44064">
              <w:t>инфраструктуры</w:t>
            </w:r>
          </w:p>
        </w:tc>
        <w:tc>
          <w:tcPr>
            <w:tcW w:w="1586" w:type="dxa"/>
            <w:gridSpan w:val="3"/>
          </w:tcPr>
          <w:p w14:paraId="16589DC5" w14:textId="0B2795FF" w:rsidR="00062F0D" w:rsidRPr="00A44064" w:rsidRDefault="0041285E" w:rsidP="009B28C0">
            <w:pPr>
              <w:spacing w:line="240" w:lineRule="auto"/>
              <w:ind w:left="-75" w:firstLine="0"/>
              <w:jc w:val="center"/>
            </w:pPr>
            <w:r w:rsidRPr="00A44064">
              <w:t>з</w:t>
            </w:r>
            <w:r w:rsidR="00062F0D" w:rsidRPr="00A44064">
              <w:t>она лесов</w:t>
            </w:r>
          </w:p>
        </w:tc>
        <w:tc>
          <w:tcPr>
            <w:tcW w:w="1248" w:type="dxa"/>
            <w:gridSpan w:val="2"/>
          </w:tcPr>
          <w:p w14:paraId="60A9530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5AE3F44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E3D0C10" w14:textId="77777777" w:rsidTr="002904B2">
        <w:trPr>
          <w:trHeight w:val="1771"/>
        </w:trPr>
        <w:tc>
          <w:tcPr>
            <w:tcW w:w="598" w:type="dxa"/>
          </w:tcPr>
          <w:p w14:paraId="54D03BD8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15" w:type="dxa"/>
            <w:gridSpan w:val="2"/>
          </w:tcPr>
          <w:p w14:paraId="53949F84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Насосная станция </w:t>
            </w:r>
          </w:p>
        </w:tc>
        <w:tc>
          <w:tcPr>
            <w:tcW w:w="1672" w:type="dxa"/>
          </w:tcPr>
          <w:p w14:paraId="07B860D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подкачки</w:t>
            </w:r>
          </w:p>
        </w:tc>
        <w:tc>
          <w:tcPr>
            <w:tcW w:w="1681" w:type="dxa"/>
            <w:gridSpan w:val="2"/>
          </w:tcPr>
          <w:p w14:paraId="4767384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</w:tcPr>
          <w:p w14:paraId="5DE6A30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740A30D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5FFAEDF" w14:textId="77777777" w:rsidR="00062F0D" w:rsidRPr="00A44064" w:rsidRDefault="00062F0D" w:rsidP="009B28C0">
            <w:pPr>
              <w:spacing w:line="240" w:lineRule="auto"/>
              <w:ind w:left="-75" w:firstLine="0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7CE47F0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4EAC79F" w14:textId="029EE1EF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586" w:type="dxa"/>
            <w:gridSpan w:val="3"/>
          </w:tcPr>
          <w:p w14:paraId="1DF91E11" w14:textId="3235DFA3" w:rsidR="00062F0D" w:rsidRPr="00A44064" w:rsidRDefault="0041285E" w:rsidP="009B28C0">
            <w:pPr>
              <w:spacing w:line="240" w:lineRule="auto"/>
              <w:ind w:left="-75" w:firstLine="0"/>
              <w:jc w:val="center"/>
            </w:pPr>
            <w:r w:rsidRPr="00A44064">
              <w:t>з</w:t>
            </w:r>
            <w:r w:rsidR="00062F0D" w:rsidRPr="00A44064">
              <w:t>она лесов</w:t>
            </w:r>
          </w:p>
        </w:tc>
        <w:tc>
          <w:tcPr>
            <w:tcW w:w="1248" w:type="dxa"/>
            <w:gridSpan w:val="2"/>
          </w:tcPr>
          <w:p w14:paraId="79033CF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граница первого пояса ЗСО – 15 м</w:t>
            </w:r>
          </w:p>
        </w:tc>
        <w:tc>
          <w:tcPr>
            <w:tcW w:w="1318" w:type="dxa"/>
          </w:tcPr>
          <w:p w14:paraId="0C46411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B3DDA41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0704BECC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15" w:type="dxa"/>
            <w:gridSpan w:val="2"/>
            <w:vMerge w:val="restart"/>
          </w:tcPr>
          <w:p w14:paraId="5C184AAF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Водопровод </w:t>
            </w:r>
          </w:p>
        </w:tc>
        <w:tc>
          <w:tcPr>
            <w:tcW w:w="1672" w:type="dxa"/>
            <w:vMerge w:val="restart"/>
          </w:tcPr>
          <w:p w14:paraId="2AF60CB8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водовод</w:t>
            </w:r>
            <w:proofErr w:type="gramEnd"/>
            <w:r w:rsidRPr="00A44064">
              <w:t xml:space="preserve"> подающий</w:t>
            </w:r>
          </w:p>
        </w:tc>
        <w:tc>
          <w:tcPr>
            <w:tcW w:w="1681" w:type="dxa"/>
            <w:gridSpan w:val="2"/>
            <w:vMerge w:val="restart"/>
          </w:tcPr>
          <w:p w14:paraId="3C52ACF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4AC2231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14C945B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0884F40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F91480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33858FA2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25E41830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8,50</w:t>
            </w:r>
          </w:p>
        </w:tc>
        <w:tc>
          <w:tcPr>
            <w:tcW w:w="1802" w:type="dxa"/>
            <w:vMerge w:val="restart"/>
          </w:tcPr>
          <w:p w14:paraId="3A80B737" w14:textId="244E3982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586" w:type="dxa"/>
            <w:gridSpan w:val="3"/>
            <w:vMerge w:val="restart"/>
          </w:tcPr>
          <w:p w14:paraId="77018149" w14:textId="34E90638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FC9B23A" w14:textId="55B7179E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санитарно-защитная полоса – 10 м-</w:t>
            </w:r>
          </w:p>
        </w:tc>
        <w:tc>
          <w:tcPr>
            <w:tcW w:w="1318" w:type="dxa"/>
            <w:vMerge w:val="restart"/>
          </w:tcPr>
          <w:p w14:paraId="47C7135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CA13984" w14:textId="77777777" w:rsidTr="002904B2">
        <w:trPr>
          <w:trHeight w:val="20"/>
        </w:trPr>
        <w:tc>
          <w:tcPr>
            <w:tcW w:w="598" w:type="dxa"/>
            <w:vMerge/>
          </w:tcPr>
          <w:p w14:paraId="4EEACDCC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0E5F150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30675A9D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80BF6A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E013DC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0ACCDF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20667D89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110-160</w:t>
            </w:r>
          </w:p>
        </w:tc>
        <w:tc>
          <w:tcPr>
            <w:tcW w:w="1802" w:type="dxa"/>
            <w:vMerge/>
          </w:tcPr>
          <w:p w14:paraId="16EAAD77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440D66A7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5127E5E4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02AB31C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91FBA0E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50286CD3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15" w:type="dxa"/>
            <w:gridSpan w:val="2"/>
            <w:vMerge w:val="restart"/>
          </w:tcPr>
          <w:p w14:paraId="39E3AC66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6E59A569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водопроводы разводящие</w:t>
            </w:r>
          </w:p>
        </w:tc>
        <w:tc>
          <w:tcPr>
            <w:tcW w:w="1681" w:type="dxa"/>
            <w:gridSpan w:val="2"/>
            <w:vMerge w:val="restart"/>
          </w:tcPr>
          <w:p w14:paraId="002B9D9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244A5C3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53C15F9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3C7CD40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BDF2F3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5C242C6C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72C90F56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19,48</w:t>
            </w:r>
          </w:p>
        </w:tc>
        <w:tc>
          <w:tcPr>
            <w:tcW w:w="1802" w:type="dxa"/>
            <w:vMerge w:val="restart"/>
          </w:tcPr>
          <w:p w14:paraId="265E49DC" w14:textId="68010618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586" w:type="dxa"/>
            <w:gridSpan w:val="3"/>
            <w:vMerge w:val="restart"/>
          </w:tcPr>
          <w:p w14:paraId="0A443AE4" w14:textId="6AA05314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7693F89E" w14:textId="5D77E2C4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25B5C3A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68CE773" w14:textId="77777777" w:rsidTr="002904B2">
        <w:trPr>
          <w:trHeight w:val="20"/>
        </w:trPr>
        <w:tc>
          <w:tcPr>
            <w:tcW w:w="598" w:type="dxa"/>
            <w:vMerge/>
          </w:tcPr>
          <w:p w14:paraId="6131838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38EAC3A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5372080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8AB086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46D332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C51193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2E40507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110-225</w:t>
            </w:r>
          </w:p>
        </w:tc>
        <w:tc>
          <w:tcPr>
            <w:tcW w:w="1802" w:type="dxa"/>
            <w:vMerge/>
          </w:tcPr>
          <w:p w14:paraId="745B624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0D74750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0DD7C75E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2A082C0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C3F900B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3697EC63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15" w:type="dxa"/>
            <w:gridSpan w:val="2"/>
            <w:vMerge w:val="restart"/>
          </w:tcPr>
          <w:p w14:paraId="7D5461FC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 xml:space="preserve">Водопровод </w:t>
            </w:r>
          </w:p>
        </w:tc>
        <w:tc>
          <w:tcPr>
            <w:tcW w:w="1672" w:type="dxa"/>
            <w:vMerge w:val="restart"/>
          </w:tcPr>
          <w:p w14:paraId="29400074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водопровод разводящий</w:t>
            </w:r>
          </w:p>
        </w:tc>
        <w:tc>
          <w:tcPr>
            <w:tcW w:w="1681" w:type="dxa"/>
            <w:gridSpan w:val="2"/>
            <w:vMerge w:val="restart"/>
          </w:tcPr>
          <w:p w14:paraId="175E180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0FCC1BE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2458686F" w14:textId="1E8586BE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реконструкции</w:t>
            </w:r>
          </w:p>
        </w:tc>
        <w:tc>
          <w:tcPr>
            <w:tcW w:w="1395" w:type="dxa"/>
            <w:gridSpan w:val="2"/>
          </w:tcPr>
          <w:p w14:paraId="6EAB1E2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35B17280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73825D5B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1,42</w:t>
            </w:r>
          </w:p>
        </w:tc>
        <w:tc>
          <w:tcPr>
            <w:tcW w:w="1802" w:type="dxa"/>
            <w:vMerge w:val="restart"/>
          </w:tcPr>
          <w:p w14:paraId="6B44697C" w14:textId="4A4647FF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586" w:type="dxa"/>
            <w:gridSpan w:val="3"/>
            <w:vMerge w:val="restart"/>
          </w:tcPr>
          <w:p w14:paraId="3A8FBCF2" w14:textId="0F09086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7507658" w14:textId="42A469D9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24D8CD0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A97F5A9" w14:textId="77777777" w:rsidTr="002904B2">
        <w:trPr>
          <w:trHeight w:val="828"/>
        </w:trPr>
        <w:tc>
          <w:tcPr>
            <w:tcW w:w="598" w:type="dxa"/>
            <w:vMerge/>
          </w:tcPr>
          <w:p w14:paraId="1D85B670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DB4A242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05C180F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B7D460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FF4E45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0E7ECD7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  <w:rPr>
                <w:u w:val="single"/>
              </w:rPr>
            </w:pPr>
          </w:p>
          <w:p w14:paraId="4C75BFC8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5C4B4707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4EF0BC8C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110-160</w:t>
            </w:r>
          </w:p>
        </w:tc>
        <w:tc>
          <w:tcPr>
            <w:tcW w:w="1802" w:type="dxa"/>
            <w:vMerge/>
          </w:tcPr>
          <w:p w14:paraId="047E1B02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4DECE86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22A5F0BB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5310E7C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64D0427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42B83BB9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15" w:type="dxa"/>
            <w:gridSpan w:val="2"/>
            <w:vMerge w:val="restart"/>
          </w:tcPr>
          <w:p w14:paraId="30D7EE31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66D99A4D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proofErr w:type="gramStart"/>
            <w:r w:rsidRPr="00A44064">
              <w:t>водоводы</w:t>
            </w:r>
            <w:proofErr w:type="gramEnd"/>
            <w:r w:rsidRPr="00A44064">
              <w:t xml:space="preserve"> подающие </w:t>
            </w:r>
          </w:p>
        </w:tc>
        <w:tc>
          <w:tcPr>
            <w:tcW w:w="1681" w:type="dxa"/>
            <w:gridSpan w:val="2"/>
            <w:vMerge w:val="restart"/>
          </w:tcPr>
          <w:p w14:paraId="4501674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61E3A01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481DDB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ликвидации</w:t>
            </w:r>
          </w:p>
          <w:p w14:paraId="352367E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A561290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протяженность, км</w:t>
            </w:r>
          </w:p>
        </w:tc>
        <w:tc>
          <w:tcPr>
            <w:tcW w:w="1124" w:type="dxa"/>
            <w:shd w:val="clear" w:color="auto" w:fill="auto"/>
          </w:tcPr>
          <w:p w14:paraId="4312EBA3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  <w:p w14:paraId="47E6B770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2,68</w:t>
            </w:r>
          </w:p>
        </w:tc>
        <w:tc>
          <w:tcPr>
            <w:tcW w:w="1802" w:type="dxa"/>
            <w:vMerge w:val="restart"/>
          </w:tcPr>
          <w:p w14:paraId="79181AC0" w14:textId="0544E24C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586" w:type="dxa"/>
            <w:gridSpan w:val="3"/>
            <w:vMerge w:val="restart"/>
          </w:tcPr>
          <w:p w14:paraId="2CC73A80" w14:textId="689413E2" w:rsidR="0027479F" w:rsidRPr="00A44064" w:rsidRDefault="0027479F" w:rsidP="009B28C0">
            <w:pPr>
              <w:spacing w:line="240" w:lineRule="auto"/>
              <w:ind w:left="-75" w:right="-107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721C18FD" w14:textId="07FB2EFD" w:rsidR="0027479F" w:rsidRPr="00A44064" w:rsidRDefault="0027479F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минимальных расстояний по СП 42.1330.2016 – 5 м</w:t>
            </w:r>
          </w:p>
        </w:tc>
        <w:tc>
          <w:tcPr>
            <w:tcW w:w="1318" w:type="dxa"/>
            <w:vMerge w:val="restart"/>
          </w:tcPr>
          <w:p w14:paraId="3AF78F9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00C0212" w14:textId="77777777" w:rsidTr="002904B2">
        <w:trPr>
          <w:trHeight w:val="555"/>
        </w:trPr>
        <w:tc>
          <w:tcPr>
            <w:tcW w:w="598" w:type="dxa"/>
            <w:vMerge/>
          </w:tcPr>
          <w:p w14:paraId="13A513A7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EEFAC15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0BA9873C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1B5C7F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5C506E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2A794C7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52038F9A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100</w:t>
            </w:r>
          </w:p>
        </w:tc>
        <w:tc>
          <w:tcPr>
            <w:tcW w:w="1802" w:type="dxa"/>
            <w:vMerge/>
          </w:tcPr>
          <w:p w14:paraId="6DA8E3B4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3346BA7" w14:textId="77777777" w:rsidR="0027479F" w:rsidRPr="00A44064" w:rsidRDefault="0027479F" w:rsidP="009B28C0">
            <w:pPr>
              <w:spacing w:line="240" w:lineRule="auto"/>
              <w:ind w:left="-75" w:right="-107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0D129181" w14:textId="77777777" w:rsidR="0027479F" w:rsidRPr="00A44064" w:rsidRDefault="0027479F" w:rsidP="009B28C0">
            <w:pPr>
              <w:spacing w:line="240" w:lineRule="auto"/>
              <w:ind w:left="-75" w:right="-107" w:firstLine="0"/>
              <w:jc w:val="left"/>
            </w:pPr>
          </w:p>
        </w:tc>
        <w:tc>
          <w:tcPr>
            <w:tcW w:w="1318" w:type="dxa"/>
            <w:vMerge/>
          </w:tcPr>
          <w:p w14:paraId="1C64BF4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5CDAA01" w14:textId="77777777" w:rsidTr="002904B2">
        <w:trPr>
          <w:trHeight w:val="413"/>
        </w:trPr>
        <w:tc>
          <w:tcPr>
            <w:tcW w:w="598" w:type="dxa"/>
            <w:vMerge w:val="restart"/>
          </w:tcPr>
          <w:p w14:paraId="47B848F7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15" w:type="dxa"/>
            <w:gridSpan w:val="2"/>
            <w:vMerge w:val="restart"/>
          </w:tcPr>
          <w:p w14:paraId="03D3F46A" w14:textId="77777777" w:rsidR="0027479F" w:rsidRPr="00A44064" w:rsidRDefault="0027479F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Водопровод</w:t>
            </w:r>
          </w:p>
        </w:tc>
        <w:tc>
          <w:tcPr>
            <w:tcW w:w="1672" w:type="dxa"/>
            <w:vMerge w:val="restart"/>
          </w:tcPr>
          <w:p w14:paraId="75544153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водопроводы разводящие </w:t>
            </w:r>
          </w:p>
        </w:tc>
        <w:tc>
          <w:tcPr>
            <w:tcW w:w="1681" w:type="dxa"/>
            <w:gridSpan w:val="2"/>
            <w:vMerge w:val="restart"/>
          </w:tcPr>
          <w:p w14:paraId="3C5AFD8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водоснабжения</w:t>
            </w:r>
          </w:p>
        </w:tc>
        <w:tc>
          <w:tcPr>
            <w:tcW w:w="1681" w:type="dxa"/>
            <w:gridSpan w:val="2"/>
            <w:vMerge w:val="restart"/>
          </w:tcPr>
          <w:p w14:paraId="09BDA90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  <w:p w14:paraId="4C09F16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47E7B98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протяженность, км</w:t>
            </w:r>
          </w:p>
        </w:tc>
        <w:tc>
          <w:tcPr>
            <w:tcW w:w="1124" w:type="dxa"/>
            <w:shd w:val="clear" w:color="auto" w:fill="auto"/>
          </w:tcPr>
          <w:p w14:paraId="73585021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3,05</w:t>
            </w:r>
          </w:p>
        </w:tc>
        <w:tc>
          <w:tcPr>
            <w:tcW w:w="1802" w:type="dxa"/>
            <w:vMerge w:val="restart"/>
          </w:tcPr>
          <w:p w14:paraId="1E0700FE" w14:textId="3EAA3D39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586" w:type="dxa"/>
            <w:gridSpan w:val="3"/>
            <w:vMerge w:val="restart"/>
          </w:tcPr>
          <w:p w14:paraId="0DBDE59F" w14:textId="13CBB559" w:rsidR="0027479F" w:rsidRPr="00A44064" w:rsidRDefault="0027479F" w:rsidP="009B28C0">
            <w:pPr>
              <w:spacing w:line="240" w:lineRule="auto"/>
              <w:ind w:left="-75" w:right="-107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491EB3F7" w14:textId="1B21C982" w:rsidR="0027479F" w:rsidRPr="00A44064" w:rsidRDefault="0027479F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санитарно-за</w:t>
            </w:r>
            <w:r w:rsidR="00E0478C" w:rsidRPr="00A44064">
              <w:t>щ</w:t>
            </w:r>
            <w:r w:rsidRPr="00A44064">
              <w:t>итная полоса – 10 м-</w:t>
            </w:r>
          </w:p>
        </w:tc>
        <w:tc>
          <w:tcPr>
            <w:tcW w:w="1318" w:type="dxa"/>
            <w:vMerge w:val="restart"/>
          </w:tcPr>
          <w:p w14:paraId="39EAF53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E2F74BA" w14:textId="77777777" w:rsidTr="002904B2">
        <w:trPr>
          <w:trHeight w:val="412"/>
        </w:trPr>
        <w:tc>
          <w:tcPr>
            <w:tcW w:w="598" w:type="dxa"/>
            <w:vMerge/>
          </w:tcPr>
          <w:p w14:paraId="3DFFA13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12D94F7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35CA6BD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196CD6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1529CC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955F04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50F0FB5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32-150</w:t>
            </w:r>
          </w:p>
        </w:tc>
        <w:tc>
          <w:tcPr>
            <w:tcW w:w="1802" w:type="dxa"/>
            <w:vMerge/>
          </w:tcPr>
          <w:p w14:paraId="47E7FCF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9E09C4C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28D8E029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</w:p>
        </w:tc>
        <w:tc>
          <w:tcPr>
            <w:tcW w:w="1318" w:type="dxa"/>
            <w:vMerge/>
          </w:tcPr>
          <w:p w14:paraId="231C427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CFB527A" w14:textId="77777777" w:rsidTr="002904B2">
        <w:trPr>
          <w:trHeight w:val="828"/>
        </w:trPr>
        <w:tc>
          <w:tcPr>
            <w:tcW w:w="598" w:type="dxa"/>
          </w:tcPr>
          <w:p w14:paraId="4D9DC9B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15" w:type="dxa"/>
            <w:gridSpan w:val="2"/>
          </w:tcPr>
          <w:p w14:paraId="394FD8D4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418</w:t>
            </w:r>
          </w:p>
        </w:tc>
        <w:tc>
          <w:tcPr>
            <w:tcW w:w="1672" w:type="dxa"/>
          </w:tcPr>
          <w:p w14:paraId="473E2012" w14:textId="0628F944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эксплу</w:t>
            </w:r>
            <w:r w:rsidR="00E0478C" w:rsidRPr="00A44064">
              <w:t>а</w:t>
            </w:r>
            <w:r w:rsidRPr="00A44064">
              <w:t>тационная скважина</w:t>
            </w:r>
          </w:p>
        </w:tc>
        <w:tc>
          <w:tcPr>
            <w:tcW w:w="1681" w:type="dxa"/>
            <w:gridSpan w:val="2"/>
          </w:tcPr>
          <w:p w14:paraId="3561315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6CAE0E5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6C6A4ED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55E8EF4" w14:textId="77777777" w:rsidR="00062F0D" w:rsidRPr="00A44064" w:rsidDel="002E35FB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579EF730" w14:textId="77777777" w:rsidR="00062F0D" w:rsidRPr="00A44064" w:rsidDel="002E35FB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087DD065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БГО Южно-Березовский участок Березовского МПВ</w:t>
            </w:r>
          </w:p>
        </w:tc>
        <w:tc>
          <w:tcPr>
            <w:tcW w:w="1586" w:type="dxa"/>
            <w:gridSpan w:val="3"/>
          </w:tcPr>
          <w:p w14:paraId="5DB07201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55127CDC" w14:textId="7A3C520C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414CDE5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7F75BC3" w14:textId="77777777" w:rsidTr="002904B2">
        <w:trPr>
          <w:trHeight w:val="828"/>
        </w:trPr>
        <w:tc>
          <w:tcPr>
            <w:tcW w:w="598" w:type="dxa"/>
          </w:tcPr>
          <w:p w14:paraId="1097F11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15" w:type="dxa"/>
            <w:gridSpan w:val="2"/>
          </w:tcPr>
          <w:p w14:paraId="30096A0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108</w:t>
            </w:r>
          </w:p>
        </w:tc>
        <w:tc>
          <w:tcPr>
            <w:tcW w:w="1672" w:type="dxa"/>
          </w:tcPr>
          <w:p w14:paraId="74358AD9" w14:textId="5C5F819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эксплу</w:t>
            </w:r>
            <w:r w:rsidR="00E0478C" w:rsidRPr="00A44064">
              <w:t>а</w:t>
            </w:r>
            <w:r w:rsidRPr="00A44064">
              <w:t>тационная скважина</w:t>
            </w:r>
          </w:p>
        </w:tc>
        <w:tc>
          <w:tcPr>
            <w:tcW w:w="1681" w:type="dxa"/>
            <w:gridSpan w:val="2"/>
          </w:tcPr>
          <w:p w14:paraId="451C8DC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737821A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62B0B28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FBDC66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1E7028D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4FDBA36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БГО Ивановский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3817DA4B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061E341C" w14:textId="77247DAF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4FC1C6E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060D5B1" w14:textId="77777777" w:rsidTr="002904B2">
        <w:trPr>
          <w:trHeight w:val="828"/>
        </w:trPr>
        <w:tc>
          <w:tcPr>
            <w:tcW w:w="598" w:type="dxa"/>
          </w:tcPr>
          <w:p w14:paraId="4788204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15" w:type="dxa"/>
            <w:gridSpan w:val="2"/>
          </w:tcPr>
          <w:p w14:paraId="4C4A4457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18</w:t>
            </w:r>
          </w:p>
        </w:tc>
        <w:tc>
          <w:tcPr>
            <w:tcW w:w="1672" w:type="dxa"/>
          </w:tcPr>
          <w:p w14:paraId="582C9891" w14:textId="1930822A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эксплу</w:t>
            </w:r>
            <w:r w:rsidR="00E0478C" w:rsidRPr="00A44064">
              <w:t>а</w:t>
            </w:r>
            <w:r w:rsidRPr="00A44064">
              <w:t>тационная скважина</w:t>
            </w:r>
          </w:p>
        </w:tc>
        <w:tc>
          <w:tcPr>
            <w:tcW w:w="1681" w:type="dxa"/>
            <w:gridSpan w:val="2"/>
          </w:tcPr>
          <w:p w14:paraId="41E5E02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2AD4D3B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41CBF3D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8576F4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5D55CD2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FABB4B2" w14:textId="06D8A030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БГО Ивановск</w:t>
            </w:r>
            <w:r w:rsidR="00E0478C" w:rsidRPr="00A44064">
              <w:t>и</w:t>
            </w:r>
            <w:r w:rsidRPr="00A44064">
              <w:t>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393FE99B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63F1AA16" w14:textId="4DF68EFF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4916F27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57F8D29" w14:textId="77777777" w:rsidTr="002904B2">
        <w:trPr>
          <w:trHeight w:val="828"/>
        </w:trPr>
        <w:tc>
          <w:tcPr>
            <w:tcW w:w="598" w:type="dxa"/>
          </w:tcPr>
          <w:p w14:paraId="6DF2909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5" w:type="dxa"/>
            <w:gridSpan w:val="2"/>
          </w:tcPr>
          <w:p w14:paraId="0DA1A78E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37п</w:t>
            </w:r>
          </w:p>
        </w:tc>
        <w:tc>
          <w:tcPr>
            <w:tcW w:w="1672" w:type="dxa"/>
          </w:tcPr>
          <w:p w14:paraId="0DA5BD25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поисковая скважина</w:t>
            </w:r>
          </w:p>
        </w:tc>
        <w:tc>
          <w:tcPr>
            <w:tcW w:w="1681" w:type="dxa"/>
            <w:gridSpan w:val="2"/>
          </w:tcPr>
          <w:p w14:paraId="2A55DDA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3B2525C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1B26785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DE46F6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2F92F101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3346F62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БГО Перспективный участок Верхне-Сарапульский </w:t>
            </w:r>
          </w:p>
        </w:tc>
        <w:tc>
          <w:tcPr>
            <w:tcW w:w="1586" w:type="dxa"/>
            <w:gridSpan w:val="3"/>
          </w:tcPr>
          <w:p w14:paraId="7DA1C908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42AA2E38" w14:textId="3F85F2DB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15BBECF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B500073" w14:textId="77777777" w:rsidTr="002904B2">
        <w:trPr>
          <w:trHeight w:val="828"/>
        </w:trPr>
        <w:tc>
          <w:tcPr>
            <w:tcW w:w="598" w:type="dxa"/>
          </w:tcPr>
          <w:p w14:paraId="6957434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15" w:type="dxa"/>
            <w:gridSpan w:val="2"/>
          </w:tcPr>
          <w:p w14:paraId="53BCA50D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10п</w:t>
            </w:r>
          </w:p>
        </w:tc>
        <w:tc>
          <w:tcPr>
            <w:tcW w:w="1672" w:type="dxa"/>
          </w:tcPr>
          <w:p w14:paraId="0714CEA6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поисковая скважина</w:t>
            </w:r>
          </w:p>
        </w:tc>
        <w:tc>
          <w:tcPr>
            <w:tcW w:w="1681" w:type="dxa"/>
            <w:gridSpan w:val="2"/>
          </w:tcPr>
          <w:p w14:paraId="4448718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2A37020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1B54DDA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1C7D16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09B8C9F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1129AE8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БГО Перспективный участок Становой</w:t>
            </w:r>
          </w:p>
        </w:tc>
        <w:tc>
          <w:tcPr>
            <w:tcW w:w="1586" w:type="dxa"/>
            <w:gridSpan w:val="3"/>
          </w:tcPr>
          <w:p w14:paraId="07192CB1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6BD425E4" w14:textId="10C295DA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44BE806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A55DF87" w14:textId="77777777" w:rsidTr="002904B2">
        <w:trPr>
          <w:trHeight w:val="828"/>
        </w:trPr>
        <w:tc>
          <w:tcPr>
            <w:tcW w:w="598" w:type="dxa"/>
          </w:tcPr>
          <w:p w14:paraId="272E153E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15" w:type="dxa"/>
            <w:gridSpan w:val="2"/>
          </w:tcPr>
          <w:p w14:paraId="2DF1C0B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11п</w:t>
            </w:r>
          </w:p>
        </w:tc>
        <w:tc>
          <w:tcPr>
            <w:tcW w:w="1672" w:type="dxa"/>
          </w:tcPr>
          <w:p w14:paraId="2E7B1A7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поисковая скважина</w:t>
            </w:r>
          </w:p>
        </w:tc>
        <w:tc>
          <w:tcPr>
            <w:tcW w:w="1681" w:type="dxa"/>
            <w:gridSpan w:val="2"/>
          </w:tcPr>
          <w:p w14:paraId="43B386A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594251D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604AB1B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C91C3E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6F1554C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20612FC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БГО Перспективный участок Становой</w:t>
            </w:r>
          </w:p>
        </w:tc>
        <w:tc>
          <w:tcPr>
            <w:tcW w:w="1586" w:type="dxa"/>
            <w:gridSpan w:val="3"/>
          </w:tcPr>
          <w:p w14:paraId="4B73B499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30E4255A" w14:textId="13FB7AF4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3B79CA6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79F7821" w14:textId="77777777" w:rsidTr="002904B2">
        <w:trPr>
          <w:trHeight w:val="828"/>
        </w:trPr>
        <w:tc>
          <w:tcPr>
            <w:tcW w:w="598" w:type="dxa"/>
          </w:tcPr>
          <w:p w14:paraId="5B6D144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15" w:type="dxa"/>
            <w:gridSpan w:val="2"/>
          </w:tcPr>
          <w:p w14:paraId="02B010FC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60п</w:t>
            </w:r>
          </w:p>
        </w:tc>
        <w:tc>
          <w:tcPr>
            <w:tcW w:w="1672" w:type="dxa"/>
          </w:tcPr>
          <w:p w14:paraId="37884C9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поисковая скважина</w:t>
            </w:r>
          </w:p>
        </w:tc>
        <w:tc>
          <w:tcPr>
            <w:tcW w:w="1681" w:type="dxa"/>
            <w:gridSpan w:val="2"/>
          </w:tcPr>
          <w:p w14:paraId="02EE394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0818718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2CC6F60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7D9095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0C47BF36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77F34C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БГО Перспективный участок </w:t>
            </w:r>
            <w:proofErr w:type="spellStart"/>
            <w:r w:rsidRPr="00A44064">
              <w:t>Усть</w:t>
            </w:r>
            <w:proofErr w:type="spellEnd"/>
            <w:r w:rsidRPr="00A44064">
              <w:t>-Сарапульский</w:t>
            </w:r>
          </w:p>
        </w:tc>
        <w:tc>
          <w:tcPr>
            <w:tcW w:w="1586" w:type="dxa"/>
            <w:gridSpan w:val="3"/>
          </w:tcPr>
          <w:p w14:paraId="2617F4E2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001A45FE" w14:textId="31A8A34E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0AFBC41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50B607D" w14:textId="77777777" w:rsidTr="002904B2">
        <w:trPr>
          <w:trHeight w:val="828"/>
        </w:trPr>
        <w:tc>
          <w:tcPr>
            <w:tcW w:w="598" w:type="dxa"/>
          </w:tcPr>
          <w:p w14:paraId="3BD0924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15" w:type="dxa"/>
            <w:gridSpan w:val="2"/>
          </w:tcPr>
          <w:p w14:paraId="4B886191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61п</w:t>
            </w:r>
          </w:p>
        </w:tc>
        <w:tc>
          <w:tcPr>
            <w:tcW w:w="1672" w:type="dxa"/>
          </w:tcPr>
          <w:p w14:paraId="4A13E53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поисковая скважина</w:t>
            </w:r>
          </w:p>
        </w:tc>
        <w:tc>
          <w:tcPr>
            <w:tcW w:w="1681" w:type="dxa"/>
            <w:gridSpan w:val="2"/>
          </w:tcPr>
          <w:p w14:paraId="784D849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50E54AC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0771D88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358BB98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4C58989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7DE326C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БГО Перспективный участок </w:t>
            </w:r>
            <w:proofErr w:type="spellStart"/>
            <w:r w:rsidRPr="00A44064">
              <w:t>Усть</w:t>
            </w:r>
            <w:proofErr w:type="spellEnd"/>
            <w:r w:rsidRPr="00A44064">
              <w:t>-Сарапульский</w:t>
            </w:r>
          </w:p>
        </w:tc>
        <w:tc>
          <w:tcPr>
            <w:tcW w:w="1586" w:type="dxa"/>
            <w:gridSpan w:val="3"/>
          </w:tcPr>
          <w:p w14:paraId="0E52C003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179CFD59" w14:textId="2D8DB7CF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7CAFF30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EBA1236" w14:textId="77777777" w:rsidTr="002904B2">
        <w:trPr>
          <w:trHeight w:val="828"/>
        </w:trPr>
        <w:tc>
          <w:tcPr>
            <w:tcW w:w="598" w:type="dxa"/>
          </w:tcPr>
          <w:p w14:paraId="2081422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15" w:type="dxa"/>
            <w:gridSpan w:val="2"/>
          </w:tcPr>
          <w:p w14:paraId="19D38220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6п</w:t>
            </w:r>
          </w:p>
        </w:tc>
        <w:tc>
          <w:tcPr>
            <w:tcW w:w="1672" w:type="dxa"/>
          </w:tcPr>
          <w:p w14:paraId="6233C2B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поисковая скважина</w:t>
            </w:r>
          </w:p>
        </w:tc>
        <w:tc>
          <w:tcPr>
            <w:tcW w:w="1681" w:type="dxa"/>
            <w:gridSpan w:val="2"/>
          </w:tcPr>
          <w:p w14:paraId="76C0DB8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5FB4064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1862432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CB6720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4E4147F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9739FC2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БГО Перспективный участок Пешковский</w:t>
            </w:r>
          </w:p>
        </w:tc>
        <w:tc>
          <w:tcPr>
            <w:tcW w:w="1586" w:type="dxa"/>
            <w:gridSpan w:val="3"/>
          </w:tcPr>
          <w:p w14:paraId="23C4B011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4BA346CE" w14:textId="30D15D30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51E0236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80697B5" w14:textId="77777777" w:rsidTr="002904B2">
        <w:trPr>
          <w:trHeight w:val="828"/>
        </w:trPr>
        <w:tc>
          <w:tcPr>
            <w:tcW w:w="598" w:type="dxa"/>
          </w:tcPr>
          <w:p w14:paraId="6359708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15" w:type="dxa"/>
            <w:gridSpan w:val="2"/>
          </w:tcPr>
          <w:p w14:paraId="793E5C0E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37</w:t>
            </w:r>
          </w:p>
        </w:tc>
        <w:tc>
          <w:tcPr>
            <w:tcW w:w="1672" w:type="dxa"/>
          </w:tcPr>
          <w:p w14:paraId="685E78B3" w14:textId="7B9BBD35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0B494F5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1676383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50576DD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51EE05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4C90A19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394556E" w14:textId="23FB95B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Чернореченский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4C9E378C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иные зоны</w:t>
            </w:r>
          </w:p>
        </w:tc>
        <w:tc>
          <w:tcPr>
            <w:tcW w:w="1248" w:type="dxa"/>
            <w:gridSpan w:val="2"/>
          </w:tcPr>
          <w:p w14:paraId="6CC5E6D9" w14:textId="6AF0BDDF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7F360FB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57EED85" w14:textId="77777777" w:rsidTr="002904B2">
        <w:trPr>
          <w:trHeight w:val="828"/>
        </w:trPr>
        <w:tc>
          <w:tcPr>
            <w:tcW w:w="598" w:type="dxa"/>
          </w:tcPr>
          <w:p w14:paraId="0FF6D0B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15" w:type="dxa"/>
            <w:gridSpan w:val="2"/>
          </w:tcPr>
          <w:p w14:paraId="0AB1239E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40</w:t>
            </w:r>
          </w:p>
        </w:tc>
        <w:tc>
          <w:tcPr>
            <w:tcW w:w="1672" w:type="dxa"/>
          </w:tcPr>
          <w:p w14:paraId="48B02DE7" w14:textId="7300AA8C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29DDD80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3EB5479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4B88CE9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5A6A430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399B65E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19A00A89" w14:textId="194621E1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Чернореченский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2BC0DA2D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иные зоны</w:t>
            </w:r>
          </w:p>
        </w:tc>
        <w:tc>
          <w:tcPr>
            <w:tcW w:w="1248" w:type="dxa"/>
            <w:gridSpan w:val="2"/>
          </w:tcPr>
          <w:p w14:paraId="207EB0DD" w14:textId="30B10022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3753D0D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B83B307" w14:textId="77777777" w:rsidTr="002904B2">
        <w:trPr>
          <w:trHeight w:val="828"/>
        </w:trPr>
        <w:tc>
          <w:tcPr>
            <w:tcW w:w="598" w:type="dxa"/>
          </w:tcPr>
          <w:p w14:paraId="116ACA0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15" w:type="dxa"/>
            <w:gridSpan w:val="2"/>
          </w:tcPr>
          <w:p w14:paraId="48D4552A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22</w:t>
            </w:r>
          </w:p>
        </w:tc>
        <w:tc>
          <w:tcPr>
            <w:tcW w:w="1672" w:type="dxa"/>
          </w:tcPr>
          <w:p w14:paraId="14D40D11" w14:textId="68D5444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260612B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5209435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486904F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FEF956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2544447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4702BF20" w14:textId="328E8570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Чернореченский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4F6B162D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5A3E973C" w14:textId="115EF664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2E3CBF4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1756910" w14:textId="77777777" w:rsidTr="002904B2">
        <w:trPr>
          <w:trHeight w:val="828"/>
        </w:trPr>
        <w:tc>
          <w:tcPr>
            <w:tcW w:w="598" w:type="dxa"/>
          </w:tcPr>
          <w:p w14:paraId="36780D6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15" w:type="dxa"/>
            <w:gridSpan w:val="2"/>
          </w:tcPr>
          <w:p w14:paraId="36A60334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35</w:t>
            </w:r>
          </w:p>
        </w:tc>
        <w:tc>
          <w:tcPr>
            <w:tcW w:w="1672" w:type="dxa"/>
          </w:tcPr>
          <w:p w14:paraId="19D5A7E0" w14:textId="6CB14C9E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349608E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7ADF64A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6725F88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</w:tcPr>
          <w:p w14:paraId="36BBDEA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B2C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14:paraId="6C2CCE77" w14:textId="7DE34C6A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Чернореченский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0DF99854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3B5593FA" w14:textId="031F0C3C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5D1A9FE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3233450" w14:textId="77777777" w:rsidTr="002904B2">
        <w:trPr>
          <w:trHeight w:val="828"/>
        </w:trPr>
        <w:tc>
          <w:tcPr>
            <w:tcW w:w="598" w:type="dxa"/>
          </w:tcPr>
          <w:p w14:paraId="704C663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15" w:type="dxa"/>
            <w:gridSpan w:val="2"/>
          </w:tcPr>
          <w:p w14:paraId="3DFA89A0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19</w:t>
            </w:r>
          </w:p>
        </w:tc>
        <w:tc>
          <w:tcPr>
            <w:tcW w:w="1672" w:type="dxa"/>
          </w:tcPr>
          <w:p w14:paraId="4F7E8EC6" w14:textId="0B7A44E2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45381EF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1509C0A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323194D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3328272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26736A66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4C5935D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Черно-</w:t>
            </w:r>
            <w:proofErr w:type="spellStart"/>
            <w:r w:rsidRPr="00A44064">
              <w:t>реченский</w:t>
            </w:r>
            <w:proofErr w:type="spellEnd"/>
            <w:r w:rsidRPr="00A44064">
              <w:t xml:space="preserve">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1AB31521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633E4B42" w14:textId="59250C39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67DA0CA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D717C6A" w14:textId="77777777" w:rsidTr="002904B2">
        <w:trPr>
          <w:trHeight w:val="828"/>
        </w:trPr>
        <w:tc>
          <w:tcPr>
            <w:tcW w:w="598" w:type="dxa"/>
          </w:tcPr>
          <w:p w14:paraId="689AA0E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15" w:type="dxa"/>
            <w:gridSpan w:val="2"/>
          </w:tcPr>
          <w:p w14:paraId="0F1B8E7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31</w:t>
            </w:r>
          </w:p>
        </w:tc>
        <w:tc>
          <w:tcPr>
            <w:tcW w:w="1672" w:type="dxa"/>
          </w:tcPr>
          <w:p w14:paraId="2F354F30" w14:textId="422B2013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2B2BA3C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4435E93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6341F05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3AD833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628F670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270BBEE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Черно-</w:t>
            </w:r>
            <w:proofErr w:type="spellStart"/>
            <w:r w:rsidRPr="00A44064">
              <w:t>реченский</w:t>
            </w:r>
            <w:proofErr w:type="spellEnd"/>
            <w:r w:rsidRPr="00A44064">
              <w:t xml:space="preserve">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29E67660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0957FD59" w14:textId="7D52C9E9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0F9EE2D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14E8F29" w14:textId="77777777" w:rsidTr="002904B2">
        <w:trPr>
          <w:trHeight w:val="828"/>
        </w:trPr>
        <w:tc>
          <w:tcPr>
            <w:tcW w:w="598" w:type="dxa"/>
          </w:tcPr>
          <w:p w14:paraId="65BEE9B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15" w:type="dxa"/>
            <w:gridSpan w:val="2"/>
          </w:tcPr>
          <w:p w14:paraId="6817F674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18</w:t>
            </w:r>
          </w:p>
        </w:tc>
        <w:tc>
          <w:tcPr>
            <w:tcW w:w="1672" w:type="dxa"/>
          </w:tcPr>
          <w:p w14:paraId="7A56A118" w14:textId="50E37C79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686F179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08E80DA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495FF8A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1D25791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7D75FAB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21F27CE" w14:textId="272475A3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Чернореченский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7046C999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66B0E286" w14:textId="6C18F35E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2AEF16E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2FE3A6A" w14:textId="77777777" w:rsidTr="002904B2">
        <w:trPr>
          <w:trHeight w:val="828"/>
        </w:trPr>
        <w:tc>
          <w:tcPr>
            <w:tcW w:w="598" w:type="dxa"/>
          </w:tcPr>
          <w:p w14:paraId="2DD6D94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15" w:type="dxa"/>
            <w:gridSpan w:val="2"/>
          </w:tcPr>
          <w:p w14:paraId="265B7521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17</w:t>
            </w:r>
          </w:p>
        </w:tc>
        <w:tc>
          <w:tcPr>
            <w:tcW w:w="1672" w:type="dxa"/>
          </w:tcPr>
          <w:p w14:paraId="1DA94D21" w14:textId="41220340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0300B22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4CC00AE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7E6E9C8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478C841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58A7495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24B585D2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Ключевской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62DB7C63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193FDD86" w14:textId="143D4394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4222255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A49DFAD" w14:textId="77777777" w:rsidTr="002904B2">
        <w:trPr>
          <w:trHeight w:val="828"/>
        </w:trPr>
        <w:tc>
          <w:tcPr>
            <w:tcW w:w="598" w:type="dxa"/>
          </w:tcPr>
          <w:p w14:paraId="5E13D1DE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15" w:type="dxa"/>
            <w:gridSpan w:val="2"/>
          </w:tcPr>
          <w:p w14:paraId="396717ED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75</w:t>
            </w:r>
          </w:p>
        </w:tc>
        <w:tc>
          <w:tcPr>
            <w:tcW w:w="1672" w:type="dxa"/>
          </w:tcPr>
          <w:p w14:paraId="430DB69D" w14:textId="55BFFB8C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002384D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6DAD1EB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257FA20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C76D4A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65C91821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EAFA7CA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Ключевской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63C4EF9C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15291E00" w14:textId="0D5643EF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65708FC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66AC604" w14:textId="77777777" w:rsidTr="002904B2">
        <w:trPr>
          <w:trHeight w:val="828"/>
        </w:trPr>
        <w:tc>
          <w:tcPr>
            <w:tcW w:w="598" w:type="dxa"/>
          </w:tcPr>
          <w:p w14:paraId="6F16C3C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15" w:type="dxa"/>
            <w:gridSpan w:val="2"/>
          </w:tcPr>
          <w:p w14:paraId="576120D3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73</w:t>
            </w:r>
          </w:p>
        </w:tc>
        <w:tc>
          <w:tcPr>
            <w:tcW w:w="1672" w:type="dxa"/>
          </w:tcPr>
          <w:p w14:paraId="44352AC6" w14:textId="467D7360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46B6CBE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6DB8BB1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62EF978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1C95459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259BEED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A25F23C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Ключевской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4CCAE2FB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1E728257" w14:textId="4178E005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29FEFE3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4D6796F" w14:textId="77777777" w:rsidTr="002904B2">
        <w:trPr>
          <w:trHeight w:val="828"/>
        </w:trPr>
        <w:tc>
          <w:tcPr>
            <w:tcW w:w="598" w:type="dxa"/>
          </w:tcPr>
          <w:p w14:paraId="393B58F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15" w:type="dxa"/>
            <w:gridSpan w:val="2"/>
          </w:tcPr>
          <w:p w14:paraId="34D13A46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53</w:t>
            </w:r>
          </w:p>
        </w:tc>
        <w:tc>
          <w:tcPr>
            <w:tcW w:w="1672" w:type="dxa"/>
          </w:tcPr>
          <w:p w14:paraId="59B565E5" w14:textId="23B7351E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1F12F38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351687F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3C6B18D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3A4276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7B89531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5E45991B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Мурзинский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2F0F9579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03E615AF" w14:textId="5537027F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2CDA7C1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8892E83" w14:textId="77777777" w:rsidTr="002904B2">
        <w:trPr>
          <w:trHeight w:val="828"/>
        </w:trPr>
        <w:tc>
          <w:tcPr>
            <w:tcW w:w="598" w:type="dxa"/>
          </w:tcPr>
          <w:p w14:paraId="42FD685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15" w:type="dxa"/>
            <w:gridSpan w:val="2"/>
          </w:tcPr>
          <w:p w14:paraId="0E97F932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54</w:t>
            </w:r>
          </w:p>
        </w:tc>
        <w:tc>
          <w:tcPr>
            <w:tcW w:w="1672" w:type="dxa"/>
          </w:tcPr>
          <w:p w14:paraId="773F99C0" w14:textId="3A67A471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5DFA497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65E2529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368779A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65376E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4B05575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26F4226F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Мурзинский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7ED9CBE5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04700CA7" w14:textId="07A6773C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59A20AE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5231983" w14:textId="77777777" w:rsidTr="002904B2">
        <w:trPr>
          <w:trHeight w:val="828"/>
        </w:trPr>
        <w:tc>
          <w:tcPr>
            <w:tcW w:w="598" w:type="dxa"/>
          </w:tcPr>
          <w:p w14:paraId="01CA355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15" w:type="dxa"/>
            <w:gridSpan w:val="2"/>
          </w:tcPr>
          <w:p w14:paraId="456C93E8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55</w:t>
            </w:r>
          </w:p>
        </w:tc>
        <w:tc>
          <w:tcPr>
            <w:tcW w:w="1672" w:type="dxa"/>
          </w:tcPr>
          <w:p w14:paraId="7173148E" w14:textId="27CBFE66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66E8844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0128231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7BD5F34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59E2DC2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6F24EF8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7705F7B0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Мурзинский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3AFC1FA3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75567E10" w14:textId="4162D58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122F217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CB8EDE6" w14:textId="77777777" w:rsidTr="002904B2">
        <w:trPr>
          <w:trHeight w:val="828"/>
        </w:trPr>
        <w:tc>
          <w:tcPr>
            <w:tcW w:w="598" w:type="dxa"/>
          </w:tcPr>
          <w:p w14:paraId="1E967D2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15" w:type="dxa"/>
            <w:gridSpan w:val="2"/>
          </w:tcPr>
          <w:p w14:paraId="0E4CDEDF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58</w:t>
            </w:r>
          </w:p>
        </w:tc>
        <w:tc>
          <w:tcPr>
            <w:tcW w:w="1672" w:type="dxa"/>
          </w:tcPr>
          <w:p w14:paraId="360EDB57" w14:textId="57EB4C7F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730179A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1AA444A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2AEB480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1F375B0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29AC32F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4E2C57F8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Мурзинский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163792F2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6D0D1D30" w14:textId="220F55FF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2B259B0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081FCBD" w14:textId="77777777" w:rsidTr="002904B2">
        <w:trPr>
          <w:trHeight w:val="828"/>
        </w:trPr>
        <w:tc>
          <w:tcPr>
            <w:tcW w:w="598" w:type="dxa"/>
          </w:tcPr>
          <w:p w14:paraId="3D8B7DA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15" w:type="dxa"/>
            <w:gridSpan w:val="2"/>
          </w:tcPr>
          <w:p w14:paraId="2B603521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59</w:t>
            </w:r>
          </w:p>
        </w:tc>
        <w:tc>
          <w:tcPr>
            <w:tcW w:w="1672" w:type="dxa"/>
          </w:tcPr>
          <w:p w14:paraId="24E2F514" w14:textId="78E27BE0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31E0BBA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158D03F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5DDECB7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73063C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2671ABE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71DD97FC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Мурзинский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5D1C862C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2A5427EB" w14:textId="2E76E3D6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798C255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C0007AE" w14:textId="77777777" w:rsidTr="002904B2">
        <w:trPr>
          <w:trHeight w:val="828"/>
        </w:trPr>
        <w:tc>
          <w:tcPr>
            <w:tcW w:w="598" w:type="dxa"/>
          </w:tcPr>
          <w:p w14:paraId="65C988B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15" w:type="dxa"/>
            <w:gridSpan w:val="2"/>
          </w:tcPr>
          <w:p w14:paraId="7F8DEAAE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78</w:t>
            </w:r>
          </w:p>
        </w:tc>
        <w:tc>
          <w:tcPr>
            <w:tcW w:w="1672" w:type="dxa"/>
          </w:tcPr>
          <w:p w14:paraId="02710323" w14:textId="687FAD9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4491F4C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2E6991A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2305861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5F5F2B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676CAEC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4F798B11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Мурзинский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04D8DA4E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0E3B8E9F" w14:textId="35A039BC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1DDB2AA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AA15FDC" w14:textId="77777777" w:rsidTr="002904B2">
        <w:trPr>
          <w:trHeight w:val="828"/>
        </w:trPr>
        <w:tc>
          <w:tcPr>
            <w:tcW w:w="598" w:type="dxa"/>
          </w:tcPr>
          <w:p w14:paraId="2833953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15" w:type="dxa"/>
            <w:gridSpan w:val="2"/>
          </w:tcPr>
          <w:p w14:paraId="5DEF8A16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80</w:t>
            </w:r>
          </w:p>
        </w:tc>
        <w:tc>
          <w:tcPr>
            <w:tcW w:w="1672" w:type="dxa"/>
          </w:tcPr>
          <w:p w14:paraId="49914F8C" w14:textId="05335EF0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66A59AB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7A2DCED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4A654FA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BAD4DA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3289AC6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6A8D5D8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Мурзинский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7620B028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5F12F5ED" w14:textId="7A912CF6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757167A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73BB1A7" w14:textId="77777777" w:rsidTr="002904B2">
        <w:trPr>
          <w:trHeight w:val="828"/>
        </w:trPr>
        <w:tc>
          <w:tcPr>
            <w:tcW w:w="598" w:type="dxa"/>
          </w:tcPr>
          <w:p w14:paraId="3BE742C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15" w:type="dxa"/>
            <w:gridSpan w:val="2"/>
          </w:tcPr>
          <w:p w14:paraId="31F9AD8D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1</w:t>
            </w:r>
          </w:p>
        </w:tc>
        <w:tc>
          <w:tcPr>
            <w:tcW w:w="1672" w:type="dxa"/>
          </w:tcPr>
          <w:p w14:paraId="5283CB38" w14:textId="1ECDD1F0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25180AB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26610E5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746FE7F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4239A3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64E030E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07C20B75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 xml:space="preserve">БГО </w:t>
            </w:r>
            <w:proofErr w:type="spellStart"/>
            <w:r w:rsidRPr="00A44064">
              <w:t>Хвощевский</w:t>
            </w:r>
            <w:proofErr w:type="spellEnd"/>
            <w:r w:rsidRPr="00A44064">
              <w:t xml:space="preserve">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3A3E37AF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7FEB068B" w14:textId="5ED3B344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</w:t>
            </w:r>
            <w:r w:rsidR="00E0478C" w:rsidRPr="00A44064">
              <w:t>р</w:t>
            </w:r>
            <w:r w:rsidRPr="00A44064">
              <w:t>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7666F7C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937665E" w14:textId="77777777" w:rsidTr="002904B2">
        <w:trPr>
          <w:trHeight w:val="828"/>
        </w:trPr>
        <w:tc>
          <w:tcPr>
            <w:tcW w:w="598" w:type="dxa"/>
          </w:tcPr>
          <w:p w14:paraId="781B4E5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15" w:type="dxa"/>
            <w:gridSpan w:val="2"/>
          </w:tcPr>
          <w:p w14:paraId="4A98AD41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2</w:t>
            </w:r>
          </w:p>
        </w:tc>
        <w:tc>
          <w:tcPr>
            <w:tcW w:w="1672" w:type="dxa"/>
          </w:tcPr>
          <w:p w14:paraId="5E3B6E0E" w14:textId="58FBB93B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28F9E7F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16443F7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5343076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D7EDD9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1707E36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24AB3EA2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 xml:space="preserve">БГО </w:t>
            </w:r>
            <w:proofErr w:type="spellStart"/>
            <w:r w:rsidRPr="00A44064">
              <w:t>Хвощевский</w:t>
            </w:r>
            <w:proofErr w:type="spellEnd"/>
            <w:r w:rsidRPr="00A44064">
              <w:t xml:space="preserve">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588E9562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7105A3D8" w14:textId="0C7E32A2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006B8E1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142C978" w14:textId="77777777" w:rsidTr="002904B2">
        <w:trPr>
          <w:trHeight w:val="828"/>
        </w:trPr>
        <w:tc>
          <w:tcPr>
            <w:tcW w:w="598" w:type="dxa"/>
          </w:tcPr>
          <w:p w14:paraId="1D5F05B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15" w:type="dxa"/>
            <w:gridSpan w:val="2"/>
          </w:tcPr>
          <w:p w14:paraId="616AC2B9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1р</w:t>
            </w:r>
          </w:p>
        </w:tc>
        <w:tc>
          <w:tcPr>
            <w:tcW w:w="1672" w:type="dxa"/>
          </w:tcPr>
          <w:p w14:paraId="57BD2878" w14:textId="4BFDEC7E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0EC667B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6C850B4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470E870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135FB2B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5957409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03569ABC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 xml:space="preserve">БГО </w:t>
            </w:r>
            <w:proofErr w:type="spellStart"/>
            <w:r w:rsidRPr="00A44064">
              <w:t>Хвощевский</w:t>
            </w:r>
            <w:proofErr w:type="spellEnd"/>
            <w:r w:rsidRPr="00A44064">
              <w:t xml:space="preserve">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2C7ACDA7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7E3051B6" w14:textId="4B295A68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1EBBAF5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366F172" w14:textId="77777777" w:rsidTr="002904B2">
        <w:trPr>
          <w:trHeight w:val="828"/>
        </w:trPr>
        <w:tc>
          <w:tcPr>
            <w:tcW w:w="598" w:type="dxa"/>
          </w:tcPr>
          <w:p w14:paraId="1A37B5C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15" w:type="dxa"/>
            <w:gridSpan w:val="2"/>
          </w:tcPr>
          <w:p w14:paraId="6646053C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4</w:t>
            </w:r>
          </w:p>
        </w:tc>
        <w:tc>
          <w:tcPr>
            <w:tcW w:w="1672" w:type="dxa"/>
          </w:tcPr>
          <w:p w14:paraId="2743BC7E" w14:textId="6766725E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6CA3049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44F4E8E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0296E4A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1CF414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3708DDE6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A359080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 xml:space="preserve">БГО </w:t>
            </w:r>
            <w:proofErr w:type="spellStart"/>
            <w:r w:rsidRPr="00A44064">
              <w:t>Хвощевский</w:t>
            </w:r>
            <w:proofErr w:type="spellEnd"/>
            <w:r w:rsidRPr="00A44064">
              <w:t xml:space="preserve"> участок Средне-</w:t>
            </w:r>
            <w:proofErr w:type="spellStart"/>
            <w:r w:rsidRPr="00A44064">
              <w:t>Адуйского</w:t>
            </w:r>
            <w:proofErr w:type="spellEnd"/>
            <w:r w:rsidRPr="00A44064">
              <w:t xml:space="preserve"> МПВ</w:t>
            </w:r>
          </w:p>
        </w:tc>
        <w:tc>
          <w:tcPr>
            <w:tcW w:w="1586" w:type="dxa"/>
            <w:gridSpan w:val="3"/>
          </w:tcPr>
          <w:p w14:paraId="23F57770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1AF3BD9C" w14:textId="1838EE73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13BDCCD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C7F0FA8" w14:textId="77777777" w:rsidTr="002904B2">
        <w:trPr>
          <w:trHeight w:val="828"/>
        </w:trPr>
        <w:tc>
          <w:tcPr>
            <w:tcW w:w="598" w:type="dxa"/>
          </w:tcPr>
          <w:p w14:paraId="4F4990D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15" w:type="dxa"/>
            <w:gridSpan w:val="2"/>
          </w:tcPr>
          <w:p w14:paraId="544717DF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28</w:t>
            </w:r>
          </w:p>
        </w:tc>
        <w:tc>
          <w:tcPr>
            <w:tcW w:w="1672" w:type="dxa"/>
          </w:tcPr>
          <w:p w14:paraId="466B9895" w14:textId="603E5CC2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28C96C6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5250E1A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03ED473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0D0EAE2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29CFAFE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1F9BF58E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Липовский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3D280AC0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44312A23" w14:textId="34CFB1FA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2D2A580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B86DB6C" w14:textId="77777777" w:rsidTr="002904B2">
        <w:trPr>
          <w:trHeight w:val="828"/>
        </w:trPr>
        <w:tc>
          <w:tcPr>
            <w:tcW w:w="598" w:type="dxa"/>
          </w:tcPr>
          <w:p w14:paraId="41886C1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15" w:type="dxa"/>
            <w:gridSpan w:val="2"/>
          </w:tcPr>
          <w:p w14:paraId="29A7497B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33</w:t>
            </w:r>
          </w:p>
        </w:tc>
        <w:tc>
          <w:tcPr>
            <w:tcW w:w="1672" w:type="dxa"/>
          </w:tcPr>
          <w:p w14:paraId="11BAC416" w14:textId="53796BCC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45012FA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598DBAD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2D4675A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31D029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0AF9B3D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287566E0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Липовский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3AF85E15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653E177E" w14:textId="6F413D0B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1A18266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5D93B64" w14:textId="77777777" w:rsidTr="002904B2">
        <w:trPr>
          <w:trHeight w:val="828"/>
        </w:trPr>
        <w:tc>
          <w:tcPr>
            <w:tcW w:w="598" w:type="dxa"/>
          </w:tcPr>
          <w:p w14:paraId="6F9C7E1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15" w:type="dxa"/>
            <w:gridSpan w:val="2"/>
          </w:tcPr>
          <w:p w14:paraId="619D6F73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42</w:t>
            </w:r>
          </w:p>
        </w:tc>
        <w:tc>
          <w:tcPr>
            <w:tcW w:w="1672" w:type="dxa"/>
          </w:tcPr>
          <w:p w14:paraId="6FC972CE" w14:textId="74294B78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E0478C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1E46357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067E983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41A2120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019987A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79F602F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6DDC636B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Липовский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3ADEF356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162A00A3" w14:textId="5B20675A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</w:t>
            </w:r>
            <w:r w:rsidR="00E0478C" w:rsidRPr="00A44064">
              <w:t>р</w:t>
            </w:r>
            <w:r w:rsidRPr="00A44064">
              <w:t>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6467313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A6A2391" w14:textId="77777777" w:rsidTr="002904B2">
        <w:trPr>
          <w:trHeight w:val="828"/>
        </w:trPr>
        <w:tc>
          <w:tcPr>
            <w:tcW w:w="598" w:type="dxa"/>
          </w:tcPr>
          <w:p w14:paraId="59C84EA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15" w:type="dxa"/>
            <w:gridSpan w:val="2"/>
          </w:tcPr>
          <w:p w14:paraId="747F63DE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43</w:t>
            </w:r>
          </w:p>
        </w:tc>
        <w:tc>
          <w:tcPr>
            <w:tcW w:w="1672" w:type="dxa"/>
          </w:tcPr>
          <w:p w14:paraId="562722C0" w14:textId="4F753944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3732BA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366CF73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0D53EBA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6784C2E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B370D0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39FCE82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6638CDE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Липовский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241FF2EC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78B70C24" w14:textId="5F22D652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2159BB1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B8F25B8" w14:textId="77777777" w:rsidTr="002904B2">
        <w:trPr>
          <w:trHeight w:val="828"/>
        </w:trPr>
        <w:tc>
          <w:tcPr>
            <w:tcW w:w="598" w:type="dxa"/>
          </w:tcPr>
          <w:p w14:paraId="24E3217B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15" w:type="dxa"/>
            <w:gridSpan w:val="2"/>
          </w:tcPr>
          <w:p w14:paraId="3888412D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6р</w:t>
            </w:r>
          </w:p>
        </w:tc>
        <w:tc>
          <w:tcPr>
            <w:tcW w:w="1672" w:type="dxa"/>
          </w:tcPr>
          <w:p w14:paraId="5E393EDA" w14:textId="42D94EC6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3732BA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552D136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3D4F1B7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1EDD2FB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267B917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6D89295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42050DDC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Мореновский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56F17D93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096B4347" w14:textId="5684E1DA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7300AA3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F5FD0F1" w14:textId="77777777" w:rsidTr="002904B2">
        <w:trPr>
          <w:trHeight w:val="828"/>
        </w:trPr>
        <w:tc>
          <w:tcPr>
            <w:tcW w:w="598" w:type="dxa"/>
          </w:tcPr>
          <w:p w14:paraId="3DA6FBF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15" w:type="dxa"/>
            <w:gridSpan w:val="2"/>
          </w:tcPr>
          <w:p w14:paraId="4A1CA013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29</w:t>
            </w:r>
          </w:p>
        </w:tc>
        <w:tc>
          <w:tcPr>
            <w:tcW w:w="1672" w:type="dxa"/>
          </w:tcPr>
          <w:p w14:paraId="4735C9FA" w14:textId="6F266561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3732BA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759243D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0740E4D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5F98219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A4D5FA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355B02DA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7F892ABA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Мореновский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4C3910FD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444D97A5" w14:textId="2F0C3413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6FBF77B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38905B5" w14:textId="77777777" w:rsidTr="002904B2">
        <w:trPr>
          <w:trHeight w:val="828"/>
        </w:trPr>
        <w:tc>
          <w:tcPr>
            <w:tcW w:w="598" w:type="dxa"/>
          </w:tcPr>
          <w:p w14:paraId="39DF68F8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815" w:type="dxa"/>
            <w:gridSpan w:val="2"/>
          </w:tcPr>
          <w:p w14:paraId="4ACACD82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1эр</w:t>
            </w:r>
          </w:p>
        </w:tc>
        <w:tc>
          <w:tcPr>
            <w:tcW w:w="1672" w:type="dxa"/>
          </w:tcPr>
          <w:p w14:paraId="613ABEC7" w14:textId="7F8773A1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3732BA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25B5CE3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4AB5838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3083A09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4B3C24D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3F31E5D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784AD865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Мореновский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6A5C877C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7AC6965B" w14:textId="02367DDF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2F8319F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88B31A6" w14:textId="77777777" w:rsidTr="002904B2">
        <w:trPr>
          <w:trHeight w:val="828"/>
        </w:trPr>
        <w:tc>
          <w:tcPr>
            <w:tcW w:w="598" w:type="dxa"/>
          </w:tcPr>
          <w:p w14:paraId="4AACC1D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15" w:type="dxa"/>
            <w:gridSpan w:val="2"/>
          </w:tcPr>
          <w:p w14:paraId="6094AA05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3н</w:t>
            </w:r>
          </w:p>
        </w:tc>
        <w:tc>
          <w:tcPr>
            <w:tcW w:w="1672" w:type="dxa"/>
          </w:tcPr>
          <w:p w14:paraId="424B7103" w14:textId="0A6BDA5C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точка привязки эксплу</w:t>
            </w:r>
            <w:r w:rsidR="003732BA" w:rsidRPr="00A44064">
              <w:t>а</w:t>
            </w:r>
            <w:r w:rsidRPr="00A44064">
              <w:t>тационных запасов подземных вод</w:t>
            </w:r>
          </w:p>
        </w:tc>
        <w:tc>
          <w:tcPr>
            <w:tcW w:w="1681" w:type="dxa"/>
            <w:gridSpan w:val="2"/>
          </w:tcPr>
          <w:p w14:paraId="633B48D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74666E9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18AE8FA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7BCA7F1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227A8BB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524FD190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Мореновский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5B275D79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1039D4D5" w14:textId="66A4B0FE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15A6BC1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432ACF3" w14:textId="77777777" w:rsidTr="002904B2">
        <w:trPr>
          <w:trHeight w:val="828"/>
        </w:trPr>
        <w:tc>
          <w:tcPr>
            <w:tcW w:w="598" w:type="dxa"/>
          </w:tcPr>
          <w:p w14:paraId="4EFC7EF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15" w:type="dxa"/>
            <w:gridSpan w:val="2"/>
          </w:tcPr>
          <w:p w14:paraId="47A01636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2эр</w:t>
            </w:r>
          </w:p>
        </w:tc>
        <w:tc>
          <w:tcPr>
            <w:tcW w:w="1672" w:type="dxa"/>
          </w:tcPr>
          <w:p w14:paraId="6380E3D7" w14:textId="05C61952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точка привязки </w:t>
            </w:r>
            <w:r w:rsidR="003732BA" w:rsidRPr="00A44064">
              <w:t>эксплуатационных</w:t>
            </w:r>
            <w:r w:rsidRPr="00A44064">
              <w:t xml:space="preserve"> запасов подземных вод</w:t>
            </w:r>
          </w:p>
        </w:tc>
        <w:tc>
          <w:tcPr>
            <w:tcW w:w="1681" w:type="dxa"/>
            <w:gridSpan w:val="2"/>
          </w:tcPr>
          <w:p w14:paraId="62B1A13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5382D3A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5CFFC17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5AAD7A06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4C2F0DD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443222BB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Мореновский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526B39EC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7699F257" w14:textId="5726FB9B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0AF2EB1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9CCABC2" w14:textId="77777777" w:rsidTr="002904B2">
        <w:trPr>
          <w:trHeight w:val="828"/>
        </w:trPr>
        <w:tc>
          <w:tcPr>
            <w:tcW w:w="598" w:type="dxa"/>
          </w:tcPr>
          <w:p w14:paraId="4721B1F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15" w:type="dxa"/>
            <w:gridSpan w:val="2"/>
          </w:tcPr>
          <w:p w14:paraId="72B4C903" w14:textId="77777777" w:rsidR="00062F0D" w:rsidRPr="00A44064" w:rsidRDefault="00062F0D" w:rsidP="009B28C0">
            <w:pPr>
              <w:tabs>
                <w:tab w:val="left" w:pos="5790"/>
                <w:tab w:val="left" w:pos="5820"/>
                <w:tab w:val="left" w:pos="7953"/>
              </w:tabs>
              <w:spacing w:line="240" w:lineRule="auto"/>
              <w:ind w:left="-65" w:firstLine="0"/>
              <w:jc w:val="left"/>
            </w:pPr>
            <w:r w:rsidRPr="00A44064">
              <w:t>Скважина 40</w:t>
            </w:r>
          </w:p>
        </w:tc>
        <w:tc>
          <w:tcPr>
            <w:tcW w:w="1672" w:type="dxa"/>
          </w:tcPr>
          <w:p w14:paraId="1C905D18" w14:textId="414DF56A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точка привязки </w:t>
            </w:r>
            <w:r w:rsidR="003732BA" w:rsidRPr="00A44064">
              <w:t>эксплуатационных</w:t>
            </w:r>
            <w:r w:rsidRPr="00A44064">
              <w:t xml:space="preserve"> запасов подземных вод</w:t>
            </w:r>
          </w:p>
        </w:tc>
        <w:tc>
          <w:tcPr>
            <w:tcW w:w="1681" w:type="dxa"/>
            <w:gridSpan w:val="2"/>
          </w:tcPr>
          <w:p w14:paraId="695035D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452F387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водоснабжения</w:t>
            </w:r>
          </w:p>
        </w:tc>
        <w:tc>
          <w:tcPr>
            <w:tcW w:w="1681" w:type="dxa"/>
            <w:gridSpan w:val="2"/>
          </w:tcPr>
          <w:p w14:paraId="3F95737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637B4DF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объект</w:t>
            </w:r>
          </w:p>
        </w:tc>
        <w:tc>
          <w:tcPr>
            <w:tcW w:w="1124" w:type="dxa"/>
            <w:shd w:val="clear" w:color="auto" w:fill="auto"/>
          </w:tcPr>
          <w:p w14:paraId="0C6B876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14363F81" w14:textId="77777777" w:rsidR="00062F0D" w:rsidRPr="00A44064" w:rsidRDefault="00062F0D" w:rsidP="009B28C0">
            <w:pPr>
              <w:spacing w:line="240" w:lineRule="auto"/>
              <w:ind w:left="-75" w:right="-106" w:firstLine="0"/>
              <w:jc w:val="left"/>
            </w:pPr>
            <w:r w:rsidRPr="00A44064">
              <w:t>БГО Мореновский участок Северо-Березовского МПВ</w:t>
            </w:r>
          </w:p>
        </w:tc>
        <w:tc>
          <w:tcPr>
            <w:tcW w:w="1586" w:type="dxa"/>
            <w:gridSpan w:val="3"/>
          </w:tcPr>
          <w:p w14:paraId="002EFD7A" w14:textId="7777777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лесов</w:t>
            </w:r>
          </w:p>
        </w:tc>
        <w:tc>
          <w:tcPr>
            <w:tcW w:w="1248" w:type="dxa"/>
            <w:gridSpan w:val="2"/>
          </w:tcPr>
          <w:p w14:paraId="25BEDAFB" w14:textId="0D8F4267" w:rsidR="00062F0D" w:rsidRPr="00A44064" w:rsidRDefault="00062F0D" w:rsidP="009B28C0">
            <w:pPr>
              <w:spacing w:line="240" w:lineRule="auto"/>
              <w:ind w:left="-75" w:right="-107" w:firstLine="0"/>
              <w:jc w:val="left"/>
            </w:pPr>
            <w:r w:rsidRPr="00A44064">
              <w:t>зона первого пояса – 50 м, зоны второго и третьего пояса – по расчетам</w:t>
            </w:r>
          </w:p>
        </w:tc>
        <w:tc>
          <w:tcPr>
            <w:tcW w:w="1318" w:type="dxa"/>
          </w:tcPr>
          <w:p w14:paraId="25E3A8B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AAB800D" w14:textId="77777777" w:rsidTr="002904B2">
        <w:trPr>
          <w:trHeight w:val="20"/>
        </w:trPr>
        <w:tc>
          <w:tcPr>
            <w:tcW w:w="598" w:type="dxa"/>
          </w:tcPr>
          <w:p w14:paraId="2BE5F031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b/>
              </w:rPr>
            </w:pPr>
          </w:p>
        </w:tc>
        <w:tc>
          <w:tcPr>
            <w:tcW w:w="15322" w:type="dxa"/>
            <w:gridSpan w:val="17"/>
          </w:tcPr>
          <w:p w14:paraId="2F3C62EA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rPr>
                <w:b/>
              </w:rPr>
              <w:t>Объекты водоотведения хозбытовой канализации</w:t>
            </w:r>
          </w:p>
        </w:tc>
      </w:tr>
      <w:tr w:rsidR="00A44064" w:rsidRPr="00A44064" w14:paraId="0CC34457" w14:textId="77777777" w:rsidTr="002904B2">
        <w:trPr>
          <w:trHeight w:val="20"/>
        </w:trPr>
        <w:tc>
          <w:tcPr>
            <w:tcW w:w="598" w:type="dxa"/>
          </w:tcPr>
          <w:p w14:paraId="605C52C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14:paraId="50E09740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53174ED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40393B3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6EA293E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6E10478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195CF3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6B3AD5C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4B2835F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17</w:t>
            </w:r>
          </w:p>
        </w:tc>
        <w:tc>
          <w:tcPr>
            <w:tcW w:w="1802" w:type="dxa"/>
          </w:tcPr>
          <w:p w14:paraId="60AB481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Березовский,</w:t>
            </w:r>
          </w:p>
          <w:p w14:paraId="25F9111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 xml:space="preserve">зона </w:t>
            </w:r>
          </w:p>
        </w:tc>
        <w:tc>
          <w:tcPr>
            <w:tcW w:w="1586" w:type="dxa"/>
            <w:gridSpan w:val="3"/>
          </w:tcPr>
          <w:p w14:paraId="5F107EEF" w14:textId="7E825B0B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16E274CA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</w:tc>
        <w:tc>
          <w:tcPr>
            <w:tcW w:w="1318" w:type="dxa"/>
          </w:tcPr>
          <w:p w14:paraId="08A7145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38E4C23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3A217A13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  <w:vMerge w:val="restart"/>
          </w:tcPr>
          <w:p w14:paraId="3154F4C8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233F7A3E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5541715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4AA6081F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5E926E3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329B35D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076CFDE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B55525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1345DCF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A3B545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511F483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3821A82A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42,68</w:t>
            </w:r>
          </w:p>
          <w:p w14:paraId="7E3D32B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0CCF800F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  <w:p w14:paraId="0F707061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  <w:p w14:paraId="6794042A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  <w:p w14:paraId="3470B1AD" w14:textId="77777777" w:rsidR="0027479F" w:rsidRPr="00A44064" w:rsidRDefault="0027479F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625CFB55" w14:textId="77CF1682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2422E2A4" w14:textId="5F70E31F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</w:t>
            </w:r>
            <w:r w:rsidR="003732BA" w:rsidRPr="00A44064">
              <w:t xml:space="preserve">минимальных </w:t>
            </w:r>
            <w:r w:rsidRPr="00A44064">
              <w:t xml:space="preserve">расстояний по СП 42.1330.2016 – 3 м </w:t>
            </w:r>
          </w:p>
        </w:tc>
        <w:tc>
          <w:tcPr>
            <w:tcW w:w="1318" w:type="dxa"/>
            <w:vMerge w:val="restart"/>
          </w:tcPr>
          <w:p w14:paraId="695D839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EE32092" w14:textId="77777777" w:rsidTr="002904B2">
        <w:trPr>
          <w:trHeight w:val="20"/>
        </w:trPr>
        <w:tc>
          <w:tcPr>
            <w:tcW w:w="598" w:type="dxa"/>
            <w:vMerge/>
          </w:tcPr>
          <w:p w14:paraId="450BC676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FC97E59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672" w:type="dxa"/>
            <w:vMerge/>
          </w:tcPr>
          <w:p w14:paraId="2001023D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1BF92D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D70E9D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FC6DB1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4AD06F07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200-710</w:t>
            </w:r>
          </w:p>
        </w:tc>
        <w:tc>
          <w:tcPr>
            <w:tcW w:w="1802" w:type="dxa"/>
            <w:vMerge/>
          </w:tcPr>
          <w:p w14:paraId="39403FAD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0D7AB68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CD7B3A3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1A133BA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11815C9E" w14:textId="77777777" w:rsidTr="002904B2">
        <w:trPr>
          <w:trHeight w:val="690"/>
        </w:trPr>
        <w:tc>
          <w:tcPr>
            <w:tcW w:w="598" w:type="dxa"/>
            <w:vMerge w:val="restart"/>
          </w:tcPr>
          <w:p w14:paraId="1A656AC4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  <w:vMerge w:val="restart"/>
          </w:tcPr>
          <w:p w14:paraId="3FBDA011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68B29539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26139EE0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59C2B1D1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1D2C92D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520A1BD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68DC04B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5BADBDF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реконструкции</w:t>
            </w:r>
          </w:p>
          <w:p w14:paraId="335E872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C72A5E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6553492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4729A2B9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7,58</w:t>
            </w:r>
          </w:p>
          <w:p w14:paraId="23547956" w14:textId="77777777" w:rsidR="0027479F" w:rsidRPr="00A44064" w:rsidDel="00285670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7ABFA1D2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  <w:p w14:paraId="24AFDD5E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  <w:p w14:paraId="09CC1E2B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  <w:p w14:paraId="76AE01E1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0C8AFFAA" w14:textId="5E9F6473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4B7ED807" w14:textId="7B9EFEDA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 xml:space="preserve">по СП 42.1330.2016 – 3 м </w:t>
            </w:r>
          </w:p>
        </w:tc>
        <w:tc>
          <w:tcPr>
            <w:tcW w:w="1318" w:type="dxa"/>
            <w:vMerge w:val="restart"/>
          </w:tcPr>
          <w:p w14:paraId="5C32520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CF84CD2" w14:textId="77777777" w:rsidTr="002904B2">
        <w:trPr>
          <w:trHeight w:val="690"/>
        </w:trPr>
        <w:tc>
          <w:tcPr>
            <w:tcW w:w="598" w:type="dxa"/>
            <w:vMerge/>
          </w:tcPr>
          <w:p w14:paraId="2ACAC1DD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F7BF20F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1101FAD3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4002E2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5F8065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717B52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638CB36A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200-710</w:t>
            </w:r>
          </w:p>
        </w:tc>
        <w:tc>
          <w:tcPr>
            <w:tcW w:w="1802" w:type="dxa"/>
            <w:vMerge/>
          </w:tcPr>
          <w:p w14:paraId="27CBD03C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10068C2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7BFC7F3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3366773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4FA9DB1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5CA81E4E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gridSpan w:val="2"/>
            <w:vMerge w:val="restart"/>
          </w:tcPr>
          <w:p w14:paraId="389F86A7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5AFD9938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4DEBF06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6F72914E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193D612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62C442A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1E3E9AD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62C752E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ликвидации</w:t>
            </w:r>
          </w:p>
          <w:p w14:paraId="13C4E44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37648A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6BCD950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48DB9C30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2,50</w:t>
            </w:r>
          </w:p>
          <w:p w14:paraId="2C03CB82" w14:textId="77777777" w:rsidR="0027479F" w:rsidRPr="00A44064" w:rsidDel="00285670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28A30D8C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  <w:p w14:paraId="124B8D1A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  <w:p w14:paraId="7770DEBB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  <w:p w14:paraId="401DA64B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4C81568C" w14:textId="23DD66EC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18E227C2" w14:textId="11F2F596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 xml:space="preserve">по СП 42.1330.2016 – 3 м </w:t>
            </w:r>
          </w:p>
        </w:tc>
        <w:tc>
          <w:tcPr>
            <w:tcW w:w="1318" w:type="dxa"/>
            <w:vMerge w:val="restart"/>
          </w:tcPr>
          <w:p w14:paraId="371BEA5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2E7C8E4" w14:textId="77777777" w:rsidTr="002904B2">
        <w:trPr>
          <w:trHeight w:val="555"/>
        </w:trPr>
        <w:tc>
          <w:tcPr>
            <w:tcW w:w="598" w:type="dxa"/>
            <w:vMerge/>
          </w:tcPr>
          <w:p w14:paraId="5D807A12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4D7FE86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0D4C296F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DDE372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0F5C27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F32CC3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1AD02FAC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150-300</w:t>
            </w:r>
          </w:p>
        </w:tc>
        <w:tc>
          <w:tcPr>
            <w:tcW w:w="1802" w:type="dxa"/>
            <w:vMerge/>
          </w:tcPr>
          <w:p w14:paraId="3FC191FB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00A2261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FD58EB3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5ED029F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330B66B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4112C7F1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gridSpan w:val="2"/>
            <w:vMerge w:val="restart"/>
          </w:tcPr>
          <w:p w14:paraId="088D3ECC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2DAECE36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2629A6A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26EA9DD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11B55CA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75AF501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19FBC9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48130F6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1E41AEE4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28,51</w:t>
            </w:r>
          </w:p>
          <w:p w14:paraId="58DF3293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05A411C4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</w:tcPr>
          <w:p w14:paraId="024A2FF3" w14:textId="7FC228B9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731E230A" w14:textId="5CA29E77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 xml:space="preserve">по СП 42.1330.2016 – 5 м </w:t>
            </w:r>
          </w:p>
        </w:tc>
        <w:tc>
          <w:tcPr>
            <w:tcW w:w="1318" w:type="dxa"/>
            <w:vMerge w:val="restart"/>
          </w:tcPr>
          <w:p w14:paraId="6633257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130930A" w14:textId="77777777" w:rsidTr="002904B2">
        <w:trPr>
          <w:trHeight w:val="555"/>
        </w:trPr>
        <w:tc>
          <w:tcPr>
            <w:tcW w:w="598" w:type="dxa"/>
            <w:vMerge/>
          </w:tcPr>
          <w:p w14:paraId="0ED31A9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3AECB2C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73B52E0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8B4851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0635BA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EC0501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42CD593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160-500</w:t>
            </w:r>
          </w:p>
        </w:tc>
        <w:tc>
          <w:tcPr>
            <w:tcW w:w="1802" w:type="dxa"/>
            <w:vMerge/>
          </w:tcPr>
          <w:p w14:paraId="5AE3C102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E704E81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65809077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10330AC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1826729C" w14:textId="77777777" w:rsidTr="002904B2">
        <w:trPr>
          <w:trHeight w:val="690"/>
        </w:trPr>
        <w:tc>
          <w:tcPr>
            <w:tcW w:w="598" w:type="dxa"/>
            <w:vMerge w:val="restart"/>
          </w:tcPr>
          <w:p w14:paraId="0F85A2F4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5" w:type="dxa"/>
            <w:gridSpan w:val="2"/>
            <w:vMerge w:val="restart"/>
          </w:tcPr>
          <w:p w14:paraId="14C92696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03DA07F6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5E70161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0D0BA91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136307E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реконструкции</w:t>
            </w:r>
          </w:p>
          <w:p w14:paraId="5932673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DAE2AA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1DA63C2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0D5F7486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1,72</w:t>
            </w:r>
          </w:p>
          <w:p w14:paraId="2205FAEB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5A77D2B9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</w:tcPr>
          <w:p w14:paraId="41DBFCBE" w14:textId="08D6F37B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2F7BD054" w14:textId="417EDCA3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 xml:space="preserve">по СП 42.1330.2016 – 5 м </w:t>
            </w:r>
          </w:p>
        </w:tc>
        <w:tc>
          <w:tcPr>
            <w:tcW w:w="1318" w:type="dxa"/>
            <w:vMerge w:val="restart"/>
          </w:tcPr>
          <w:p w14:paraId="3BF3EF0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C0F0BAB" w14:textId="77777777" w:rsidTr="002904B2">
        <w:trPr>
          <w:trHeight w:val="690"/>
        </w:trPr>
        <w:tc>
          <w:tcPr>
            <w:tcW w:w="598" w:type="dxa"/>
            <w:vMerge/>
          </w:tcPr>
          <w:p w14:paraId="16077695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75CF68A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046ADFC2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316BDD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A7E9D7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66B40A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2B9B6A5C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160-280</w:t>
            </w:r>
          </w:p>
        </w:tc>
        <w:tc>
          <w:tcPr>
            <w:tcW w:w="1802" w:type="dxa"/>
            <w:vMerge/>
          </w:tcPr>
          <w:p w14:paraId="044C074B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3C080B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3B17D13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1BC1FCE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7CA002E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683F8758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5" w:type="dxa"/>
            <w:gridSpan w:val="2"/>
            <w:vMerge w:val="restart"/>
          </w:tcPr>
          <w:p w14:paraId="68382E48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4E546EE6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182F593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6B7EE09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  <w:p w14:paraId="7D7A9E2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41218E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255254E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6290B700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0,29</w:t>
            </w:r>
          </w:p>
          <w:p w14:paraId="64C96FF6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1ED91EF7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  <w:vMerge w:val="restart"/>
          </w:tcPr>
          <w:p w14:paraId="0A85A11B" w14:textId="39476FE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43824533" w14:textId="568DC409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 xml:space="preserve">по СП 42.1330.2016 – 5 м </w:t>
            </w:r>
          </w:p>
        </w:tc>
        <w:tc>
          <w:tcPr>
            <w:tcW w:w="1318" w:type="dxa"/>
            <w:vMerge w:val="restart"/>
          </w:tcPr>
          <w:p w14:paraId="77A59EC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679E5A1" w14:textId="77777777" w:rsidTr="002904B2">
        <w:trPr>
          <w:trHeight w:val="555"/>
        </w:trPr>
        <w:tc>
          <w:tcPr>
            <w:tcW w:w="598" w:type="dxa"/>
            <w:vMerge/>
          </w:tcPr>
          <w:p w14:paraId="0B75B92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E4D023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2B5A7A7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9188DC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E03083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560184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329028E5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150</w:t>
            </w:r>
          </w:p>
        </w:tc>
        <w:tc>
          <w:tcPr>
            <w:tcW w:w="1802" w:type="dxa"/>
            <w:vMerge/>
          </w:tcPr>
          <w:p w14:paraId="5F7DAF82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3C2F1A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18BD954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3C15416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A0C72CC" w14:textId="77777777" w:rsidTr="002904B2">
        <w:trPr>
          <w:trHeight w:val="20"/>
        </w:trPr>
        <w:tc>
          <w:tcPr>
            <w:tcW w:w="598" w:type="dxa"/>
          </w:tcPr>
          <w:p w14:paraId="5D6B1E9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5" w:type="dxa"/>
            <w:gridSpan w:val="2"/>
          </w:tcPr>
          <w:p w14:paraId="71815D2C" w14:textId="15C2CEF2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Канализационные очистные сооружения </w:t>
            </w:r>
          </w:p>
        </w:tc>
        <w:tc>
          <w:tcPr>
            <w:tcW w:w="1672" w:type="dxa"/>
          </w:tcPr>
          <w:p w14:paraId="0AE0446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блочные очистные сооружения хоз-бытовой канализации</w:t>
            </w:r>
          </w:p>
        </w:tc>
        <w:tc>
          <w:tcPr>
            <w:tcW w:w="1681" w:type="dxa"/>
            <w:gridSpan w:val="2"/>
          </w:tcPr>
          <w:p w14:paraId="58AD71D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10F5556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2EDABD9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18A7396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251A9BC" w14:textId="0EE332A6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тыс. м</w:t>
            </w:r>
            <w:r w:rsidRPr="00A44064">
              <w:rPr>
                <w:vertAlign w:val="superscript"/>
              </w:rPr>
              <w:t>3</w:t>
            </w:r>
            <w:r w:rsidRPr="00A44064">
              <w:t>/ сут</w:t>
            </w:r>
          </w:p>
        </w:tc>
        <w:tc>
          <w:tcPr>
            <w:tcW w:w="1124" w:type="dxa"/>
          </w:tcPr>
          <w:p w14:paraId="71E98D86" w14:textId="30AFC12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 3</w:t>
            </w:r>
            <w:r w:rsidR="00AF3B48">
              <w:t>0</w:t>
            </w:r>
            <w:r w:rsidRPr="00A44064">
              <w:t>,</w:t>
            </w:r>
            <w:r w:rsidR="00AF3B48">
              <w:t>0</w:t>
            </w:r>
          </w:p>
        </w:tc>
        <w:tc>
          <w:tcPr>
            <w:tcW w:w="1802" w:type="dxa"/>
          </w:tcPr>
          <w:p w14:paraId="27E75407" w14:textId="1B1CBD4D" w:rsidR="00AA32CC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  <w:p w14:paraId="708F5E3E" w14:textId="3955FCEA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471F5839" w14:textId="69EBB2E0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18886B8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</w:tcPr>
          <w:p w14:paraId="44921EA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санитарно-защитная зона – </w:t>
            </w:r>
          </w:p>
          <w:p w14:paraId="34AF4CE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400 м</w:t>
            </w:r>
          </w:p>
        </w:tc>
        <w:tc>
          <w:tcPr>
            <w:tcW w:w="1318" w:type="dxa"/>
          </w:tcPr>
          <w:p w14:paraId="442712E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B677D6E" w14:textId="77777777" w:rsidTr="002904B2">
        <w:trPr>
          <w:trHeight w:val="20"/>
        </w:trPr>
        <w:tc>
          <w:tcPr>
            <w:tcW w:w="598" w:type="dxa"/>
          </w:tcPr>
          <w:p w14:paraId="3A9CB7E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5" w:type="dxa"/>
            <w:gridSpan w:val="2"/>
          </w:tcPr>
          <w:p w14:paraId="2947F0D0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47EE118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1322A00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3262641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  <w:p w14:paraId="03A7AD7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2B75F0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5FC5D92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44296552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0320C9B1" w14:textId="775CAC96" w:rsidR="00AA32CC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  <w:p w14:paraId="1BE6490B" w14:textId="7CB7356A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6C8CF83F" w14:textId="123A1B36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771C8424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  <w:p w14:paraId="1C0651A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</w:tcPr>
          <w:p w14:paraId="3976BE1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C1F32E2" w14:textId="77777777" w:rsidTr="002904B2">
        <w:trPr>
          <w:trHeight w:val="20"/>
        </w:trPr>
        <w:tc>
          <w:tcPr>
            <w:tcW w:w="598" w:type="dxa"/>
          </w:tcPr>
          <w:p w14:paraId="6C43AF3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  <w:gridSpan w:val="2"/>
          </w:tcPr>
          <w:p w14:paraId="7BA5AB0A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1D9FABB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118BB34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376845F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3650D28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5AA191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7990F46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48FCC89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17</w:t>
            </w:r>
          </w:p>
        </w:tc>
        <w:tc>
          <w:tcPr>
            <w:tcW w:w="1802" w:type="dxa"/>
          </w:tcPr>
          <w:p w14:paraId="24A92E0A" w14:textId="50D0FE43" w:rsidR="00AA32CC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  <w:p w14:paraId="09580AE8" w14:textId="618265A8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11A70E85" w14:textId="5A32A64E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50E4CC8C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  <w:p w14:paraId="7487F49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</w:tcPr>
          <w:p w14:paraId="1EBF4DF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8C3D479" w14:textId="77777777" w:rsidTr="002904B2">
        <w:trPr>
          <w:trHeight w:val="20"/>
        </w:trPr>
        <w:tc>
          <w:tcPr>
            <w:tcW w:w="598" w:type="dxa"/>
          </w:tcPr>
          <w:p w14:paraId="43EFD16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5" w:type="dxa"/>
            <w:gridSpan w:val="2"/>
          </w:tcPr>
          <w:p w14:paraId="624068CD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Канализационные очистные сооружения </w:t>
            </w:r>
          </w:p>
        </w:tc>
        <w:tc>
          <w:tcPr>
            <w:tcW w:w="1672" w:type="dxa"/>
          </w:tcPr>
          <w:p w14:paraId="5C01764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блочные очистные сооружения хоз-бытовой канализации</w:t>
            </w:r>
          </w:p>
        </w:tc>
        <w:tc>
          <w:tcPr>
            <w:tcW w:w="1681" w:type="dxa"/>
            <w:gridSpan w:val="2"/>
          </w:tcPr>
          <w:p w14:paraId="3F22B07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30D9CEE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2EE35AC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631F06A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84ECD2C" w14:textId="39BE9EAE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тыс. м</w:t>
            </w:r>
            <w:r w:rsidRPr="00A44064">
              <w:rPr>
                <w:vertAlign w:val="superscript"/>
              </w:rPr>
              <w:t>3</w:t>
            </w:r>
            <w:r w:rsidRPr="00A44064">
              <w:t>/ сут</w:t>
            </w:r>
          </w:p>
        </w:tc>
        <w:tc>
          <w:tcPr>
            <w:tcW w:w="1124" w:type="dxa"/>
          </w:tcPr>
          <w:p w14:paraId="4221D3A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2,62</w:t>
            </w:r>
          </w:p>
        </w:tc>
        <w:tc>
          <w:tcPr>
            <w:tcW w:w="1802" w:type="dxa"/>
          </w:tcPr>
          <w:p w14:paraId="26C23A4A" w14:textId="037CB041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  <w:p w14:paraId="0442E355" w14:textId="5643D62F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1517DB12" w14:textId="6422E74F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4F3BF4F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санитарно-защитная зона – </w:t>
            </w:r>
          </w:p>
          <w:p w14:paraId="4A308C4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200 м</w:t>
            </w:r>
          </w:p>
        </w:tc>
        <w:tc>
          <w:tcPr>
            <w:tcW w:w="1318" w:type="dxa"/>
          </w:tcPr>
          <w:p w14:paraId="4381772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6485E60" w14:textId="77777777" w:rsidTr="002904B2">
        <w:trPr>
          <w:trHeight w:val="20"/>
        </w:trPr>
        <w:tc>
          <w:tcPr>
            <w:tcW w:w="598" w:type="dxa"/>
          </w:tcPr>
          <w:p w14:paraId="6BBB1B98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5" w:type="dxa"/>
            <w:gridSpan w:val="2"/>
          </w:tcPr>
          <w:p w14:paraId="041E76CE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1FC0758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356AB5A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59C8C00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  <w:p w14:paraId="057BDB5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B9B13D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0754FA8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621B8AD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55AB5C9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Монетный,</w:t>
            </w:r>
          </w:p>
          <w:p w14:paraId="2A0BBC96" w14:textId="60D49422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1F4E9505" w14:textId="2A10ADE6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24B7A215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  <w:p w14:paraId="33D1BB1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</w:tcPr>
          <w:p w14:paraId="100476A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1966F8F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715958D2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5" w:type="dxa"/>
            <w:gridSpan w:val="2"/>
            <w:vMerge w:val="restart"/>
          </w:tcPr>
          <w:p w14:paraId="0BB1693A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301E9024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1F8C862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6D034E2C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32DADD2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1163F67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42F31B6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036E448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38471B2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AE863A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6044E7D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4E8031CC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35,05</w:t>
            </w:r>
          </w:p>
        </w:tc>
        <w:tc>
          <w:tcPr>
            <w:tcW w:w="1802" w:type="dxa"/>
            <w:vMerge w:val="restart"/>
          </w:tcPr>
          <w:p w14:paraId="27034C82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  <w:p w14:paraId="449AD232" w14:textId="77777777" w:rsidR="0027479F" w:rsidRPr="00A44064" w:rsidRDefault="0027479F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027EA022" w14:textId="16EBC98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4ED1F545" w14:textId="5EC3B705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 xml:space="preserve">по СП 42.1330.2016 – 3 м </w:t>
            </w:r>
          </w:p>
        </w:tc>
        <w:tc>
          <w:tcPr>
            <w:tcW w:w="1318" w:type="dxa"/>
            <w:vMerge w:val="restart"/>
          </w:tcPr>
          <w:p w14:paraId="67BB256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07D4970" w14:textId="77777777" w:rsidTr="002904B2">
        <w:trPr>
          <w:trHeight w:val="20"/>
        </w:trPr>
        <w:tc>
          <w:tcPr>
            <w:tcW w:w="598" w:type="dxa"/>
            <w:vMerge/>
          </w:tcPr>
          <w:p w14:paraId="53426896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5B31FB4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672" w:type="dxa"/>
            <w:vMerge/>
          </w:tcPr>
          <w:p w14:paraId="33D414BB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A2C29B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B484A6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F5A7EB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2DBB5E7D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200</w:t>
            </w:r>
          </w:p>
        </w:tc>
        <w:tc>
          <w:tcPr>
            <w:tcW w:w="1802" w:type="dxa"/>
            <w:vMerge/>
          </w:tcPr>
          <w:p w14:paraId="0824A380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0A120EC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4078B2C9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716F939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B3284C4" w14:textId="77777777" w:rsidTr="002904B2">
        <w:trPr>
          <w:trHeight w:val="690"/>
        </w:trPr>
        <w:tc>
          <w:tcPr>
            <w:tcW w:w="598" w:type="dxa"/>
            <w:vMerge w:val="restart"/>
          </w:tcPr>
          <w:p w14:paraId="41774234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5" w:type="dxa"/>
            <w:gridSpan w:val="2"/>
            <w:vMerge w:val="restart"/>
          </w:tcPr>
          <w:p w14:paraId="173389AD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2F3581F3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32C7016C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178E644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4CA9BBA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2691CB6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42358D1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1B73185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реконструкции</w:t>
            </w:r>
          </w:p>
          <w:p w14:paraId="297A22D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D976C6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452633C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659E7339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0,90</w:t>
            </w:r>
          </w:p>
          <w:p w14:paraId="0AB7488C" w14:textId="77777777" w:rsidR="0027479F" w:rsidRPr="00A44064" w:rsidDel="00285670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3466D97C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  <w:p w14:paraId="68B22D7B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1687B3CF" w14:textId="6E9EED26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F09C3CB" w14:textId="663BD113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 xml:space="preserve">по СП 42.1330.2016 – 3 м </w:t>
            </w:r>
          </w:p>
        </w:tc>
        <w:tc>
          <w:tcPr>
            <w:tcW w:w="1318" w:type="dxa"/>
            <w:vMerge w:val="restart"/>
          </w:tcPr>
          <w:p w14:paraId="64A93A6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E3975D4" w14:textId="77777777" w:rsidTr="002904B2">
        <w:trPr>
          <w:trHeight w:val="690"/>
        </w:trPr>
        <w:tc>
          <w:tcPr>
            <w:tcW w:w="598" w:type="dxa"/>
            <w:vMerge/>
          </w:tcPr>
          <w:p w14:paraId="6C1C3D0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125D1520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1800244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87D4FE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A6E1D2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D61B77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38C8169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200</w:t>
            </w:r>
          </w:p>
        </w:tc>
        <w:tc>
          <w:tcPr>
            <w:tcW w:w="1802" w:type="dxa"/>
            <w:vMerge/>
          </w:tcPr>
          <w:p w14:paraId="6F1767D5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FF7536E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7E48A94E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4494096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8D35B34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7D6A35CE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5" w:type="dxa"/>
            <w:gridSpan w:val="2"/>
            <w:vMerge w:val="restart"/>
          </w:tcPr>
          <w:p w14:paraId="6E9F2056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69A870DC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7DFE9E3B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2C09365F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7877949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1E8BE93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787E380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  <w:p w14:paraId="1D38FB2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E06E1A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590B942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2C3F0611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0,99</w:t>
            </w:r>
          </w:p>
          <w:p w14:paraId="08D87D9D" w14:textId="77777777" w:rsidR="0027479F" w:rsidRPr="00A44064" w:rsidDel="00285670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7457B5CA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  <w:p w14:paraId="63E60AB4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  <w:p w14:paraId="0B359334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  <w:p w14:paraId="215CF661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06649B78" w14:textId="23DC443C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5CACEEDC" w14:textId="613FFFCD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3 м</w:t>
            </w:r>
          </w:p>
        </w:tc>
        <w:tc>
          <w:tcPr>
            <w:tcW w:w="1318" w:type="dxa"/>
            <w:vMerge w:val="restart"/>
          </w:tcPr>
          <w:p w14:paraId="7154447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002B103" w14:textId="77777777" w:rsidTr="002904B2">
        <w:trPr>
          <w:trHeight w:val="555"/>
        </w:trPr>
        <w:tc>
          <w:tcPr>
            <w:tcW w:w="598" w:type="dxa"/>
            <w:vMerge/>
          </w:tcPr>
          <w:p w14:paraId="6F5EA8F0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1D83F13B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69CA299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BAA78C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5E8F60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532AB0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33D71E01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150-400</w:t>
            </w:r>
          </w:p>
        </w:tc>
        <w:tc>
          <w:tcPr>
            <w:tcW w:w="1802" w:type="dxa"/>
            <w:vMerge/>
          </w:tcPr>
          <w:p w14:paraId="5EA6E1B4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432DB252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4B1EDE43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7A418E7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3A0D56C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424D94D5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5" w:type="dxa"/>
            <w:gridSpan w:val="2"/>
            <w:vMerge w:val="restart"/>
          </w:tcPr>
          <w:p w14:paraId="355399EE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6344FE2D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68D7DF7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3CA486E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0ED878B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219B65F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1A4512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77CA58D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28BF7D90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12,41</w:t>
            </w:r>
          </w:p>
        </w:tc>
        <w:tc>
          <w:tcPr>
            <w:tcW w:w="1802" w:type="dxa"/>
            <w:vMerge w:val="restart"/>
          </w:tcPr>
          <w:p w14:paraId="5540B32F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</w:tc>
        <w:tc>
          <w:tcPr>
            <w:tcW w:w="1586" w:type="dxa"/>
            <w:gridSpan w:val="3"/>
            <w:vMerge w:val="restart"/>
          </w:tcPr>
          <w:p w14:paraId="2E2702EB" w14:textId="54326AE4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29A7B9FA" w14:textId="38D683D7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5 м</w:t>
            </w:r>
          </w:p>
        </w:tc>
        <w:tc>
          <w:tcPr>
            <w:tcW w:w="1318" w:type="dxa"/>
            <w:vMerge w:val="restart"/>
          </w:tcPr>
          <w:p w14:paraId="2296860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A7E3217" w14:textId="77777777" w:rsidTr="002904B2">
        <w:trPr>
          <w:trHeight w:val="555"/>
        </w:trPr>
        <w:tc>
          <w:tcPr>
            <w:tcW w:w="598" w:type="dxa"/>
            <w:vMerge/>
          </w:tcPr>
          <w:p w14:paraId="4C285505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25270EA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6FC2A183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8BB1CF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D54269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0598BC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06535298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110-160</w:t>
            </w:r>
          </w:p>
        </w:tc>
        <w:tc>
          <w:tcPr>
            <w:tcW w:w="1802" w:type="dxa"/>
            <w:vMerge/>
          </w:tcPr>
          <w:p w14:paraId="45943EC7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3392AEC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2330967F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1A0A5C2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2DBBAEA" w14:textId="77777777" w:rsidTr="002904B2">
        <w:trPr>
          <w:trHeight w:val="690"/>
        </w:trPr>
        <w:tc>
          <w:tcPr>
            <w:tcW w:w="598" w:type="dxa"/>
            <w:vMerge w:val="restart"/>
          </w:tcPr>
          <w:p w14:paraId="765461BC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5" w:type="dxa"/>
            <w:gridSpan w:val="2"/>
            <w:vMerge w:val="restart"/>
          </w:tcPr>
          <w:p w14:paraId="1E367125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299F580F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6101F31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22D7A9A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4695100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реконструкции</w:t>
            </w:r>
          </w:p>
          <w:p w14:paraId="5F95205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706286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4248FB3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04DA5A4E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1,11</w:t>
            </w:r>
          </w:p>
          <w:p w14:paraId="47C71656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3BB0BD54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</w:tc>
        <w:tc>
          <w:tcPr>
            <w:tcW w:w="1586" w:type="dxa"/>
            <w:gridSpan w:val="3"/>
            <w:vMerge w:val="restart"/>
          </w:tcPr>
          <w:p w14:paraId="065C226D" w14:textId="2D3B966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  <w:shd w:val="clear" w:color="auto" w:fill="auto"/>
          </w:tcPr>
          <w:p w14:paraId="17A15A16" w14:textId="445B4F71" w:rsidR="0027479F" w:rsidRPr="00A44064" w:rsidRDefault="003732BA" w:rsidP="009B28C0">
            <w:pPr>
              <w:spacing w:line="240" w:lineRule="auto"/>
              <w:ind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5 м</w:t>
            </w:r>
          </w:p>
        </w:tc>
        <w:tc>
          <w:tcPr>
            <w:tcW w:w="1318" w:type="dxa"/>
            <w:vMerge w:val="restart"/>
          </w:tcPr>
          <w:p w14:paraId="2409B11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D99186E" w14:textId="77777777" w:rsidTr="002904B2">
        <w:trPr>
          <w:trHeight w:val="690"/>
        </w:trPr>
        <w:tc>
          <w:tcPr>
            <w:tcW w:w="598" w:type="dxa"/>
            <w:vMerge/>
          </w:tcPr>
          <w:p w14:paraId="629E6AA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26DE1ED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7C8144D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63A12B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CECDC0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5C1174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7BA72E5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160-200</w:t>
            </w:r>
          </w:p>
        </w:tc>
        <w:tc>
          <w:tcPr>
            <w:tcW w:w="1802" w:type="dxa"/>
            <w:vMerge/>
          </w:tcPr>
          <w:p w14:paraId="57A9FC9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F4B712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vMerge/>
            <w:shd w:val="clear" w:color="auto" w:fill="auto"/>
          </w:tcPr>
          <w:p w14:paraId="7C402E7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45439AD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4CDD82C" w14:textId="77777777" w:rsidTr="002904B2">
        <w:trPr>
          <w:trHeight w:val="20"/>
        </w:trPr>
        <w:tc>
          <w:tcPr>
            <w:tcW w:w="598" w:type="dxa"/>
          </w:tcPr>
          <w:p w14:paraId="054B0F6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5" w:type="dxa"/>
            <w:gridSpan w:val="2"/>
          </w:tcPr>
          <w:p w14:paraId="2B99A06E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Канализационные очистные сооружения </w:t>
            </w:r>
          </w:p>
        </w:tc>
        <w:tc>
          <w:tcPr>
            <w:tcW w:w="1672" w:type="dxa"/>
          </w:tcPr>
          <w:p w14:paraId="3FAC6B8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блочные очистные сооружения хоз-бытовой канализации</w:t>
            </w:r>
          </w:p>
        </w:tc>
        <w:tc>
          <w:tcPr>
            <w:tcW w:w="1681" w:type="dxa"/>
            <w:gridSpan w:val="2"/>
          </w:tcPr>
          <w:p w14:paraId="54A63CD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0879B8D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40B3C4D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4B92B48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623C19B" w14:textId="6DC2318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тыс. м</w:t>
            </w:r>
            <w:r w:rsidRPr="00A44064">
              <w:rPr>
                <w:vertAlign w:val="superscript"/>
              </w:rPr>
              <w:t>3</w:t>
            </w:r>
            <w:r w:rsidRPr="00A44064">
              <w:t>/ сут</w:t>
            </w:r>
          </w:p>
        </w:tc>
        <w:tc>
          <w:tcPr>
            <w:tcW w:w="1124" w:type="dxa"/>
          </w:tcPr>
          <w:p w14:paraId="34C7441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0,02</w:t>
            </w:r>
          </w:p>
        </w:tc>
        <w:tc>
          <w:tcPr>
            <w:tcW w:w="1802" w:type="dxa"/>
          </w:tcPr>
          <w:p w14:paraId="5B8C8FC1" w14:textId="60B37D23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Островное</w:t>
            </w:r>
          </w:p>
          <w:p w14:paraId="3A73D80C" w14:textId="7067FF21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093424A5" w14:textId="5CEC0F1E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306E911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  <w:shd w:val="clear" w:color="auto" w:fill="auto"/>
          </w:tcPr>
          <w:p w14:paraId="1CC07C8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санитарно-защитная зона – </w:t>
            </w:r>
          </w:p>
          <w:p w14:paraId="1F759C0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150 м</w:t>
            </w:r>
          </w:p>
        </w:tc>
        <w:tc>
          <w:tcPr>
            <w:tcW w:w="1318" w:type="dxa"/>
          </w:tcPr>
          <w:p w14:paraId="7DEFD51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278907A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17EAF88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5" w:type="dxa"/>
            <w:gridSpan w:val="2"/>
            <w:vMerge w:val="restart"/>
          </w:tcPr>
          <w:p w14:paraId="2C4C7C0E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0D3FDCFC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660D765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2D824D7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7AE3725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02A7AF0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75F29DF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7A2372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252B268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37265B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56B4A7F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6B9CBF6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4,10</w:t>
            </w:r>
          </w:p>
          <w:p w14:paraId="77683C0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74D4599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Островное</w:t>
            </w:r>
          </w:p>
          <w:p w14:paraId="117F0AB2" w14:textId="77777777" w:rsidR="00062F0D" w:rsidRPr="00A44064" w:rsidRDefault="00062F0D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51CA11B9" w14:textId="698EDA83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5016D5D9" w14:textId="708D8992" w:rsidR="00062F0D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062F0D" w:rsidRPr="00A44064">
              <w:t xml:space="preserve">по СП 42.1330.2016 – 3 м </w:t>
            </w:r>
          </w:p>
        </w:tc>
        <w:tc>
          <w:tcPr>
            <w:tcW w:w="1318" w:type="dxa"/>
            <w:vMerge w:val="restart"/>
          </w:tcPr>
          <w:p w14:paraId="1716D86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E61E3BC" w14:textId="77777777" w:rsidTr="002904B2">
        <w:trPr>
          <w:trHeight w:val="20"/>
        </w:trPr>
        <w:tc>
          <w:tcPr>
            <w:tcW w:w="598" w:type="dxa"/>
            <w:vMerge/>
          </w:tcPr>
          <w:p w14:paraId="464B86D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A80BCDF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672" w:type="dxa"/>
            <w:vMerge/>
          </w:tcPr>
          <w:p w14:paraId="17DA9DE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8E7F65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5E3330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828E32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039EA8E2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200</w:t>
            </w:r>
          </w:p>
        </w:tc>
        <w:tc>
          <w:tcPr>
            <w:tcW w:w="1802" w:type="dxa"/>
            <w:vMerge/>
          </w:tcPr>
          <w:p w14:paraId="78C1A08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738E869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D38DDFC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29A8DE3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6346F553" w14:textId="77777777" w:rsidTr="002904B2">
        <w:trPr>
          <w:trHeight w:val="20"/>
        </w:trPr>
        <w:tc>
          <w:tcPr>
            <w:tcW w:w="598" w:type="dxa"/>
          </w:tcPr>
          <w:p w14:paraId="1C6A718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5" w:type="dxa"/>
            <w:gridSpan w:val="2"/>
          </w:tcPr>
          <w:p w14:paraId="3A91ED6F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0B4E874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5EA975D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261B271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7AB6FFE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98458B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454C8B5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248A9C8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8</w:t>
            </w:r>
          </w:p>
        </w:tc>
        <w:tc>
          <w:tcPr>
            <w:tcW w:w="1802" w:type="dxa"/>
          </w:tcPr>
          <w:p w14:paraId="74A33CD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Лосиный,</w:t>
            </w:r>
          </w:p>
          <w:p w14:paraId="356293A6" w14:textId="09FBB29F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586" w:type="dxa"/>
            <w:gridSpan w:val="3"/>
          </w:tcPr>
          <w:p w14:paraId="21C704F9" w14:textId="670CE570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4"/>
            </w:tblGrid>
            <w:tr w:rsidR="00A44064" w:rsidRPr="00A44064" w14:paraId="5AD55D09" w14:textId="77777777" w:rsidTr="00062F0D">
              <w:trPr>
                <w:trHeight w:val="205"/>
              </w:trPr>
              <w:tc>
                <w:tcPr>
                  <w:tcW w:w="1574" w:type="dxa"/>
                </w:tcPr>
                <w:p w14:paraId="6B168ABD" w14:textId="265F897E" w:rsidR="00062F0D" w:rsidRPr="00A44064" w:rsidRDefault="00062F0D" w:rsidP="009B28C0">
                  <w:pPr>
                    <w:autoSpaceDE w:val="0"/>
                    <w:autoSpaceDN w:val="0"/>
                    <w:adjustRightInd w:val="0"/>
                    <w:spacing w:line="240" w:lineRule="auto"/>
                    <w:ind w:right="418" w:firstLine="0"/>
                    <w:jc w:val="left"/>
                  </w:pPr>
                  <w:r w:rsidRPr="00A44064">
                    <w:t>п.7.1.13 СанПиН 2.2.1/2.1.1.1200-03</w:t>
                  </w:r>
                </w:p>
              </w:tc>
            </w:tr>
          </w:tbl>
          <w:p w14:paraId="465EFD2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</w:tcPr>
          <w:p w14:paraId="4522CE0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F5D4952" w14:textId="77777777" w:rsidTr="002904B2">
        <w:trPr>
          <w:trHeight w:val="20"/>
        </w:trPr>
        <w:tc>
          <w:tcPr>
            <w:tcW w:w="598" w:type="dxa"/>
          </w:tcPr>
          <w:p w14:paraId="343E6AF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5" w:type="dxa"/>
            <w:gridSpan w:val="2"/>
          </w:tcPr>
          <w:p w14:paraId="599B2CB9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Канализационные очистные сооружения </w:t>
            </w:r>
          </w:p>
        </w:tc>
        <w:tc>
          <w:tcPr>
            <w:tcW w:w="1672" w:type="dxa"/>
          </w:tcPr>
          <w:p w14:paraId="310F939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блочные очистные сооружения хоз-бытовой канализации</w:t>
            </w:r>
          </w:p>
        </w:tc>
        <w:tc>
          <w:tcPr>
            <w:tcW w:w="1681" w:type="dxa"/>
            <w:gridSpan w:val="2"/>
          </w:tcPr>
          <w:p w14:paraId="3D9EE92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1462F4A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334F833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0C693D0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C562468" w14:textId="180043BF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тыс. м</w:t>
            </w:r>
            <w:r w:rsidRPr="00A44064">
              <w:rPr>
                <w:vertAlign w:val="superscript"/>
              </w:rPr>
              <w:t>3</w:t>
            </w:r>
            <w:r w:rsidRPr="00A44064">
              <w:t>/ сут</w:t>
            </w:r>
          </w:p>
        </w:tc>
        <w:tc>
          <w:tcPr>
            <w:tcW w:w="1124" w:type="dxa"/>
          </w:tcPr>
          <w:p w14:paraId="4FBF89D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0,74</w:t>
            </w:r>
          </w:p>
        </w:tc>
        <w:tc>
          <w:tcPr>
            <w:tcW w:w="1802" w:type="dxa"/>
          </w:tcPr>
          <w:p w14:paraId="0217D1B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Лосиный,</w:t>
            </w:r>
          </w:p>
          <w:p w14:paraId="66D49CA3" w14:textId="5D33C2E3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586" w:type="dxa"/>
            <w:gridSpan w:val="3"/>
          </w:tcPr>
          <w:p w14:paraId="058A068B" w14:textId="74CAD6F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  <w:shd w:val="clear" w:color="auto" w:fill="auto"/>
          </w:tcPr>
          <w:p w14:paraId="1B29A72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санитарно-защитная зона – </w:t>
            </w:r>
          </w:p>
          <w:p w14:paraId="27FDBCB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200 м</w:t>
            </w:r>
          </w:p>
        </w:tc>
        <w:tc>
          <w:tcPr>
            <w:tcW w:w="1318" w:type="dxa"/>
          </w:tcPr>
          <w:p w14:paraId="4C3E5C0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C7A136D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08D27AED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5" w:type="dxa"/>
            <w:gridSpan w:val="2"/>
            <w:vMerge w:val="restart"/>
          </w:tcPr>
          <w:p w14:paraId="0DC2890D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7B107EFA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42E4330F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47879234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3700A0D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2E28458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5A0046E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57ADC7B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40D48F1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582B26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72042BE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251640F9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14,99</w:t>
            </w:r>
          </w:p>
        </w:tc>
        <w:tc>
          <w:tcPr>
            <w:tcW w:w="1802" w:type="dxa"/>
            <w:vMerge w:val="restart"/>
          </w:tcPr>
          <w:p w14:paraId="61C75F81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</w:t>
            </w:r>
          </w:p>
          <w:p w14:paraId="38A7C9E8" w14:textId="77777777" w:rsidR="0027479F" w:rsidRPr="00A44064" w:rsidRDefault="0027479F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17F98E4B" w14:textId="46093919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4ED859D" w14:textId="6DD00705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 xml:space="preserve">по СП 42.1330.2016 – 3 м </w:t>
            </w:r>
          </w:p>
        </w:tc>
        <w:tc>
          <w:tcPr>
            <w:tcW w:w="1318" w:type="dxa"/>
            <w:vMerge w:val="restart"/>
          </w:tcPr>
          <w:p w14:paraId="272B8AD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6556CFC" w14:textId="77777777" w:rsidTr="002904B2">
        <w:trPr>
          <w:trHeight w:val="20"/>
        </w:trPr>
        <w:tc>
          <w:tcPr>
            <w:tcW w:w="598" w:type="dxa"/>
            <w:vMerge/>
          </w:tcPr>
          <w:p w14:paraId="024814B8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24F7B56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672" w:type="dxa"/>
            <w:vMerge/>
          </w:tcPr>
          <w:p w14:paraId="5E3B5754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5920E2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F34CEF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7F3F44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44EF2408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200</w:t>
            </w:r>
          </w:p>
        </w:tc>
        <w:tc>
          <w:tcPr>
            <w:tcW w:w="1802" w:type="dxa"/>
            <w:vMerge/>
          </w:tcPr>
          <w:p w14:paraId="25461163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C15CB93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3B2F7A4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  <w:vMerge/>
          </w:tcPr>
          <w:p w14:paraId="2771DDC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1E994B0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2642F603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15" w:type="dxa"/>
            <w:gridSpan w:val="2"/>
            <w:vMerge w:val="restart"/>
          </w:tcPr>
          <w:p w14:paraId="71E48B3B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67BE54D6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0BC9801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4C42DC5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3C0C29C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39ACBE1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3066F8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18F12D5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77661FC6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4,25</w:t>
            </w:r>
          </w:p>
        </w:tc>
        <w:tc>
          <w:tcPr>
            <w:tcW w:w="1802" w:type="dxa"/>
            <w:vMerge w:val="restart"/>
          </w:tcPr>
          <w:p w14:paraId="23DDEAB7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</w:t>
            </w:r>
          </w:p>
        </w:tc>
        <w:tc>
          <w:tcPr>
            <w:tcW w:w="1586" w:type="dxa"/>
            <w:gridSpan w:val="3"/>
            <w:vMerge w:val="restart"/>
          </w:tcPr>
          <w:p w14:paraId="138224A8" w14:textId="6AE04168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2C50106" w14:textId="1D5E5582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5 м-</w:t>
            </w:r>
          </w:p>
        </w:tc>
        <w:tc>
          <w:tcPr>
            <w:tcW w:w="1318" w:type="dxa"/>
            <w:vMerge w:val="restart"/>
          </w:tcPr>
          <w:p w14:paraId="5AC4FB4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BEDD561" w14:textId="77777777" w:rsidTr="002904B2">
        <w:trPr>
          <w:trHeight w:val="555"/>
        </w:trPr>
        <w:tc>
          <w:tcPr>
            <w:tcW w:w="598" w:type="dxa"/>
            <w:vMerge/>
          </w:tcPr>
          <w:p w14:paraId="08F9FB0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91F31BF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3CC46B2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65010F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8A86E8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0A45EB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4CD1BAF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110-200</w:t>
            </w:r>
          </w:p>
        </w:tc>
        <w:tc>
          <w:tcPr>
            <w:tcW w:w="1802" w:type="dxa"/>
            <w:vMerge/>
          </w:tcPr>
          <w:p w14:paraId="24FE699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4F25100E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5BE5D941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1BCC693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ECB3059" w14:textId="77777777" w:rsidTr="002904B2">
        <w:trPr>
          <w:trHeight w:val="20"/>
        </w:trPr>
        <w:tc>
          <w:tcPr>
            <w:tcW w:w="598" w:type="dxa"/>
          </w:tcPr>
          <w:p w14:paraId="3E1F8EA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5" w:type="dxa"/>
            <w:gridSpan w:val="2"/>
          </w:tcPr>
          <w:p w14:paraId="5BB0812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1D57588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3AEC4F6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16AF98E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698AD33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DD6401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6F64D0D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09ADEF2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02" w:type="dxa"/>
          </w:tcPr>
          <w:p w14:paraId="70BC739F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Безречный,</w:t>
            </w:r>
          </w:p>
          <w:p w14:paraId="08AC8D6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5EB97EF5" w14:textId="24A5EDC5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0D487558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  <w:p w14:paraId="2FCA598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</w:tcPr>
          <w:p w14:paraId="00D88DF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B55DE7D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240A843A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5" w:type="dxa"/>
            <w:gridSpan w:val="2"/>
            <w:vMerge w:val="restart"/>
          </w:tcPr>
          <w:p w14:paraId="427F6565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2C61BE5A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3CD05F02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20D9A12D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5808FFD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6C4B68F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2406BCB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3182DBC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043526B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61B561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61C32DE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17C53743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7,43</w:t>
            </w:r>
          </w:p>
        </w:tc>
        <w:tc>
          <w:tcPr>
            <w:tcW w:w="1802" w:type="dxa"/>
            <w:vMerge w:val="restart"/>
          </w:tcPr>
          <w:p w14:paraId="03E5C33C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Безречный</w:t>
            </w:r>
          </w:p>
          <w:p w14:paraId="207F89A0" w14:textId="77777777" w:rsidR="0027479F" w:rsidRPr="00A44064" w:rsidRDefault="0027479F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57CF74C6" w14:textId="6A45DCDB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4CBFABDE" w14:textId="7638A952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 xml:space="preserve">по СП 42.1330.2016 – 3 м </w:t>
            </w:r>
          </w:p>
        </w:tc>
        <w:tc>
          <w:tcPr>
            <w:tcW w:w="1318" w:type="dxa"/>
            <w:vMerge w:val="restart"/>
          </w:tcPr>
          <w:p w14:paraId="7031389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8354CF9" w14:textId="77777777" w:rsidTr="002904B2">
        <w:trPr>
          <w:trHeight w:val="20"/>
        </w:trPr>
        <w:tc>
          <w:tcPr>
            <w:tcW w:w="598" w:type="dxa"/>
            <w:vMerge/>
          </w:tcPr>
          <w:p w14:paraId="18453A34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2D699BC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672" w:type="dxa"/>
            <w:vMerge/>
          </w:tcPr>
          <w:p w14:paraId="6DD487A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D65010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6E4A6E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CE4E64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34642344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200</w:t>
            </w:r>
          </w:p>
        </w:tc>
        <w:tc>
          <w:tcPr>
            <w:tcW w:w="1802" w:type="dxa"/>
            <w:vMerge/>
          </w:tcPr>
          <w:p w14:paraId="00A9B4E2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98CF907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003A3A7E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54E2B48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6C2A003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4FD69811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15" w:type="dxa"/>
            <w:gridSpan w:val="2"/>
            <w:vMerge w:val="restart"/>
          </w:tcPr>
          <w:p w14:paraId="76949313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3CDB2402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3E012DF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4E4DB41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1602181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6963065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6F8201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47F3C0F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6D3E7674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0,71</w:t>
            </w:r>
          </w:p>
        </w:tc>
        <w:tc>
          <w:tcPr>
            <w:tcW w:w="1802" w:type="dxa"/>
            <w:vMerge w:val="restart"/>
          </w:tcPr>
          <w:p w14:paraId="10533F39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Безречный</w:t>
            </w:r>
          </w:p>
        </w:tc>
        <w:tc>
          <w:tcPr>
            <w:tcW w:w="1586" w:type="dxa"/>
            <w:gridSpan w:val="3"/>
            <w:vMerge w:val="restart"/>
          </w:tcPr>
          <w:p w14:paraId="64AD2394" w14:textId="1536B7FF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13AD59B" w14:textId="27306022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5 м</w:t>
            </w:r>
          </w:p>
        </w:tc>
        <w:tc>
          <w:tcPr>
            <w:tcW w:w="1318" w:type="dxa"/>
            <w:vMerge w:val="restart"/>
          </w:tcPr>
          <w:p w14:paraId="29218A4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3239C22" w14:textId="77777777" w:rsidTr="002904B2">
        <w:trPr>
          <w:trHeight w:val="555"/>
        </w:trPr>
        <w:tc>
          <w:tcPr>
            <w:tcW w:w="598" w:type="dxa"/>
            <w:vMerge/>
          </w:tcPr>
          <w:p w14:paraId="73813AE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FBC8E86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3FB47AE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9DCC48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56CD84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BB2A03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3EBA530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110</w:t>
            </w:r>
          </w:p>
        </w:tc>
        <w:tc>
          <w:tcPr>
            <w:tcW w:w="1802" w:type="dxa"/>
            <w:vMerge/>
          </w:tcPr>
          <w:p w14:paraId="0D10DC3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5ADBD555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3E940B0D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5078BE2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69A7C72" w14:textId="77777777" w:rsidTr="002904B2">
        <w:trPr>
          <w:trHeight w:val="20"/>
        </w:trPr>
        <w:tc>
          <w:tcPr>
            <w:tcW w:w="598" w:type="dxa"/>
          </w:tcPr>
          <w:p w14:paraId="4829A68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5" w:type="dxa"/>
            <w:gridSpan w:val="2"/>
          </w:tcPr>
          <w:p w14:paraId="00E5A11F" w14:textId="7A715882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Канализационные очистные сооружения </w:t>
            </w:r>
          </w:p>
        </w:tc>
        <w:tc>
          <w:tcPr>
            <w:tcW w:w="1672" w:type="dxa"/>
          </w:tcPr>
          <w:p w14:paraId="0462D83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блочные очистные сооружения хоз-бытовой канализации</w:t>
            </w:r>
          </w:p>
        </w:tc>
        <w:tc>
          <w:tcPr>
            <w:tcW w:w="1681" w:type="dxa"/>
            <w:gridSpan w:val="2"/>
          </w:tcPr>
          <w:p w14:paraId="5F0D611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1F51992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186D752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3A3499B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EFA9419" w14:textId="3108D82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тыс. м</w:t>
            </w:r>
            <w:r w:rsidRPr="00A44064">
              <w:rPr>
                <w:vertAlign w:val="superscript"/>
              </w:rPr>
              <w:t>3</w:t>
            </w:r>
            <w:r w:rsidRPr="00A44064">
              <w:t>/ сут</w:t>
            </w:r>
          </w:p>
        </w:tc>
        <w:tc>
          <w:tcPr>
            <w:tcW w:w="1124" w:type="dxa"/>
          </w:tcPr>
          <w:p w14:paraId="3E102B8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0,12</w:t>
            </w:r>
          </w:p>
        </w:tc>
        <w:tc>
          <w:tcPr>
            <w:tcW w:w="1802" w:type="dxa"/>
          </w:tcPr>
          <w:p w14:paraId="0D6350A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Солнечный,</w:t>
            </w:r>
          </w:p>
          <w:p w14:paraId="3619283A" w14:textId="1948CF53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586" w:type="dxa"/>
            <w:gridSpan w:val="3"/>
          </w:tcPr>
          <w:p w14:paraId="7E28F695" w14:textId="0C9F53D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  <w:shd w:val="clear" w:color="auto" w:fill="auto"/>
          </w:tcPr>
          <w:p w14:paraId="0488B73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санитарно-защитная зона – </w:t>
            </w:r>
          </w:p>
          <w:p w14:paraId="0BE9102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150 м</w:t>
            </w:r>
          </w:p>
        </w:tc>
        <w:tc>
          <w:tcPr>
            <w:tcW w:w="1318" w:type="dxa"/>
          </w:tcPr>
          <w:p w14:paraId="071D358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9A42989" w14:textId="77777777" w:rsidTr="002904B2">
        <w:trPr>
          <w:trHeight w:val="20"/>
        </w:trPr>
        <w:tc>
          <w:tcPr>
            <w:tcW w:w="598" w:type="dxa"/>
          </w:tcPr>
          <w:p w14:paraId="6FA4C81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15" w:type="dxa"/>
            <w:gridSpan w:val="2"/>
          </w:tcPr>
          <w:p w14:paraId="1F9C769E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507F4CA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3EACD14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06E466A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03421B4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A1D8F7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7B15C12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0CA05F8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</w:t>
            </w:r>
          </w:p>
        </w:tc>
        <w:tc>
          <w:tcPr>
            <w:tcW w:w="1802" w:type="dxa"/>
          </w:tcPr>
          <w:p w14:paraId="7F7E37E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Солнечный,</w:t>
            </w:r>
          </w:p>
          <w:p w14:paraId="28347689" w14:textId="3B59413C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586" w:type="dxa"/>
            <w:gridSpan w:val="3"/>
          </w:tcPr>
          <w:p w14:paraId="7FB42DEC" w14:textId="57603E90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3E52B3DD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</w:tc>
        <w:tc>
          <w:tcPr>
            <w:tcW w:w="1318" w:type="dxa"/>
          </w:tcPr>
          <w:p w14:paraId="05CB0C5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E178F87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09DA49C2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15" w:type="dxa"/>
            <w:gridSpan w:val="2"/>
            <w:vMerge w:val="restart"/>
          </w:tcPr>
          <w:p w14:paraId="164C5AEA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0A4888C5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1BB3A52A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55D40D8E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4318DD7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2BF633F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1F347AF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3B5E800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3362FAD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73CEF1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77ACB33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37646D58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4,47</w:t>
            </w:r>
          </w:p>
        </w:tc>
        <w:tc>
          <w:tcPr>
            <w:tcW w:w="1802" w:type="dxa"/>
            <w:vMerge w:val="restart"/>
          </w:tcPr>
          <w:p w14:paraId="22C3A881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Солнечный</w:t>
            </w:r>
          </w:p>
          <w:p w14:paraId="4724270B" w14:textId="77777777" w:rsidR="0027479F" w:rsidRPr="00A44064" w:rsidRDefault="0027479F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50FAA417" w14:textId="3197A8AC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A75F10E" w14:textId="3E7BB33B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3 м</w:t>
            </w:r>
          </w:p>
        </w:tc>
        <w:tc>
          <w:tcPr>
            <w:tcW w:w="1318" w:type="dxa"/>
            <w:vMerge w:val="restart"/>
          </w:tcPr>
          <w:p w14:paraId="59AD72B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D6F4189" w14:textId="77777777" w:rsidTr="002904B2">
        <w:trPr>
          <w:trHeight w:val="20"/>
        </w:trPr>
        <w:tc>
          <w:tcPr>
            <w:tcW w:w="598" w:type="dxa"/>
            <w:vMerge/>
          </w:tcPr>
          <w:p w14:paraId="18EA2A34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A61BF9D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672" w:type="dxa"/>
            <w:vMerge/>
          </w:tcPr>
          <w:p w14:paraId="4300E91D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4FBD9C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CDE4B6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6FFC3C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6D0576F6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200</w:t>
            </w:r>
          </w:p>
        </w:tc>
        <w:tc>
          <w:tcPr>
            <w:tcW w:w="1802" w:type="dxa"/>
            <w:vMerge/>
          </w:tcPr>
          <w:p w14:paraId="05B1AFE2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CB535F7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EE3F570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2A4B7FB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055984A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2031E523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5" w:type="dxa"/>
            <w:gridSpan w:val="2"/>
            <w:vMerge w:val="restart"/>
          </w:tcPr>
          <w:p w14:paraId="35302451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12EDFE89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4F4A8FB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7A77E69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64D65F3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0F10711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4D04A1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45B7250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  <w:shd w:val="clear" w:color="auto" w:fill="auto"/>
          </w:tcPr>
          <w:p w14:paraId="1E15559E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1,55</w:t>
            </w:r>
          </w:p>
        </w:tc>
        <w:tc>
          <w:tcPr>
            <w:tcW w:w="1802" w:type="dxa"/>
            <w:vMerge w:val="restart"/>
          </w:tcPr>
          <w:p w14:paraId="33824579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Солнечный</w:t>
            </w:r>
          </w:p>
        </w:tc>
        <w:tc>
          <w:tcPr>
            <w:tcW w:w="1586" w:type="dxa"/>
            <w:gridSpan w:val="3"/>
            <w:vMerge w:val="restart"/>
          </w:tcPr>
          <w:p w14:paraId="27AFF9D7" w14:textId="222EAC12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25108081" w14:textId="34C3C34A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5 м</w:t>
            </w:r>
          </w:p>
        </w:tc>
        <w:tc>
          <w:tcPr>
            <w:tcW w:w="1318" w:type="dxa"/>
            <w:vMerge w:val="restart"/>
          </w:tcPr>
          <w:p w14:paraId="051E8EB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AC0F652" w14:textId="77777777" w:rsidTr="002904B2">
        <w:trPr>
          <w:trHeight w:val="555"/>
        </w:trPr>
        <w:tc>
          <w:tcPr>
            <w:tcW w:w="598" w:type="dxa"/>
            <w:vMerge/>
          </w:tcPr>
          <w:p w14:paraId="6EBFFCE3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6557E89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28E42F8D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5010FA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4C1AAC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4C1172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6EA1962B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110</w:t>
            </w:r>
          </w:p>
        </w:tc>
        <w:tc>
          <w:tcPr>
            <w:tcW w:w="1802" w:type="dxa"/>
            <w:vMerge/>
          </w:tcPr>
          <w:p w14:paraId="480AE482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4ED36DA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7B5E2B0C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66A6741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1026398B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77B65857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15" w:type="dxa"/>
            <w:gridSpan w:val="2"/>
            <w:vMerge w:val="restart"/>
          </w:tcPr>
          <w:p w14:paraId="2967F66C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1465479B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0C78CBE5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1132C7B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642481C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6794C33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511290E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504D483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3FD8CB4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AFA9C4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7B4A794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  <w:shd w:val="clear" w:color="auto" w:fill="auto"/>
          </w:tcPr>
          <w:p w14:paraId="731B9432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7,65</w:t>
            </w:r>
          </w:p>
        </w:tc>
        <w:tc>
          <w:tcPr>
            <w:tcW w:w="1802" w:type="dxa"/>
            <w:vMerge w:val="restart"/>
          </w:tcPr>
          <w:p w14:paraId="041148AA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Лубяной</w:t>
            </w:r>
          </w:p>
          <w:p w14:paraId="261D5709" w14:textId="77777777" w:rsidR="0027479F" w:rsidRPr="00A44064" w:rsidRDefault="0027479F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4EA0AD5D" w14:textId="738C035B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527B25D" w14:textId="2D3F66FD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3 м</w:t>
            </w:r>
          </w:p>
        </w:tc>
        <w:tc>
          <w:tcPr>
            <w:tcW w:w="1318" w:type="dxa"/>
            <w:vMerge w:val="restart"/>
          </w:tcPr>
          <w:p w14:paraId="5EF24AA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CDC82AA" w14:textId="77777777" w:rsidTr="002904B2">
        <w:trPr>
          <w:trHeight w:val="20"/>
        </w:trPr>
        <w:tc>
          <w:tcPr>
            <w:tcW w:w="598" w:type="dxa"/>
            <w:vMerge/>
          </w:tcPr>
          <w:p w14:paraId="257A334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C0F1ECF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672" w:type="dxa"/>
            <w:vMerge/>
          </w:tcPr>
          <w:p w14:paraId="4B1DE57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4F98A4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43BBE6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3038C9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3A3578A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200</w:t>
            </w:r>
          </w:p>
        </w:tc>
        <w:tc>
          <w:tcPr>
            <w:tcW w:w="1802" w:type="dxa"/>
            <w:vMerge/>
          </w:tcPr>
          <w:p w14:paraId="3061E1C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61E801B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4B25613A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740FCA9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1EA1BB9" w14:textId="77777777" w:rsidTr="002904B2">
        <w:trPr>
          <w:trHeight w:val="20"/>
        </w:trPr>
        <w:tc>
          <w:tcPr>
            <w:tcW w:w="598" w:type="dxa"/>
          </w:tcPr>
          <w:p w14:paraId="528D6C0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15" w:type="dxa"/>
            <w:gridSpan w:val="2"/>
          </w:tcPr>
          <w:p w14:paraId="16763232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4F705FF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251F2CC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3804924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226D519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6DEE6F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4050646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  <w:shd w:val="clear" w:color="auto" w:fill="auto"/>
          </w:tcPr>
          <w:p w14:paraId="6728C43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21FC7B6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Лубяной,</w:t>
            </w:r>
          </w:p>
          <w:p w14:paraId="6E16D6D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7D3CC753" w14:textId="224D03E3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1FB7B776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  <w:p w14:paraId="6605EA8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</w:tcPr>
          <w:p w14:paraId="0C0333E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E8194C7" w14:textId="77777777" w:rsidTr="002904B2">
        <w:trPr>
          <w:trHeight w:val="825"/>
        </w:trPr>
        <w:tc>
          <w:tcPr>
            <w:tcW w:w="598" w:type="dxa"/>
            <w:vMerge w:val="restart"/>
          </w:tcPr>
          <w:p w14:paraId="3D36720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15" w:type="dxa"/>
            <w:gridSpan w:val="2"/>
            <w:vMerge w:val="restart"/>
          </w:tcPr>
          <w:p w14:paraId="6CC07C7B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Напорный коллектор хоз-бытовой канализации (п. Лубяной-п. Солнечный</w:t>
            </w:r>
          </w:p>
        </w:tc>
        <w:tc>
          <w:tcPr>
            <w:tcW w:w="1672" w:type="dxa"/>
            <w:vMerge w:val="restart"/>
          </w:tcPr>
          <w:p w14:paraId="2F747F0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2339412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66861FD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428008F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44E4DCB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AF47BC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303C46B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1371F61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3,54</w:t>
            </w:r>
          </w:p>
        </w:tc>
        <w:tc>
          <w:tcPr>
            <w:tcW w:w="1802" w:type="dxa"/>
            <w:vMerge w:val="restart"/>
          </w:tcPr>
          <w:p w14:paraId="15FB4DEA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Березовский городской округ</w:t>
            </w:r>
          </w:p>
        </w:tc>
        <w:tc>
          <w:tcPr>
            <w:tcW w:w="1586" w:type="dxa"/>
            <w:gridSpan w:val="3"/>
            <w:vMerge w:val="restart"/>
          </w:tcPr>
          <w:p w14:paraId="64E8D742" w14:textId="1BB0AEEC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5396E33B" w14:textId="133414B0" w:rsidR="00062F0D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062F0D" w:rsidRPr="00A44064">
              <w:t>по СП 42.1330.2016 – 5 м</w:t>
            </w:r>
          </w:p>
        </w:tc>
        <w:tc>
          <w:tcPr>
            <w:tcW w:w="1318" w:type="dxa"/>
            <w:vMerge w:val="restart"/>
          </w:tcPr>
          <w:p w14:paraId="5E98299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441B0B5" w14:textId="77777777" w:rsidTr="002904B2">
        <w:trPr>
          <w:trHeight w:val="825"/>
        </w:trPr>
        <w:tc>
          <w:tcPr>
            <w:tcW w:w="598" w:type="dxa"/>
            <w:vMerge/>
          </w:tcPr>
          <w:p w14:paraId="1C354BD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3AC589E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45D07E7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A915A1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53B59D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0F33DC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7E9550C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110</w:t>
            </w:r>
          </w:p>
        </w:tc>
        <w:tc>
          <w:tcPr>
            <w:tcW w:w="1802" w:type="dxa"/>
            <w:vMerge/>
          </w:tcPr>
          <w:p w14:paraId="4149EF6A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4C7283A8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6031AF2D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6D1A47C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D14A706" w14:textId="77777777" w:rsidTr="002904B2">
        <w:trPr>
          <w:trHeight w:val="825"/>
        </w:trPr>
        <w:tc>
          <w:tcPr>
            <w:tcW w:w="598" w:type="dxa"/>
            <w:vMerge w:val="restart"/>
          </w:tcPr>
          <w:p w14:paraId="0724E7C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15" w:type="dxa"/>
            <w:gridSpan w:val="2"/>
            <w:vMerge w:val="restart"/>
          </w:tcPr>
          <w:p w14:paraId="2DDD40FF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Напорный коллектор хоз-бытовой канализации (п. Безречный -п. Лосиный)</w:t>
            </w:r>
          </w:p>
        </w:tc>
        <w:tc>
          <w:tcPr>
            <w:tcW w:w="1672" w:type="dxa"/>
            <w:vMerge w:val="restart"/>
          </w:tcPr>
          <w:p w14:paraId="1C133FD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298506B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6F5EFAE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29CD90F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4E3F548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E9AC87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430935A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535C18F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5,62</w:t>
            </w:r>
          </w:p>
        </w:tc>
        <w:tc>
          <w:tcPr>
            <w:tcW w:w="1802" w:type="dxa"/>
            <w:vMerge w:val="restart"/>
          </w:tcPr>
          <w:p w14:paraId="0F3698A5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Березовский городской округ</w:t>
            </w:r>
          </w:p>
        </w:tc>
        <w:tc>
          <w:tcPr>
            <w:tcW w:w="1586" w:type="dxa"/>
            <w:gridSpan w:val="3"/>
            <w:vMerge w:val="restart"/>
          </w:tcPr>
          <w:p w14:paraId="3C8AAE69" w14:textId="3AEF5C14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2F51BC06" w14:textId="03C1B95B" w:rsidR="00062F0D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062F0D" w:rsidRPr="00A44064">
              <w:t>по СП 42.1330.2016 – 5 м</w:t>
            </w:r>
          </w:p>
        </w:tc>
        <w:tc>
          <w:tcPr>
            <w:tcW w:w="1318" w:type="dxa"/>
            <w:vMerge w:val="restart"/>
          </w:tcPr>
          <w:p w14:paraId="6DA70FC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F5A17E4" w14:textId="77777777" w:rsidTr="002904B2">
        <w:trPr>
          <w:trHeight w:val="825"/>
        </w:trPr>
        <w:tc>
          <w:tcPr>
            <w:tcW w:w="598" w:type="dxa"/>
            <w:vMerge/>
          </w:tcPr>
          <w:p w14:paraId="5C585C5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4DB09D6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2215323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234D2F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F8DCC7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DE97AF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611F6D75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110</w:t>
            </w:r>
          </w:p>
        </w:tc>
        <w:tc>
          <w:tcPr>
            <w:tcW w:w="1802" w:type="dxa"/>
            <w:vMerge/>
          </w:tcPr>
          <w:p w14:paraId="0DB71AE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448F5A32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4A8400F0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4524C9A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504916E9" w14:textId="77777777" w:rsidTr="002904B2">
        <w:trPr>
          <w:trHeight w:val="20"/>
        </w:trPr>
        <w:tc>
          <w:tcPr>
            <w:tcW w:w="598" w:type="dxa"/>
          </w:tcPr>
          <w:p w14:paraId="2E534D1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15" w:type="dxa"/>
            <w:gridSpan w:val="2"/>
          </w:tcPr>
          <w:p w14:paraId="4CC114DE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264A544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0C8EFFA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64F292C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48F6498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B6F29A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629D468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46A6991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7</w:t>
            </w:r>
          </w:p>
        </w:tc>
        <w:tc>
          <w:tcPr>
            <w:tcW w:w="1802" w:type="dxa"/>
          </w:tcPr>
          <w:p w14:paraId="004C7D46" w14:textId="7432A3BB" w:rsidR="00AA32CC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  <w:p w14:paraId="116E9F74" w14:textId="04F255DB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5BE7E162" w14:textId="7F9AF2AE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69BE564E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</w:tc>
        <w:tc>
          <w:tcPr>
            <w:tcW w:w="1318" w:type="dxa"/>
          </w:tcPr>
          <w:p w14:paraId="4601DB5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F8FF2DB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1F00D538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15" w:type="dxa"/>
            <w:gridSpan w:val="2"/>
            <w:vMerge w:val="restart"/>
          </w:tcPr>
          <w:p w14:paraId="7E008062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744A34E5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5DDC3AC9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64C82C20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6E51B22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4F2D271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12406C0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4C7C180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4FB2070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BC46C8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3983B6A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0D040A01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20,49</w:t>
            </w:r>
          </w:p>
        </w:tc>
        <w:tc>
          <w:tcPr>
            <w:tcW w:w="1802" w:type="dxa"/>
            <w:vMerge w:val="restart"/>
          </w:tcPr>
          <w:p w14:paraId="6F008534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  <w:p w14:paraId="0203089E" w14:textId="77777777" w:rsidR="0027479F" w:rsidRPr="00A44064" w:rsidRDefault="0027479F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496E3817" w14:textId="355AA5FF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246AA805" w14:textId="12B860F3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3 м</w:t>
            </w:r>
          </w:p>
        </w:tc>
        <w:tc>
          <w:tcPr>
            <w:tcW w:w="1318" w:type="dxa"/>
            <w:vMerge w:val="restart"/>
          </w:tcPr>
          <w:p w14:paraId="2ABC943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24B345A" w14:textId="77777777" w:rsidTr="002904B2">
        <w:trPr>
          <w:trHeight w:val="20"/>
        </w:trPr>
        <w:tc>
          <w:tcPr>
            <w:tcW w:w="598" w:type="dxa"/>
            <w:vMerge/>
          </w:tcPr>
          <w:p w14:paraId="70647759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9438F96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672" w:type="dxa"/>
            <w:vMerge/>
          </w:tcPr>
          <w:p w14:paraId="0FE849E2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D67152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6A35FE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4A2AF2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002658A4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200-300</w:t>
            </w:r>
          </w:p>
        </w:tc>
        <w:tc>
          <w:tcPr>
            <w:tcW w:w="1802" w:type="dxa"/>
            <w:vMerge/>
          </w:tcPr>
          <w:p w14:paraId="5A234D84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176194CD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5964827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415AC52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ED6E1E2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2A2434D7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15" w:type="dxa"/>
            <w:gridSpan w:val="2"/>
            <w:vMerge w:val="restart"/>
          </w:tcPr>
          <w:p w14:paraId="4A0BF545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47CD37C0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26E098D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1155478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0FA4E4F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43F003E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9D1EB7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3543F3F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0AF28D71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5,51</w:t>
            </w:r>
          </w:p>
        </w:tc>
        <w:tc>
          <w:tcPr>
            <w:tcW w:w="1802" w:type="dxa"/>
            <w:vMerge w:val="restart"/>
          </w:tcPr>
          <w:p w14:paraId="1628EB90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</w:tc>
        <w:tc>
          <w:tcPr>
            <w:tcW w:w="1586" w:type="dxa"/>
            <w:gridSpan w:val="3"/>
            <w:vMerge w:val="restart"/>
          </w:tcPr>
          <w:p w14:paraId="3AE1C00A" w14:textId="719F06F1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191197A" w14:textId="7F77BC62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5 м</w:t>
            </w:r>
          </w:p>
        </w:tc>
        <w:tc>
          <w:tcPr>
            <w:tcW w:w="1318" w:type="dxa"/>
            <w:vMerge w:val="restart"/>
          </w:tcPr>
          <w:p w14:paraId="368B08A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952C81B" w14:textId="77777777" w:rsidTr="002904B2">
        <w:trPr>
          <w:trHeight w:val="555"/>
        </w:trPr>
        <w:tc>
          <w:tcPr>
            <w:tcW w:w="598" w:type="dxa"/>
            <w:vMerge/>
          </w:tcPr>
          <w:p w14:paraId="64A44E6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0E6195B3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50B8AF4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829C41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55452C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EF8DE3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4C71746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110-160</w:t>
            </w:r>
          </w:p>
        </w:tc>
        <w:tc>
          <w:tcPr>
            <w:tcW w:w="1802" w:type="dxa"/>
            <w:vMerge/>
          </w:tcPr>
          <w:p w14:paraId="378AF1B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86743E8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5CA4F9FD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40174F8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63DB0B5" w14:textId="77777777" w:rsidTr="002904B2">
        <w:trPr>
          <w:trHeight w:val="20"/>
        </w:trPr>
        <w:tc>
          <w:tcPr>
            <w:tcW w:w="598" w:type="dxa"/>
          </w:tcPr>
          <w:p w14:paraId="57D39A6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15" w:type="dxa"/>
            <w:gridSpan w:val="2"/>
          </w:tcPr>
          <w:p w14:paraId="6BD694FD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221EA3A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0C77F26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709AA1D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773ED7A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0E4A7F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1F0D924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66B1101F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7</w:t>
            </w:r>
          </w:p>
        </w:tc>
        <w:tc>
          <w:tcPr>
            <w:tcW w:w="1802" w:type="dxa"/>
          </w:tcPr>
          <w:p w14:paraId="31C451C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Становая,</w:t>
            </w:r>
          </w:p>
          <w:p w14:paraId="5382E57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5FA9BE5A" w14:textId="765CE788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0DF85E69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>п.7.1.13 СанПиН 2.2.1/2.1.1.1200-03</w:t>
            </w:r>
          </w:p>
        </w:tc>
        <w:tc>
          <w:tcPr>
            <w:tcW w:w="1318" w:type="dxa"/>
          </w:tcPr>
          <w:p w14:paraId="0C4AA23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1741AFA" w14:textId="77777777" w:rsidTr="002904B2">
        <w:trPr>
          <w:trHeight w:val="20"/>
        </w:trPr>
        <w:tc>
          <w:tcPr>
            <w:tcW w:w="598" w:type="dxa"/>
          </w:tcPr>
          <w:p w14:paraId="27B0E75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15" w:type="dxa"/>
            <w:gridSpan w:val="2"/>
          </w:tcPr>
          <w:p w14:paraId="48A801C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Канализационные очистные сооружения </w:t>
            </w:r>
          </w:p>
        </w:tc>
        <w:tc>
          <w:tcPr>
            <w:tcW w:w="1672" w:type="dxa"/>
          </w:tcPr>
          <w:p w14:paraId="7058C47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блочные очистные сооружения хоз-бытовой канализации</w:t>
            </w:r>
          </w:p>
        </w:tc>
        <w:tc>
          <w:tcPr>
            <w:tcW w:w="1681" w:type="dxa"/>
            <w:gridSpan w:val="2"/>
          </w:tcPr>
          <w:p w14:paraId="1877257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2DE5EED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6909BF4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35FBA73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24B9B97" w14:textId="360E0F2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тыс. м</w:t>
            </w:r>
            <w:r w:rsidRPr="00A44064">
              <w:rPr>
                <w:vertAlign w:val="superscript"/>
              </w:rPr>
              <w:t>3</w:t>
            </w:r>
            <w:r w:rsidRPr="00A44064">
              <w:t>/ сут</w:t>
            </w:r>
          </w:p>
        </w:tc>
        <w:tc>
          <w:tcPr>
            <w:tcW w:w="1124" w:type="dxa"/>
          </w:tcPr>
          <w:p w14:paraId="799CADD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1,37</w:t>
            </w:r>
          </w:p>
        </w:tc>
        <w:tc>
          <w:tcPr>
            <w:tcW w:w="1802" w:type="dxa"/>
          </w:tcPr>
          <w:p w14:paraId="0AC53373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Становая,</w:t>
            </w:r>
          </w:p>
          <w:p w14:paraId="4A53747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7EA77063" w14:textId="652B4304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788F758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</w:tcPr>
          <w:p w14:paraId="329CCE1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санитарно-защитная зона – </w:t>
            </w:r>
          </w:p>
          <w:p w14:paraId="449AAFD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200 м</w:t>
            </w:r>
          </w:p>
        </w:tc>
        <w:tc>
          <w:tcPr>
            <w:tcW w:w="1318" w:type="dxa"/>
          </w:tcPr>
          <w:p w14:paraId="7D592F2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D7AD523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3E3BE13B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15" w:type="dxa"/>
            <w:gridSpan w:val="2"/>
            <w:vMerge w:val="restart"/>
          </w:tcPr>
          <w:p w14:paraId="1A3C6A4E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1AC6EBF5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5C56E3A1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0C677839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787BE94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44B199C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6C64E4F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5B0E61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1E78050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D66B7E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68AB417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0CFB2C9A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43,21</w:t>
            </w:r>
          </w:p>
        </w:tc>
        <w:tc>
          <w:tcPr>
            <w:tcW w:w="1802" w:type="dxa"/>
            <w:vMerge w:val="restart"/>
          </w:tcPr>
          <w:p w14:paraId="1AEAD688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</w:t>
            </w:r>
          </w:p>
          <w:p w14:paraId="3E34D6EE" w14:textId="77777777" w:rsidR="0027479F" w:rsidRPr="00A44064" w:rsidRDefault="0027479F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0C2632CB" w14:textId="743AD904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077506B" w14:textId="4A49E222" w:rsidR="0027479F" w:rsidRPr="00A44064" w:rsidRDefault="003732BA" w:rsidP="009B28C0">
            <w:pPr>
              <w:spacing w:line="240" w:lineRule="auto"/>
              <w:ind w:left="-75" w:firstLine="0"/>
              <w:jc w:val="center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3 м</w:t>
            </w:r>
          </w:p>
        </w:tc>
        <w:tc>
          <w:tcPr>
            <w:tcW w:w="1318" w:type="dxa"/>
            <w:vMerge w:val="restart"/>
          </w:tcPr>
          <w:p w14:paraId="6C54D4F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5197773" w14:textId="77777777" w:rsidTr="002904B2">
        <w:trPr>
          <w:trHeight w:val="20"/>
        </w:trPr>
        <w:tc>
          <w:tcPr>
            <w:tcW w:w="598" w:type="dxa"/>
            <w:vMerge/>
          </w:tcPr>
          <w:p w14:paraId="3C4F4541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820A887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672" w:type="dxa"/>
            <w:vMerge/>
          </w:tcPr>
          <w:p w14:paraId="27EE1BAF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4A8DDD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D53761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5E558D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5A8E3B2C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200-400</w:t>
            </w:r>
          </w:p>
        </w:tc>
        <w:tc>
          <w:tcPr>
            <w:tcW w:w="1802" w:type="dxa"/>
            <w:vMerge/>
          </w:tcPr>
          <w:p w14:paraId="1D80E59F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74F5C80B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408528C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1E5384C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636E7AED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3D08303F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15" w:type="dxa"/>
            <w:gridSpan w:val="2"/>
            <w:vMerge w:val="restart"/>
          </w:tcPr>
          <w:p w14:paraId="7E2FC6F0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09EFCE2A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4FC4E72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4FE5222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245C219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7D81552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5AC94F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28DB421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7E841478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3,37</w:t>
            </w:r>
          </w:p>
        </w:tc>
        <w:tc>
          <w:tcPr>
            <w:tcW w:w="1802" w:type="dxa"/>
            <w:vMerge w:val="restart"/>
          </w:tcPr>
          <w:p w14:paraId="2C1239CE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</w:t>
            </w:r>
          </w:p>
        </w:tc>
        <w:tc>
          <w:tcPr>
            <w:tcW w:w="1586" w:type="dxa"/>
            <w:gridSpan w:val="3"/>
            <w:vMerge w:val="restart"/>
          </w:tcPr>
          <w:p w14:paraId="52405134" w14:textId="10A4552F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87808AB" w14:textId="6ADEE0EC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5 м</w:t>
            </w:r>
          </w:p>
        </w:tc>
        <w:tc>
          <w:tcPr>
            <w:tcW w:w="1318" w:type="dxa"/>
            <w:vMerge w:val="restart"/>
          </w:tcPr>
          <w:p w14:paraId="7FF1344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3FDBC5F" w14:textId="77777777" w:rsidTr="002904B2">
        <w:trPr>
          <w:trHeight w:val="555"/>
        </w:trPr>
        <w:tc>
          <w:tcPr>
            <w:tcW w:w="598" w:type="dxa"/>
            <w:vMerge/>
          </w:tcPr>
          <w:p w14:paraId="206EC3B8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45739B7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314E137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B4CE0D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F599B0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B9E157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5AAB5F9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110-200</w:t>
            </w:r>
          </w:p>
        </w:tc>
        <w:tc>
          <w:tcPr>
            <w:tcW w:w="1802" w:type="dxa"/>
            <w:vMerge/>
          </w:tcPr>
          <w:p w14:paraId="7B7FBF8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EE3B8C4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31343ADA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3BC29C9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07E3E22" w14:textId="77777777" w:rsidTr="002904B2">
        <w:trPr>
          <w:trHeight w:val="20"/>
        </w:trPr>
        <w:tc>
          <w:tcPr>
            <w:tcW w:w="598" w:type="dxa"/>
          </w:tcPr>
          <w:p w14:paraId="283063D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15" w:type="dxa"/>
            <w:gridSpan w:val="2"/>
          </w:tcPr>
          <w:p w14:paraId="637365C7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5D147D5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7619BB6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5437A38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758A548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6D9A5F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76C1F14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095292E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</w:t>
            </w:r>
          </w:p>
        </w:tc>
        <w:tc>
          <w:tcPr>
            <w:tcW w:w="1802" w:type="dxa"/>
          </w:tcPr>
          <w:p w14:paraId="3FDB6F6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Кедровка,</w:t>
            </w:r>
          </w:p>
          <w:p w14:paraId="604EA6E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4466B561" w14:textId="47B6DEF9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33491791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  <w:p w14:paraId="1619DA8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</w:tcPr>
          <w:p w14:paraId="78E190D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726417A" w14:textId="77777777" w:rsidTr="002904B2">
        <w:trPr>
          <w:trHeight w:val="20"/>
        </w:trPr>
        <w:tc>
          <w:tcPr>
            <w:tcW w:w="598" w:type="dxa"/>
          </w:tcPr>
          <w:p w14:paraId="0622507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15" w:type="dxa"/>
            <w:gridSpan w:val="2"/>
          </w:tcPr>
          <w:p w14:paraId="6D764604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Канализационные очистные сооружения </w:t>
            </w:r>
          </w:p>
        </w:tc>
        <w:tc>
          <w:tcPr>
            <w:tcW w:w="1672" w:type="dxa"/>
          </w:tcPr>
          <w:p w14:paraId="6D68E9C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блочные очистные сооружения хоз-бытовой канализации</w:t>
            </w:r>
          </w:p>
        </w:tc>
        <w:tc>
          <w:tcPr>
            <w:tcW w:w="1681" w:type="dxa"/>
            <w:gridSpan w:val="2"/>
          </w:tcPr>
          <w:p w14:paraId="6CDDDF5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16CE21A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CED4EF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36FC4BE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7F7B5E8" w14:textId="3885E12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тыс. м</w:t>
            </w:r>
            <w:r w:rsidRPr="00A44064">
              <w:rPr>
                <w:vertAlign w:val="superscript"/>
              </w:rPr>
              <w:t>3</w:t>
            </w:r>
            <w:r w:rsidRPr="00A44064">
              <w:t>/ сут</w:t>
            </w:r>
          </w:p>
        </w:tc>
        <w:tc>
          <w:tcPr>
            <w:tcW w:w="1124" w:type="dxa"/>
          </w:tcPr>
          <w:p w14:paraId="450A3D7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0,58</w:t>
            </w:r>
          </w:p>
        </w:tc>
        <w:tc>
          <w:tcPr>
            <w:tcW w:w="1802" w:type="dxa"/>
          </w:tcPr>
          <w:p w14:paraId="34E5540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Кедровка</w:t>
            </w:r>
          </w:p>
          <w:p w14:paraId="5CD4664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5B65A42A" w14:textId="4D94CD3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6557B35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санитарно-защитная зона – </w:t>
            </w:r>
          </w:p>
          <w:p w14:paraId="70876FB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200 м</w:t>
            </w:r>
          </w:p>
        </w:tc>
        <w:tc>
          <w:tcPr>
            <w:tcW w:w="1318" w:type="dxa"/>
          </w:tcPr>
          <w:p w14:paraId="16D57CE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3B390F2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31AAB3B2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15" w:type="dxa"/>
            <w:gridSpan w:val="2"/>
            <w:vMerge w:val="restart"/>
          </w:tcPr>
          <w:p w14:paraId="7CBC8D5A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68879FCB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360A1061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3B2326B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4E910D4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2DB72B9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6711298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18733E2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1823CEF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0C76BB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6D7C15B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4C5AA75C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13,58</w:t>
            </w:r>
          </w:p>
        </w:tc>
        <w:tc>
          <w:tcPr>
            <w:tcW w:w="1802" w:type="dxa"/>
            <w:vMerge w:val="restart"/>
          </w:tcPr>
          <w:p w14:paraId="4CD35B26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Кедровка</w:t>
            </w:r>
          </w:p>
          <w:p w14:paraId="635C9BC4" w14:textId="77777777" w:rsidR="0027479F" w:rsidRPr="00A44064" w:rsidRDefault="0027479F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72D09BAC" w14:textId="15244660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47F0FDC9" w14:textId="5F86564F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3 м</w:t>
            </w:r>
          </w:p>
        </w:tc>
        <w:tc>
          <w:tcPr>
            <w:tcW w:w="1318" w:type="dxa"/>
            <w:vMerge w:val="restart"/>
          </w:tcPr>
          <w:p w14:paraId="0344DBD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B56CAB6" w14:textId="77777777" w:rsidTr="002904B2">
        <w:trPr>
          <w:trHeight w:val="20"/>
        </w:trPr>
        <w:tc>
          <w:tcPr>
            <w:tcW w:w="598" w:type="dxa"/>
            <w:vMerge/>
          </w:tcPr>
          <w:p w14:paraId="1ACC375C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7748BAC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672" w:type="dxa"/>
            <w:vMerge/>
          </w:tcPr>
          <w:p w14:paraId="3D1F061C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A3A405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57C33BC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7D9D40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7AA8F9D8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200</w:t>
            </w:r>
          </w:p>
        </w:tc>
        <w:tc>
          <w:tcPr>
            <w:tcW w:w="1802" w:type="dxa"/>
            <w:vMerge/>
          </w:tcPr>
          <w:p w14:paraId="3F85CEE0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0B5E4783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3AEA21CA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431F1AE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01BE805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6BAB5898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5" w:type="dxa"/>
            <w:gridSpan w:val="2"/>
            <w:vMerge w:val="restart"/>
          </w:tcPr>
          <w:p w14:paraId="2772AD11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756623BD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6A75FD3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4B7F6AF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2374C9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4E82F66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134BA3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2ED9C60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738EA46D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2,88</w:t>
            </w:r>
          </w:p>
        </w:tc>
        <w:tc>
          <w:tcPr>
            <w:tcW w:w="1802" w:type="dxa"/>
            <w:vMerge w:val="restart"/>
          </w:tcPr>
          <w:p w14:paraId="4246D80B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Кедровка</w:t>
            </w:r>
          </w:p>
        </w:tc>
        <w:tc>
          <w:tcPr>
            <w:tcW w:w="1586" w:type="dxa"/>
            <w:gridSpan w:val="3"/>
            <w:vMerge w:val="restart"/>
          </w:tcPr>
          <w:p w14:paraId="32DAEDF2" w14:textId="2BAC87B9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13E72F7D" w14:textId="7EAC5C3D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5 м</w:t>
            </w:r>
          </w:p>
        </w:tc>
        <w:tc>
          <w:tcPr>
            <w:tcW w:w="1318" w:type="dxa"/>
            <w:vMerge w:val="restart"/>
          </w:tcPr>
          <w:p w14:paraId="2715885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664E2C1" w14:textId="77777777" w:rsidTr="002904B2">
        <w:trPr>
          <w:trHeight w:val="555"/>
        </w:trPr>
        <w:tc>
          <w:tcPr>
            <w:tcW w:w="598" w:type="dxa"/>
            <w:vMerge/>
          </w:tcPr>
          <w:p w14:paraId="49A0B1B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4CE0E79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600E162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774494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632C1FB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EC9205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74EAB5A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160-200</w:t>
            </w:r>
          </w:p>
        </w:tc>
        <w:tc>
          <w:tcPr>
            <w:tcW w:w="1802" w:type="dxa"/>
            <w:vMerge/>
          </w:tcPr>
          <w:p w14:paraId="6B47676F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D580E21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2622C4C2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1EE305D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28FC6FB2" w14:textId="77777777" w:rsidTr="002904B2">
        <w:trPr>
          <w:trHeight w:val="20"/>
        </w:trPr>
        <w:tc>
          <w:tcPr>
            <w:tcW w:w="598" w:type="dxa"/>
          </w:tcPr>
          <w:p w14:paraId="675BB611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15" w:type="dxa"/>
            <w:gridSpan w:val="2"/>
          </w:tcPr>
          <w:p w14:paraId="44648D9B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60994E9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74681A0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58BB09A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1A6D613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13690B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555B406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28C2B3F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</w:t>
            </w:r>
          </w:p>
        </w:tc>
        <w:tc>
          <w:tcPr>
            <w:tcW w:w="1802" w:type="dxa"/>
          </w:tcPr>
          <w:p w14:paraId="507EF0EF" w14:textId="3FCEB94C" w:rsidR="00AA32CC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Октябрьский</w:t>
            </w:r>
          </w:p>
          <w:p w14:paraId="30EDD160" w14:textId="250D560E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2E860D78" w14:textId="6091EA95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67BF73E8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</w:p>
        </w:tc>
        <w:tc>
          <w:tcPr>
            <w:tcW w:w="1248" w:type="dxa"/>
            <w:gridSpan w:val="2"/>
          </w:tcPr>
          <w:p w14:paraId="36CE77C7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  <w:p w14:paraId="29D5E7B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</w:tcPr>
          <w:p w14:paraId="0E27D3F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80D0072" w14:textId="77777777" w:rsidTr="002904B2">
        <w:trPr>
          <w:trHeight w:val="20"/>
        </w:trPr>
        <w:tc>
          <w:tcPr>
            <w:tcW w:w="598" w:type="dxa"/>
          </w:tcPr>
          <w:p w14:paraId="7755D0E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15" w:type="dxa"/>
            <w:gridSpan w:val="2"/>
          </w:tcPr>
          <w:p w14:paraId="323B6A69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Канализационные очистные сооружения </w:t>
            </w:r>
          </w:p>
        </w:tc>
        <w:tc>
          <w:tcPr>
            <w:tcW w:w="1672" w:type="dxa"/>
          </w:tcPr>
          <w:p w14:paraId="2C6DFEC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блочные очистные сооружения хоз-бытовой канализации</w:t>
            </w:r>
          </w:p>
        </w:tc>
        <w:tc>
          <w:tcPr>
            <w:tcW w:w="1681" w:type="dxa"/>
            <w:gridSpan w:val="2"/>
          </w:tcPr>
          <w:p w14:paraId="12D51BA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1493727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779B4F6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1C419B7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BF568D1" w14:textId="63FBC33F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тыс. м</w:t>
            </w:r>
            <w:r w:rsidRPr="00A44064">
              <w:rPr>
                <w:vertAlign w:val="superscript"/>
              </w:rPr>
              <w:t>3</w:t>
            </w:r>
            <w:r w:rsidRPr="00A44064">
              <w:t>/ сут</w:t>
            </w:r>
          </w:p>
        </w:tc>
        <w:tc>
          <w:tcPr>
            <w:tcW w:w="1124" w:type="dxa"/>
          </w:tcPr>
          <w:p w14:paraId="30C2CBD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0,10</w:t>
            </w:r>
          </w:p>
        </w:tc>
        <w:tc>
          <w:tcPr>
            <w:tcW w:w="1802" w:type="dxa"/>
          </w:tcPr>
          <w:p w14:paraId="3C125CCE" w14:textId="3A27D46E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Октябрьский</w:t>
            </w:r>
          </w:p>
          <w:p w14:paraId="277F2E0B" w14:textId="5D87B496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5516225A" w14:textId="58E13F0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4D30C60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</w:tcPr>
          <w:p w14:paraId="632A445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санитарно-защитная зона – </w:t>
            </w:r>
          </w:p>
          <w:p w14:paraId="678C040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150 м</w:t>
            </w:r>
          </w:p>
        </w:tc>
        <w:tc>
          <w:tcPr>
            <w:tcW w:w="1318" w:type="dxa"/>
          </w:tcPr>
          <w:p w14:paraId="0184A07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29AFB0F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05D701FD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15" w:type="dxa"/>
            <w:gridSpan w:val="2"/>
            <w:vMerge w:val="restart"/>
          </w:tcPr>
          <w:p w14:paraId="24740D6B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133398CA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3D794BD5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715F0B09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66373E3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705BD8F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0E9F730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160C40E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6F22158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9A1172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040188F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49F0FB45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14,72</w:t>
            </w:r>
          </w:p>
          <w:p w14:paraId="3CE46A19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21C7075E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Октябрьский</w:t>
            </w:r>
          </w:p>
          <w:p w14:paraId="6B726328" w14:textId="77777777" w:rsidR="0027479F" w:rsidRPr="00A44064" w:rsidRDefault="0027479F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1E52F6B6" w14:textId="5DE39D5D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FCF5D49" w14:textId="7720125D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3 м</w:t>
            </w:r>
          </w:p>
        </w:tc>
        <w:tc>
          <w:tcPr>
            <w:tcW w:w="1318" w:type="dxa"/>
            <w:vMerge w:val="restart"/>
          </w:tcPr>
          <w:p w14:paraId="013AAA1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1BA86C1" w14:textId="77777777" w:rsidTr="002904B2">
        <w:trPr>
          <w:trHeight w:val="20"/>
        </w:trPr>
        <w:tc>
          <w:tcPr>
            <w:tcW w:w="598" w:type="dxa"/>
            <w:vMerge/>
          </w:tcPr>
          <w:p w14:paraId="4E9E40B9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2825C915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672" w:type="dxa"/>
            <w:vMerge/>
          </w:tcPr>
          <w:p w14:paraId="4C9FF63B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FB619D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80A0FD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350F8B6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306464B5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200</w:t>
            </w:r>
          </w:p>
        </w:tc>
        <w:tc>
          <w:tcPr>
            <w:tcW w:w="1802" w:type="dxa"/>
            <w:vMerge/>
          </w:tcPr>
          <w:p w14:paraId="16784F9E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0932E67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4967DC44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3079F50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B48AB64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7BD07932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15" w:type="dxa"/>
            <w:gridSpan w:val="2"/>
            <w:vMerge w:val="restart"/>
          </w:tcPr>
          <w:p w14:paraId="07C66043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6067AFCC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04D00D9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3CA508B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224CC95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76D525E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A1B450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333466E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7C5B7BD5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3,44</w:t>
            </w:r>
          </w:p>
          <w:p w14:paraId="5CAAA020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18CDCE4F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Октябрьский</w:t>
            </w:r>
          </w:p>
        </w:tc>
        <w:tc>
          <w:tcPr>
            <w:tcW w:w="1586" w:type="dxa"/>
            <w:gridSpan w:val="3"/>
            <w:vMerge w:val="restart"/>
          </w:tcPr>
          <w:p w14:paraId="2A7068A5" w14:textId="0018F206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56B4168" w14:textId="0539D98A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5 м</w:t>
            </w:r>
          </w:p>
        </w:tc>
        <w:tc>
          <w:tcPr>
            <w:tcW w:w="1318" w:type="dxa"/>
            <w:vMerge w:val="restart"/>
          </w:tcPr>
          <w:p w14:paraId="6EB906D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BAC4F40" w14:textId="77777777" w:rsidTr="002904B2">
        <w:trPr>
          <w:trHeight w:val="555"/>
        </w:trPr>
        <w:tc>
          <w:tcPr>
            <w:tcW w:w="598" w:type="dxa"/>
            <w:vMerge/>
          </w:tcPr>
          <w:p w14:paraId="3DE3FF3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EC272F6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34C137F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38D98A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A275F1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378F15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01CE8E1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110</w:t>
            </w:r>
          </w:p>
        </w:tc>
        <w:tc>
          <w:tcPr>
            <w:tcW w:w="1802" w:type="dxa"/>
            <w:vMerge/>
          </w:tcPr>
          <w:p w14:paraId="6C2DBDE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1DC286F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6607F420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5A2D6C9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18C0019" w14:textId="77777777" w:rsidTr="002904B2">
        <w:trPr>
          <w:trHeight w:val="20"/>
        </w:trPr>
        <w:tc>
          <w:tcPr>
            <w:tcW w:w="598" w:type="dxa"/>
          </w:tcPr>
          <w:p w14:paraId="3C69150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15" w:type="dxa"/>
            <w:gridSpan w:val="2"/>
          </w:tcPr>
          <w:p w14:paraId="26589206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2EE6B9E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6476EF4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41C6ED4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078ABA1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0125F7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0BE476C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56AC719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5</w:t>
            </w:r>
          </w:p>
        </w:tc>
        <w:tc>
          <w:tcPr>
            <w:tcW w:w="1802" w:type="dxa"/>
          </w:tcPr>
          <w:p w14:paraId="308EF039" w14:textId="5894BF9C" w:rsidR="00AA32CC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  <w:p w14:paraId="76A274EC" w14:textId="62C223B3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516C871B" w14:textId="543BD4C5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4B87FCEF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  <w:p w14:paraId="3AFF4CC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</w:tcPr>
          <w:p w14:paraId="6F30E34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3195A8C" w14:textId="77777777" w:rsidTr="002904B2">
        <w:trPr>
          <w:trHeight w:val="20"/>
        </w:trPr>
        <w:tc>
          <w:tcPr>
            <w:tcW w:w="598" w:type="dxa"/>
          </w:tcPr>
          <w:p w14:paraId="32EC88B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15" w:type="dxa"/>
            <w:gridSpan w:val="2"/>
          </w:tcPr>
          <w:p w14:paraId="37468357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272981C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7E64EC6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00CE63A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  <w:p w14:paraId="08D263C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A4A75C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65961AC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4A8DB8D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9F9EEC5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Ключевск,</w:t>
            </w:r>
          </w:p>
          <w:p w14:paraId="4449D867" w14:textId="13995905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586" w:type="dxa"/>
            <w:gridSpan w:val="3"/>
          </w:tcPr>
          <w:p w14:paraId="5FFFC347" w14:textId="165E729E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71F36F27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  <w:p w14:paraId="22FC2EB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</w:tcPr>
          <w:p w14:paraId="3F9A075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1B0A9D6" w14:textId="77777777" w:rsidTr="002904B2">
        <w:trPr>
          <w:trHeight w:val="20"/>
        </w:trPr>
        <w:tc>
          <w:tcPr>
            <w:tcW w:w="598" w:type="dxa"/>
          </w:tcPr>
          <w:p w14:paraId="4EB3659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15" w:type="dxa"/>
            <w:gridSpan w:val="2"/>
          </w:tcPr>
          <w:p w14:paraId="534CCBDC" w14:textId="39C25956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Канализационные очистные сооружения </w:t>
            </w:r>
          </w:p>
        </w:tc>
        <w:tc>
          <w:tcPr>
            <w:tcW w:w="1672" w:type="dxa"/>
          </w:tcPr>
          <w:p w14:paraId="4435A2B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блочные очистные сооружения хоз-бытовой канализации</w:t>
            </w:r>
          </w:p>
        </w:tc>
        <w:tc>
          <w:tcPr>
            <w:tcW w:w="1681" w:type="dxa"/>
            <w:gridSpan w:val="2"/>
          </w:tcPr>
          <w:p w14:paraId="58B13B7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224372B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1095981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реконструкции</w:t>
            </w:r>
          </w:p>
          <w:p w14:paraId="55F7DB7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0AAE714" w14:textId="5A5806D0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</w:t>
            </w:r>
            <w:r w:rsidR="003732BA" w:rsidRPr="00A44064">
              <w:t>и</w:t>
            </w:r>
            <w:r w:rsidRPr="00A44064">
              <w:t>тельность, тыс. м</w:t>
            </w:r>
            <w:r w:rsidRPr="00A44064">
              <w:rPr>
                <w:vertAlign w:val="superscript"/>
              </w:rPr>
              <w:t>3</w:t>
            </w:r>
            <w:r w:rsidRPr="00A44064">
              <w:t>/ сут</w:t>
            </w:r>
          </w:p>
        </w:tc>
        <w:tc>
          <w:tcPr>
            <w:tcW w:w="1124" w:type="dxa"/>
          </w:tcPr>
          <w:p w14:paraId="576FC05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0,49</w:t>
            </w:r>
          </w:p>
        </w:tc>
        <w:tc>
          <w:tcPr>
            <w:tcW w:w="1802" w:type="dxa"/>
          </w:tcPr>
          <w:p w14:paraId="753357F2" w14:textId="77777777" w:rsidR="00062F0D" w:rsidRPr="00A44064" w:rsidRDefault="00062F0D" w:rsidP="009B28C0">
            <w:pPr>
              <w:spacing w:line="240" w:lineRule="auto"/>
              <w:ind w:left="-75" w:right="1" w:firstLine="0"/>
              <w:jc w:val="center"/>
            </w:pPr>
            <w:r w:rsidRPr="00A44064">
              <w:t>п. Ключевск,</w:t>
            </w:r>
          </w:p>
          <w:p w14:paraId="4DC1C68A" w14:textId="7CF8D913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зона инженерной инфраструктуры</w:t>
            </w:r>
          </w:p>
        </w:tc>
        <w:tc>
          <w:tcPr>
            <w:tcW w:w="1586" w:type="dxa"/>
            <w:gridSpan w:val="3"/>
          </w:tcPr>
          <w:p w14:paraId="1DEA7E11" w14:textId="405FE433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47F3152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санитарно-защитная зона – </w:t>
            </w:r>
          </w:p>
          <w:p w14:paraId="537FAE9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200 м</w:t>
            </w:r>
          </w:p>
        </w:tc>
        <w:tc>
          <w:tcPr>
            <w:tcW w:w="1318" w:type="dxa"/>
          </w:tcPr>
          <w:p w14:paraId="6458E75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E4D6BC9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3170426C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15" w:type="dxa"/>
            <w:gridSpan w:val="2"/>
            <w:vMerge w:val="restart"/>
          </w:tcPr>
          <w:p w14:paraId="3AB0EE3E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30B0A587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03CB0031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1DD30A9B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444A95A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7C5B199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4DF21A2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5BE2826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1BB20F7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9077AA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4EFA3F2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71548743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16,54</w:t>
            </w:r>
          </w:p>
        </w:tc>
        <w:tc>
          <w:tcPr>
            <w:tcW w:w="1802" w:type="dxa"/>
            <w:vMerge w:val="restart"/>
          </w:tcPr>
          <w:p w14:paraId="52D610F9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  <w:p w14:paraId="7955EF34" w14:textId="77777777" w:rsidR="0027479F" w:rsidRPr="00A44064" w:rsidRDefault="0027479F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70C69A6B" w14:textId="084761C5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E1EF6E1" w14:textId="73880E9E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3 м</w:t>
            </w:r>
          </w:p>
        </w:tc>
        <w:tc>
          <w:tcPr>
            <w:tcW w:w="1318" w:type="dxa"/>
            <w:vMerge w:val="restart"/>
          </w:tcPr>
          <w:p w14:paraId="54F1E0E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EE56332" w14:textId="77777777" w:rsidTr="002904B2">
        <w:trPr>
          <w:trHeight w:val="20"/>
        </w:trPr>
        <w:tc>
          <w:tcPr>
            <w:tcW w:w="598" w:type="dxa"/>
            <w:vMerge/>
          </w:tcPr>
          <w:p w14:paraId="5B2CD981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62A121BF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672" w:type="dxa"/>
            <w:vMerge/>
          </w:tcPr>
          <w:p w14:paraId="5A988E34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994375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61C8F6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0B71B9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0BAB6022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200</w:t>
            </w:r>
          </w:p>
        </w:tc>
        <w:tc>
          <w:tcPr>
            <w:tcW w:w="1802" w:type="dxa"/>
            <w:vMerge/>
          </w:tcPr>
          <w:p w14:paraId="4893A2C3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2D7F0D6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13F29BF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3F313C5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15C39FE9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211B63D6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15" w:type="dxa"/>
            <w:gridSpan w:val="2"/>
            <w:vMerge w:val="restart"/>
          </w:tcPr>
          <w:p w14:paraId="32D1C715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34CF4F44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1020A6FE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4FB31618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24637CE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17BC3A4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2B14C01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  <w:p w14:paraId="561AD7D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5ED78C5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0E2F4CF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47A80FB2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0,66</w:t>
            </w:r>
          </w:p>
          <w:p w14:paraId="156EFE74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5E245300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  <w:p w14:paraId="3290FCF2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7F449080" w14:textId="357E80AF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04686E5F" w14:textId="68CA436F" w:rsidR="0027479F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27479F" w:rsidRPr="00A44064">
              <w:t>по СП 42.1330.2016 – 3 м</w:t>
            </w:r>
          </w:p>
        </w:tc>
        <w:tc>
          <w:tcPr>
            <w:tcW w:w="1318" w:type="dxa"/>
            <w:vMerge w:val="restart"/>
          </w:tcPr>
          <w:p w14:paraId="355EED5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7FE30B4" w14:textId="77777777" w:rsidTr="002904B2">
        <w:trPr>
          <w:trHeight w:val="555"/>
        </w:trPr>
        <w:tc>
          <w:tcPr>
            <w:tcW w:w="598" w:type="dxa"/>
            <w:vMerge/>
          </w:tcPr>
          <w:p w14:paraId="0CDA72C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373156A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61094F6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D38490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33579D1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33250A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7C4BD8B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100</w:t>
            </w:r>
          </w:p>
        </w:tc>
        <w:tc>
          <w:tcPr>
            <w:tcW w:w="1802" w:type="dxa"/>
            <w:vMerge/>
          </w:tcPr>
          <w:p w14:paraId="04C61FC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3FBED935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79FA903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63239B0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78084DEB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1D9F643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15" w:type="dxa"/>
            <w:gridSpan w:val="2"/>
            <w:vMerge w:val="restart"/>
          </w:tcPr>
          <w:p w14:paraId="06D3C73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058DE51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2F9A7CF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54B9193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5C09857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7451CCF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01311C6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541BCB9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495DA1A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3,70</w:t>
            </w:r>
          </w:p>
          <w:p w14:paraId="280FE53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04D8CBB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586" w:type="dxa"/>
            <w:gridSpan w:val="3"/>
            <w:vMerge w:val="restart"/>
          </w:tcPr>
          <w:p w14:paraId="0C0B09F0" w14:textId="5ABCFAB8" w:rsidR="00062F0D" w:rsidRPr="00A44064" w:rsidRDefault="0027479F" w:rsidP="009B28C0">
            <w:pPr>
              <w:ind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1E88FE5A" w14:textId="56893879" w:rsidR="00062F0D" w:rsidRPr="00A44064" w:rsidRDefault="003732BA" w:rsidP="009B28C0">
            <w:pPr>
              <w:spacing w:line="240" w:lineRule="auto"/>
              <w:ind w:firstLine="0"/>
              <w:jc w:val="left"/>
            </w:pPr>
            <w:r w:rsidRPr="00A44064">
              <w:t xml:space="preserve">зона минимальных расстояний </w:t>
            </w:r>
            <w:r w:rsidR="00062F0D" w:rsidRPr="00A44064">
              <w:t>по СП 42.1330.2016 – 5 м</w:t>
            </w:r>
          </w:p>
        </w:tc>
        <w:tc>
          <w:tcPr>
            <w:tcW w:w="1318" w:type="dxa"/>
            <w:vMerge w:val="restart"/>
          </w:tcPr>
          <w:p w14:paraId="0892851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6B04DBC" w14:textId="77777777" w:rsidTr="002904B2">
        <w:trPr>
          <w:trHeight w:val="555"/>
        </w:trPr>
        <w:tc>
          <w:tcPr>
            <w:tcW w:w="598" w:type="dxa"/>
            <w:vMerge/>
          </w:tcPr>
          <w:p w14:paraId="71A221A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73F242CF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2FF9E72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1248E1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126AFB0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2D2D98C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494BFF7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160-200</w:t>
            </w:r>
          </w:p>
        </w:tc>
        <w:tc>
          <w:tcPr>
            <w:tcW w:w="1802" w:type="dxa"/>
            <w:vMerge/>
          </w:tcPr>
          <w:p w14:paraId="0393350C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4166BA2B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1D00CEED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430F22A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0E0DC54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24A2F792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15" w:type="dxa"/>
            <w:gridSpan w:val="2"/>
            <w:vMerge w:val="restart"/>
          </w:tcPr>
          <w:p w14:paraId="1B006074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7880EF65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056CEAC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3E78B71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381456B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7F4FFCF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3AA7FF3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0,853</w:t>
            </w:r>
          </w:p>
          <w:p w14:paraId="59F7EF3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</w:p>
        </w:tc>
        <w:tc>
          <w:tcPr>
            <w:tcW w:w="1802" w:type="dxa"/>
            <w:vMerge w:val="restart"/>
          </w:tcPr>
          <w:p w14:paraId="17A147A9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586" w:type="dxa"/>
            <w:gridSpan w:val="3"/>
            <w:vMerge w:val="restart"/>
          </w:tcPr>
          <w:p w14:paraId="2146CBBA" w14:textId="561FFB06" w:rsidR="00062F0D" w:rsidRPr="00A44064" w:rsidRDefault="0027479F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402744A" w14:textId="20F4884D" w:rsidR="00062F0D" w:rsidRPr="00A44064" w:rsidRDefault="003732BA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минимальных расстояний </w:t>
            </w:r>
            <w:r w:rsidR="00062F0D" w:rsidRPr="00A44064">
              <w:t>по СП 42.1330.2016 – 5 м</w:t>
            </w:r>
          </w:p>
        </w:tc>
        <w:tc>
          <w:tcPr>
            <w:tcW w:w="1318" w:type="dxa"/>
            <w:vMerge w:val="restart"/>
          </w:tcPr>
          <w:p w14:paraId="5D340CE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D30C997" w14:textId="77777777" w:rsidTr="002904B2">
        <w:trPr>
          <w:trHeight w:val="555"/>
        </w:trPr>
        <w:tc>
          <w:tcPr>
            <w:tcW w:w="598" w:type="dxa"/>
            <w:vMerge/>
          </w:tcPr>
          <w:p w14:paraId="3D71628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41DC9620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46782A5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0AFDD20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66E4E4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10BCB79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32DB89C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100</w:t>
            </w:r>
          </w:p>
        </w:tc>
        <w:tc>
          <w:tcPr>
            <w:tcW w:w="1802" w:type="dxa"/>
            <w:vMerge/>
          </w:tcPr>
          <w:p w14:paraId="2B42399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26A73D14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</w:p>
        </w:tc>
        <w:tc>
          <w:tcPr>
            <w:tcW w:w="1248" w:type="dxa"/>
            <w:gridSpan w:val="2"/>
            <w:vMerge/>
          </w:tcPr>
          <w:p w14:paraId="78DEF417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</w:p>
        </w:tc>
        <w:tc>
          <w:tcPr>
            <w:tcW w:w="1318" w:type="dxa"/>
            <w:vMerge/>
          </w:tcPr>
          <w:p w14:paraId="1C470FA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4BEA9D7D" w14:textId="77777777" w:rsidTr="002904B2">
        <w:trPr>
          <w:trHeight w:val="20"/>
        </w:trPr>
        <w:tc>
          <w:tcPr>
            <w:tcW w:w="598" w:type="dxa"/>
          </w:tcPr>
          <w:p w14:paraId="03B2A81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15" w:type="dxa"/>
            <w:gridSpan w:val="2"/>
          </w:tcPr>
          <w:p w14:paraId="77E6FBC7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7355EC7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425C7B4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70F3012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357F25C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9D8442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28BAE98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259EA336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7</w:t>
            </w:r>
          </w:p>
        </w:tc>
        <w:tc>
          <w:tcPr>
            <w:tcW w:w="1802" w:type="dxa"/>
          </w:tcPr>
          <w:p w14:paraId="51E8120D" w14:textId="6971B261" w:rsidR="00AA32CC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  <w:p w14:paraId="4F0968D8" w14:textId="41E24D02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3708046E" w14:textId="6FEA05CA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зона инженерной инфраструктуры </w:t>
            </w:r>
          </w:p>
        </w:tc>
        <w:tc>
          <w:tcPr>
            <w:tcW w:w="1248" w:type="dxa"/>
            <w:gridSpan w:val="2"/>
          </w:tcPr>
          <w:p w14:paraId="499EC142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  <w:p w14:paraId="6A68DDE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18" w:type="dxa"/>
          </w:tcPr>
          <w:p w14:paraId="5415304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E01DFDF" w14:textId="77777777" w:rsidTr="002904B2">
        <w:trPr>
          <w:trHeight w:val="20"/>
        </w:trPr>
        <w:tc>
          <w:tcPr>
            <w:tcW w:w="598" w:type="dxa"/>
          </w:tcPr>
          <w:p w14:paraId="02A8A200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15" w:type="dxa"/>
            <w:gridSpan w:val="2"/>
          </w:tcPr>
          <w:p w14:paraId="1A5B887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Насосная станция перекачки </w:t>
            </w:r>
          </w:p>
        </w:tc>
        <w:tc>
          <w:tcPr>
            <w:tcW w:w="1672" w:type="dxa"/>
          </w:tcPr>
          <w:p w14:paraId="448EBBA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насосная станция перекачки хоз-бытовых стоков</w:t>
            </w:r>
          </w:p>
        </w:tc>
        <w:tc>
          <w:tcPr>
            <w:tcW w:w="1681" w:type="dxa"/>
            <w:gridSpan w:val="2"/>
          </w:tcPr>
          <w:p w14:paraId="32C213F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5A85C9B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ликвидации</w:t>
            </w:r>
          </w:p>
        </w:tc>
        <w:tc>
          <w:tcPr>
            <w:tcW w:w="1395" w:type="dxa"/>
            <w:gridSpan w:val="2"/>
          </w:tcPr>
          <w:p w14:paraId="5997840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  <w:p w14:paraId="24B0327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124" w:type="dxa"/>
          </w:tcPr>
          <w:p w14:paraId="168CF51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02" w:type="dxa"/>
          </w:tcPr>
          <w:p w14:paraId="38A368D8" w14:textId="49D510AC" w:rsidR="00AA32CC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  <w:p w14:paraId="6FF9F91D" w14:textId="3768D844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63D6B4C9" w14:textId="0DED83BC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3EE2688C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</w:p>
        </w:tc>
        <w:tc>
          <w:tcPr>
            <w:tcW w:w="1248" w:type="dxa"/>
            <w:gridSpan w:val="2"/>
          </w:tcPr>
          <w:p w14:paraId="0ED1A16C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A44064">
              <w:t xml:space="preserve">п.7.1.13 СанПиН 2.2.1/2.1.1.1200-03 </w:t>
            </w:r>
          </w:p>
          <w:p w14:paraId="1B2A688E" w14:textId="77777777" w:rsidR="00062F0D" w:rsidRPr="00A44064" w:rsidRDefault="00062F0D" w:rsidP="009B28C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</w:p>
        </w:tc>
        <w:tc>
          <w:tcPr>
            <w:tcW w:w="1318" w:type="dxa"/>
          </w:tcPr>
          <w:p w14:paraId="44F9CB8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15A7637" w14:textId="77777777" w:rsidTr="002904B2">
        <w:trPr>
          <w:trHeight w:val="20"/>
        </w:trPr>
        <w:tc>
          <w:tcPr>
            <w:tcW w:w="598" w:type="dxa"/>
          </w:tcPr>
          <w:p w14:paraId="72F2C44D" w14:textId="382F07AF" w:rsidR="00062F0D" w:rsidRPr="00A44064" w:rsidRDefault="00F24B39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15" w:type="dxa"/>
            <w:gridSpan w:val="2"/>
          </w:tcPr>
          <w:p w14:paraId="6661AAFE" w14:textId="6A2F69BC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Канализационные очистные сооружения </w:t>
            </w:r>
          </w:p>
        </w:tc>
        <w:tc>
          <w:tcPr>
            <w:tcW w:w="1672" w:type="dxa"/>
          </w:tcPr>
          <w:p w14:paraId="4BE9B73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блочные очистные сооружения хоз-бытовой канализации</w:t>
            </w:r>
          </w:p>
        </w:tc>
        <w:tc>
          <w:tcPr>
            <w:tcW w:w="1681" w:type="dxa"/>
            <w:gridSpan w:val="2"/>
          </w:tcPr>
          <w:p w14:paraId="6026131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</w:tcPr>
          <w:p w14:paraId="2FB65076" w14:textId="68801D72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  <w:r w:rsidR="00DF7D14" w:rsidRPr="00A44064">
              <w:t>реконструкции</w:t>
            </w:r>
          </w:p>
        </w:tc>
        <w:tc>
          <w:tcPr>
            <w:tcW w:w="1395" w:type="dxa"/>
            <w:gridSpan w:val="2"/>
          </w:tcPr>
          <w:p w14:paraId="00399E2E" w14:textId="258222D3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производительность, тыс. м</w:t>
            </w:r>
            <w:r w:rsidRPr="00A44064">
              <w:rPr>
                <w:vertAlign w:val="superscript"/>
              </w:rPr>
              <w:t>3</w:t>
            </w:r>
            <w:r w:rsidRPr="00A44064">
              <w:t>/ сут</w:t>
            </w:r>
          </w:p>
        </w:tc>
        <w:tc>
          <w:tcPr>
            <w:tcW w:w="1124" w:type="dxa"/>
          </w:tcPr>
          <w:p w14:paraId="3D75FFFC" w14:textId="1CE3411D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0,</w:t>
            </w:r>
            <w:r w:rsidR="00792DA2">
              <w:t>5</w:t>
            </w:r>
          </w:p>
        </w:tc>
        <w:tc>
          <w:tcPr>
            <w:tcW w:w="1802" w:type="dxa"/>
          </w:tcPr>
          <w:p w14:paraId="72EA4601" w14:textId="7863D85A" w:rsidR="0027479F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  <w:p w14:paraId="208C8C53" w14:textId="6F7E2DD6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4AF01EA6" w14:textId="45856A71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78D49F9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248" w:type="dxa"/>
            <w:gridSpan w:val="2"/>
          </w:tcPr>
          <w:p w14:paraId="0FFC5E0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санитарно-защитная зона – </w:t>
            </w:r>
          </w:p>
          <w:p w14:paraId="5FAFB5C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200 м</w:t>
            </w:r>
          </w:p>
        </w:tc>
        <w:tc>
          <w:tcPr>
            <w:tcW w:w="1318" w:type="dxa"/>
          </w:tcPr>
          <w:p w14:paraId="72DCF2C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6A15BF2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2675DF31" w14:textId="50A5D7CB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4B39" w:rsidRPr="00A440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5" w:type="dxa"/>
            <w:gridSpan w:val="2"/>
            <w:vMerge w:val="restart"/>
          </w:tcPr>
          <w:p w14:paraId="1300320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 xml:space="preserve">Безнапорные </w:t>
            </w:r>
          </w:p>
          <w:p w14:paraId="098BADC8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4E967B7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 xml:space="preserve">безнапорные </w:t>
            </w:r>
          </w:p>
          <w:p w14:paraId="7E0B6BB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172FD2A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</w:t>
            </w:r>
          </w:p>
          <w:p w14:paraId="20B1FB1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66FB26D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4C0E768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1E6D4A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6F78741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7B0B62E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16,11</w:t>
            </w:r>
          </w:p>
          <w:p w14:paraId="7EDD7D19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121511CF" w14:textId="296FF44D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  <w:p w14:paraId="4D58F110" w14:textId="77777777" w:rsidR="00062F0D" w:rsidRPr="00A44064" w:rsidRDefault="00062F0D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586" w:type="dxa"/>
            <w:gridSpan w:val="3"/>
            <w:vMerge w:val="restart"/>
          </w:tcPr>
          <w:p w14:paraId="6824DBDC" w14:textId="70530823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69137A16" w14:textId="49F33434" w:rsidR="00062F0D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062F0D" w:rsidRPr="00A44064">
              <w:t xml:space="preserve">по СП 42.1330.2016 – 3 м </w:t>
            </w:r>
          </w:p>
          <w:p w14:paraId="2B3F7ECD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 w:val="restart"/>
          </w:tcPr>
          <w:p w14:paraId="3DF04C0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74D75C5" w14:textId="77777777" w:rsidTr="002904B2">
        <w:trPr>
          <w:trHeight w:val="20"/>
        </w:trPr>
        <w:tc>
          <w:tcPr>
            <w:tcW w:w="598" w:type="dxa"/>
            <w:vMerge/>
          </w:tcPr>
          <w:p w14:paraId="37511D9E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DEA13E9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672" w:type="dxa"/>
            <w:vMerge/>
          </w:tcPr>
          <w:p w14:paraId="580A9F7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A959A6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8518EB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BDD549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750297E4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200-300</w:t>
            </w:r>
          </w:p>
        </w:tc>
        <w:tc>
          <w:tcPr>
            <w:tcW w:w="1802" w:type="dxa"/>
            <w:vMerge/>
          </w:tcPr>
          <w:p w14:paraId="7F89F5D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AA94E96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7C38B8B7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271337B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065ED203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61ABDDEE" w14:textId="146E451C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4B39"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  <w:vMerge w:val="restart"/>
          </w:tcPr>
          <w:p w14:paraId="196DEBB9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28F8E02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6EBB86F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2B34986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</w:p>
          <w:p w14:paraId="1BC8758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размещению</w:t>
            </w:r>
          </w:p>
          <w:p w14:paraId="74516D0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72D1374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5F41A6F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74AFDA7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2,70</w:t>
            </w:r>
          </w:p>
          <w:p w14:paraId="195C63D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086FF951" w14:textId="0F9D560E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586" w:type="dxa"/>
            <w:gridSpan w:val="3"/>
            <w:vMerge w:val="restart"/>
          </w:tcPr>
          <w:p w14:paraId="4ABC5EB5" w14:textId="3C6C1409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378A2E21" w14:textId="384C76EA" w:rsidR="00062F0D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062F0D" w:rsidRPr="00A44064">
              <w:t>по СП 42.1330.2016 – 5 м-</w:t>
            </w:r>
          </w:p>
        </w:tc>
        <w:tc>
          <w:tcPr>
            <w:tcW w:w="1318" w:type="dxa"/>
            <w:vMerge w:val="restart"/>
          </w:tcPr>
          <w:p w14:paraId="4B1882C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F2A7A4A" w14:textId="77777777" w:rsidTr="002904B2">
        <w:trPr>
          <w:trHeight w:val="555"/>
        </w:trPr>
        <w:tc>
          <w:tcPr>
            <w:tcW w:w="598" w:type="dxa"/>
            <w:vMerge/>
          </w:tcPr>
          <w:p w14:paraId="7EAB60E7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0FB17761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263D88A6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21B01BE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C2C21D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441B580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680BCDA4" w14:textId="77777777" w:rsidR="00062F0D" w:rsidRPr="00A44064" w:rsidDel="0018192F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110-200</w:t>
            </w:r>
          </w:p>
        </w:tc>
        <w:tc>
          <w:tcPr>
            <w:tcW w:w="1802" w:type="dxa"/>
            <w:vMerge/>
          </w:tcPr>
          <w:p w14:paraId="27DCFE05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409DFCE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69DBC171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2E99039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99D8268" w14:textId="77777777" w:rsidTr="002904B2">
        <w:trPr>
          <w:trHeight w:val="555"/>
        </w:trPr>
        <w:tc>
          <w:tcPr>
            <w:tcW w:w="598" w:type="dxa"/>
            <w:vMerge w:val="restart"/>
          </w:tcPr>
          <w:p w14:paraId="5BA22D97" w14:textId="63F0EBC3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4B39" w:rsidRPr="00A44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  <w:vMerge w:val="restart"/>
          </w:tcPr>
          <w:p w14:paraId="77BBE958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72" w:type="dxa"/>
            <w:vMerge w:val="restart"/>
          </w:tcPr>
          <w:p w14:paraId="7EF3DFF5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напорные коллекторы хоз-бытовой канализации</w:t>
            </w:r>
          </w:p>
        </w:tc>
        <w:tc>
          <w:tcPr>
            <w:tcW w:w="1681" w:type="dxa"/>
            <w:gridSpan w:val="2"/>
            <w:vMerge w:val="restart"/>
          </w:tcPr>
          <w:p w14:paraId="6CE3B81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81" w:type="dxa"/>
            <w:gridSpan w:val="2"/>
            <w:vMerge w:val="restart"/>
          </w:tcPr>
          <w:p w14:paraId="771AD89E" w14:textId="4B6252C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планируемый к </w:t>
            </w:r>
            <w:r w:rsidR="00A201F1" w:rsidRPr="00A44064">
              <w:t>реконструкции</w:t>
            </w:r>
          </w:p>
          <w:p w14:paraId="5BF52C7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7B8CAC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3748B29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7AF88426" w14:textId="6EBE4F87" w:rsidR="00062F0D" w:rsidRPr="00A44064" w:rsidRDefault="00A201F1" w:rsidP="009B28C0">
            <w:pPr>
              <w:spacing w:line="240" w:lineRule="auto"/>
              <w:ind w:left="-74" w:firstLine="0"/>
              <w:jc w:val="left"/>
            </w:pPr>
            <w:r w:rsidRPr="00A44064">
              <w:t>2,20</w:t>
            </w:r>
          </w:p>
          <w:p w14:paraId="2AF2AD9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802" w:type="dxa"/>
            <w:vMerge w:val="restart"/>
          </w:tcPr>
          <w:p w14:paraId="3AF9BF5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586" w:type="dxa"/>
            <w:gridSpan w:val="3"/>
            <w:vMerge w:val="restart"/>
          </w:tcPr>
          <w:p w14:paraId="1A2E2567" w14:textId="194977B6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  <w:vMerge w:val="restart"/>
          </w:tcPr>
          <w:p w14:paraId="775DAE1E" w14:textId="4120FBF8" w:rsidR="00062F0D" w:rsidRPr="00A44064" w:rsidRDefault="003732BA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зона минимальных расстояний </w:t>
            </w:r>
            <w:r w:rsidR="00062F0D" w:rsidRPr="00A44064">
              <w:t>по СП 42.1330.2016 – 5 м</w:t>
            </w:r>
          </w:p>
        </w:tc>
        <w:tc>
          <w:tcPr>
            <w:tcW w:w="1318" w:type="dxa"/>
            <w:vMerge w:val="restart"/>
          </w:tcPr>
          <w:p w14:paraId="5FED9C9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278325B" w14:textId="77777777" w:rsidTr="002904B2">
        <w:trPr>
          <w:trHeight w:val="555"/>
        </w:trPr>
        <w:tc>
          <w:tcPr>
            <w:tcW w:w="598" w:type="dxa"/>
            <w:vMerge/>
          </w:tcPr>
          <w:p w14:paraId="6AA0AE0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3141A2CE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</w:p>
        </w:tc>
        <w:tc>
          <w:tcPr>
            <w:tcW w:w="1672" w:type="dxa"/>
            <w:vMerge/>
          </w:tcPr>
          <w:p w14:paraId="3E0F854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74783FA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81" w:type="dxa"/>
            <w:gridSpan w:val="2"/>
            <w:vMerge/>
          </w:tcPr>
          <w:p w14:paraId="442F654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395" w:type="dxa"/>
            <w:gridSpan w:val="2"/>
          </w:tcPr>
          <w:p w14:paraId="694D2CD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диаметр, мм</w:t>
            </w:r>
          </w:p>
        </w:tc>
        <w:tc>
          <w:tcPr>
            <w:tcW w:w="1124" w:type="dxa"/>
          </w:tcPr>
          <w:p w14:paraId="50BDD1A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150</w:t>
            </w:r>
          </w:p>
        </w:tc>
        <w:tc>
          <w:tcPr>
            <w:tcW w:w="1802" w:type="dxa"/>
            <w:vMerge/>
          </w:tcPr>
          <w:p w14:paraId="1D1FD6B2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  <w:vMerge/>
          </w:tcPr>
          <w:p w14:paraId="697C2FE5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8" w:type="dxa"/>
            <w:gridSpan w:val="2"/>
            <w:vMerge/>
          </w:tcPr>
          <w:p w14:paraId="5C465E19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318" w:type="dxa"/>
            <w:vMerge/>
          </w:tcPr>
          <w:p w14:paraId="1294D33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1C591E5F" w14:textId="77777777" w:rsidTr="002904B2">
        <w:trPr>
          <w:trHeight w:val="20"/>
        </w:trPr>
        <w:tc>
          <w:tcPr>
            <w:tcW w:w="598" w:type="dxa"/>
          </w:tcPr>
          <w:p w14:paraId="0830C88B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b/>
              </w:rPr>
            </w:pPr>
          </w:p>
        </w:tc>
        <w:tc>
          <w:tcPr>
            <w:tcW w:w="15322" w:type="dxa"/>
            <w:gridSpan w:val="17"/>
          </w:tcPr>
          <w:p w14:paraId="528A3D29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rPr>
                <w:b/>
              </w:rPr>
              <w:t>Объекты водоотведения дождевой канализации</w:t>
            </w:r>
          </w:p>
        </w:tc>
      </w:tr>
      <w:tr w:rsidR="00A44064" w:rsidRPr="00A44064" w14:paraId="3A342519" w14:textId="77777777" w:rsidTr="002904B2">
        <w:trPr>
          <w:trHeight w:val="20"/>
        </w:trPr>
        <w:tc>
          <w:tcPr>
            <w:tcW w:w="598" w:type="dxa"/>
          </w:tcPr>
          <w:p w14:paraId="21EED923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</w:tcPr>
          <w:p w14:paraId="630CD726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876" w:type="dxa"/>
            <w:gridSpan w:val="2"/>
          </w:tcPr>
          <w:p w14:paraId="7EA6B8EC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477" w:type="dxa"/>
          </w:tcPr>
          <w:p w14:paraId="5D113A0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водоотведения</w:t>
            </w:r>
          </w:p>
        </w:tc>
        <w:tc>
          <w:tcPr>
            <w:tcW w:w="1646" w:type="dxa"/>
          </w:tcPr>
          <w:p w14:paraId="78ED22E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3C60960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6068D85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31418D1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3ACE0691" w14:textId="6198C50D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94,</w:t>
            </w:r>
            <w:r w:rsidR="002D6764">
              <w:t>7</w:t>
            </w:r>
            <w:r w:rsidRPr="00A44064">
              <w:t>2</w:t>
            </w:r>
          </w:p>
        </w:tc>
        <w:tc>
          <w:tcPr>
            <w:tcW w:w="1831" w:type="dxa"/>
            <w:gridSpan w:val="2"/>
          </w:tcPr>
          <w:p w14:paraId="0CDEBB66" w14:textId="700E5154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Березовский,</w:t>
            </w:r>
          </w:p>
          <w:p w14:paraId="57C7FFE9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423" w:type="dxa"/>
          </w:tcPr>
          <w:p w14:paraId="2EB16EE7" w14:textId="6F74B26C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67F864EA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3F444C6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ED54850" w14:textId="77777777" w:rsidTr="002904B2">
        <w:trPr>
          <w:trHeight w:val="20"/>
        </w:trPr>
        <w:tc>
          <w:tcPr>
            <w:tcW w:w="598" w:type="dxa"/>
            <w:vMerge w:val="restart"/>
          </w:tcPr>
          <w:p w14:paraId="7D7FF876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  <w:vMerge w:val="restart"/>
          </w:tcPr>
          <w:p w14:paraId="316BB28A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876" w:type="dxa"/>
            <w:gridSpan w:val="2"/>
            <w:vMerge w:val="restart"/>
          </w:tcPr>
          <w:p w14:paraId="0BAD32BA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477" w:type="dxa"/>
            <w:vMerge w:val="restart"/>
          </w:tcPr>
          <w:p w14:paraId="0E7FADD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533CC14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  <w:vMerge w:val="restart"/>
          </w:tcPr>
          <w:p w14:paraId="5CCFDF7D" w14:textId="49CC664D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реконструкции</w:t>
            </w:r>
          </w:p>
          <w:p w14:paraId="2DBDB3A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61A2B19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3983BB1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0DADDF11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1,2</w:t>
            </w:r>
          </w:p>
          <w:p w14:paraId="62534400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</w:p>
        </w:tc>
        <w:tc>
          <w:tcPr>
            <w:tcW w:w="1831" w:type="dxa"/>
            <w:gridSpan w:val="2"/>
            <w:vMerge w:val="restart"/>
          </w:tcPr>
          <w:p w14:paraId="2F649003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  <w:p w14:paraId="3FF59F07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  <w:p w14:paraId="4CE2A483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  <w:p w14:paraId="2DCE0EAE" w14:textId="77777777" w:rsidR="0027479F" w:rsidRPr="00A44064" w:rsidRDefault="0027479F" w:rsidP="009B28C0">
            <w:pPr>
              <w:spacing w:line="240" w:lineRule="auto"/>
              <w:ind w:right="1" w:firstLine="0"/>
              <w:jc w:val="left"/>
            </w:pPr>
          </w:p>
        </w:tc>
        <w:tc>
          <w:tcPr>
            <w:tcW w:w="1423" w:type="dxa"/>
            <w:vMerge w:val="restart"/>
          </w:tcPr>
          <w:p w14:paraId="551601ED" w14:textId="6AEDD1F1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  <w:vMerge w:val="restart"/>
          </w:tcPr>
          <w:p w14:paraId="4854BD56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  <w:p w14:paraId="203BBFD1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458" w:type="dxa"/>
            <w:gridSpan w:val="2"/>
            <w:vMerge w:val="restart"/>
          </w:tcPr>
          <w:p w14:paraId="2F3A68D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5202D53" w14:textId="77777777" w:rsidTr="002904B2">
        <w:trPr>
          <w:trHeight w:val="20"/>
        </w:trPr>
        <w:tc>
          <w:tcPr>
            <w:tcW w:w="598" w:type="dxa"/>
            <w:vMerge/>
          </w:tcPr>
          <w:p w14:paraId="07440C18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14:paraId="58909EE7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  <w:rPr>
                <w:highlight w:val="yellow"/>
              </w:rPr>
            </w:pPr>
          </w:p>
        </w:tc>
        <w:tc>
          <w:tcPr>
            <w:tcW w:w="1876" w:type="dxa"/>
            <w:gridSpan w:val="2"/>
            <w:vMerge/>
          </w:tcPr>
          <w:p w14:paraId="3F2CE7D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477" w:type="dxa"/>
            <w:vMerge/>
          </w:tcPr>
          <w:p w14:paraId="38C83BB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646" w:type="dxa"/>
            <w:vMerge/>
          </w:tcPr>
          <w:p w14:paraId="74A6BB6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3B716BC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u w:val="single"/>
              </w:rPr>
            </w:pPr>
            <w:r w:rsidRPr="00A44064">
              <w:t>диаметр, мм</w:t>
            </w:r>
          </w:p>
        </w:tc>
        <w:tc>
          <w:tcPr>
            <w:tcW w:w="1124" w:type="dxa"/>
            <w:shd w:val="clear" w:color="auto" w:fill="auto"/>
          </w:tcPr>
          <w:p w14:paraId="093FFAF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1000- 1200</w:t>
            </w:r>
          </w:p>
        </w:tc>
        <w:tc>
          <w:tcPr>
            <w:tcW w:w="1831" w:type="dxa"/>
            <w:gridSpan w:val="2"/>
            <w:vMerge/>
          </w:tcPr>
          <w:p w14:paraId="768BE1D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423" w:type="dxa"/>
            <w:vMerge/>
          </w:tcPr>
          <w:p w14:paraId="6F640EEE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2" w:type="dxa"/>
            <w:gridSpan w:val="2"/>
            <w:vMerge/>
          </w:tcPr>
          <w:p w14:paraId="6C9DBD37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458" w:type="dxa"/>
            <w:gridSpan w:val="2"/>
            <w:vMerge/>
          </w:tcPr>
          <w:p w14:paraId="7A70D17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</w:tr>
      <w:tr w:rsidR="00A44064" w:rsidRPr="00A44064" w14:paraId="32928CD4" w14:textId="77777777" w:rsidTr="002904B2">
        <w:trPr>
          <w:trHeight w:val="1390"/>
        </w:trPr>
        <w:tc>
          <w:tcPr>
            <w:tcW w:w="598" w:type="dxa"/>
          </w:tcPr>
          <w:p w14:paraId="4E77AF6E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gridSpan w:val="2"/>
          </w:tcPr>
          <w:p w14:paraId="6091E67A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Открытые лотки дождевой канализации</w:t>
            </w:r>
          </w:p>
        </w:tc>
        <w:tc>
          <w:tcPr>
            <w:tcW w:w="1876" w:type="dxa"/>
            <w:gridSpan w:val="2"/>
          </w:tcPr>
          <w:p w14:paraId="5843B627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лотки дождевой канализации</w:t>
            </w:r>
          </w:p>
        </w:tc>
        <w:tc>
          <w:tcPr>
            <w:tcW w:w="1477" w:type="dxa"/>
          </w:tcPr>
          <w:p w14:paraId="38AFDC3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4DA0395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16C3C4A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6F5AECB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0E370F7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715998C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1546115D" w14:textId="77777777" w:rsidR="00062F0D" w:rsidRPr="00A44064" w:rsidDel="00285670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49,6</w:t>
            </w:r>
          </w:p>
        </w:tc>
        <w:tc>
          <w:tcPr>
            <w:tcW w:w="1831" w:type="dxa"/>
            <w:gridSpan w:val="2"/>
          </w:tcPr>
          <w:p w14:paraId="3C14C9F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  <w:p w14:paraId="0494F6E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  <w:p w14:paraId="61CFC9A9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  <w:p w14:paraId="7B7853E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423" w:type="dxa"/>
          </w:tcPr>
          <w:p w14:paraId="52369F67" w14:textId="5A7BF045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148E02F8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  <w:p w14:paraId="2714A1B0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  <w:p w14:paraId="5D8B9C40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458" w:type="dxa"/>
            <w:gridSpan w:val="2"/>
          </w:tcPr>
          <w:p w14:paraId="4FF62FB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7A1F834" w14:textId="77777777" w:rsidTr="002904B2">
        <w:trPr>
          <w:trHeight w:val="1333"/>
        </w:trPr>
        <w:tc>
          <w:tcPr>
            <w:tcW w:w="598" w:type="dxa"/>
          </w:tcPr>
          <w:p w14:paraId="3B315DB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gridSpan w:val="2"/>
          </w:tcPr>
          <w:p w14:paraId="6FE4C789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876" w:type="dxa"/>
            <w:gridSpan w:val="2"/>
          </w:tcPr>
          <w:p w14:paraId="36C7CA5B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477" w:type="dxa"/>
          </w:tcPr>
          <w:p w14:paraId="29AADB0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1AA075F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18D9DB2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78B8FB8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6B97134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1DCBA0E0" w14:textId="77777777" w:rsidR="00062F0D" w:rsidRPr="00A44064" w:rsidDel="00285670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16</w:t>
            </w:r>
          </w:p>
        </w:tc>
        <w:tc>
          <w:tcPr>
            <w:tcW w:w="1831" w:type="dxa"/>
            <w:gridSpan w:val="2"/>
          </w:tcPr>
          <w:p w14:paraId="27E7849F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  <w:p w14:paraId="77D79A0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423" w:type="dxa"/>
          </w:tcPr>
          <w:p w14:paraId="253D0FAE" w14:textId="473E9895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 (1</w:t>
            </w:r>
            <w:r w:rsidR="00BD3EE1" w:rsidRPr="00A44064">
              <w:t>6</w:t>
            </w:r>
            <w:r w:rsidRPr="00A44064">
              <w:t xml:space="preserve"> шт.), зона инженерной инфраструктуры</w:t>
            </w:r>
          </w:p>
          <w:p w14:paraId="328F59E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242" w:type="dxa"/>
            <w:gridSpan w:val="2"/>
          </w:tcPr>
          <w:p w14:paraId="4078EF0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санитарно-защитная зона – 100</w:t>
            </w:r>
          </w:p>
          <w:p w14:paraId="7A75A50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-50 – 30 м</w:t>
            </w:r>
          </w:p>
        </w:tc>
        <w:tc>
          <w:tcPr>
            <w:tcW w:w="1458" w:type="dxa"/>
            <w:gridSpan w:val="2"/>
          </w:tcPr>
          <w:p w14:paraId="0E49933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69AF1F1" w14:textId="77777777" w:rsidTr="002904B2">
        <w:trPr>
          <w:trHeight w:val="555"/>
        </w:trPr>
        <w:tc>
          <w:tcPr>
            <w:tcW w:w="598" w:type="dxa"/>
          </w:tcPr>
          <w:p w14:paraId="5BBBBE74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gridSpan w:val="2"/>
          </w:tcPr>
          <w:p w14:paraId="4C8640A1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876" w:type="dxa"/>
            <w:gridSpan w:val="2"/>
          </w:tcPr>
          <w:p w14:paraId="556A4E2F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477" w:type="dxa"/>
          </w:tcPr>
          <w:p w14:paraId="6A4637E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22DBF9D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6C0D04F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4A84AA0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5E7CE6F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78B5E36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74E0E2EA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3,9</w:t>
            </w:r>
          </w:p>
        </w:tc>
        <w:tc>
          <w:tcPr>
            <w:tcW w:w="1831" w:type="dxa"/>
            <w:gridSpan w:val="2"/>
          </w:tcPr>
          <w:p w14:paraId="726E33C0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</w:tc>
        <w:tc>
          <w:tcPr>
            <w:tcW w:w="1423" w:type="dxa"/>
          </w:tcPr>
          <w:p w14:paraId="08C439A0" w14:textId="503CFC56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6AE35FC0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2FDD448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0E90994C" w14:textId="77777777" w:rsidTr="002904B2">
        <w:trPr>
          <w:trHeight w:val="555"/>
        </w:trPr>
        <w:tc>
          <w:tcPr>
            <w:tcW w:w="598" w:type="dxa"/>
          </w:tcPr>
          <w:p w14:paraId="114090E8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5" w:type="dxa"/>
            <w:gridSpan w:val="2"/>
          </w:tcPr>
          <w:p w14:paraId="7503CC66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Открытые лотки дождевой канализации</w:t>
            </w:r>
          </w:p>
        </w:tc>
        <w:tc>
          <w:tcPr>
            <w:tcW w:w="1876" w:type="dxa"/>
            <w:gridSpan w:val="2"/>
          </w:tcPr>
          <w:p w14:paraId="2DC56722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лотки дождевой канализации</w:t>
            </w:r>
          </w:p>
        </w:tc>
        <w:tc>
          <w:tcPr>
            <w:tcW w:w="1477" w:type="dxa"/>
          </w:tcPr>
          <w:p w14:paraId="0912436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1CB11EF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51FD9AF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092E8FC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5A4FB3C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3EB04F8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0CE8BCE7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27,51</w:t>
            </w:r>
          </w:p>
        </w:tc>
        <w:tc>
          <w:tcPr>
            <w:tcW w:w="1831" w:type="dxa"/>
            <w:gridSpan w:val="2"/>
          </w:tcPr>
          <w:p w14:paraId="57A393E0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</w:tc>
        <w:tc>
          <w:tcPr>
            <w:tcW w:w="1423" w:type="dxa"/>
          </w:tcPr>
          <w:p w14:paraId="396CEDCA" w14:textId="4EA95FA2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22EB2A10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32B96CD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5E0022A" w14:textId="77777777" w:rsidTr="002904B2">
        <w:trPr>
          <w:trHeight w:val="555"/>
        </w:trPr>
        <w:tc>
          <w:tcPr>
            <w:tcW w:w="598" w:type="dxa"/>
          </w:tcPr>
          <w:p w14:paraId="5C55A66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5" w:type="dxa"/>
            <w:gridSpan w:val="2"/>
          </w:tcPr>
          <w:p w14:paraId="5CDD237E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876" w:type="dxa"/>
            <w:gridSpan w:val="2"/>
          </w:tcPr>
          <w:p w14:paraId="2AA7787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477" w:type="dxa"/>
          </w:tcPr>
          <w:p w14:paraId="75C4F89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2082B69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51A4908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314A8A8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13B128F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0E7CA5D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9</w:t>
            </w:r>
          </w:p>
        </w:tc>
        <w:tc>
          <w:tcPr>
            <w:tcW w:w="1831" w:type="dxa"/>
            <w:gridSpan w:val="2"/>
          </w:tcPr>
          <w:p w14:paraId="5EF28EA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Монетный</w:t>
            </w:r>
          </w:p>
        </w:tc>
        <w:tc>
          <w:tcPr>
            <w:tcW w:w="1423" w:type="dxa"/>
          </w:tcPr>
          <w:p w14:paraId="1A57984D" w14:textId="072E1E6F" w:rsidR="00062F0D" w:rsidRPr="00A44064" w:rsidRDefault="00BD3EE1" w:rsidP="009B28C0">
            <w:pPr>
              <w:spacing w:line="240" w:lineRule="auto"/>
              <w:ind w:left="-75" w:firstLine="0"/>
              <w:jc w:val="left"/>
            </w:pPr>
            <w:r w:rsidRPr="00A44064">
              <w:t>(</w:t>
            </w:r>
            <w:r w:rsidR="00062F0D" w:rsidRPr="00A44064">
              <w:t>1 шт.) зона инженерной инфраструктуры</w:t>
            </w:r>
          </w:p>
          <w:p w14:paraId="2D7A909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242" w:type="dxa"/>
            <w:gridSpan w:val="2"/>
          </w:tcPr>
          <w:p w14:paraId="52091FA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санитарно-защитная зона – 100</w:t>
            </w:r>
          </w:p>
          <w:p w14:paraId="430F6796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-50 – 30 м</w:t>
            </w:r>
          </w:p>
        </w:tc>
        <w:tc>
          <w:tcPr>
            <w:tcW w:w="1458" w:type="dxa"/>
            <w:gridSpan w:val="2"/>
          </w:tcPr>
          <w:p w14:paraId="4105C83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E505C0A" w14:textId="77777777" w:rsidTr="002904B2">
        <w:trPr>
          <w:trHeight w:val="555"/>
        </w:trPr>
        <w:tc>
          <w:tcPr>
            <w:tcW w:w="598" w:type="dxa"/>
          </w:tcPr>
          <w:p w14:paraId="4DBFC09A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5" w:type="dxa"/>
            <w:gridSpan w:val="2"/>
          </w:tcPr>
          <w:p w14:paraId="504CA864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Открытые лотки дождевой канализации</w:t>
            </w:r>
          </w:p>
        </w:tc>
        <w:tc>
          <w:tcPr>
            <w:tcW w:w="1876" w:type="dxa"/>
            <w:gridSpan w:val="2"/>
          </w:tcPr>
          <w:p w14:paraId="27E4D301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лотки дождевой канализации</w:t>
            </w:r>
          </w:p>
        </w:tc>
        <w:tc>
          <w:tcPr>
            <w:tcW w:w="1477" w:type="dxa"/>
          </w:tcPr>
          <w:p w14:paraId="107F9C9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0AA619E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213D7C3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4ED3A2D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281A45C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12F2D36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08A6066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1,8</w:t>
            </w:r>
          </w:p>
          <w:p w14:paraId="64500597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</w:p>
        </w:tc>
        <w:tc>
          <w:tcPr>
            <w:tcW w:w="1831" w:type="dxa"/>
            <w:gridSpan w:val="2"/>
          </w:tcPr>
          <w:p w14:paraId="6CF354D5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Островное</w:t>
            </w:r>
          </w:p>
        </w:tc>
        <w:tc>
          <w:tcPr>
            <w:tcW w:w="1423" w:type="dxa"/>
          </w:tcPr>
          <w:p w14:paraId="4E0A6D8F" w14:textId="6441E707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0119DC4C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5824FED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90D314F" w14:textId="77777777" w:rsidTr="002904B2">
        <w:trPr>
          <w:trHeight w:val="555"/>
        </w:trPr>
        <w:tc>
          <w:tcPr>
            <w:tcW w:w="598" w:type="dxa"/>
          </w:tcPr>
          <w:p w14:paraId="0BE7AED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5" w:type="dxa"/>
            <w:gridSpan w:val="2"/>
          </w:tcPr>
          <w:p w14:paraId="522B6BAF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876" w:type="dxa"/>
            <w:gridSpan w:val="2"/>
          </w:tcPr>
          <w:p w14:paraId="66CF02E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477" w:type="dxa"/>
          </w:tcPr>
          <w:p w14:paraId="2EAF01B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0AE2240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208DB44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7749F26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6AE5B88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09E5F6B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31" w:type="dxa"/>
            <w:gridSpan w:val="2"/>
          </w:tcPr>
          <w:p w14:paraId="5637210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Островное</w:t>
            </w:r>
          </w:p>
        </w:tc>
        <w:tc>
          <w:tcPr>
            <w:tcW w:w="1423" w:type="dxa"/>
          </w:tcPr>
          <w:p w14:paraId="1BF9D844" w14:textId="0F523642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5AEA655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242" w:type="dxa"/>
            <w:gridSpan w:val="2"/>
          </w:tcPr>
          <w:p w14:paraId="6D3DD29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санитарно-защитная зона –50м</w:t>
            </w:r>
          </w:p>
        </w:tc>
        <w:tc>
          <w:tcPr>
            <w:tcW w:w="1458" w:type="dxa"/>
            <w:gridSpan w:val="2"/>
          </w:tcPr>
          <w:p w14:paraId="77C559A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59F97D9" w14:textId="77777777" w:rsidTr="002904B2">
        <w:trPr>
          <w:trHeight w:val="555"/>
        </w:trPr>
        <w:tc>
          <w:tcPr>
            <w:tcW w:w="598" w:type="dxa"/>
          </w:tcPr>
          <w:p w14:paraId="3A299537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  <w:gridSpan w:val="2"/>
          </w:tcPr>
          <w:p w14:paraId="684E3FEF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876" w:type="dxa"/>
            <w:gridSpan w:val="2"/>
          </w:tcPr>
          <w:p w14:paraId="1CF7B5AD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477" w:type="dxa"/>
          </w:tcPr>
          <w:p w14:paraId="66017F5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62802AF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69FD1C3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2E2F9B8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736E836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71B4D05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40A8F75D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1,78</w:t>
            </w:r>
          </w:p>
        </w:tc>
        <w:tc>
          <w:tcPr>
            <w:tcW w:w="1831" w:type="dxa"/>
            <w:gridSpan w:val="2"/>
          </w:tcPr>
          <w:p w14:paraId="2D268453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</w:t>
            </w:r>
          </w:p>
        </w:tc>
        <w:tc>
          <w:tcPr>
            <w:tcW w:w="1423" w:type="dxa"/>
          </w:tcPr>
          <w:p w14:paraId="39AF4051" w14:textId="7A8BF2AA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134326F0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123991E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48A56A1" w14:textId="77777777" w:rsidTr="002904B2">
        <w:trPr>
          <w:trHeight w:val="555"/>
        </w:trPr>
        <w:tc>
          <w:tcPr>
            <w:tcW w:w="598" w:type="dxa"/>
          </w:tcPr>
          <w:p w14:paraId="16913182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5" w:type="dxa"/>
            <w:gridSpan w:val="2"/>
          </w:tcPr>
          <w:p w14:paraId="5B24FB40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Открытые лотки дождевой канализации</w:t>
            </w:r>
          </w:p>
        </w:tc>
        <w:tc>
          <w:tcPr>
            <w:tcW w:w="1876" w:type="dxa"/>
            <w:gridSpan w:val="2"/>
          </w:tcPr>
          <w:p w14:paraId="34C7BAD7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лотки дождевой канализации</w:t>
            </w:r>
          </w:p>
        </w:tc>
        <w:tc>
          <w:tcPr>
            <w:tcW w:w="1477" w:type="dxa"/>
          </w:tcPr>
          <w:p w14:paraId="6D5795D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541CE4E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73862C9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7D6958F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4D862FD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2FE5B1D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19E4F03C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7,87</w:t>
            </w:r>
          </w:p>
        </w:tc>
        <w:tc>
          <w:tcPr>
            <w:tcW w:w="1831" w:type="dxa"/>
            <w:gridSpan w:val="2"/>
          </w:tcPr>
          <w:p w14:paraId="7EE0E0D2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</w:t>
            </w:r>
          </w:p>
        </w:tc>
        <w:tc>
          <w:tcPr>
            <w:tcW w:w="1423" w:type="dxa"/>
          </w:tcPr>
          <w:p w14:paraId="141DCCE1" w14:textId="65E94CBB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56499F7D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617870C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CA2B331" w14:textId="77777777" w:rsidTr="002904B2">
        <w:trPr>
          <w:trHeight w:val="555"/>
        </w:trPr>
        <w:tc>
          <w:tcPr>
            <w:tcW w:w="598" w:type="dxa"/>
          </w:tcPr>
          <w:p w14:paraId="2A2A595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5" w:type="dxa"/>
            <w:gridSpan w:val="2"/>
          </w:tcPr>
          <w:p w14:paraId="35B36728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876" w:type="dxa"/>
            <w:gridSpan w:val="2"/>
          </w:tcPr>
          <w:p w14:paraId="3E89349C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477" w:type="dxa"/>
          </w:tcPr>
          <w:p w14:paraId="30B41EA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0909190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3D110C8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5219CC9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42C99B6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4B5AEE1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</w:t>
            </w:r>
          </w:p>
        </w:tc>
        <w:tc>
          <w:tcPr>
            <w:tcW w:w="1831" w:type="dxa"/>
            <w:gridSpan w:val="2"/>
          </w:tcPr>
          <w:p w14:paraId="7A6CF35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Лосиный</w:t>
            </w:r>
          </w:p>
          <w:p w14:paraId="40C0750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423" w:type="dxa"/>
          </w:tcPr>
          <w:p w14:paraId="3255488F" w14:textId="5FF842B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0CCD5B56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242" w:type="dxa"/>
            <w:gridSpan w:val="2"/>
          </w:tcPr>
          <w:p w14:paraId="3D35AD5C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санитарно-защитная зона –50 – 30 м</w:t>
            </w:r>
          </w:p>
        </w:tc>
        <w:tc>
          <w:tcPr>
            <w:tcW w:w="1458" w:type="dxa"/>
            <w:gridSpan w:val="2"/>
          </w:tcPr>
          <w:p w14:paraId="4F48885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FF59CCB" w14:textId="77777777" w:rsidTr="002904B2">
        <w:trPr>
          <w:trHeight w:val="555"/>
        </w:trPr>
        <w:tc>
          <w:tcPr>
            <w:tcW w:w="598" w:type="dxa"/>
          </w:tcPr>
          <w:p w14:paraId="78C12CD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5" w:type="dxa"/>
            <w:gridSpan w:val="2"/>
          </w:tcPr>
          <w:p w14:paraId="25E3718E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Открытые лотки дождевой канализации</w:t>
            </w:r>
          </w:p>
        </w:tc>
        <w:tc>
          <w:tcPr>
            <w:tcW w:w="1876" w:type="dxa"/>
            <w:gridSpan w:val="2"/>
          </w:tcPr>
          <w:p w14:paraId="218828E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лотки дождевой канализации</w:t>
            </w:r>
          </w:p>
        </w:tc>
        <w:tc>
          <w:tcPr>
            <w:tcW w:w="1477" w:type="dxa"/>
          </w:tcPr>
          <w:p w14:paraId="7F9526D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17FFDD8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4DE31CC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1CD4AF4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26540EB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01C5E5A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20087A6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4,43</w:t>
            </w:r>
          </w:p>
        </w:tc>
        <w:tc>
          <w:tcPr>
            <w:tcW w:w="1831" w:type="dxa"/>
            <w:gridSpan w:val="2"/>
          </w:tcPr>
          <w:p w14:paraId="004CC4D9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Безречный</w:t>
            </w:r>
          </w:p>
        </w:tc>
        <w:tc>
          <w:tcPr>
            <w:tcW w:w="1423" w:type="dxa"/>
          </w:tcPr>
          <w:p w14:paraId="1C2873E1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2" w:type="dxa"/>
            <w:gridSpan w:val="2"/>
          </w:tcPr>
          <w:p w14:paraId="56F2374F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2540BF3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F70F3E2" w14:textId="77777777" w:rsidTr="002904B2">
        <w:trPr>
          <w:trHeight w:val="555"/>
        </w:trPr>
        <w:tc>
          <w:tcPr>
            <w:tcW w:w="598" w:type="dxa"/>
          </w:tcPr>
          <w:p w14:paraId="4C8CE778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5" w:type="dxa"/>
            <w:gridSpan w:val="2"/>
          </w:tcPr>
          <w:p w14:paraId="5498CA9F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876" w:type="dxa"/>
            <w:gridSpan w:val="2"/>
          </w:tcPr>
          <w:p w14:paraId="04A22269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477" w:type="dxa"/>
          </w:tcPr>
          <w:p w14:paraId="5B0ED82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6387515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59487C8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4CDD2B0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5BC9181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4CAE150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31" w:type="dxa"/>
            <w:gridSpan w:val="2"/>
          </w:tcPr>
          <w:p w14:paraId="4D6A86BD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Безречный</w:t>
            </w:r>
          </w:p>
        </w:tc>
        <w:tc>
          <w:tcPr>
            <w:tcW w:w="1423" w:type="dxa"/>
          </w:tcPr>
          <w:p w14:paraId="0ABFD389" w14:textId="52243DEC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7C22DE3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242" w:type="dxa"/>
            <w:gridSpan w:val="2"/>
          </w:tcPr>
          <w:p w14:paraId="60B3238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санитарно-защитная зона –50 – 30 м</w:t>
            </w:r>
          </w:p>
        </w:tc>
        <w:tc>
          <w:tcPr>
            <w:tcW w:w="1458" w:type="dxa"/>
            <w:gridSpan w:val="2"/>
          </w:tcPr>
          <w:p w14:paraId="53675D3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4F894C9" w14:textId="77777777" w:rsidTr="002904B2">
        <w:trPr>
          <w:trHeight w:val="555"/>
        </w:trPr>
        <w:tc>
          <w:tcPr>
            <w:tcW w:w="598" w:type="dxa"/>
          </w:tcPr>
          <w:p w14:paraId="6B48EF34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5" w:type="dxa"/>
            <w:gridSpan w:val="2"/>
          </w:tcPr>
          <w:p w14:paraId="680D9061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876" w:type="dxa"/>
            <w:gridSpan w:val="2"/>
          </w:tcPr>
          <w:p w14:paraId="6B68C80E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477" w:type="dxa"/>
          </w:tcPr>
          <w:p w14:paraId="2DCFB3B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142EBD1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6019D38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59D3F12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32D63CB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5FE49F2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60BBB254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0,34</w:t>
            </w:r>
          </w:p>
        </w:tc>
        <w:tc>
          <w:tcPr>
            <w:tcW w:w="1831" w:type="dxa"/>
            <w:gridSpan w:val="2"/>
          </w:tcPr>
          <w:p w14:paraId="1BB51BB5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Солнечный</w:t>
            </w:r>
          </w:p>
        </w:tc>
        <w:tc>
          <w:tcPr>
            <w:tcW w:w="1423" w:type="dxa"/>
          </w:tcPr>
          <w:p w14:paraId="0DF4A468" w14:textId="6AEF9709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7D53DF5A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15AC7B08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002AC8C" w14:textId="77777777" w:rsidTr="002904B2">
        <w:trPr>
          <w:trHeight w:val="555"/>
        </w:trPr>
        <w:tc>
          <w:tcPr>
            <w:tcW w:w="598" w:type="dxa"/>
          </w:tcPr>
          <w:p w14:paraId="1F70A34F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5" w:type="dxa"/>
            <w:gridSpan w:val="2"/>
          </w:tcPr>
          <w:p w14:paraId="3F35E1B2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Открытые лотки дождевой канализации</w:t>
            </w:r>
          </w:p>
        </w:tc>
        <w:tc>
          <w:tcPr>
            <w:tcW w:w="1876" w:type="dxa"/>
            <w:gridSpan w:val="2"/>
          </w:tcPr>
          <w:p w14:paraId="112034E5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лотки дождевой канализации</w:t>
            </w:r>
          </w:p>
        </w:tc>
        <w:tc>
          <w:tcPr>
            <w:tcW w:w="1477" w:type="dxa"/>
          </w:tcPr>
          <w:p w14:paraId="1B99F6C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7C9C217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0CBD3D9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52F0452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6699188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1A4F7B9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76461E2F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2,17</w:t>
            </w:r>
          </w:p>
        </w:tc>
        <w:tc>
          <w:tcPr>
            <w:tcW w:w="1831" w:type="dxa"/>
            <w:gridSpan w:val="2"/>
          </w:tcPr>
          <w:p w14:paraId="7B00DD58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Солнечный</w:t>
            </w:r>
          </w:p>
        </w:tc>
        <w:tc>
          <w:tcPr>
            <w:tcW w:w="1423" w:type="dxa"/>
          </w:tcPr>
          <w:p w14:paraId="6B3864F0" w14:textId="0482194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6D8541A6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2C345DE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D013DBA" w14:textId="77777777" w:rsidTr="002904B2">
        <w:trPr>
          <w:trHeight w:val="555"/>
        </w:trPr>
        <w:tc>
          <w:tcPr>
            <w:tcW w:w="598" w:type="dxa"/>
          </w:tcPr>
          <w:p w14:paraId="31A263F5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5" w:type="dxa"/>
            <w:gridSpan w:val="2"/>
          </w:tcPr>
          <w:p w14:paraId="3DE17376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876" w:type="dxa"/>
            <w:gridSpan w:val="2"/>
          </w:tcPr>
          <w:p w14:paraId="0D175E52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477" w:type="dxa"/>
          </w:tcPr>
          <w:p w14:paraId="548A2B3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53A86BA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7F3749A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0712416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6264A27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49B9FEC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31" w:type="dxa"/>
            <w:gridSpan w:val="2"/>
          </w:tcPr>
          <w:p w14:paraId="7F701E09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Солнечный</w:t>
            </w:r>
          </w:p>
        </w:tc>
        <w:tc>
          <w:tcPr>
            <w:tcW w:w="1423" w:type="dxa"/>
          </w:tcPr>
          <w:p w14:paraId="0B3D483E" w14:textId="53685F99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4909277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242" w:type="dxa"/>
            <w:gridSpan w:val="2"/>
          </w:tcPr>
          <w:p w14:paraId="7F3D1D15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санитарно-защитная зона –50 м</w:t>
            </w:r>
          </w:p>
        </w:tc>
        <w:tc>
          <w:tcPr>
            <w:tcW w:w="1458" w:type="dxa"/>
            <w:gridSpan w:val="2"/>
          </w:tcPr>
          <w:p w14:paraId="6691A8A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11D55ABB" w14:textId="77777777" w:rsidTr="002904B2">
        <w:trPr>
          <w:trHeight w:val="555"/>
        </w:trPr>
        <w:tc>
          <w:tcPr>
            <w:tcW w:w="598" w:type="dxa"/>
          </w:tcPr>
          <w:p w14:paraId="33AA07F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5" w:type="dxa"/>
            <w:gridSpan w:val="2"/>
          </w:tcPr>
          <w:p w14:paraId="1CFFC707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Открытые лотки дождевой канализации</w:t>
            </w:r>
          </w:p>
        </w:tc>
        <w:tc>
          <w:tcPr>
            <w:tcW w:w="1876" w:type="dxa"/>
            <w:gridSpan w:val="2"/>
          </w:tcPr>
          <w:p w14:paraId="1B83118A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лотки дождевой канализации</w:t>
            </w:r>
          </w:p>
        </w:tc>
        <w:tc>
          <w:tcPr>
            <w:tcW w:w="1477" w:type="dxa"/>
          </w:tcPr>
          <w:p w14:paraId="0E44A53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7A83E14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30669C5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6B8881F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6EEE715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4C7FE33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613C742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4,05</w:t>
            </w:r>
          </w:p>
        </w:tc>
        <w:tc>
          <w:tcPr>
            <w:tcW w:w="1831" w:type="dxa"/>
            <w:gridSpan w:val="2"/>
          </w:tcPr>
          <w:p w14:paraId="67408E0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Лубяной</w:t>
            </w:r>
          </w:p>
        </w:tc>
        <w:tc>
          <w:tcPr>
            <w:tcW w:w="1423" w:type="dxa"/>
          </w:tcPr>
          <w:p w14:paraId="329478AF" w14:textId="15187F1E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04E68D85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1BCFE6C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1CDB482" w14:textId="77777777" w:rsidTr="002904B2">
        <w:trPr>
          <w:trHeight w:val="555"/>
        </w:trPr>
        <w:tc>
          <w:tcPr>
            <w:tcW w:w="598" w:type="dxa"/>
          </w:tcPr>
          <w:p w14:paraId="410663C4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5" w:type="dxa"/>
            <w:gridSpan w:val="2"/>
          </w:tcPr>
          <w:p w14:paraId="2D2E3A02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876" w:type="dxa"/>
            <w:gridSpan w:val="2"/>
          </w:tcPr>
          <w:p w14:paraId="61743677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477" w:type="dxa"/>
          </w:tcPr>
          <w:p w14:paraId="425A67F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21536EC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18CDD8C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2C0145B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47DD7DD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17325A15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31" w:type="dxa"/>
            <w:gridSpan w:val="2"/>
          </w:tcPr>
          <w:p w14:paraId="01B6A675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Лубяной</w:t>
            </w:r>
          </w:p>
          <w:p w14:paraId="571C8D4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423" w:type="dxa"/>
          </w:tcPr>
          <w:p w14:paraId="7D64AE2A" w14:textId="66285AC1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1A7A7C25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242" w:type="dxa"/>
            <w:gridSpan w:val="2"/>
          </w:tcPr>
          <w:p w14:paraId="67F946B8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санитарно-защитная зона –30 м</w:t>
            </w:r>
          </w:p>
        </w:tc>
        <w:tc>
          <w:tcPr>
            <w:tcW w:w="1458" w:type="dxa"/>
            <w:gridSpan w:val="2"/>
          </w:tcPr>
          <w:p w14:paraId="611AF24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5C681E4" w14:textId="77777777" w:rsidTr="002904B2">
        <w:trPr>
          <w:trHeight w:val="555"/>
        </w:trPr>
        <w:tc>
          <w:tcPr>
            <w:tcW w:w="598" w:type="dxa"/>
          </w:tcPr>
          <w:p w14:paraId="2B92BED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5" w:type="dxa"/>
            <w:gridSpan w:val="2"/>
          </w:tcPr>
          <w:p w14:paraId="37AFE8E4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Открытые лотки дождевой канализации</w:t>
            </w:r>
          </w:p>
        </w:tc>
        <w:tc>
          <w:tcPr>
            <w:tcW w:w="1876" w:type="dxa"/>
            <w:gridSpan w:val="2"/>
          </w:tcPr>
          <w:p w14:paraId="728641CD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лотки дождевой канализации</w:t>
            </w:r>
          </w:p>
        </w:tc>
        <w:tc>
          <w:tcPr>
            <w:tcW w:w="1477" w:type="dxa"/>
          </w:tcPr>
          <w:p w14:paraId="2397408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7C94041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556CC56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48DE20B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0C98EE1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61F275E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2DA28D7E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12,89</w:t>
            </w:r>
          </w:p>
        </w:tc>
        <w:tc>
          <w:tcPr>
            <w:tcW w:w="1831" w:type="dxa"/>
            <w:gridSpan w:val="2"/>
          </w:tcPr>
          <w:p w14:paraId="501ADB7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</w:tc>
        <w:tc>
          <w:tcPr>
            <w:tcW w:w="1423" w:type="dxa"/>
          </w:tcPr>
          <w:p w14:paraId="31612829" w14:textId="73512601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774E89E1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1B0C668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BE8E85F" w14:textId="77777777" w:rsidTr="002904B2">
        <w:trPr>
          <w:trHeight w:val="555"/>
        </w:trPr>
        <w:tc>
          <w:tcPr>
            <w:tcW w:w="598" w:type="dxa"/>
          </w:tcPr>
          <w:p w14:paraId="6B71E5C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5" w:type="dxa"/>
            <w:gridSpan w:val="2"/>
          </w:tcPr>
          <w:p w14:paraId="0B8947AF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876" w:type="dxa"/>
            <w:gridSpan w:val="2"/>
          </w:tcPr>
          <w:p w14:paraId="2C8FBB33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477" w:type="dxa"/>
          </w:tcPr>
          <w:p w14:paraId="210D56F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17CE077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5602245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2B3A21C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702FDF1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778F1800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</w:t>
            </w:r>
          </w:p>
        </w:tc>
        <w:tc>
          <w:tcPr>
            <w:tcW w:w="1831" w:type="dxa"/>
            <w:gridSpan w:val="2"/>
          </w:tcPr>
          <w:p w14:paraId="4798A851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Сарапулка</w:t>
            </w:r>
          </w:p>
          <w:p w14:paraId="467E100E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423" w:type="dxa"/>
          </w:tcPr>
          <w:p w14:paraId="6D3AC0C0" w14:textId="352E86B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02017386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242" w:type="dxa"/>
            <w:gridSpan w:val="2"/>
          </w:tcPr>
          <w:p w14:paraId="0CB9933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санитарно-защитная зона –100 - 30 м</w:t>
            </w:r>
          </w:p>
        </w:tc>
        <w:tc>
          <w:tcPr>
            <w:tcW w:w="1458" w:type="dxa"/>
            <w:gridSpan w:val="2"/>
          </w:tcPr>
          <w:p w14:paraId="4650FC39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8480B9C" w14:textId="77777777" w:rsidTr="002904B2">
        <w:trPr>
          <w:trHeight w:val="555"/>
        </w:trPr>
        <w:tc>
          <w:tcPr>
            <w:tcW w:w="598" w:type="dxa"/>
          </w:tcPr>
          <w:p w14:paraId="21274E9E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5" w:type="dxa"/>
            <w:gridSpan w:val="2"/>
          </w:tcPr>
          <w:p w14:paraId="7BFFCF86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Открытые лотки дождевой канализации</w:t>
            </w:r>
          </w:p>
        </w:tc>
        <w:tc>
          <w:tcPr>
            <w:tcW w:w="1876" w:type="dxa"/>
            <w:gridSpan w:val="2"/>
          </w:tcPr>
          <w:p w14:paraId="1FC9368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лотки дождевой канализации</w:t>
            </w:r>
          </w:p>
        </w:tc>
        <w:tc>
          <w:tcPr>
            <w:tcW w:w="1477" w:type="dxa"/>
          </w:tcPr>
          <w:p w14:paraId="053C98D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00C0C08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7DA7EDD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2E5D0ECE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430DB9D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009F787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00DD8E1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13,89</w:t>
            </w:r>
          </w:p>
        </w:tc>
        <w:tc>
          <w:tcPr>
            <w:tcW w:w="1831" w:type="dxa"/>
            <w:gridSpan w:val="2"/>
          </w:tcPr>
          <w:p w14:paraId="4EA1549C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</w:t>
            </w:r>
          </w:p>
        </w:tc>
        <w:tc>
          <w:tcPr>
            <w:tcW w:w="1423" w:type="dxa"/>
          </w:tcPr>
          <w:p w14:paraId="1E37CFDB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</w:p>
        </w:tc>
        <w:tc>
          <w:tcPr>
            <w:tcW w:w="1242" w:type="dxa"/>
            <w:gridSpan w:val="2"/>
          </w:tcPr>
          <w:p w14:paraId="5E2DD45B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1F38920F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5BEDFEB" w14:textId="77777777" w:rsidTr="002904B2">
        <w:trPr>
          <w:trHeight w:val="555"/>
        </w:trPr>
        <w:tc>
          <w:tcPr>
            <w:tcW w:w="598" w:type="dxa"/>
          </w:tcPr>
          <w:p w14:paraId="5EF2486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15" w:type="dxa"/>
            <w:gridSpan w:val="2"/>
          </w:tcPr>
          <w:p w14:paraId="0FD12E87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876" w:type="dxa"/>
            <w:gridSpan w:val="2"/>
          </w:tcPr>
          <w:p w14:paraId="66F2BBF8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477" w:type="dxa"/>
          </w:tcPr>
          <w:p w14:paraId="09220B8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7A20621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475F69A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326574D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79409DB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3EEF8378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31" w:type="dxa"/>
            <w:gridSpan w:val="2"/>
          </w:tcPr>
          <w:p w14:paraId="0593748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Становая</w:t>
            </w:r>
          </w:p>
          <w:p w14:paraId="04EA2208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423" w:type="dxa"/>
          </w:tcPr>
          <w:p w14:paraId="25284F38" w14:textId="54F2E3D6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1673E7A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242" w:type="dxa"/>
            <w:gridSpan w:val="2"/>
          </w:tcPr>
          <w:p w14:paraId="778B5A2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санитарно-защитная зона –100 м</w:t>
            </w:r>
          </w:p>
        </w:tc>
        <w:tc>
          <w:tcPr>
            <w:tcW w:w="1458" w:type="dxa"/>
            <w:gridSpan w:val="2"/>
          </w:tcPr>
          <w:p w14:paraId="380F15A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219ABF0" w14:textId="77777777" w:rsidTr="002904B2">
        <w:trPr>
          <w:trHeight w:val="555"/>
        </w:trPr>
        <w:tc>
          <w:tcPr>
            <w:tcW w:w="598" w:type="dxa"/>
          </w:tcPr>
          <w:p w14:paraId="76A106F2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5" w:type="dxa"/>
            <w:gridSpan w:val="2"/>
          </w:tcPr>
          <w:p w14:paraId="1A94642F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876" w:type="dxa"/>
            <w:gridSpan w:val="2"/>
          </w:tcPr>
          <w:p w14:paraId="49D412B3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477" w:type="dxa"/>
          </w:tcPr>
          <w:p w14:paraId="67DE3CA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53C90A5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629F60C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174FDD8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6DF3335A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2605E85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4BAE8FE5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2,34</w:t>
            </w:r>
          </w:p>
        </w:tc>
        <w:tc>
          <w:tcPr>
            <w:tcW w:w="1831" w:type="dxa"/>
            <w:gridSpan w:val="2"/>
          </w:tcPr>
          <w:p w14:paraId="02D31292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Кедровка</w:t>
            </w:r>
          </w:p>
        </w:tc>
        <w:tc>
          <w:tcPr>
            <w:tcW w:w="1423" w:type="dxa"/>
          </w:tcPr>
          <w:p w14:paraId="767C1E5D" w14:textId="7C3FF3E2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12A5BFE4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7BBF39C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C654772" w14:textId="77777777" w:rsidTr="002904B2">
        <w:trPr>
          <w:trHeight w:val="555"/>
        </w:trPr>
        <w:tc>
          <w:tcPr>
            <w:tcW w:w="598" w:type="dxa"/>
          </w:tcPr>
          <w:p w14:paraId="5DE60C33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5" w:type="dxa"/>
            <w:gridSpan w:val="2"/>
          </w:tcPr>
          <w:p w14:paraId="5D6EDDA9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Открытые лотки дождевой канализации</w:t>
            </w:r>
          </w:p>
        </w:tc>
        <w:tc>
          <w:tcPr>
            <w:tcW w:w="1876" w:type="dxa"/>
            <w:gridSpan w:val="2"/>
          </w:tcPr>
          <w:p w14:paraId="013A9422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лотки дождевой канализации</w:t>
            </w:r>
          </w:p>
        </w:tc>
        <w:tc>
          <w:tcPr>
            <w:tcW w:w="1477" w:type="dxa"/>
          </w:tcPr>
          <w:p w14:paraId="3F5199D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3888B85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7015772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0288722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478F0B9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55BBA0A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1A0E2100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0,69</w:t>
            </w:r>
          </w:p>
        </w:tc>
        <w:tc>
          <w:tcPr>
            <w:tcW w:w="1831" w:type="dxa"/>
            <w:gridSpan w:val="2"/>
          </w:tcPr>
          <w:p w14:paraId="2B14AEAE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Кедровка</w:t>
            </w:r>
          </w:p>
        </w:tc>
        <w:tc>
          <w:tcPr>
            <w:tcW w:w="1423" w:type="dxa"/>
          </w:tcPr>
          <w:p w14:paraId="537E0D18" w14:textId="3C7C23BC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25C9414A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34DA791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40FAEAE4" w14:textId="77777777" w:rsidTr="002904B2">
        <w:trPr>
          <w:trHeight w:val="555"/>
        </w:trPr>
        <w:tc>
          <w:tcPr>
            <w:tcW w:w="598" w:type="dxa"/>
          </w:tcPr>
          <w:p w14:paraId="1472A833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15" w:type="dxa"/>
            <w:gridSpan w:val="2"/>
          </w:tcPr>
          <w:p w14:paraId="0DAB6075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876" w:type="dxa"/>
            <w:gridSpan w:val="2"/>
          </w:tcPr>
          <w:p w14:paraId="02A01743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477" w:type="dxa"/>
          </w:tcPr>
          <w:p w14:paraId="52A9260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3E23C4D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7D4339B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170A9BA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0D02B5C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3C047826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1</w:t>
            </w:r>
          </w:p>
        </w:tc>
        <w:tc>
          <w:tcPr>
            <w:tcW w:w="1831" w:type="dxa"/>
            <w:gridSpan w:val="2"/>
          </w:tcPr>
          <w:p w14:paraId="12821004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Кедровка</w:t>
            </w:r>
          </w:p>
          <w:p w14:paraId="22AD2480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423" w:type="dxa"/>
          </w:tcPr>
          <w:p w14:paraId="675DFB12" w14:textId="051B5BEB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1B75C0B3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242" w:type="dxa"/>
            <w:gridSpan w:val="2"/>
          </w:tcPr>
          <w:p w14:paraId="0F6E60B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санитарно-защитная зона –100 м</w:t>
            </w:r>
          </w:p>
        </w:tc>
        <w:tc>
          <w:tcPr>
            <w:tcW w:w="1458" w:type="dxa"/>
            <w:gridSpan w:val="2"/>
          </w:tcPr>
          <w:p w14:paraId="1881A74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DFA5C9A" w14:textId="77777777" w:rsidTr="002904B2">
        <w:trPr>
          <w:trHeight w:val="555"/>
        </w:trPr>
        <w:tc>
          <w:tcPr>
            <w:tcW w:w="598" w:type="dxa"/>
          </w:tcPr>
          <w:p w14:paraId="75120B16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5" w:type="dxa"/>
            <w:gridSpan w:val="2"/>
          </w:tcPr>
          <w:p w14:paraId="50403829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Открытые лотки дождевой канализации</w:t>
            </w:r>
          </w:p>
        </w:tc>
        <w:tc>
          <w:tcPr>
            <w:tcW w:w="1876" w:type="dxa"/>
            <w:gridSpan w:val="2"/>
          </w:tcPr>
          <w:p w14:paraId="4AB76FC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лотки дождевой канализации</w:t>
            </w:r>
          </w:p>
        </w:tc>
        <w:tc>
          <w:tcPr>
            <w:tcW w:w="1477" w:type="dxa"/>
          </w:tcPr>
          <w:p w14:paraId="7A4750C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1CF299F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2209711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5F439F4C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404305B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663E446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7DD2C283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3,73</w:t>
            </w:r>
          </w:p>
        </w:tc>
        <w:tc>
          <w:tcPr>
            <w:tcW w:w="1831" w:type="dxa"/>
            <w:gridSpan w:val="2"/>
          </w:tcPr>
          <w:p w14:paraId="197D040B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Октябрьский</w:t>
            </w:r>
          </w:p>
        </w:tc>
        <w:tc>
          <w:tcPr>
            <w:tcW w:w="1423" w:type="dxa"/>
          </w:tcPr>
          <w:p w14:paraId="6C10D590" w14:textId="523C6697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5CDDDEA9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46B3E23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83BB34E" w14:textId="77777777" w:rsidTr="002904B2">
        <w:trPr>
          <w:trHeight w:val="555"/>
        </w:trPr>
        <w:tc>
          <w:tcPr>
            <w:tcW w:w="598" w:type="dxa"/>
          </w:tcPr>
          <w:p w14:paraId="08BF6D1F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15" w:type="dxa"/>
            <w:gridSpan w:val="2"/>
          </w:tcPr>
          <w:p w14:paraId="32C9E467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876" w:type="dxa"/>
            <w:gridSpan w:val="2"/>
          </w:tcPr>
          <w:p w14:paraId="064C085B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477" w:type="dxa"/>
          </w:tcPr>
          <w:p w14:paraId="2DE942B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68B1D83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09BFF55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243307A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54B8983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48B41899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31" w:type="dxa"/>
            <w:gridSpan w:val="2"/>
          </w:tcPr>
          <w:p w14:paraId="40207C4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Октябрьский</w:t>
            </w:r>
          </w:p>
          <w:p w14:paraId="394C6957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423" w:type="dxa"/>
          </w:tcPr>
          <w:p w14:paraId="4371F543" w14:textId="05A1EB51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05DAF03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242" w:type="dxa"/>
            <w:gridSpan w:val="2"/>
          </w:tcPr>
          <w:p w14:paraId="3B3D745F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санитарно-защитная зона –50 -30 м</w:t>
            </w:r>
          </w:p>
        </w:tc>
        <w:tc>
          <w:tcPr>
            <w:tcW w:w="1458" w:type="dxa"/>
            <w:gridSpan w:val="2"/>
          </w:tcPr>
          <w:p w14:paraId="3FA641E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B601565" w14:textId="77777777" w:rsidTr="002904B2">
        <w:trPr>
          <w:trHeight w:val="555"/>
        </w:trPr>
        <w:tc>
          <w:tcPr>
            <w:tcW w:w="598" w:type="dxa"/>
          </w:tcPr>
          <w:p w14:paraId="555A967E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15" w:type="dxa"/>
            <w:gridSpan w:val="2"/>
          </w:tcPr>
          <w:p w14:paraId="0F4C53D7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876" w:type="dxa"/>
            <w:gridSpan w:val="2"/>
          </w:tcPr>
          <w:p w14:paraId="7E392071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коллекторы дождевой канализации</w:t>
            </w:r>
          </w:p>
        </w:tc>
        <w:tc>
          <w:tcPr>
            <w:tcW w:w="1477" w:type="dxa"/>
          </w:tcPr>
          <w:p w14:paraId="709E77D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0A69AAB7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12C6D5F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710B5A5D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5B96A8BB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3DD3ED0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06389F8D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1,9</w:t>
            </w:r>
          </w:p>
        </w:tc>
        <w:tc>
          <w:tcPr>
            <w:tcW w:w="1831" w:type="dxa"/>
            <w:gridSpan w:val="2"/>
          </w:tcPr>
          <w:p w14:paraId="454DA9AE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423" w:type="dxa"/>
          </w:tcPr>
          <w:p w14:paraId="4F7360A9" w14:textId="0E72A714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1850152E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53493AC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7BD82F1" w14:textId="77777777" w:rsidTr="002904B2">
        <w:trPr>
          <w:trHeight w:val="555"/>
        </w:trPr>
        <w:tc>
          <w:tcPr>
            <w:tcW w:w="598" w:type="dxa"/>
          </w:tcPr>
          <w:p w14:paraId="70219343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5" w:type="dxa"/>
            <w:gridSpan w:val="2"/>
          </w:tcPr>
          <w:p w14:paraId="531B6DCB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Открытые лотки дождевой канализации</w:t>
            </w:r>
          </w:p>
        </w:tc>
        <w:tc>
          <w:tcPr>
            <w:tcW w:w="1876" w:type="dxa"/>
            <w:gridSpan w:val="2"/>
          </w:tcPr>
          <w:p w14:paraId="5E4FF9B5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лотки дождевой канализации</w:t>
            </w:r>
          </w:p>
        </w:tc>
        <w:tc>
          <w:tcPr>
            <w:tcW w:w="1477" w:type="dxa"/>
          </w:tcPr>
          <w:p w14:paraId="3D2B835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495ACB11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3B2D2DEF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4F47ECBC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1551CA02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7DBF5CC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31583FE0" w14:textId="77777777" w:rsidR="0027479F" w:rsidRPr="00A44064" w:rsidRDefault="0027479F" w:rsidP="009B28C0">
            <w:pPr>
              <w:spacing w:line="240" w:lineRule="auto"/>
              <w:ind w:left="-74" w:firstLine="0"/>
              <w:jc w:val="center"/>
            </w:pPr>
            <w:r w:rsidRPr="00A44064">
              <w:t>6,64</w:t>
            </w:r>
          </w:p>
        </w:tc>
        <w:tc>
          <w:tcPr>
            <w:tcW w:w="1831" w:type="dxa"/>
            <w:gridSpan w:val="2"/>
          </w:tcPr>
          <w:p w14:paraId="219743BA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</w:tc>
        <w:tc>
          <w:tcPr>
            <w:tcW w:w="1423" w:type="dxa"/>
          </w:tcPr>
          <w:p w14:paraId="430DF7C2" w14:textId="5F806CBA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09E6A85E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70D5DE4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5FB591F8" w14:textId="77777777" w:rsidTr="002904B2">
        <w:trPr>
          <w:trHeight w:val="555"/>
        </w:trPr>
        <w:tc>
          <w:tcPr>
            <w:tcW w:w="598" w:type="dxa"/>
          </w:tcPr>
          <w:p w14:paraId="1C552B19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15" w:type="dxa"/>
            <w:gridSpan w:val="2"/>
          </w:tcPr>
          <w:p w14:paraId="0A6325DE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876" w:type="dxa"/>
            <w:gridSpan w:val="2"/>
          </w:tcPr>
          <w:p w14:paraId="18B06994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477" w:type="dxa"/>
          </w:tcPr>
          <w:p w14:paraId="42CF018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1A7A325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5CEA2A71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1E6B0E0A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0C065912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6A93CD4C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2</w:t>
            </w:r>
          </w:p>
        </w:tc>
        <w:tc>
          <w:tcPr>
            <w:tcW w:w="1831" w:type="dxa"/>
            <w:gridSpan w:val="2"/>
          </w:tcPr>
          <w:p w14:paraId="4337BA92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Ключевск</w:t>
            </w:r>
          </w:p>
          <w:p w14:paraId="4BFD4456" w14:textId="77777777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423" w:type="dxa"/>
          </w:tcPr>
          <w:p w14:paraId="4E337427" w14:textId="2FCD2498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26FBDF00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242" w:type="dxa"/>
            <w:gridSpan w:val="2"/>
          </w:tcPr>
          <w:p w14:paraId="27A6CCE2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санитарно-защитная зона –50 м</w:t>
            </w:r>
          </w:p>
        </w:tc>
        <w:tc>
          <w:tcPr>
            <w:tcW w:w="1458" w:type="dxa"/>
            <w:gridSpan w:val="2"/>
          </w:tcPr>
          <w:p w14:paraId="450EB15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2DBF305C" w14:textId="77777777" w:rsidTr="002904B2">
        <w:trPr>
          <w:trHeight w:val="555"/>
        </w:trPr>
        <w:tc>
          <w:tcPr>
            <w:tcW w:w="598" w:type="dxa"/>
          </w:tcPr>
          <w:p w14:paraId="53ADC89C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15" w:type="dxa"/>
            <w:gridSpan w:val="2"/>
          </w:tcPr>
          <w:p w14:paraId="4CF5E9A1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Открытые лотки дождевой канализации</w:t>
            </w:r>
          </w:p>
        </w:tc>
        <w:tc>
          <w:tcPr>
            <w:tcW w:w="1876" w:type="dxa"/>
            <w:gridSpan w:val="2"/>
          </w:tcPr>
          <w:p w14:paraId="1110A0FB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лотки дождевой канализации</w:t>
            </w:r>
          </w:p>
        </w:tc>
        <w:tc>
          <w:tcPr>
            <w:tcW w:w="1477" w:type="dxa"/>
          </w:tcPr>
          <w:p w14:paraId="45FC685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7F3BC36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32C4DCB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4553B08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36A8A574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протяженность, </w:t>
            </w:r>
          </w:p>
          <w:p w14:paraId="7EE02EA0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км</w:t>
            </w:r>
          </w:p>
        </w:tc>
        <w:tc>
          <w:tcPr>
            <w:tcW w:w="1124" w:type="dxa"/>
          </w:tcPr>
          <w:p w14:paraId="7969A802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7,45</w:t>
            </w:r>
          </w:p>
        </w:tc>
        <w:tc>
          <w:tcPr>
            <w:tcW w:w="1831" w:type="dxa"/>
            <w:gridSpan w:val="2"/>
          </w:tcPr>
          <w:p w14:paraId="655F468A" w14:textId="5B51C2F0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423" w:type="dxa"/>
          </w:tcPr>
          <w:p w14:paraId="1322190B" w14:textId="3DA4989D" w:rsidR="00062F0D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2" w:type="dxa"/>
            <w:gridSpan w:val="2"/>
          </w:tcPr>
          <w:p w14:paraId="1E27669B" w14:textId="77777777" w:rsidR="00062F0D" w:rsidRPr="00A44064" w:rsidRDefault="00062F0D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458" w:type="dxa"/>
            <w:gridSpan w:val="2"/>
          </w:tcPr>
          <w:p w14:paraId="68981735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B0F9DF5" w14:textId="77777777" w:rsidTr="002904B2">
        <w:trPr>
          <w:trHeight w:val="555"/>
        </w:trPr>
        <w:tc>
          <w:tcPr>
            <w:tcW w:w="598" w:type="dxa"/>
          </w:tcPr>
          <w:p w14:paraId="1AAF06AD" w14:textId="77777777" w:rsidR="00062F0D" w:rsidRPr="00A44064" w:rsidRDefault="00062F0D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15" w:type="dxa"/>
            <w:gridSpan w:val="2"/>
          </w:tcPr>
          <w:p w14:paraId="479FD8BD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876" w:type="dxa"/>
            <w:gridSpan w:val="2"/>
          </w:tcPr>
          <w:p w14:paraId="5A4AA5D9" w14:textId="77777777" w:rsidR="00062F0D" w:rsidRPr="00A44064" w:rsidRDefault="00062F0D" w:rsidP="009B28C0">
            <w:pPr>
              <w:spacing w:line="240" w:lineRule="auto"/>
              <w:ind w:left="-65" w:firstLine="0"/>
              <w:jc w:val="left"/>
            </w:pPr>
            <w:r w:rsidRPr="00A44064">
              <w:t>очистные сооружения дождевой канализации</w:t>
            </w:r>
          </w:p>
        </w:tc>
        <w:tc>
          <w:tcPr>
            <w:tcW w:w="1477" w:type="dxa"/>
          </w:tcPr>
          <w:p w14:paraId="7CC951D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 xml:space="preserve">организация </w:t>
            </w:r>
          </w:p>
          <w:p w14:paraId="5255A768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водоотведения</w:t>
            </w:r>
          </w:p>
        </w:tc>
        <w:tc>
          <w:tcPr>
            <w:tcW w:w="1646" w:type="dxa"/>
          </w:tcPr>
          <w:p w14:paraId="3B0415D3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  <w:p w14:paraId="26C61FB6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</w:p>
        </w:tc>
        <w:tc>
          <w:tcPr>
            <w:tcW w:w="1430" w:type="dxa"/>
            <w:gridSpan w:val="3"/>
          </w:tcPr>
          <w:p w14:paraId="19BB5DB7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объект</w:t>
            </w:r>
          </w:p>
        </w:tc>
        <w:tc>
          <w:tcPr>
            <w:tcW w:w="1124" w:type="dxa"/>
          </w:tcPr>
          <w:p w14:paraId="4406EBBB" w14:textId="77777777" w:rsidR="00062F0D" w:rsidRPr="00A44064" w:rsidRDefault="00062F0D" w:rsidP="009B28C0">
            <w:pPr>
              <w:spacing w:line="240" w:lineRule="auto"/>
              <w:ind w:left="-74" w:firstLine="0"/>
              <w:jc w:val="center"/>
            </w:pPr>
            <w:r w:rsidRPr="00A44064">
              <w:t>3</w:t>
            </w:r>
          </w:p>
        </w:tc>
        <w:tc>
          <w:tcPr>
            <w:tcW w:w="1831" w:type="dxa"/>
            <w:gridSpan w:val="2"/>
          </w:tcPr>
          <w:p w14:paraId="588E2BE4" w14:textId="611AC704" w:rsidR="00062F0D" w:rsidRPr="00A44064" w:rsidRDefault="00062F0D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Старопышминск</w:t>
            </w:r>
          </w:p>
        </w:tc>
        <w:tc>
          <w:tcPr>
            <w:tcW w:w="1423" w:type="dxa"/>
          </w:tcPr>
          <w:p w14:paraId="6136A431" w14:textId="6C01AE76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зона инженерной инфраструктуры</w:t>
            </w:r>
          </w:p>
          <w:p w14:paraId="0845C7E4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</w:p>
        </w:tc>
        <w:tc>
          <w:tcPr>
            <w:tcW w:w="1242" w:type="dxa"/>
            <w:gridSpan w:val="2"/>
          </w:tcPr>
          <w:p w14:paraId="7812325E" w14:textId="77777777" w:rsidR="00062F0D" w:rsidRPr="00A44064" w:rsidRDefault="00062F0D" w:rsidP="009B28C0">
            <w:pPr>
              <w:spacing w:line="240" w:lineRule="auto"/>
              <w:ind w:left="-74" w:firstLine="0"/>
              <w:jc w:val="left"/>
            </w:pPr>
            <w:r w:rsidRPr="00A44064">
              <w:t>санитарно-защитная зона –100 -30 м</w:t>
            </w:r>
          </w:p>
        </w:tc>
        <w:tc>
          <w:tcPr>
            <w:tcW w:w="1458" w:type="dxa"/>
            <w:gridSpan w:val="2"/>
          </w:tcPr>
          <w:p w14:paraId="6D23375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6770B3DB" w14:textId="77777777" w:rsidTr="002904B2">
        <w:tc>
          <w:tcPr>
            <w:tcW w:w="598" w:type="dxa"/>
          </w:tcPr>
          <w:p w14:paraId="212BC29B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b/>
              </w:rPr>
            </w:pPr>
          </w:p>
        </w:tc>
        <w:tc>
          <w:tcPr>
            <w:tcW w:w="15322" w:type="dxa"/>
            <w:gridSpan w:val="17"/>
          </w:tcPr>
          <w:p w14:paraId="26D57EDD" w14:textId="77777777" w:rsidR="00062F0D" w:rsidRPr="00A44064" w:rsidRDefault="00062F0D" w:rsidP="009B28C0">
            <w:pPr>
              <w:spacing w:line="240" w:lineRule="auto"/>
              <w:ind w:left="-75" w:firstLine="0"/>
              <w:jc w:val="left"/>
              <w:rPr>
                <w:b/>
              </w:rPr>
            </w:pPr>
            <w:r w:rsidRPr="00A44064">
              <w:rPr>
                <w:b/>
              </w:rPr>
              <w:t>Объекты связи</w:t>
            </w:r>
          </w:p>
        </w:tc>
      </w:tr>
      <w:tr w:rsidR="00A44064" w:rsidRPr="00A44064" w14:paraId="1EE40EAC" w14:textId="77777777" w:rsidTr="002904B2">
        <w:trPr>
          <w:trHeight w:val="555"/>
        </w:trPr>
        <w:tc>
          <w:tcPr>
            <w:tcW w:w="598" w:type="dxa"/>
          </w:tcPr>
          <w:p w14:paraId="69B0D503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14:paraId="3FE8C8FA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Линия связи</w:t>
            </w:r>
          </w:p>
        </w:tc>
        <w:tc>
          <w:tcPr>
            <w:tcW w:w="1672" w:type="dxa"/>
          </w:tcPr>
          <w:p w14:paraId="60730672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Кабельные линии связи</w:t>
            </w:r>
          </w:p>
        </w:tc>
        <w:tc>
          <w:tcPr>
            <w:tcW w:w="1681" w:type="dxa"/>
            <w:gridSpan w:val="2"/>
          </w:tcPr>
          <w:p w14:paraId="37CB2545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связи</w:t>
            </w:r>
          </w:p>
        </w:tc>
        <w:tc>
          <w:tcPr>
            <w:tcW w:w="1681" w:type="dxa"/>
            <w:gridSpan w:val="2"/>
          </w:tcPr>
          <w:p w14:paraId="0761AA73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48D4C43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25781B91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6,72</w:t>
            </w:r>
          </w:p>
        </w:tc>
        <w:tc>
          <w:tcPr>
            <w:tcW w:w="1802" w:type="dxa"/>
          </w:tcPr>
          <w:p w14:paraId="0BC65C40" w14:textId="77777777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г. Березовский</w:t>
            </w:r>
          </w:p>
        </w:tc>
        <w:tc>
          <w:tcPr>
            <w:tcW w:w="1586" w:type="dxa"/>
            <w:gridSpan w:val="3"/>
          </w:tcPr>
          <w:p w14:paraId="53CDBD2B" w14:textId="6BB42590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</w:tcPr>
          <w:p w14:paraId="16DF041F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охранная зона – 2 м</w:t>
            </w:r>
          </w:p>
        </w:tc>
        <w:tc>
          <w:tcPr>
            <w:tcW w:w="1318" w:type="dxa"/>
          </w:tcPr>
          <w:p w14:paraId="04ADE984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39FE6881" w14:textId="77777777" w:rsidTr="002904B2">
        <w:trPr>
          <w:trHeight w:val="555"/>
        </w:trPr>
        <w:tc>
          <w:tcPr>
            <w:tcW w:w="598" w:type="dxa"/>
          </w:tcPr>
          <w:p w14:paraId="2E13AC49" w14:textId="77777777" w:rsidR="0027479F" w:rsidRPr="00A44064" w:rsidRDefault="0027479F" w:rsidP="009B28C0">
            <w:pPr>
              <w:pStyle w:val="17"/>
              <w:ind w:left="-10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14:paraId="43C53127" w14:textId="77777777" w:rsidR="0027479F" w:rsidRPr="00A44064" w:rsidRDefault="0027479F" w:rsidP="009B28C0">
            <w:pPr>
              <w:spacing w:line="240" w:lineRule="auto"/>
              <w:ind w:left="-65" w:firstLine="0"/>
              <w:jc w:val="left"/>
            </w:pPr>
            <w:r w:rsidRPr="00A44064">
              <w:t>Линия связи</w:t>
            </w:r>
          </w:p>
        </w:tc>
        <w:tc>
          <w:tcPr>
            <w:tcW w:w="1672" w:type="dxa"/>
          </w:tcPr>
          <w:p w14:paraId="7EFB8DB0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Кабельные линии связи</w:t>
            </w:r>
          </w:p>
        </w:tc>
        <w:tc>
          <w:tcPr>
            <w:tcW w:w="1681" w:type="dxa"/>
            <w:gridSpan w:val="2"/>
          </w:tcPr>
          <w:p w14:paraId="1377A80E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организация связи</w:t>
            </w:r>
          </w:p>
        </w:tc>
        <w:tc>
          <w:tcPr>
            <w:tcW w:w="1681" w:type="dxa"/>
            <w:gridSpan w:val="2"/>
          </w:tcPr>
          <w:p w14:paraId="7076D229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планируемый к размещению</w:t>
            </w:r>
          </w:p>
        </w:tc>
        <w:tc>
          <w:tcPr>
            <w:tcW w:w="1395" w:type="dxa"/>
            <w:gridSpan w:val="2"/>
          </w:tcPr>
          <w:p w14:paraId="19696E20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протяженность, км</w:t>
            </w:r>
          </w:p>
        </w:tc>
        <w:tc>
          <w:tcPr>
            <w:tcW w:w="1124" w:type="dxa"/>
          </w:tcPr>
          <w:p w14:paraId="7CB28595" w14:textId="77777777" w:rsidR="0027479F" w:rsidRPr="00A44064" w:rsidRDefault="0027479F" w:rsidP="009B28C0">
            <w:pPr>
              <w:spacing w:line="240" w:lineRule="auto"/>
              <w:ind w:left="-74" w:firstLine="0"/>
              <w:jc w:val="left"/>
            </w:pPr>
            <w:r w:rsidRPr="00A44064">
              <w:t>2,09</w:t>
            </w:r>
          </w:p>
        </w:tc>
        <w:tc>
          <w:tcPr>
            <w:tcW w:w="1802" w:type="dxa"/>
          </w:tcPr>
          <w:p w14:paraId="67BB9BAA" w14:textId="15BF0C84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  <w:r w:rsidRPr="00A44064">
              <w:t>п. Старо</w:t>
            </w:r>
            <w:r w:rsidR="003732BA" w:rsidRPr="00A44064">
              <w:t>пышминск</w:t>
            </w:r>
          </w:p>
          <w:p w14:paraId="234FB063" w14:textId="35E36B70" w:rsidR="0027479F" w:rsidRPr="00A44064" w:rsidRDefault="0027479F" w:rsidP="009B28C0">
            <w:pPr>
              <w:spacing w:line="240" w:lineRule="auto"/>
              <w:ind w:left="-75" w:right="1" w:firstLine="0"/>
              <w:jc w:val="left"/>
            </w:pPr>
          </w:p>
        </w:tc>
        <w:tc>
          <w:tcPr>
            <w:tcW w:w="1586" w:type="dxa"/>
            <w:gridSpan w:val="3"/>
          </w:tcPr>
          <w:p w14:paraId="432E8175" w14:textId="7911FF25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-</w:t>
            </w:r>
          </w:p>
        </w:tc>
        <w:tc>
          <w:tcPr>
            <w:tcW w:w="1248" w:type="dxa"/>
            <w:gridSpan w:val="2"/>
          </w:tcPr>
          <w:p w14:paraId="6A2947E2" w14:textId="77777777" w:rsidR="0027479F" w:rsidRPr="00A44064" w:rsidRDefault="0027479F" w:rsidP="009B28C0">
            <w:pPr>
              <w:spacing w:line="240" w:lineRule="auto"/>
              <w:ind w:left="-75" w:firstLine="0"/>
              <w:jc w:val="center"/>
            </w:pPr>
            <w:r w:rsidRPr="00A44064">
              <w:t>охранная зона – 2 м</w:t>
            </w:r>
          </w:p>
        </w:tc>
        <w:tc>
          <w:tcPr>
            <w:tcW w:w="1318" w:type="dxa"/>
          </w:tcPr>
          <w:p w14:paraId="4CB795E6" w14:textId="77777777" w:rsidR="0027479F" w:rsidRPr="00A44064" w:rsidRDefault="0027479F" w:rsidP="009B28C0">
            <w:pPr>
              <w:spacing w:line="240" w:lineRule="auto"/>
              <w:ind w:left="-75" w:firstLine="0"/>
              <w:jc w:val="left"/>
            </w:pPr>
            <w:r w:rsidRPr="00A44064">
              <w:t>местного</w:t>
            </w:r>
          </w:p>
        </w:tc>
      </w:tr>
    </w:tbl>
    <w:p w14:paraId="6FFBEF6F" w14:textId="77777777" w:rsidR="00062F0D" w:rsidRPr="00A44064" w:rsidRDefault="00062F0D" w:rsidP="009B28C0">
      <w:pPr>
        <w:pStyle w:val="a0"/>
        <w:suppressAutoHyphens w:val="0"/>
        <w:ind w:firstLine="0"/>
        <w:jc w:val="center"/>
      </w:pPr>
    </w:p>
    <w:p w14:paraId="4C8095CF" w14:textId="0BA03E96" w:rsidR="00D05912" w:rsidRPr="00A44064" w:rsidRDefault="00D05912" w:rsidP="009C414A">
      <w:pPr>
        <w:pStyle w:val="2"/>
      </w:pPr>
      <w:bookmarkStart w:id="22" w:name="_Toc82773490"/>
      <w:bookmarkStart w:id="23" w:name="_Hlk42765523"/>
      <w:bookmarkEnd w:id="18"/>
      <w:r w:rsidRPr="00A44064">
        <w:t>2.4. ОБЪЕКТЫ СПЕЦИАЛЬНОГО НАЗНАЧЕНИЯ</w:t>
      </w:r>
      <w:bookmarkEnd w:id="22"/>
    </w:p>
    <w:p w14:paraId="1D8DBF22" w14:textId="77777777" w:rsidR="00D05912" w:rsidRPr="00A44064" w:rsidRDefault="00D05912" w:rsidP="00D05912">
      <w:pPr>
        <w:pStyle w:val="a0"/>
        <w:suppressAutoHyphens w:val="0"/>
        <w:spacing w:line="276" w:lineRule="auto"/>
        <w:ind w:left="720" w:firstLine="0"/>
      </w:pPr>
    </w:p>
    <w:p w14:paraId="62183C3D" w14:textId="0EE7B0A6" w:rsidR="00D05912" w:rsidRPr="004252EC" w:rsidRDefault="004252EC" w:rsidP="004252EC">
      <w:pPr>
        <w:pStyle w:val="4"/>
      </w:pPr>
      <w:r w:rsidRPr="004252EC">
        <w:t xml:space="preserve">2.4.1 МЕСТА ЗАХОРОНЕНИЯ </w:t>
      </w:r>
    </w:p>
    <w:tbl>
      <w:tblPr>
        <w:tblStyle w:val="afe"/>
        <w:tblW w:w="15339" w:type="dxa"/>
        <w:tblInd w:w="-176" w:type="dxa"/>
        <w:tblLook w:val="04A0" w:firstRow="1" w:lastRow="0" w:firstColumn="1" w:lastColumn="0" w:noHBand="0" w:noVBand="1"/>
      </w:tblPr>
      <w:tblGrid>
        <w:gridCol w:w="427"/>
        <w:gridCol w:w="921"/>
        <w:gridCol w:w="1515"/>
        <w:gridCol w:w="1119"/>
        <w:gridCol w:w="1149"/>
        <w:gridCol w:w="902"/>
        <w:gridCol w:w="1116"/>
        <w:gridCol w:w="3077"/>
        <w:gridCol w:w="1195"/>
        <w:gridCol w:w="2642"/>
        <w:gridCol w:w="1276"/>
      </w:tblGrid>
      <w:tr w:rsidR="00A44064" w:rsidRPr="00A44064" w14:paraId="424D64C2" w14:textId="77777777" w:rsidTr="003573FA">
        <w:tc>
          <w:tcPr>
            <w:tcW w:w="0" w:type="auto"/>
          </w:tcPr>
          <w:p w14:paraId="50D99912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</w:tcPr>
          <w:p w14:paraId="46D2237A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№ по экспликации</w:t>
            </w:r>
          </w:p>
        </w:tc>
        <w:tc>
          <w:tcPr>
            <w:tcW w:w="0" w:type="auto"/>
          </w:tcPr>
          <w:p w14:paraId="06A7D44B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0" w:type="auto"/>
          </w:tcPr>
          <w:p w14:paraId="6F87F3F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Назначение объекта</w:t>
            </w:r>
          </w:p>
        </w:tc>
        <w:tc>
          <w:tcPr>
            <w:tcW w:w="0" w:type="auto"/>
          </w:tcPr>
          <w:p w14:paraId="4DA7702C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</w:tcPr>
          <w:p w14:paraId="2B87243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Статус объекта</w:t>
            </w:r>
          </w:p>
        </w:tc>
        <w:tc>
          <w:tcPr>
            <w:tcW w:w="0" w:type="auto"/>
          </w:tcPr>
          <w:p w14:paraId="7A85692F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Характеристика объекта</w:t>
            </w:r>
          </w:p>
        </w:tc>
        <w:tc>
          <w:tcPr>
            <w:tcW w:w="0" w:type="auto"/>
          </w:tcPr>
          <w:p w14:paraId="6B211F0A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0" w:type="auto"/>
          </w:tcPr>
          <w:p w14:paraId="70B0C34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Вид функциональной зоны</w:t>
            </w:r>
          </w:p>
        </w:tc>
        <w:tc>
          <w:tcPr>
            <w:tcW w:w="2642" w:type="dxa"/>
          </w:tcPr>
          <w:p w14:paraId="48409CB6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Характеристика зоны с особыми условиями использования территории</w:t>
            </w:r>
          </w:p>
        </w:tc>
        <w:tc>
          <w:tcPr>
            <w:tcW w:w="1276" w:type="dxa"/>
          </w:tcPr>
          <w:p w14:paraId="71C8E02F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Основание для размещения</w:t>
            </w:r>
          </w:p>
        </w:tc>
      </w:tr>
      <w:tr w:rsidR="00A44064" w:rsidRPr="00A44064" w14:paraId="536A0CE2" w14:textId="77777777" w:rsidTr="003573FA">
        <w:tc>
          <w:tcPr>
            <w:tcW w:w="0" w:type="auto"/>
          </w:tcPr>
          <w:p w14:paraId="2E1F3FB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7FDC362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158A5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г. Березовский,</w:t>
            </w:r>
          </w:p>
          <w:p w14:paraId="5B6943A2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 xml:space="preserve"> Северное кладбище </w:t>
            </w:r>
          </w:p>
        </w:tc>
        <w:tc>
          <w:tcPr>
            <w:tcW w:w="0" w:type="auto"/>
          </w:tcPr>
          <w:p w14:paraId="70548CBE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Захоронение</w:t>
            </w:r>
          </w:p>
        </w:tc>
        <w:tc>
          <w:tcPr>
            <w:tcW w:w="0" w:type="auto"/>
          </w:tcPr>
          <w:p w14:paraId="76A84EA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 xml:space="preserve">Объект местного значения </w:t>
            </w:r>
          </w:p>
        </w:tc>
        <w:tc>
          <w:tcPr>
            <w:tcW w:w="0" w:type="auto"/>
          </w:tcPr>
          <w:p w14:paraId="31DD6F33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Новый участок</w:t>
            </w:r>
          </w:p>
        </w:tc>
        <w:tc>
          <w:tcPr>
            <w:tcW w:w="0" w:type="auto"/>
          </w:tcPr>
          <w:p w14:paraId="16FFC2FC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9,8 га</w:t>
            </w:r>
          </w:p>
        </w:tc>
        <w:tc>
          <w:tcPr>
            <w:tcW w:w="0" w:type="auto"/>
          </w:tcPr>
          <w:p w14:paraId="6CE7EDA6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 xml:space="preserve">г. Березовский, в районе Северной промзоны, рядом с существующим кладбищем «Северное», </w:t>
            </w:r>
          </w:p>
        </w:tc>
        <w:tc>
          <w:tcPr>
            <w:tcW w:w="0" w:type="auto"/>
          </w:tcPr>
          <w:p w14:paraId="1894EAAD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Зона кладбищ</w:t>
            </w:r>
          </w:p>
        </w:tc>
        <w:tc>
          <w:tcPr>
            <w:tcW w:w="2642" w:type="dxa"/>
          </w:tcPr>
          <w:p w14:paraId="23FB9B95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100</w:t>
            </w:r>
          </w:p>
        </w:tc>
        <w:tc>
          <w:tcPr>
            <w:tcW w:w="1276" w:type="dxa"/>
          </w:tcPr>
          <w:p w14:paraId="068C677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Предложение генплана</w:t>
            </w:r>
          </w:p>
        </w:tc>
      </w:tr>
      <w:tr w:rsidR="00A44064" w:rsidRPr="00A44064" w14:paraId="5F11F8F7" w14:textId="77777777" w:rsidTr="003573FA">
        <w:tc>
          <w:tcPr>
            <w:tcW w:w="0" w:type="auto"/>
          </w:tcPr>
          <w:p w14:paraId="267D0CF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26678240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FCAA43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Монетный,</w:t>
            </w:r>
          </w:p>
          <w:p w14:paraId="571CC473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Южное кладбище</w:t>
            </w:r>
          </w:p>
        </w:tc>
        <w:tc>
          <w:tcPr>
            <w:tcW w:w="0" w:type="auto"/>
          </w:tcPr>
          <w:p w14:paraId="05A95037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Захоронение</w:t>
            </w:r>
          </w:p>
        </w:tc>
        <w:tc>
          <w:tcPr>
            <w:tcW w:w="0" w:type="auto"/>
          </w:tcPr>
          <w:p w14:paraId="4B76F8B0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 xml:space="preserve">Объект местного значения </w:t>
            </w:r>
          </w:p>
        </w:tc>
        <w:tc>
          <w:tcPr>
            <w:tcW w:w="0" w:type="auto"/>
          </w:tcPr>
          <w:p w14:paraId="2E2F664F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Новый участок</w:t>
            </w:r>
          </w:p>
        </w:tc>
        <w:tc>
          <w:tcPr>
            <w:tcW w:w="0" w:type="auto"/>
          </w:tcPr>
          <w:p w14:paraId="6B74AD87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22,9 га</w:t>
            </w:r>
          </w:p>
        </w:tc>
        <w:tc>
          <w:tcPr>
            <w:tcW w:w="0" w:type="auto"/>
          </w:tcPr>
          <w:p w14:paraId="7632032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п. Монетный, южная сторона, вне границ поселка</w:t>
            </w:r>
          </w:p>
        </w:tc>
        <w:tc>
          <w:tcPr>
            <w:tcW w:w="0" w:type="auto"/>
          </w:tcPr>
          <w:p w14:paraId="77B0241E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Зона кладбищ</w:t>
            </w:r>
          </w:p>
        </w:tc>
        <w:tc>
          <w:tcPr>
            <w:tcW w:w="2642" w:type="dxa"/>
          </w:tcPr>
          <w:p w14:paraId="3B668637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50</w:t>
            </w:r>
          </w:p>
        </w:tc>
        <w:tc>
          <w:tcPr>
            <w:tcW w:w="1276" w:type="dxa"/>
          </w:tcPr>
          <w:p w14:paraId="6737B46F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 xml:space="preserve">Предложение администрации </w:t>
            </w:r>
          </w:p>
        </w:tc>
      </w:tr>
      <w:tr w:rsidR="00A44064" w:rsidRPr="00A44064" w14:paraId="6D70C539" w14:textId="77777777" w:rsidTr="003573FA">
        <w:tc>
          <w:tcPr>
            <w:tcW w:w="0" w:type="auto"/>
          </w:tcPr>
          <w:p w14:paraId="4F88F21F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3BD79A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F11F8A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 xml:space="preserve">п. Лосиный, </w:t>
            </w:r>
          </w:p>
          <w:p w14:paraId="0B53AE2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Южное кладбище</w:t>
            </w:r>
          </w:p>
        </w:tc>
        <w:tc>
          <w:tcPr>
            <w:tcW w:w="0" w:type="auto"/>
          </w:tcPr>
          <w:p w14:paraId="244BD5EC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Захоронение</w:t>
            </w:r>
          </w:p>
        </w:tc>
        <w:tc>
          <w:tcPr>
            <w:tcW w:w="0" w:type="auto"/>
          </w:tcPr>
          <w:p w14:paraId="0C5A7F7A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 xml:space="preserve">Объект местного значения </w:t>
            </w:r>
          </w:p>
        </w:tc>
        <w:tc>
          <w:tcPr>
            <w:tcW w:w="0" w:type="auto"/>
          </w:tcPr>
          <w:p w14:paraId="06D91C67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Новый участок</w:t>
            </w:r>
          </w:p>
        </w:tc>
        <w:tc>
          <w:tcPr>
            <w:tcW w:w="0" w:type="auto"/>
          </w:tcPr>
          <w:p w14:paraId="52234DEB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3,2 га</w:t>
            </w:r>
          </w:p>
        </w:tc>
        <w:tc>
          <w:tcPr>
            <w:tcW w:w="0" w:type="auto"/>
          </w:tcPr>
          <w:p w14:paraId="2F711A8C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п. Лосиный, с западной стороны существующего кладбища, вне границ поселка</w:t>
            </w:r>
          </w:p>
        </w:tc>
        <w:tc>
          <w:tcPr>
            <w:tcW w:w="0" w:type="auto"/>
          </w:tcPr>
          <w:p w14:paraId="21142F1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Зона кладбищ</w:t>
            </w:r>
          </w:p>
        </w:tc>
        <w:tc>
          <w:tcPr>
            <w:tcW w:w="2642" w:type="dxa"/>
          </w:tcPr>
          <w:p w14:paraId="1E5F9B70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50</w:t>
            </w:r>
          </w:p>
        </w:tc>
        <w:tc>
          <w:tcPr>
            <w:tcW w:w="1276" w:type="dxa"/>
          </w:tcPr>
          <w:p w14:paraId="54DAEADB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 xml:space="preserve">Предложение администрации </w:t>
            </w:r>
          </w:p>
        </w:tc>
      </w:tr>
      <w:tr w:rsidR="00A44064" w:rsidRPr="00A44064" w14:paraId="1FBD76BD" w14:textId="77777777" w:rsidTr="003573FA">
        <w:tc>
          <w:tcPr>
            <w:tcW w:w="0" w:type="auto"/>
          </w:tcPr>
          <w:p w14:paraId="1A4B0A9B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4BE2893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B5EF12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п. Октябрьский, кладбище Южное</w:t>
            </w:r>
          </w:p>
        </w:tc>
        <w:tc>
          <w:tcPr>
            <w:tcW w:w="0" w:type="auto"/>
          </w:tcPr>
          <w:p w14:paraId="7AA1704F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Захоронение</w:t>
            </w:r>
          </w:p>
        </w:tc>
        <w:tc>
          <w:tcPr>
            <w:tcW w:w="0" w:type="auto"/>
          </w:tcPr>
          <w:p w14:paraId="1E5E80AF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 xml:space="preserve">Объект местного значения </w:t>
            </w:r>
          </w:p>
        </w:tc>
        <w:tc>
          <w:tcPr>
            <w:tcW w:w="0" w:type="auto"/>
          </w:tcPr>
          <w:p w14:paraId="2A7B8853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Новый участок</w:t>
            </w:r>
          </w:p>
        </w:tc>
        <w:tc>
          <w:tcPr>
            <w:tcW w:w="0" w:type="auto"/>
          </w:tcPr>
          <w:p w14:paraId="6029AE5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0,8 га</w:t>
            </w:r>
          </w:p>
        </w:tc>
        <w:tc>
          <w:tcPr>
            <w:tcW w:w="0" w:type="auto"/>
          </w:tcPr>
          <w:p w14:paraId="3A11554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п. Октябрьский, вне границ поселка, со стороны южного подъезда, расширение существующего кладбища</w:t>
            </w:r>
          </w:p>
        </w:tc>
        <w:tc>
          <w:tcPr>
            <w:tcW w:w="0" w:type="auto"/>
          </w:tcPr>
          <w:p w14:paraId="46018EA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Зона кладбищ</w:t>
            </w:r>
          </w:p>
        </w:tc>
        <w:tc>
          <w:tcPr>
            <w:tcW w:w="2642" w:type="dxa"/>
          </w:tcPr>
          <w:p w14:paraId="44CACBA0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50</w:t>
            </w:r>
          </w:p>
        </w:tc>
        <w:tc>
          <w:tcPr>
            <w:tcW w:w="1276" w:type="dxa"/>
          </w:tcPr>
          <w:p w14:paraId="32F297FC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 xml:space="preserve">Предложение администрации </w:t>
            </w:r>
          </w:p>
        </w:tc>
      </w:tr>
      <w:tr w:rsidR="00A44064" w:rsidRPr="00A44064" w14:paraId="1D5E570E" w14:textId="77777777" w:rsidTr="003573FA">
        <w:tc>
          <w:tcPr>
            <w:tcW w:w="0" w:type="auto"/>
          </w:tcPr>
          <w:p w14:paraId="4281027B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6A491002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FF80913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п. Ключевск, Западное кладбище</w:t>
            </w:r>
          </w:p>
        </w:tc>
        <w:tc>
          <w:tcPr>
            <w:tcW w:w="0" w:type="auto"/>
          </w:tcPr>
          <w:p w14:paraId="3980EA6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Захоронение</w:t>
            </w:r>
          </w:p>
        </w:tc>
        <w:tc>
          <w:tcPr>
            <w:tcW w:w="0" w:type="auto"/>
          </w:tcPr>
          <w:p w14:paraId="21AD5CB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 xml:space="preserve">Объект местного значения </w:t>
            </w:r>
          </w:p>
        </w:tc>
        <w:tc>
          <w:tcPr>
            <w:tcW w:w="0" w:type="auto"/>
          </w:tcPr>
          <w:p w14:paraId="12CAB685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Новый участок</w:t>
            </w:r>
          </w:p>
        </w:tc>
        <w:tc>
          <w:tcPr>
            <w:tcW w:w="0" w:type="auto"/>
          </w:tcPr>
          <w:p w14:paraId="05C8BE3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0,4 га</w:t>
            </w:r>
          </w:p>
        </w:tc>
        <w:tc>
          <w:tcPr>
            <w:tcW w:w="0" w:type="auto"/>
          </w:tcPr>
          <w:p w14:paraId="01364323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п. Ключевск, вне границ поселка, расширение существующего кладбища.</w:t>
            </w:r>
          </w:p>
        </w:tc>
        <w:tc>
          <w:tcPr>
            <w:tcW w:w="0" w:type="auto"/>
          </w:tcPr>
          <w:p w14:paraId="19BA528F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Зона кладбищ</w:t>
            </w:r>
          </w:p>
        </w:tc>
        <w:tc>
          <w:tcPr>
            <w:tcW w:w="2642" w:type="dxa"/>
          </w:tcPr>
          <w:p w14:paraId="1BFDFE50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50</w:t>
            </w:r>
          </w:p>
        </w:tc>
        <w:tc>
          <w:tcPr>
            <w:tcW w:w="1276" w:type="dxa"/>
          </w:tcPr>
          <w:p w14:paraId="7A11F12D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 xml:space="preserve">Предложение администрации </w:t>
            </w:r>
          </w:p>
        </w:tc>
      </w:tr>
      <w:tr w:rsidR="00A44064" w:rsidRPr="00A44064" w14:paraId="5BA1469A" w14:textId="77777777" w:rsidTr="003573FA">
        <w:tc>
          <w:tcPr>
            <w:tcW w:w="0" w:type="auto"/>
          </w:tcPr>
          <w:p w14:paraId="473E6E2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4114C59B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ED9350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Становая</w:t>
            </w:r>
          </w:p>
        </w:tc>
        <w:tc>
          <w:tcPr>
            <w:tcW w:w="0" w:type="auto"/>
          </w:tcPr>
          <w:p w14:paraId="39395342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Захоронение</w:t>
            </w:r>
          </w:p>
        </w:tc>
        <w:tc>
          <w:tcPr>
            <w:tcW w:w="0" w:type="auto"/>
          </w:tcPr>
          <w:p w14:paraId="673BD3BB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 xml:space="preserve">Объект местного значения </w:t>
            </w:r>
          </w:p>
        </w:tc>
        <w:tc>
          <w:tcPr>
            <w:tcW w:w="0" w:type="auto"/>
          </w:tcPr>
          <w:p w14:paraId="7D369515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Новый участок</w:t>
            </w:r>
          </w:p>
        </w:tc>
        <w:tc>
          <w:tcPr>
            <w:tcW w:w="0" w:type="auto"/>
          </w:tcPr>
          <w:p w14:paraId="320232E7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1,2 га</w:t>
            </w:r>
          </w:p>
        </w:tc>
        <w:tc>
          <w:tcPr>
            <w:tcW w:w="0" w:type="auto"/>
          </w:tcPr>
          <w:p w14:paraId="19678D87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п. Становая, в северо-восточной части поселка</w:t>
            </w:r>
          </w:p>
        </w:tc>
        <w:tc>
          <w:tcPr>
            <w:tcW w:w="0" w:type="auto"/>
          </w:tcPr>
          <w:p w14:paraId="34AD441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Зона кладбищ</w:t>
            </w:r>
          </w:p>
        </w:tc>
        <w:tc>
          <w:tcPr>
            <w:tcW w:w="2642" w:type="dxa"/>
          </w:tcPr>
          <w:p w14:paraId="761919B6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50</w:t>
            </w:r>
          </w:p>
        </w:tc>
        <w:tc>
          <w:tcPr>
            <w:tcW w:w="1276" w:type="dxa"/>
          </w:tcPr>
          <w:p w14:paraId="3BFC5DA5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 xml:space="preserve">Предложение администрации </w:t>
            </w:r>
          </w:p>
        </w:tc>
      </w:tr>
      <w:tr w:rsidR="00A44064" w:rsidRPr="00A44064" w14:paraId="10A3DFF1" w14:textId="77777777" w:rsidTr="003573FA">
        <w:tc>
          <w:tcPr>
            <w:tcW w:w="0" w:type="auto"/>
          </w:tcPr>
          <w:p w14:paraId="551E5C9C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D39E46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96B8F7D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Итого</w:t>
            </w:r>
          </w:p>
        </w:tc>
        <w:tc>
          <w:tcPr>
            <w:tcW w:w="0" w:type="auto"/>
          </w:tcPr>
          <w:p w14:paraId="6E6C80C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945DDB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E16A34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</w:tcPr>
          <w:p w14:paraId="4BB4505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38,3 га</w:t>
            </w:r>
          </w:p>
        </w:tc>
        <w:tc>
          <w:tcPr>
            <w:tcW w:w="0" w:type="auto"/>
          </w:tcPr>
          <w:p w14:paraId="5F79FDFA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61155C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2642" w:type="dxa"/>
          </w:tcPr>
          <w:p w14:paraId="4213C992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28B49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34BC261A" w14:textId="2185FA6D" w:rsidR="00D05912" w:rsidRPr="00A44064" w:rsidRDefault="004252EC" w:rsidP="004252EC">
      <w:pPr>
        <w:pStyle w:val="4"/>
        <w:rPr>
          <w:i/>
          <w:shd w:val="clear" w:color="auto" w:fill="FFFFFF"/>
        </w:rPr>
      </w:pPr>
      <w:r w:rsidRPr="00A44064">
        <w:rPr>
          <w:shd w:val="clear" w:color="auto" w:fill="FFFFFF"/>
        </w:rPr>
        <w:t>2.4.2 ИНОЙ ОБЪЕКТ РАЗМЕЩЕНИЯ ОТХОДОВ</w:t>
      </w:r>
    </w:p>
    <w:tbl>
      <w:tblPr>
        <w:tblStyle w:val="afe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978"/>
        <w:gridCol w:w="1623"/>
        <w:gridCol w:w="1201"/>
        <w:gridCol w:w="1235"/>
        <w:gridCol w:w="949"/>
        <w:gridCol w:w="1192"/>
        <w:gridCol w:w="1802"/>
        <w:gridCol w:w="1509"/>
        <w:gridCol w:w="2528"/>
        <w:gridCol w:w="1293"/>
      </w:tblGrid>
      <w:tr w:rsidR="00A44064" w:rsidRPr="00A44064" w14:paraId="72A79EB9" w14:textId="77777777" w:rsidTr="0071773C">
        <w:tc>
          <w:tcPr>
            <w:tcW w:w="0" w:type="auto"/>
          </w:tcPr>
          <w:p w14:paraId="54EBD33C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</w:tcPr>
          <w:p w14:paraId="761399E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№ по экспликации</w:t>
            </w:r>
          </w:p>
        </w:tc>
        <w:tc>
          <w:tcPr>
            <w:tcW w:w="0" w:type="auto"/>
          </w:tcPr>
          <w:p w14:paraId="690455CF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0" w:type="auto"/>
          </w:tcPr>
          <w:p w14:paraId="665CE234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Назначение объекта</w:t>
            </w:r>
          </w:p>
        </w:tc>
        <w:tc>
          <w:tcPr>
            <w:tcW w:w="0" w:type="auto"/>
          </w:tcPr>
          <w:p w14:paraId="145ED656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</w:tcPr>
          <w:p w14:paraId="155154DF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Статус объекта</w:t>
            </w:r>
          </w:p>
        </w:tc>
        <w:tc>
          <w:tcPr>
            <w:tcW w:w="0" w:type="auto"/>
          </w:tcPr>
          <w:p w14:paraId="6C31A84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Характеристика объекта</w:t>
            </w:r>
          </w:p>
        </w:tc>
        <w:tc>
          <w:tcPr>
            <w:tcW w:w="0" w:type="auto"/>
          </w:tcPr>
          <w:p w14:paraId="4810BD20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0" w:type="auto"/>
          </w:tcPr>
          <w:p w14:paraId="453443AD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Вид функциональной зоны</w:t>
            </w:r>
          </w:p>
        </w:tc>
        <w:tc>
          <w:tcPr>
            <w:tcW w:w="0" w:type="auto"/>
          </w:tcPr>
          <w:p w14:paraId="01150F8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Характеристика зоны с особыми условиями использования территории</w:t>
            </w:r>
          </w:p>
        </w:tc>
        <w:tc>
          <w:tcPr>
            <w:tcW w:w="0" w:type="auto"/>
          </w:tcPr>
          <w:p w14:paraId="2001730E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Основание для размещения</w:t>
            </w:r>
          </w:p>
        </w:tc>
      </w:tr>
      <w:tr w:rsidR="00A44064" w:rsidRPr="00A44064" w14:paraId="69651C1F" w14:textId="77777777" w:rsidTr="0071773C">
        <w:tc>
          <w:tcPr>
            <w:tcW w:w="0" w:type="auto"/>
          </w:tcPr>
          <w:p w14:paraId="2381253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C7D96E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14:paraId="691319A5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Cs w:val="22"/>
              </w:rPr>
              <w:t>Иной объект размещения отходов</w:t>
            </w:r>
          </w:p>
        </w:tc>
        <w:tc>
          <w:tcPr>
            <w:tcW w:w="0" w:type="auto"/>
          </w:tcPr>
          <w:p w14:paraId="1CCBC734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размещения отходов</w:t>
            </w:r>
          </w:p>
        </w:tc>
        <w:tc>
          <w:tcPr>
            <w:tcW w:w="0" w:type="auto"/>
          </w:tcPr>
          <w:p w14:paraId="50A5DDD2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 xml:space="preserve">Объект местного значения </w:t>
            </w:r>
          </w:p>
        </w:tc>
        <w:tc>
          <w:tcPr>
            <w:tcW w:w="0" w:type="auto"/>
          </w:tcPr>
          <w:p w14:paraId="063BA985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Новый участок</w:t>
            </w:r>
          </w:p>
        </w:tc>
        <w:tc>
          <w:tcPr>
            <w:tcW w:w="0" w:type="auto"/>
          </w:tcPr>
          <w:p w14:paraId="39E2F9D5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40,6 га</w:t>
            </w:r>
          </w:p>
        </w:tc>
        <w:tc>
          <w:tcPr>
            <w:tcW w:w="0" w:type="auto"/>
          </w:tcPr>
          <w:p w14:paraId="539721CA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п. Красногвардейский на севере от границы</w:t>
            </w:r>
          </w:p>
        </w:tc>
        <w:tc>
          <w:tcPr>
            <w:tcW w:w="0" w:type="auto"/>
          </w:tcPr>
          <w:p w14:paraId="67F8322C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Зона специального назначения</w:t>
            </w:r>
          </w:p>
        </w:tc>
        <w:tc>
          <w:tcPr>
            <w:tcW w:w="0" w:type="auto"/>
          </w:tcPr>
          <w:p w14:paraId="37A9C27D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44064">
              <w:rPr>
                <w:shd w:val="clear" w:color="auto" w:fill="FFFFFF"/>
              </w:rPr>
              <w:t>В границах земельного участка</w:t>
            </w:r>
          </w:p>
        </w:tc>
        <w:tc>
          <w:tcPr>
            <w:tcW w:w="0" w:type="auto"/>
          </w:tcPr>
          <w:p w14:paraId="0696FC9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Предложение генплана</w:t>
            </w:r>
          </w:p>
        </w:tc>
      </w:tr>
      <w:tr w:rsidR="00A44064" w:rsidRPr="00A44064" w14:paraId="5537DCDE" w14:textId="77777777" w:rsidTr="0071773C">
        <w:tc>
          <w:tcPr>
            <w:tcW w:w="0" w:type="auto"/>
          </w:tcPr>
          <w:p w14:paraId="66F4C75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5790855C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14:paraId="5E59071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Cs w:val="22"/>
              </w:rPr>
            </w:pPr>
            <w:r w:rsidRPr="00A44064">
              <w:rPr>
                <w:szCs w:val="22"/>
              </w:rPr>
              <w:t>Иной объект размещения отходов</w:t>
            </w:r>
          </w:p>
        </w:tc>
        <w:tc>
          <w:tcPr>
            <w:tcW w:w="0" w:type="auto"/>
          </w:tcPr>
          <w:p w14:paraId="1870FF8E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размещения отходов</w:t>
            </w:r>
          </w:p>
        </w:tc>
        <w:tc>
          <w:tcPr>
            <w:tcW w:w="0" w:type="auto"/>
          </w:tcPr>
          <w:p w14:paraId="42089F0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A44064">
              <w:rPr>
                <w:bCs/>
                <w:sz w:val="22"/>
                <w:szCs w:val="22"/>
              </w:rPr>
              <w:t xml:space="preserve">Объект местного значения </w:t>
            </w:r>
          </w:p>
        </w:tc>
        <w:tc>
          <w:tcPr>
            <w:tcW w:w="0" w:type="auto"/>
          </w:tcPr>
          <w:p w14:paraId="5FC9FBCD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Новый участок</w:t>
            </w:r>
          </w:p>
        </w:tc>
        <w:tc>
          <w:tcPr>
            <w:tcW w:w="0" w:type="auto"/>
          </w:tcPr>
          <w:p w14:paraId="62CDD803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35,8 га</w:t>
            </w:r>
          </w:p>
        </w:tc>
        <w:tc>
          <w:tcPr>
            <w:tcW w:w="0" w:type="auto"/>
          </w:tcPr>
          <w:p w14:paraId="0DE4E48D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На юге от границы п. Лосиный</w:t>
            </w:r>
          </w:p>
        </w:tc>
        <w:tc>
          <w:tcPr>
            <w:tcW w:w="0" w:type="auto"/>
          </w:tcPr>
          <w:p w14:paraId="2120B98F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Зона специального назначения</w:t>
            </w:r>
          </w:p>
        </w:tc>
        <w:tc>
          <w:tcPr>
            <w:tcW w:w="0" w:type="auto"/>
          </w:tcPr>
          <w:p w14:paraId="7F7B6F9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В границах земельного участка</w:t>
            </w:r>
          </w:p>
        </w:tc>
        <w:tc>
          <w:tcPr>
            <w:tcW w:w="0" w:type="auto"/>
          </w:tcPr>
          <w:p w14:paraId="3D7539D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Предложение генплана</w:t>
            </w:r>
          </w:p>
        </w:tc>
      </w:tr>
      <w:tr w:rsidR="00A44064" w:rsidRPr="00A44064" w14:paraId="6DD0D1DC" w14:textId="77777777" w:rsidTr="0071773C">
        <w:tc>
          <w:tcPr>
            <w:tcW w:w="0" w:type="auto"/>
          </w:tcPr>
          <w:p w14:paraId="5B21179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933874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DE974E2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Итого</w:t>
            </w:r>
          </w:p>
        </w:tc>
        <w:tc>
          <w:tcPr>
            <w:tcW w:w="0" w:type="auto"/>
          </w:tcPr>
          <w:p w14:paraId="3035EB87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996366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A871339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</w:tcPr>
          <w:p w14:paraId="0AF96360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76,4 га</w:t>
            </w:r>
          </w:p>
        </w:tc>
        <w:tc>
          <w:tcPr>
            <w:tcW w:w="0" w:type="auto"/>
          </w:tcPr>
          <w:p w14:paraId="1C66226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42C308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0" w:type="auto"/>
          </w:tcPr>
          <w:p w14:paraId="3D40B5D1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8BD755" w14:textId="77777777" w:rsidR="00D05912" w:rsidRPr="00A44064" w:rsidRDefault="00D05912" w:rsidP="0071773C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48F40836" w14:textId="77777777" w:rsidR="00D05912" w:rsidRPr="00A44064" w:rsidRDefault="00D05912" w:rsidP="00D05912">
      <w:pPr>
        <w:pStyle w:val="a0"/>
      </w:pPr>
    </w:p>
    <w:bookmarkEnd w:id="23"/>
    <w:p w14:paraId="6DA3A586" w14:textId="77777777" w:rsidR="00DB67F8" w:rsidRDefault="009A037C" w:rsidP="00B12244">
      <w:pPr>
        <w:pStyle w:val="4"/>
      </w:pPr>
      <w:r w:rsidRPr="004252EC">
        <w:t>2.4.</w:t>
      </w:r>
      <w:r>
        <w:t>3</w:t>
      </w:r>
      <w:r w:rsidRPr="004252EC">
        <w:t xml:space="preserve"> </w:t>
      </w:r>
      <w:r w:rsidRPr="00112418">
        <w:t xml:space="preserve">ОБЪЕКТЫ СПЕЦИАЛЬНОГО НАЗНАЧЕНИЯ </w:t>
      </w:r>
      <w:r>
        <w:t>МЕСТНОГО</w:t>
      </w:r>
      <w:r w:rsidRPr="00112418">
        <w:t xml:space="preserve"> ЗНАЧЕНИЯ</w:t>
      </w:r>
    </w:p>
    <w:p w14:paraId="5E1C3130" w14:textId="77777777" w:rsidR="009A037C" w:rsidRDefault="009A037C" w:rsidP="009A037C">
      <w:pPr>
        <w:pStyle w:val="a0"/>
      </w:pPr>
    </w:p>
    <w:p w14:paraId="330B1705" w14:textId="77777777" w:rsidR="009A037C" w:rsidRDefault="009A037C" w:rsidP="009A037C">
      <w:pPr>
        <w:pStyle w:val="a0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333"/>
        <w:gridCol w:w="1494"/>
        <w:gridCol w:w="1334"/>
        <w:gridCol w:w="1499"/>
        <w:gridCol w:w="1095"/>
        <w:gridCol w:w="1113"/>
        <w:gridCol w:w="1682"/>
        <w:gridCol w:w="1396"/>
        <w:gridCol w:w="2123"/>
        <w:gridCol w:w="1241"/>
      </w:tblGrid>
      <w:tr w:rsidR="009A037C" w:rsidRPr="00112418" w14:paraId="7648C8A7" w14:textId="77777777" w:rsidTr="00B744E9">
        <w:tc>
          <w:tcPr>
            <w:tcW w:w="0" w:type="auto"/>
            <w:shd w:val="clear" w:color="auto" w:fill="auto"/>
          </w:tcPr>
          <w:p w14:paraId="4B7EEBAA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№</w:t>
            </w:r>
          </w:p>
        </w:tc>
        <w:tc>
          <w:tcPr>
            <w:tcW w:w="1334" w:type="dxa"/>
            <w:shd w:val="clear" w:color="auto" w:fill="auto"/>
          </w:tcPr>
          <w:p w14:paraId="5F23B238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№ по экспликации</w:t>
            </w:r>
          </w:p>
        </w:tc>
        <w:tc>
          <w:tcPr>
            <w:tcW w:w="1494" w:type="dxa"/>
            <w:shd w:val="clear" w:color="auto" w:fill="auto"/>
          </w:tcPr>
          <w:p w14:paraId="777909E6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4" w:type="dxa"/>
            <w:shd w:val="clear" w:color="auto" w:fill="auto"/>
          </w:tcPr>
          <w:p w14:paraId="797DAA8C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Назначение объекта</w:t>
            </w:r>
          </w:p>
        </w:tc>
        <w:tc>
          <w:tcPr>
            <w:tcW w:w="1499" w:type="dxa"/>
            <w:shd w:val="clear" w:color="auto" w:fill="auto"/>
          </w:tcPr>
          <w:p w14:paraId="6504AF93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shd w:val="clear" w:color="auto" w:fill="auto"/>
          </w:tcPr>
          <w:p w14:paraId="7FD077D6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Статус объекта</w:t>
            </w:r>
          </w:p>
        </w:tc>
        <w:tc>
          <w:tcPr>
            <w:tcW w:w="0" w:type="auto"/>
            <w:shd w:val="clear" w:color="auto" w:fill="auto"/>
          </w:tcPr>
          <w:p w14:paraId="7B9239FC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Характеристика объекта</w:t>
            </w:r>
          </w:p>
        </w:tc>
        <w:tc>
          <w:tcPr>
            <w:tcW w:w="0" w:type="auto"/>
            <w:shd w:val="clear" w:color="auto" w:fill="auto"/>
          </w:tcPr>
          <w:p w14:paraId="33C77275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0" w:type="auto"/>
            <w:shd w:val="clear" w:color="auto" w:fill="auto"/>
          </w:tcPr>
          <w:p w14:paraId="057EBA5D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Вид функциональной зоны</w:t>
            </w:r>
          </w:p>
        </w:tc>
        <w:tc>
          <w:tcPr>
            <w:tcW w:w="0" w:type="auto"/>
            <w:shd w:val="clear" w:color="auto" w:fill="auto"/>
          </w:tcPr>
          <w:p w14:paraId="69C03CAD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Характеристика зоны с особыми условиями использования территории</w:t>
            </w:r>
          </w:p>
        </w:tc>
        <w:tc>
          <w:tcPr>
            <w:tcW w:w="0" w:type="auto"/>
            <w:shd w:val="clear" w:color="auto" w:fill="auto"/>
          </w:tcPr>
          <w:p w14:paraId="0EE4B036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Основание для размещения</w:t>
            </w:r>
          </w:p>
        </w:tc>
      </w:tr>
      <w:tr w:rsidR="009A037C" w:rsidRPr="00112418" w14:paraId="46DC389D" w14:textId="77777777" w:rsidTr="00B744E9">
        <w:tc>
          <w:tcPr>
            <w:tcW w:w="0" w:type="auto"/>
            <w:shd w:val="clear" w:color="auto" w:fill="auto"/>
          </w:tcPr>
          <w:p w14:paraId="6146A1FB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1</w:t>
            </w:r>
          </w:p>
        </w:tc>
        <w:tc>
          <w:tcPr>
            <w:tcW w:w="1334" w:type="dxa"/>
            <w:shd w:val="clear" w:color="auto" w:fill="auto"/>
          </w:tcPr>
          <w:p w14:paraId="6DC10900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t>18.</w:t>
            </w:r>
            <w:r>
              <w:t>3</w:t>
            </w:r>
          </w:p>
        </w:tc>
        <w:tc>
          <w:tcPr>
            <w:tcW w:w="1494" w:type="dxa"/>
            <w:shd w:val="clear" w:color="auto" w:fill="auto"/>
          </w:tcPr>
          <w:p w14:paraId="218337A4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t>Пожарное депо</w:t>
            </w:r>
          </w:p>
        </w:tc>
        <w:tc>
          <w:tcPr>
            <w:tcW w:w="1334" w:type="dxa"/>
            <w:shd w:val="clear" w:color="auto" w:fill="auto"/>
          </w:tcPr>
          <w:p w14:paraId="41FA651F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499" w:type="dxa"/>
            <w:shd w:val="clear" w:color="auto" w:fill="auto"/>
          </w:tcPr>
          <w:p w14:paraId="3E06283C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112418">
              <w:rPr>
                <w:bCs/>
                <w:sz w:val="22"/>
                <w:szCs w:val="22"/>
              </w:rPr>
              <w:t>Объект регионального значения</w:t>
            </w:r>
          </w:p>
        </w:tc>
        <w:tc>
          <w:tcPr>
            <w:tcW w:w="0" w:type="auto"/>
            <w:shd w:val="clear" w:color="auto" w:fill="auto"/>
          </w:tcPr>
          <w:p w14:paraId="0D4254B3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t>Новое строительство</w:t>
            </w:r>
          </w:p>
        </w:tc>
        <w:tc>
          <w:tcPr>
            <w:tcW w:w="0" w:type="auto"/>
            <w:shd w:val="clear" w:color="auto" w:fill="auto"/>
          </w:tcPr>
          <w:p w14:paraId="44B814C5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50196D1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t>п. Кедровка, ул. Школьная</w:t>
            </w:r>
          </w:p>
        </w:tc>
        <w:tc>
          <w:tcPr>
            <w:tcW w:w="0" w:type="auto"/>
            <w:shd w:val="clear" w:color="auto" w:fill="auto"/>
          </w:tcPr>
          <w:p w14:paraId="0903B42F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t>Зона специального назначения</w:t>
            </w:r>
          </w:p>
        </w:tc>
        <w:tc>
          <w:tcPr>
            <w:tcW w:w="0" w:type="auto"/>
            <w:shd w:val="clear" w:color="auto" w:fill="auto"/>
          </w:tcPr>
          <w:p w14:paraId="6E2423E5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Санитарно-защитная зона 50 м</w:t>
            </w:r>
          </w:p>
        </w:tc>
        <w:tc>
          <w:tcPr>
            <w:tcW w:w="0" w:type="auto"/>
            <w:shd w:val="clear" w:color="auto" w:fill="auto"/>
          </w:tcPr>
          <w:p w14:paraId="7B820A90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bCs/>
              </w:rPr>
              <w:t>Предложение генплана</w:t>
            </w:r>
          </w:p>
        </w:tc>
      </w:tr>
      <w:tr w:rsidR="009A037C" w:rsidRPr="00112418" w14:paraId="4FDFD76B" w14:textId="77777777" w:rsidTr="00B744E9">
        <w:tc>
          <w:tcPr>
            <w:tcW w:w="0" w:type="auto"/>
            <w:shd w:val="clear" w:color="auto" w:fill="auto"/>
          </w:tcPr>
          <w:p w14:paraId="0974B415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14:paraId="5D2D4352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t>18.</w:t>
            </w:r>
            <w:r>
              <w:t>5</w:t>
            </w:r>
          </w:p>
        </w:tc>
        <w:tc>
          <w:tcPr>
            <w:tcW w:w="1494" w:type="dxa"/>
            <w:shd w:val="clear" w:color="auto" w:fill="auto"/>
          </w:tcPr>
          <w:p w14:paraId="2C7C9BBF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t>Пожарное депо</w:t>
            </w:r>
          </w:p>
        </w:tc>
        <w:tc>
          <w:tcPr>
            <w:tcW w:w="1334" w:type="dxa"/>
            <w:shd w:val="clear" w:color="auto" w:fill="auto"/>
          </w:tcPr>
          <w:p w14:paraId="436FCB00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499" w:type="dxa"/>
            <w:shd w:val="clear" w:color="auto" w:fill="auto"/>
          </w:tcPr>
          <w:p w14:paraId="32CB85F5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bCs/>
                <w:sz w:val="22"/>
                <w:szCs w:val="22"/>
              </w:rPr>
              <w:t xml:space="preserve">Объект </w:t>
            </w:r>
            <w:r>
              <w:rPr>
                <w:bCs/>
                <w:sz w:val="22"/>
                <w:szCs w:val="22"/>
              </w:rPr>
              <w:t>местного</w:t>
            </w:r>
          </w:p>
        </w:tc>
        <w:tc>
          <w:tcPr>
            <w:tcW w:w="0" w:type="auto"/>
            <w:shd w:val="clear" w:color="auto" w:fill="auto"/>
          </w:tcPr>
          <w:p w14:paraId="44DEE25E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t>Новое строительство</w:t>
            </w:r>
          </w:p>
        </w:tc>
        <w:tc>
          <w:tcPr>
            <w:tcW w:w="0" w:type="auto"/>
            <w:shd w:val="clear" w:color="auto" w:fill="auto"/>
          </w:tcPr>
          <w:p w14:paraId="359F0C3C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объект</w:t>
            </w:r>
          </w:p>
        </w:tc>
        <w:tc>
          <w:tcPr>
            <w:tcW w:w="0" w:type="auto"/>
            <w:shd w:val="clear" w:color="auto" w:fill="auto"/>
          </w:tcPr>
          <w:p w14:paraId="31A53CB4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t>г. Березовский</w:t>
            </w:r>
            <w:r w:rsidRPr="00112418">
              <w:t xml:space="preserve">, </w:t>
            </w:r>
            <w:r>
              <w:t>ПКР «Зеленая долина»</w:t>
            </w:r>
          </w:p>
        </w:tc>
        <w:tc>
          <w:tcPr>
            <w:tcW w:w="0" w:type="auto"/>
            <w:shd w:val="clear" w:color="auto" w:fill="auto"/>
          </w:tcPr>
          <w:p w14:paraId="2B16963D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t>Зона специального назначения</w:t>
            </w:r>
          </w:p>
        </w:tc>
        <w:tc>
          <w:tcPr>
            <w:tcW w:w="0" w:type="auto"/>
            <w:shd w:val="clear" w:color="auto" w:fill="auto"/>
          </w:tcPr>
          <w:p w14:paraId="1C8E7BA1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Санитарно-защитная зона 50 м</w:t>
            </w:r>
          </w:p>
        </w:tc>
        <w:tc>
          <w:tcPr>
            <w:tcW w:w="0" w:type="auto"/>
            <w:shd w:val="clear" w:color="auto" w:fill="auto"/>
          </w:tcPr>
          <w:p w14:paraId="21297E52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bCs/>
              </w:rPr>
              <w:t>Предложение генплана</w:t>
            </w:r>
          </w:p>
        </w:tc>
      </w:tr>
      <w:tr w:rsidR="009A037C" w:rsidRPr="00112418" w14:paraId="4D1015FD" w14:textId="77777777" w:rsidTr="00B744E9">
        <w:tc>
          <w:tcPr>
            <w:tcW w:w="0" w:type="auto"/>
            <w:shd w:val="clear" w:color="auto" w:fill="auto"/>
          </w:tcPr>
          <w:p w14:paraId="59581696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4</w:t>
            </w:r>
          </w:p>
        </w:tc>
        <w:tc>
          <w:tcPr>
            <w:tcW w:w="1334" w:type="dxa"/>
            <w:shd w:val="clear" w:color="auto" w:fill="auto"/>
          </w:tcPr>
          <w:p w14:paraId="236755DB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</w:pPr>
            <w:r w:rsidRPr="00112418">
              <w:t>18.4</w:t>
            </w:r>
          </w:p>
        </w:tc>
        <w:tc>
          <w:tcPr>
            <w:tcW w:w="1494" w:type="dxa"/>
            <w:shd w:val="clear" w:color="auto" w:fill="auto"/>
          </w:tcPr>
          <w:p w14:paraId="4E557279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</w:pPr>
            <w:r w:rsidRPr="00112418">
              <w:t>Пожарное депо</w:t>
            </w:r>
          </w:p>
        </w:tc>
        <w:tc>
          <w:tcPr>
            <w:tcW w:w="1334" w:type="dxa"/>
            <w:shd w:val="clear" w:color="auto" w:fill="auto"/>
          </w:tcPr>
          <w:p w14:paraId="3F156379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left="-57" w:firstLine="0"/>
              <w:jc w:val="left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499" w:type="dxa"/>
            <w:shd w:val="clear" w:color="auto" w:fill="auto"/>
          </w:tcPr>
          <w:p w14:paraId="3295F8CB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112418">
              <w:rPr>
                <w:bCs/>
                <w:sz w:val="22"/>
                <w:szCs w:val="22"/>
              </w:rPr>
              <w:t>Объект регионального значения</w:t>
            </w:r>
          </w:p>
        </w:tc>
        <w:tc>
          <w:tcPr>
            <w:tcW w:w="0" w:type="auto"/>
            <w:shd w:val="clear" w:color="auto" w:fill="auto"/>
          </w:tcPr>
          <w:p w14:paraId="3E764370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</w:pPr>
            <w:r w:rsidRPr="00112418">
              <w:t>Новое строительство</w:t>
            </w:r>
          </w:p>
        </w:tc>
        <w:tc>
          <w:tcPr>
            <w:tcW w:w="0" w:type="auto"/>
            <w:shd w:val="clear" w:color="auto" w:fill="auto"/>
          </w:tcPr>
          <w:p w14:paraId="5A05E24C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объект</w:t>
            </w:r>
          </w:p>
        </w:tc>
        <w:tc>
          <w:tcPr>
            <w:tcW w:w="0" w:type="auto"/>
            <w:shd w:val="clear" w:color="auto" w:fill="auto"/>
          </w:tcPr>
          <w:p w14:paraId="2EC769CF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</w:pPr>
            <w:r w:rsidRPr="00112418">
              <w:t xml:space="preserve">п. Становая, </w:t>
            </w:r>
          </w:p>
        </w:tc>
        <w:tc>
          <w:tcPr>
            <w:tcW w:w="0" w:type="auto"/>
            <w:shd w:val="clear" w:color="auto" w:fill="auto"/>
          </w:tcPr>
          <w:p w14:paraId="3332E8C4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</w:pPr>
            <w:r w:rsidRPr="00112418">
              <w:t>Зона специального назначения</w:t>
            </w:r>
          </w:p>
        </w:tc>
        <w:tc>
          <w:tcPr>
            <w:tcW w:w="0" w:type="auto"/>
            <w:shd w:val="clear" w:color="auto" w:fill="auto"/>
          </w:tcPr>
          <w:p w14:paraId="43187461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12418">
              <w:rPr>
                <w:sz w:val="22"/>
                <w:szCs w:val="22"/>
              </w:rPr>
              <w:t>Санитарно-защитная зона 50 м</w:t>
            </w:r>
          </w:p>
        </w:tc>
        <w:tc>
          <w:tcPr>
            <w:tcW w:w="0" w:type="auto"/>
            <w:shd w:val="clear" w:color="auto" w:fill="auto"/>
          </w:tcPr>
          <w:p w14:paraId="1C358A87" w14:textId="77777777" w:rsidR="009A037C" w:rsidRPr="00112418" w:rsidRDefault="009A037C" w:rsidP="00B744E9">
            <w:pPr>
              <w:tabs>
                <w:tab w:val="left" w:pos="5096"/>
              </w:tabs>
              <w:spacing w:line="240" w:lineRule="auto"/>
              <w:ind w:firstLine="0"/>
              <w:rPr>
                <w:bCs/>
              </w:rPr>
            </w:pPr>
            <w:r w:rsidRPr="00112418">
              <w:rPr>
                <w:bCs/>
              </w:rPr>
              <w:t>Предложение генплана</w:t>
            </w:r>
          </w:p>
        </w:tc>
      </w:tr>
    </w:tbl>
    <w:p w14:paraId="4C99DCB4" w14:textId="7A97F7D1" w:rsidR="009A037C" w:rsidRPr="009A037C" w:rsidRDefault="009A037C" w:rsidP="009A037C">
      <w:pPr>
        <w:pStyle w:val="a0"/>
        <w:sectPr w:rsidR="009A037C" w:rsidRPr="009A037C" w:rsidSect="00F0185B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8" w:h="11906" w:orient="landscape" w:code="9"/>
          <w:pgMar w:top="1127" w:right="1134" w:bottom="2694" w:left="1134" w:header="851" w:footer="0" w:gutter="0"/>
          <w:cols w:space="720"/>
        </w:sectPr>
      </w:pPr>
    </w:p>
    <w:p w14:paraId="45B4B258" w14:textId="4EA495A2" w:rsidR="004B5456" w:rsidRPr="00A44064" w:rsidRDefault="000017F5" w:rsidP="009C414A">
      <w:pPr>
        <w:pStyle w:val="2"/>
      </w:pPr>
      <w:bookmarkStart w:id="24" w:name="_Toc82773491"/>
      <w:r w:rsidRPr="00A44064">
        <w:t>2.</w:t>
      </w:r>
      <w:r w:rsidR="00D05912" w:rsidRPr="00A44064">
        <w:t>5</w:t>
      </w:r>
      <w:r w:rsidRPr="00A44064">
        <w:t xml:space="preserve"> ХАРАКТЕРИСТИКИ ЗОН С ОСОБЫМИ УСЛОВИЯМИ ИСПОЛЬЗОВАНИЯ ТЕРРИТОРИЙ В СЛУЧАЕ, ЕСЛИ УСТАНОВЛЕНИЕ ТАКИХ ЗОН ТРЕБУЕТСЯ В СВЯЗИ С РАЗМЕЩЕНИЕМ ОБЪЕКТОВ МЕСТНОГО ЗНАЧЕНИЯ ГОРОДСКОГО ОКРУГА</w:t>
      </w:r>
      <w:bookmarkEnd w:id="24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3251"/>
        <w:gridCol w:w="2741"/>
        <w:gridCol w:w="2999"/>
        <w:gridCol w:w="5386"/>
      </w:tblGrid>
      <w:tr w:rsidR="00A44064" w:rsidRPr="00A44064" w14:paraId="710B73CC" w14:textId="77777777" w:rsidTr="0020592A">
        <w:trPr>
          <w:trHeight w:val="57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13DE" w14:textId="77777777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№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EBDC" w14:textId="77777777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Наименование зоны с особыми условиями использования территории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4A4F" w14:textId="77777777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 xml:space="preserve">Планируемый объект местного значения, местоположение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AE6A" w14:textId="2D9261F2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Размер зоны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D9B1" w14:textId="77777777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 xml:space="preserve">Нормативный документ </w:t>
            </w:r>
          </w:p>
          <w:p w14:paraId="26A05C8E" w14:textId="77777777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</w:tr>
      <w:tr w:rsidR="00A44064" w:rsidRPr="00A44064" w14:paraId="755C349D" w14:textId="77777777" w:rsidTr="0020592A">
        <w:trPr>
          <w:trHeight w:val="57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8F5E" w14:textId="14B1D00B" w:rsidR="007469FB" w:rsidRPr="00A44064" w:rsidRDefault="007469FB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1.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CEFB" w14:textId="390ED671" w:rsidR="007469FB" w:rsidRPr="00A44064" w:rsidRDefault="007469FB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 xml:space="preserve">Санитарно-защитные зоны кладбищ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581C" w14:textId="104A6013" w:rsidR="007469FB" w:rsidRPr="00A44064" w:rsidRDefault="007469FB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1DC9" w14:textId="73D3BC7D" w:rsidR="007469FB" w:rsidRPr="00A44064" w:rsidRDefault="007469FB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7D55" w14:textId="77777777" w:rsidR="00934DC0" w:rsidRPr="00A44064" w:rsidRDefault="00934DC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 xml:space="preserve">СанПиН </w:t>
            </w:r>
          </w:p>
          <w:p w14:paraId="38E5F049" w14:textId="77777777" w:rsidR="00934DC0" w:rsidRPr="00A44064" w:rsidRDefault="00934DC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2.2.1/2.1.1.1200-03</w:t>
            </w:r>
          </w:p>
          <w:p w14:paraId="31D28C46" w14:textId="77777777" w:rsidR="007469FB" w:rsidRPr="00A44064" w:rsidRDefault="007469FB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</w:tr>
      <w:tr w:rsidR="00A44064" w:rsidRPr="00A44064" w14:paraId="130343E3" w14:textId="77777777" w:rsidTr="0020592A">
        <w:trPr>
          <w:trHeight w:val="57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678" w14:textId="77777777" w:rsidR="000027DC" w:rsidRPr="00A44064" w:rsidRDefault="000027DC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7CCE" w14:textId="77777777" w:rsidR="000027DC" w:rsidRPr="00A44064" w:rsidRDefault="000027DC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C20E" w14:textId="464F2BD3" w:rsidR="000027DC" w:rsidRPr="00A44064" w:rsidRDefault="00934DC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Расширение Северного кладбища в г. Березовском, 14,9 га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70B" w14:textId="771FFEF9" w:rsidR="000027DC" w:rsidRPr="00A44064" w:rsidRDefault="00934DC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100 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3788" w14:textId="77777777" w:rsidR="000027DC" w:rsidRPr="00A44064" w:rsidRDefault="000027DC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</w:tr>
      <w:tr w:rsidR="00A44064" w:rsidRPr="00A44064" w14:paraId="7DC7BD00" w14:textId="77777777" w:rsidTr="0020592A">
        <w:trPr>
          <w:trHeight w:val="57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637D" w14:textId="77777777" w:rsidR="000027DC" w:rsidRPr="00A44064" w:rsidRDefault="000027DC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A19A" w14:textId="77777777" w:rsidR="000027DC" w:rsidRPr="00A44064" w:rsidRDefault="000027DC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011" w14:textId="512057BF" w:rsidR="000027DC" w:rsidRPr="00A44064" w:rsidRDefault="00934DC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Расширение сельских кладбищ: п.</w:t>
            </w:r>
            <w:r w:rsidR="003732BA" w:rsidRPr="00A44064">
              <w:rPr>
                <w:lang w:eastAsia="x-none"/>
              </w:rPr>
              <w:t xml:space="preserve"> </w:t>
            </w:r>
            <w:r w:rsidRPr="00A44064">
              <w:rPr>
                <w:lang w:eastAsia="x-none"/>
              </w:rPr>
              <w:t>Монетный,</w:t>
            </w:r>
            <w:r w:rsidR="003732BA" w:rsidRPr="00A44064">
              <w:rPr>
                <w:lang w:eastAsia="x-none"/>
              </w:rPr>
              <w:t xml:space="preserve"> </w:t>
            </w:r>
            <w:r w:rsidRPr="00A44064">
              <w:rPr>
                <w:lang w:eastAsia="x-none"/>
              </w:rPr>
              <w:t>п.</w:t>
            </w:r>
            <w:r w:rsidR="003732BA" w:rsidRPr="00A44064">
              <w:rPr>
                <w:lang w:eastAsia="x-none"/>
              </w:rPr>
              <w:t xml:space="preserve"> </w:t>
            </w:r>
            <w:r w:rsidRPr="00A44064">
              <w:rPr>
                <w:lang w:eastAsia="x-none"/>
              </w:rPr>
              <w:t>Лосиный, п.</w:t>
            </w:r>
            <w:r w:rsidR="003732BA" w:rsidRPr="00A44064">
              <w:rPr>
                <w:lang w:eastAsia="x-none"/>
              </w:rPr>
              <w:t xml:space="preserve"> </w:t>
            </w:r>
            <w:r w:rsidRPr="00A44064">
              <w:rPr>
                <w:lang w:eastAsia="x-none"/>
              </w:rPr>
              <w:t>Октябрьский, п.</w:t>
            </w:r>
            <w:r w:rsidR="003732BA" w:rsidRPr="00A44064">
              <w:rPr>
                <w:lang w:eastAsia="x-none"/>
              </w:rPr>
              <w:t xml:space="preserve"> </w:t>
            </w:r>
            <w:r w:rsidRPr="00A44064">
              <w:rPr>
                <w:lang w:eastAsia="x-none"/>
              </w:rPr>
              <w:t>Ключевск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E0B" w14:textId="5D9BB44B" w:rsidR="000027DC" w:rsidRPr="00A44064" w:rsidRDefault="00934DC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50 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2281" w14:textId="77777777" w:rsidR="000027DC" w:rsidRPr="00A44064" w:rsidRDefault="000027DC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</w:tr>
      <w:tr w:rsidR="00A44064" w:rsidRPr="00A44064" w14:paraId="5AABBD6B" w14:textId="77777777" w:rsidTr="0020592A">
        <w:trPr>
          <w:trHeight w:val="57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F74" w14:textId="32F51D07" w:rsidR="007469FB" w:rsidRPr="00A44064" w:rsidRDefault="006D798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2.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279" w14:textId="0945761C" w:rsidR="000027DC" w:rsidRPr="00A44064" w:rsidRDefault="000027DC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Санитарно-защитные зоны объектов инженерного обеспечения</w:t>
            </w:r>
          </w:p>
          <w:p w14:paraId="3BA0B7AC" w14:textId="77777777" w:rsidR="007469FB" w:rsidRPr="00A44064" w:rsidRDefault="007469FB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5DB" w14:textId="77777777" w:rsidR="007469FB" w:rsidRPr="00A44064" w:rsidRDefault="007469FB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A44" w14:textId="77777777" w:rsidR="007469FB" w:rsidRPr="00A44064" w:rsidRDefault="007469FB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607" w14:textId="77777777" w:rsidR="007469FB" w:rsidRPr="00A44064" w:rsidRDefault="007469FB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</w:tr>
      <w:tr w:rsidR="00A44064" w:rsidRPr="00A44064" w14:paraId="307EB976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4C7F" w14:textId="2F3A2FE5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162" w14:textId="77777777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E7A3" w14:textId="34281D34" w:rsidR="000027DC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1. Очистные сооружения дождевой канализации</w:t>
            </w:r>
            <w:r w:rsidR="00074074" w:rsidRPr="00A44064">
              <w:rPr>
                <w:lang w:eastAsia="x-none"/>
              </w:rPr>
              <w:t xml:space="preserve">: п. Лубяной, п. Старопышминск, п. Ключевск, п. Лосиный, п. Сарапулка, п. Лубяной, п. Солнечный, п. Безречный, г. Березовский, п. Сарапулка, п. Монетный, п. Становая, </w:t>
            </w:r>
            <w:r w:rsidR="0060120B" w:rsidRPr="00A44064">
              <w:rPr>
                <w:lang w:eastAsia="x-none"/>
              </w:rPr>
              <w:t>п. Лосиный, п. Октябрьский, п. Кедровка, п. Островное</w:t>
            </w:r>
          </w:p>
          <w:p w14:paraId="15684CA8" w14:textId="70BB24D2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070E" w14:textId="60D32D2D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1. Ориентир</w:t>
            </w:r>
            <w:r w:rsidR="000027DC" w:rsidRPr="00A44064">
              <w:rPr>
                <w:lang w:eastAsia="x-none"/>
              </w:rPr>
              <w:t>овочная СЗЗ</w:t>
            </w:r>
            <w:r w:rsidRPr="00A44064">
              <w:rPr>
                <w:lang w:eastAsia="x-none"/>
              </w:rPr>
              <w:t xml:space="preserve"> 50 м</w:t>
            </w:r>
            <w:r w:rsidR="006D7980" w:rsidRPr="00A44064">
              <w:rPr>
                <w:lang w:eastAsia="x-none"/>
              </w:rPr>
              <w:t xml:space="preserve"> для сооружений закрытого типа, </w:t>
            </w:r>
            <w:r w:rsidRPr="00A44064">
              <w:rPr>
                <w:lang w:eastAsia="x-none"/>
              </w:rPr>
              <w:t xml:space="preserve">100 м для сооружений открытого типа.  </w:t>
            </w:r>
          </w:p>
          <w:p w14:paraId="24AE5DDC" w14:textId="44BD7C6A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761F" w14:textId="77777777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 xml:space="preserve">1. СанПиН </w:t>
            </w:r>
          </w:p>
          <w:p w14:paraId="2CE75BC1" w14:textId="77777777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2.2.1/2.1.1.1200-03</w:t>
            </w:r>
          </w:p>
          <w:p w14:paraId="42B7C272" w14:textId="77777777" w:rsidR="00915FD9" w:rsidRPr="00A44064" w:rsidRDefault="00915FD9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п.7.1.13</w:t>
            </w:r>
          </w:p>
          <w:p w14:paraId="1EAB6642" w14:textId="24AB4348" w:rsidR="00915FD9" w:rsidRPr="00A44064" w:rsidRDefault="000027DC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2.</w:t>
            </w:r>
            <w:r w:rsidR="00915FD9" w:rsidRPr="00A44064">
              <w:rPr>
                <w:lang w:eastAsia="x-none"/>
              </w:rPr>
              <w:t>«Правила установления санитарно-защитных зон и использования земельных участков, расположенных в границах санитарно-защитных зон» (утверждены постановлением Правительства РФ от 03.03.2018 г. № 222)</w:t>
            </w:r>
          </w:p>
        </w:tc>
      </w:tr>
      <w:tr w:rsidR="00A44064" w:rsidRPr="00A44064" w14:paraId="2D86546D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DDC" w14:textId="77777777" w:rsidR="00E6728E" w:rsidRPr="00A44064" w:rsidRDefault="00E6728E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42B" w14:textId="77777777" w:rsidR="00E6728E" w:rsidRPr="00A44064" w:rsidRDefault="00E6728E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7E5" w14:textId="194029CA" w:rsidR="00E6728E" w:rsidRPr="00A44064" w:rsidRDefault="00E6728E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2.Очистные сооружения</w:t>
            </w:r>
            <w:r w:rsidR="0022576D" w:rsidRPr="00A44064">
              <w:rPr>
                <w:lang w:eastAsia="x-none"/>
              </w:rPr>
              <w:t xml:space="preserve"> хозбытовой канализации – запланировано размещение </w:t>
            </w:r>
            <w:r w:rsidR="00074074" w:rsidRPr="00A44064">
              <w:rPr>
                <w:lang w:eastAsia="x-none"/>
              </w:rPr>
              <w:t xml:space="preserve">в п. Кедровка, п. Октябрьский, п. Островное, п. Солнечный, п. Лосиный, п. Монетный, г. Березовский,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09A" w14:textId="3E0664B5" w:rsidR="00E6728E" w:rsidRPr="00A44064" w:rsidRDefault="0022576D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Устанавливаются расчетом в зависимости от мощности объекта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F5F" w14:textId="77777777" w:rsidR="0022576D" w:rsidRPr="00A44064" w:rsidRDefault="0022576D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 xml:space="preserve">СанПиН </w:t>
            </w:r>
          </w:p>
          <w:p w14:paraId="3A585294" w14:textId="77777777" w:rsidR="0022576D" w:rsidRPr="00A44064" w:rsidRDefault="0022576D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2.2.1/2.1.1.1200-03</w:t>
            </w:r>
          </w:p>
          <w:p w14:paraId="2AC04791" w14:textId="77777777" w:rsidR="00E6728E" w:rsidRPr="00A44064" w:rsidRDefault="00E6728E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</w:tr>
      <w:tr w:rsidR="00A44064" w:rsidRPr="00A44064" w14:paraId="41F18B6A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5DF" w14:textId="36B73B41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A4C5" w14:textId="2FD7667E" w:rsidR="006C5200" w:rsidRPr="00A44064" w:rsidRDefault="006C5200" w:rsidP="009B28C0">
            <w:pPr>
              <w:pStyle w:val="Default"/>
              <w:suppressAutoHyphens w:val="0"/>
              <w:rPr>
                <w:color w:val="auto"/>
                <w:lang w:eastAsia="x-none"/>
              </w:rPr>
            </w:pPr>
            <w:r w:rsidRPr="00A44064">
              <w:rPr>
                <w:color w:val="auto"/>
              </w:rPr>
              <w:t>Санитарно-защитные и охранные зоны газораспределительных сетей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B5A" w14:textId="77777777" w:rsidR="006C5200" w:rsidRPr="00A44064" w:rsidRDefault="006C5200" w:rsidP="009B28C0">
            <w:pPr>
              <w:pStyle w:val="Default"/>
              <w:suppressAutoHyphens w:val="0"/>
              <w:rPr>
                <w:color w:val="auto"/>
                <w:lang w:eastAsia="x-none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7F7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AAB4" w14:textId="46B2862A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t xml:space="preserve">«Правила охраны газораспределительных сетей» (утверждены Правительства РФ от 20 ноября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A44064">
                <w:t>2000 г</w:t>
              </w:r>
            </w:smartTag>
            <w:r w:rsidRPr="00A44064">
              <w:t xml:space="preserve">. </w:t>
            </w:r>
            <w:r w:rsidRPr="00A44064">
              <w:rPr>
                <w:lang w:val="en-US"/>
              </w:rPr>
              <w:t>N</w:t>
            </w:r>
            <w:r w:rsidRPr="00A44064">
              <w:t xml:space="preserve"> 878 с изменениями и дополнениями от 22 декабря 2011г., 17 мая 2016г.)</w:t>
            </w:r>
          </w:p>
        </w:tc>
      </w:tr>
      <w:tr w:rsidR="00A44064" w:rsidRPr="00A44064" w14:paraId="7D490A77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1CA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2182" w14:textId="77777777" w:rsidR="006C5200" w:rsidRPr="00A44064" w:rsidRDefault="006C5200" w:rsidP="009B28C0">
            <w:pPr>
              <w:pStyle w:val="Default"/>
              <w:suppressAutoHyphens w:val="0"/>
              <w:rPr>
                <w:color w:val="auto"/>
                <w:lang w:eastAsia="x-non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AE0" w14:textId="7B59FB6C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ГРП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3444" w14:textId="414B3313" w:rsidR="006C5200" w:rsidRPr="00A44064" w:rsidRDefault="006C5200" w:rsidP="009B28C0">
            <w:pPr>
              <w:pStyle w:val="Default"/>
              <w:suppressAutoHyphens w:val="0"/>
              <w:rPr>
                <w:color w:val="auto"/>
              </w:rPr>
            </w:pPr>
            <w:r w:rsidRPr="00A44064">
              <w:rPr>
                <w:color w:val="auto"/>
              </w:rPr>
              <w:t>10 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3B7" w14:textId="77777777" w:rsidR="006C5200" w:rsidRPr="00A44064" w:rsidRDefault="006C5200" w:rsidP="009B28C0">
            <w:pPr>
              <w:spacing w:line="240" w:lineRule="auto"/>
              <w:ind w:firstLine="0"/>
            </w:pPr>
          </w:p>
        </w:tc>
      </w:tr>
      <w:tr w:rsidR="00A44064" w:rsidRPr="00A44064" w14:paraId="431396BC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C6BD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3C9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223" w14:textId="074F11F0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Газопровод высокого давления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25F7" w14:textId="16FDA5E8" w:rsidR="006C5200" w:rsidRPr="00A44064" w:rsidRDefault="00C01E94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2</w:t>
            </w:r>
            <w:r w:rsidR="006C5200" w:rsidRPr="00A44064">
              <w:rPr>
                <w:lang w:eastAsia="x-none"/>
              </w:rPr>
              <w:t xml:space="preserve"> 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58FC" w14:textId="5E097891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</w:tr>
      <w:tr w:rsidR="00A44064" w:rsidRPr="00A44064" w14:paraId="4A047190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864F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60A4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22E" w14:textId="5D19A3EA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Газопровод среднего давления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E2A" w14:textId="75E95F87" w:rsidR="006C5200" w:rsidRPr="00A44064" w:rsidRDefault="00C01E94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2</w:t>
            </w:r>
            <w:r w:rsidR="006C5200" w:rsidRPr="00A44064">
              <w:rPr>
                <w:lang w:eastAsia="x-none"/>
              </w:rPr>
              <w:t xml:space="preserve"> 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AA0D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</w:tr>
      <w:tr w:rsidR="00A44064" w:rsidRPr="00A44064" w14:paraId="28490800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6FC2" w14:textId="6CC8C924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C470" w14:textId="77777777" w:rsidR="006C5200" w:rsidRPr="00A44064" w:rsidRDefault="006C5200" w:rsidP="009B28C0">
            <w:pPr>
              <w:spacing w:line="240" w:lineRule="auto"/>
              <w:ind w:firstLine="0"/>
              <w:jc w:val="left"/>
            </w:pPr>
            <w:r w:rsidRPr="00A44064">
              <w:t>Охранные зоны автомобильных дорог (придорожные полосы)</w:t>
            </w:r>
          </w:p>
          <w:p w14:paraId="1F041A01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6400" w14:textId="625537EF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Дороги регионального значения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4F12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D853" w14:textId="77777777" w:rsidR="006C5200" w:rsidRPr="00A44064" w:rsidRDefault="006C5200" w:rsidP="009B28C0">
            <w:pPr>
              <w:spacing w:line="240" w:lineRule="auto"/>
              <w:ind w:firstLine="0"/>
            </w:pPr>
            <w:r w:rsidRPr="00A44064">
              <w:t xml:space="preserve">Федеральный закон от 08.11.2007 № 257-ФЗ (ред.03.08.2018)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ст.26, </w:t>
            </w:r>
          </w:p>
          <w:p w14:paraId="73413988" w14:textId="69A497CE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t>Приказ Министерства транспорта и дорожного хозяйства Свердловской области от 10.04.2019 № 104 «О внесении изменений в приказ Министерства транспорта и дорожного хозяйства Свердловской области от 04.07.2018 г. № 259 «Об установлении границ придорожных полос автомобильных дорог регионального значения».</w:t>
            </w:r>
          </w:p>
        </w:tc>
      </w:tr>
      <w:tr w:rsidR="00A44064" w:rsidRPr="00A44064" w14:paraId="59335EA1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D72" w14:textId="206D1795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CD35" w14:textId="3DF33967" w:rsidR="006C5200" w:rsidRPr="00A44064" w:rsidRDefault="006C5200" w:rsidP="009B28C0">
            <w:pPr>
              <w:pStyle w:val="Default"/>
              <w:suppressAutoHyphens w:val="0"/>
              <w:rPr>
                <w:color w:val="auto"/>
              </w:rPr>
            </w:pPr>
            <w:r w:rsidRPr="00A44064">
              <w:rPr>
                <w:color w:val="auto"/>
              </w:rPr>
              <w:t>Охранные зоны объектов электроснабжения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5F8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261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3AC" w14:textId="7F6051E5" w:rsidR="006C5200" w:rsidRPr="00A44064" w:rsidRDefault="006C5200" w:rsidP="009B28C0">
            <w:pPr>
              <w:spacing w:line="240" w:lineRule="auto"/>
              <w:ind w:firstLine="0"/>
            </w:pPr>
            <w:r w:rsidRPr="00A44064">
              <w:t xml:space="preserve">Постановление Правительства РФ от 24 февраля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44064">
                <w:t>2009 г</w:t>
              </w:r>
            </w:smartTag>
            <w:r w:rsidRPr="00A44064">
              <w:t>.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(с изменениями и дополнениями от 5 июня, 26 августа 2013г.)</w:t>
            </w:r>
          </w:p>
        </w:tc>
      </w:tr>
      <w:tr w:rsidR="00A44064" w:rsidRPr="00A44064" w14:paraId="623C3632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F74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68F" w14:textId="77777777" w:rsidR="006C5200" w:rsidRPr="00A44064" w:rsidRDefault="006C5200" w:rsidP="009B28C0">
            <w:pPr>
              <w:pStyle w:val="Default"/>
              <w:suppressAutoHyphens w:val="0"/>
              <w:rPr>
                <w:color w:val="auto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763E" w14:textId="0A573FCE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 xml:space="preserve">Размещено </w:t>
            </w:r>
            <w:r w:rsidR="007F1470" w:rsidRPr="00A44064">
              <w:rPr>
                <w:lang w:eastAsia="x-none"/>
              </w:rPr>
              <w:t>5</w:t>
            </w:r>
            <w:r w:rsidRPr="00A44064">
              <w:rPr>
                <w:lang w:eastAsia="x-none"/>
              </w:rPr>
              <w:t xml:space="preserve"> Электроподстанций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E49" w14:textId="78C1CC28" w:rsidR="006C5200" w:rsidRPr="00A44064" w:rsidRDefault="006C5200" w:rsidP="009B28C0">
            <w:pPr>
              <w:pStyle w:val="Default"/>
              <w:suppressAutoHyphens w:val="0"/>
              <w:rPr>
                <w:color w:val="auto"/>
              </w:rPr>
            </w:pPr>
            <w:r w:rsidRPr="00A44064">
              <w:rPr>
                <w:color w:val="auto"/>
              </w:rPr>
              <w:t>Размер санитарно-защитной зоны электроподстанций устанавливается в зависимости от типа (открытые, закрытые), мощности на основании расчетов физического воздействия на атмосферный воздух, а также результатов натурных измерений.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E1E" w14:textId="00358011" w:rsidR="006C5200" w:rsidRPr="00A44064" w:rsidRDefault="006C5200" w:rsidP="009B28C0">
            <w:pPr>
              <w:spacing w:line="240" w:lineRule="auto"/>
              <w:ind w:firstLine="0"/>
            </w:pPr>
            <w:r w:rsidRPr="00A44064">
              <w:t>Согласно примеч. 3 к п. 7.1.10 СанПиН 2.2.1/2.1.1.1200-03</w:t>
            </w:r>
          </w:p>
        </w:tc>
      </w:tr>
      <w:tr w:rsidR="00A44064" w:rsidRPr="00A44064" w14:paraId="022AD1E1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3B82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C1E4" w14:textId="77777777" w:rsidR="006C5200" w:rsidRPr="00A44064" w:rsidRDefault="006C5200" w:rsidP="009B28C0">
            <w:pPr>
              <w:pStyle w:val="Default"/>
              <w:suppressAutoHyphens w:val="0"/>
              <w:rPr>
                <w:color w:val="auto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599" w14:textId="5577401E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t xml:space="preserve">Охранная зона ВЛ </w:t>
            </w:r>
            <w:r w:rsidRPr="00A44064">
              <w:rPr>
                <w:lang w:val="en-US"/>
              </w:rPr>
              <w:t>35</w:t>
            </w:r>
            <w:r w:rsidRPr="00A44064">
              <w:t xml:space="preserve"> кВ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C65" w14:textId="15198EF3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t>Вдоль ВЛ на расстоянии 15 м от крайних проводов при не отклоненном их положении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20E" w14:textId="77777777" w:rsidR="006C5200" w:rsidRPr="00A44064" w:rsidRDefault="006C5200" w:rsidP="009B28C0">
            <w:pPr>
              <w:spacing w:line="240" w:lineRule="auto"/>
              <w:ind w:firstLine="0"/>
            </w:pPr>
          </w:p>
        </w:tc>
      </w:tr>
      <w:tr w:rsidR="00A44064" w:rsidRPr="00A44064" w14:paraId="38CE5D20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123" w14:textId="70F3D724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AB1" w14:textId="70063193" w:rsidR="006C5200" w:rsidRPr="00A44064" w:rsidRDefault="006C5200" w:rsidP="009B28C0">
            <w:pPr>
              <w:spacing w:line="240" w:lineRule="auto"/>
              <w:ind w:firstLine="0"/>
              <w:jc w:val="left"/>
            </w:pPr>
            <w:r w:rsidRPr="00A44064">
              <w:t>Зоны охраны источников водоснабжения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FD02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538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9F9" w14:textId="77777777" w:rsidR="006C5200" w:rsidRPr="00A44064" w:rsidRDefault="006C5200" w:rsidP="009B28C0">
            <w:pPr>
              <w:spacing w:line="240" w:lineRule="auto"/>
              <w:ind w:firstLine="0"/>
            </w:pPr>
          </w:p>
        </w:tc>
      </w:tr>
      <w:tr w:rsidR="00A44064" w:rsidRPr="00A44064" w14:paraId="64B29360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856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A83" w14:textId="77777777" w:rsidR="006C5200" w:rsidRPr="00A44064" w:rsidRDefault="006C5200" w:rsidP="009B28C0">
            <w:pPr>
              <w:spacing w:line="240" w:lineRule="auto"/>
              <w:ind w:firstLine="0"/>
              <w:jc w:val="left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351" w14:textId="21D5FD9B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>Скважины – водозаборные сооружения подземных вод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3C6E" w14:textId="77777777" w:rsidR="006C5200" w:rsidRPr="00A44064" w:rsidRDefault="006C5200" w:rsidP="009B28C0">
            <w:pPr>
              <w:spacing w:line="240" w:lineRule="auto"/>
              <w:ind w:firstLine="0"/>
            </w:pPr>
            <w:r w:rsidRPr="00A44064">
              <w:t>Граница первого пояса ЗСО группы подземных водозаборов должна находиться на расстоянии не менее 30 и 50 м от крайних скважин. </w:t>
            </w:r>
          </w:p>
          <w:p w14:paraId="5F43E817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700" w14:textId="77777777" w:rsidR="006C5200" w:rsidRPr="00A44064" w:rsidRDefault="006C5200" w:rsidP="009B28C0">
            <w:pPr>
              <w:spacing w:line="240" w:lineRule="auto"/>
              <w:ind w:firstLine="0"/>
            </w:pPr>
          </w:p>
        </w:tc>
      </w:tr>
      <w:tr w:rsidR="00A44064" w:rsidRPr="00A44064" w14:paraId="068A5244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C08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7CB7" w14:textId="77777777" w:rsidR="006C5200" w:rsidRPr="00A44064" w:rsidRDefault="006C5200" w:rsidP="009B28C0">
            <w:pPr>
              <w:spacing w:line="240" w:lineRule="auto"/>
              <w:ind w:firstLine="0"/>
              <w:jc w:val="left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234" w14:textId="6A41B706" w:rsidR="006C5200" w:rsidRPr="00A44064" w:rsidRDefault="006C5200" w:rsidP="009B28C0">
            <w:pPr>
              <w:pStyle w:val="Default"/>
              <w:suppressAutoHyphens w:val="0"/>
              <w:spacing w:line="276" w:lineRule="auto"/>
              <w:rPr>
                <w:color w:val="auto"/>
                <w:lang w:eastAsia="x-none"/>
              </w:rPr>
            </w:pPr>
            <w:r w:rsidRPr="00A44064">
              <w:rPr>
                <w:color w:val="auto"/>
                <w:lang w:eastAsia="x-none"/>
              </w:rPr>
              <w:t>Водопроводные сооружения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1C1" w14:textId="77777777" w:rsidR="006C5200" w:rsidRPr="00A44064" w:rsidRDefault="006C5200" w:rsidP="009B28C0">
            <w:pPr>
              <w:pStyle w:val="Default"/>
              <w:suppressAutoHyphens w:val="0"/>
              <w:rPr>
                <w:color w:val="auto"/>
              </w:rPr>
            </w:pPr>
            <w:r w:rsidRPr="00A44064">
              <w:rPr>
                <w:color w:val="auto"/>
              </w:rPr>
              <w:t xml:space="preserve">Граница первого пояса ЗСО водопроводных сооружений принимается на расстоянии: </w:t>
            </w:r>
          </w:p>
          <w:p w14:paraId="7CB79D05" w14:textId="77777777" w:rsidR="006C5200" w:rsidRPr="00A44064" w:rsidRDefault="006C5200" w:rsidP="009B28C0">
            <w:pPr>
              <w:pStyle w:val="Default"/>
              <w:suppressAutoHyphens w:val="0"/>
              <w:rPr>
                <w:color w:val="auto"/>
              </w:rPr>
            </w:pPr>
            <w:r w:rsidRPr="00A44064">
              <w:rPr>
                <w:color w:val="auto"/>
              </w:rPr>
              <w:t xml:space="preserve">– от водонапорных башен –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44064">
                <w:rPr>
                  <w:color w:val="auto"/>
                </w:rPr>
                <w:t>10 м</w:t>
              </w:r>
            </w:smartTag>
            <w:r w:rsidRPr="00A44064">
              <w:rPr>
                <w:color w:val="auto"/>
              </w:rPr>
              <w:t xml:space="preserve">; </w:t>
            </w:r>
          </w:p>
          <w:p w14:paraId="2B0FB71D" w14:textId="77777777" w:rsidR="006C5200" w:rsidRPr="00A44064" w:rsidRDefault="006C5200" w:rsidP="009B28C0">
            <w:pPr>
              <w:pStyle w:val="Default"/>
              <w:suppressAutoHyphens w:val="0"/>
              <w:rPr>
                <w:color w:val="auto"/>
              </w:rPr>
            </w:pPr>
            <w:r w:rsidRPr="00A44064">
              <w:rPr>
                <w:color w:val="auto"/>
              </w:rPr>
              <w:t xml:space="preserve">– от остальных помещений (отстойники, </w:t>
            </w:r>
            <w:proofErr w:type="spellStart"/>
            <w:r w:rsidRPr="00A44064">
              <w:rPr>
                <w:color w:val="auto"/>
              </w:rPr>
              <w:t>реагентное</w:t>
            </w:r>
            <w:proofErr w:type="spellEnd"/>
            <w:r w:rsidRPr="00A44064">
              <w:rPr>
                <w:color w:val="auto"/>
              </w:rPr>
              <w:t xml:space="preserve"> хозяйство, склад хлора, насосные станции и др.) – не менее 15 м:</w:t>
            </w:r>
          </w:p>
          <w:p w14:paraId="14F09566" w14:textId="77777777" w:rsidR="006C5200" w:rsidRPr="00A44064" w:rsidRDefault="006C5200" w:rsidP="009B28C0">
            <w:pPr>
              <w:pStyle w:val="Default"/>
              <w:suppressAutoHyphens w:val="0"/>
              <w:rPr>
                <w:color w:val="auto"/>
              </w:rPr>
            </w:pPr>
            <w:r w:rsidRPr="00A44064">
              <w:rPr>
                <w:color w:val="auto"/>
              </w:rPr>
              <w:t xml:space="preserve">–  от резервуаров чистой воды – не менее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44064">
                <w:rPr>
                  <w:color w:val="auto"/>
                </w:rPr>
                <w:t>30 м</w:t>
              </w:r>
            </w:smartTag>
            <w:r w:rsidRPr="00A44064">
              <w:rPr>
                <w:color w:val="auto"/>
              </w:rPr>
              <w:t>.</w:t>
            </w:r>
          </w:p>
          <w:p w14:paraId="786F4A0A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A13" w14:textId="77777777" w:rsidR="006C5200" w:rsidRPr="00A44064" w:rsidRDefault="006C5200" w:rsidP="009B28C0">
            <w:pPr>
              <w:spacing w:line="240" w:lineRule="auto"/>
              <w:ind w:firstLine="0"/>
            </w:pPr>
          </w:p>
        </w:tc>
      </w:tr>
      <w:tr w:rsidR="006C5200" w:rsidRPr="00A44064" w14:paraId="56D24BA8" w14:textId="77777777" w:rsidTr="0020592A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BBF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4F9" w14:textId="77777777" w:rsidR="006C5200" w:rsidRPr="00A44064" w:rsidRDefault="006C5200" w:rsidP="009B28C0">
            <w:pPr>
              <w:spacing w:line="240" w:lineRule="auto"/>
              <w:ind w:firstLine="0"/>
              <w:jc w:val="left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333" w14:textId="5032C1EA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  <w:r w:rsidRPr="00A44064">
              <w:rPr>
                <w:lang w:eastAsia="x-none"/>
              </w:rPr>
              <w:t xml:space="preserve">Водоводы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96B" w14:textId="0D7F845B" w:rsidR="006C5200" w:rsidRPr="00A44064" w:rsidRDefault="006C5200" w:rsidP="009B28C0">
            <w:pPr>
              <w:pStyle w:val="Default"/>
              <w:suppressAutoHyphens w:val="0"/>
              <w:rPr>
                <w:color w:val="auto"/>
              </w:rPr>
            </w:pPr>
            <w:r w:rsidRPr="00A44064">
              <w:rPr>
                <w:color w:val="auto"/>
              </w:rPr>
              <w:t xml:space="preserve">Ширину санитарно-защитной полосы водовода следует принимать в обе стороны от крайних линий водовода: </w:t>
            </w:r>
          </w:p>
          <w:p w14:paraId="35DF52DF" w14:textId="77777777" w:rsidR="006C5200" w:rsidRPr="00A44064" w:rsidRDefault="006C5200" w:rsidP="009B28C0">
            <w:pPr>
              <w:pStyle w:val="Default"/>
              <w:suppressAutoHyphens w:val="0"/>
              <w:rPr>
                <w:color w:val="auto"/>
              </w:rPr>
            </w:pPr>
            <w:r w:rsidRPr="00A44064">
              <w:rPr>
                <w:color w:val="auto"/>
              </w:rPr>
              <w:t xml:space="preserve">– при отсутствии грунтовых вод – 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44064">
                <w:rPr>
                  <w:color w:val="auto"/>
                </w:rPr>
                <w:t>10 м</w:t>
              </w:r>
            </w:smartTag>
            <w:r w:rsidRPr="00A44064">
              <w:rPr>
                <w:color w:val="auto"/>
              </w:rPr>
              <w:t xml:space="preserve"> при диаметре водовода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A44064">
                <w:rPr>
                  <w:color w:val="auto"/>
                </w:rPr>
                <w:t>1000 мм</w:t>
              </w:r>
            </w:smartTag>
            <w:r w:rsidRPr="00A44064">
              <w:rPr>
                <w:color w:val="auto"/>
              </w:rPr>
              <w:t xml:space="preserve"> и не менее 20 м при диаметре водовода более 1000 мм; </w:t>
            </w:r>
          </w:p>
          <w:p w14:paraId="537AF85F" w14:textId="77777777" w:rsidR="006C5200" w:rsidRPr="00A44064" w:rsidRDefault="006C5200" w:rsidP="009B28C0">
            <w:pPr>
              <w:pStyle w:val="Default"/>
              <w:suppressAutoHyphens w:val="0"/>
              <w:rPr>
                <w:color w:val="auto"/>
              </w:rPr>
            </w:pPr>
            <w:r w:rsidRPr="00A44064">
              <w:rPr>
                <w:color w:val="auto"/>
              </w:rPr>
              <w:t xml:space="preserve">– при наличии грунтовых вод – 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A44064">
                <w:rPr>
                  <w:color w:val="auto"/>
                </w:rPr>
                <w:t>50 м</w:t>
              </w:r>
            </w:smartTag>
            <w:r w:rsidRPr="00A44064">
              <w:rPr>
                <w:color w:val="auto"/>
              </w:rPr>
              <w:t xml:space="preserve"> вне зависимости от диаметра водовода. </w:t>
            </w:r>
          </w:p>
          <w:p w14:paraId="0CAD4734" w14:textId="77777777" w:rsidR="006C5200" w:rsidRPr="00A44064" w:rsidRDefault="006C5200" w:rsidP="009B28C0">
            <w:pPr>
              <w:spacing w:line="240" w:lineRule="auto"/>
              <w:ind w:firstLine="0"/>
              <w:rPr>
                <w:lang w:eastAsia="x-non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A0A" w14:textId="77777777" w:rsidR="006C5200" w:rsidRPr="00A44064" w:rsidRDefault="006C5200" w:rsidP="009B28C0">
            <w:pPr>
              <w:spacing w:line="240" w:lineRule="auto"/>
              <w:ind w:firstLine="0"/>
            </w:pPr>
          </w:p>
        </w:tc>
      </w:tr>
    </w:tbl>
    <w:p w14:paraId="5E981812" w14:textId="77777777" w:rsidR="004B5456" w:rsidRPr="00A44064" w:rsidRDefault="004B5456" w:rsidP="009B28C0">
      <w:pPr>
        <w:pStyle w:val="a0"/>
        <w:suppressAutoHyphens w:val="0"/>
      </w:pPr>
    </w:p>
    <w:p w14:paraId="48CF4B2C" w14:textId="77777777" w:rsidR="004B5456" w:rsidRPr="00A44064" w:rsidRDefault="004B5456" w:rsidP="009B28C0">
      <w:pPr>
        <w:sectPr w:rsidR="004B5456" w:rsidRPr="00A44064" w:rsidSect="000027DC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838" w:h="11906" w:orient="landscape" w:code="9"/>
          <w:pgMar w:top="1701" w:right="1134" w:bottom="850" w:left="1134" w:header="709" w:footer="465" w:gutter="0"/>
          <w:cols w:space="720"/>
          <w:titlePg/>
          <w:docGrid w:linePitch="326"/>
        </w:sectPr>
      </w:pPr>
    </w:p>
    <w:p w14:paraId="7C90F26D" w14:textId="77777777" w:rsidR="004B5456" w:rsidRPr="009C414A" w:rsidRDefault="000017F5" w:rsidP="00807C3B">
      <w:pPr>
        <w:pStyle w:val="1"/>
        <w:spacing w:line="240" w:lineRule="auto"/>
        <w:rPr>
          <w:rStyle w:val="13"/>
        </w:rPr>
      </w:pPr>
      <w:bookmarkStart w:id="25" w:name="_Toc82773492"/>
      <w:r w:rsidRPr="009C414A">
        <w:rPr>
          <w:rStyle w:val="13"/>
        </w:rPr>
        <w:t>3.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25"/>
    </w:p>
    <w:p w14:paraId="5FB140D9" w14:textId="77777777" w:rsidR="004B5456" w:rsidRPr="00A44064" w:rsidRDefault="004B5456" w:rsidP="009B28C0">
      <w:pPr>
        <w:pStyle w:val="Default"/>
        <w:suppressAutoHyphens w:val="0"/>
        <w:rPr>
          <w:color w:val="auto"/>
        </w:rPr>
      </w:pPr>
    </w:p>
    <w:p w14:paraId="2E11AB69" w14:textId="77777777" w:rsidR="004B5456" w:rsidRPr="00A44064" w:rsidRDefault="000017F5" w:rsidP="00F114E7">
      <w:pPr>
        <w:pStyle w:val="2"/>
      </w:pPr>
      <w:bookmarkStart w:id="26" w:name="_Toc82773493"/>
      <w:r w:rsidRPr="00A44064">
        <w:t>3.1. ПАРАМЕТРЫ ФУНКЦИОНАЛЬНЫХ ЗОН</w:t>
      </w:r>
      <w:bookmarkEnd w:id="26"/>
    </w:p>
    <w:p w14:paraId="76E9A82B" w14:textId="77777777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color w:val="auto"/>
        </w:rPr>
      </w:pPr>
      <w:r w:rsidRPr="00A44064">
        <w:rPr>
          <w:color w:val="auto"/>
        </w:rPr>
        <w:t xml:space="preserve">            Проектное функциональное зонирование учитывает природную, экономико-географическую специфику Березовского городского округа, сложившиеся особенности использования городских территорий. </w:t>
      </w:r>
    </w:p>
    <w:p w14:paraId="7CE56F54" w14:textId="77777777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color w:val="auto"/>
        </w:rPr>
      </w:pPr>
      <w:r w:rsidRPr="00A44064">
        <w:rPr>
          <w:color w:val="auto"/>
        </w:rPr>
        <w:t xml:space="preserve">            Проектом Генерального плана функциональное зонирование территории городского округа установлено в соответствии с Приказом Министерства экономического 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793». </w:t>
      </w:r>
    </w:p>
    <w:p w14:paraId="08ECF782" w14:textId="77777777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color w:val="auto"/>
        </w:rPr>
      </w:pPr>
      <w:r w:rsidRPr="00A44064">
        <w:rPr>
          <w:color w:val="auto"/>
        </w:rPr>
        <w:t xml:space="preserve">         Установленные функциональные зоны способствуют сбалансированному развитию экономики и инфраструктуры, а также обеспечению высокого качества жизни населения. </w:t>
      </w:r>
    </w:p>
    <w:p w14:paraId="05DFF1CC" w14:textId="7EB4E33C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color w:val="auto"/>
          <w:szCs w:val="24"/>
        </w:rPr>
      </w:pPr>
      <w:r w:rsidRPr="00A44064">
        <w:rPr>
          <w:color w:val="auto"/>
          <w:szCs w:val="24"/>
        </w:rPr>
        <w:t xml:space="preserve">           На территории Березовского городского округа установлены следующие типы </w:t>
      </w:r>
      <w:r w:rsidRPr="00A44064">
        <w:rPr>
          <w:b/>
          <w:color w:val="auto"/>
          <w:szCs w:val="24"/>
        </w:rPr>
        <w:t>функциональных зон</w:t>
      </w:r>
      <w:r w:rsidRPr="00A44064">
        <w:rPr>
          <w:color w:val="auto"/>
          <w:szCs w:val="24"/>
        </w:rPr>
        <w:t xml:space="preserve">: </w:t>
      </w:r>
      <w:r w:rsidRPr="00A44064">
        <w:rPr>
          <w:b/>
          <w:color w:val="auto"/>
          <w:szCs w:val="24"/>
        </w:rPr>
        <w:t xml:space="preserve">жилые зоны; общественно-деловые зоны; производственные зоны, зоны инженерной и транспортной инфраструктуры; зоны сельскохозяйственного назначения; зоны рекреационного назначения, зоны специального назначения, зоны акваторий и иные зоны. </w:t>
      </w:r>
      <w:r w:rsidRPr="00A44064">
        <w:rPr>
          <w:color w:val="auto"/>
          <w:szCs w:val="24"/>
        </w:rPr>
        <w:t>Каждая из перечисленных зон включает в себя несколько подзон.</w:t>
      </w:r>
    </w:p>
    <w:p w14:paraId="7B4BE218" w14:textId="2CB35939" w:rsidR="004B5456" w:rsidRPr="00A44064" w:rsidRDefault="000017F5" w:rsidP="009B28C0">
      <w:pPr>
        <w:pStyle w:val="Default"/>
        <w:suppressAutoHyphens w:val="0"/>
        <w:spacing w:line="276" w:lineRule="auto"/>
        <w:rPr>
          <w:b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 Жилые зоны </w:t>
      </w:r>
      <w:r w:rsidRPr="00A44064">
        <w:rPr>
          <w:color w:val="auto"/>
          <w:szCs w:val="24"/>
        </w:rPr>
        <w:t>включа</w:t>
      </w:r>
      <w:r w:rsidR="002F7EB5" w:rsidRPr="00A44064">
        <w:rPr>
          <w:color w:val="auto"/>
          <w:szCs w:val="24"/>
        </w:rPr>
        <w:t>ю</w:t>
      </w:r>
      <w:r w:rsidRPr="00A44064">
        <w:rPr>
          <w:color w:val="auto"/>
          <w:szCs w:val="24"/>
        </w:rPr>
        <w:t>т следующие подзоны:</w:t>
      </w:r>
    </w:p>
    <w:p w14:paraId="292D9B65" w14:textId="31D9E24B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 - </w:t>
      </w:r>
      <w:r w:rsidRPr="00A44064">
        <w:rPr>
          <w:b/>
          <w:i/>
          <w:color w:val="auto"/>
          <w:szCs w:val="24"/>
        </w:rPr>
        <w:t>Зона застройки индивидуальными жилыми домами</w:t>
      </w:r>
      <w:r w:rsidRPr="00A44064">
        <w:rPr>
          <w:b/>
          <w:color w:val="auto"/>
          <w:szCs w:val="24"/>
        </w:rPr>
        <w:t xml:space="preserve"> </w:t>
      </w:r>
      <w:r w:rsidRPr="00A44064">
        <w:rPr>
          <w:color w:val="auto"/>
          <w:szCs w:val="24"/>
        </w:rPr>
        <w:t>предназначена для размещения индиви</w:t>
      </w:r>
      <w:r w:rsidR="00DF35A0" w:rsidRPr="00A44064">
        <w:rPr>
          <w:color w:val="auto"/>
          <w:szCs w:val="24"/>
        </w:rPr>
        <w:t>дуальных жилых домов.</w:t>
      </w:r>
      <w:r w:rsidRPr="00A44064">
        <w:rPr>
          <w:color w:val="auto"/>
          <w:szCs w:val="24"/>
        </w:rPr>
        <w:t xml:space="preserve"> </w:t>
      </w:r>
    </w:p>
    <w:p w14:paraId="55AF4217" w14:textId="6E948574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 - </w:t>
      </w:r>
      <w:r w:rsidRPr="00A44064">
        <w:rPr>
          <w:b/>
          <w:i/>
          <w:color w:val="auto"/>
          <w:szCs w:val="24"/>
        </w:rPr>
        <w:t>Зона застройки малоэтажными жилыми домами (до 4 этажей, включая мансардный)</w:t>
      </w:r>
      <w:r w:rsidRPr="00A44064">
        <w:rPr>
          <w:b/>
          <w:color w:val="auto"/>
          <w:szCs w:val="24"/>
        </w:rPr>
        <w:t xml:space="preserve"> </w:t>
      </w:r>
      <w:r w:rsidRPr="00A44064">
        <w:rPr>
          <w:color w:val="auto"/>
          <w:szCs w:val="24"/>
        </w:rPr>
        <w:t>предназначена для размещения малоэтажных жилых домов (до 4 этажей,</w:t>
      </w:r>
      <w:r w:rsidR="00DF35A0" w:rsidRPr="00A44064">
        <w:rPr>
          <w:color w:val="auto"/>
          <w:szCs w:val="24"/>
        </w:rPr>
        <w:t xml:space="preserve"> включая мансардный). </w:t>
      </w:r>
      <w:r w:rsidRPr="00A44064">
        <w:rPr>
          <w:color w:val="auto"/>
          <w:szCs w:val="24"/>
        </w:rPr>
        <w:t xml:space="preserve"> </w:t>
      </w:r>
    </w:p>
    <w:p w14:paraId="3F874260" w14:textId="3B59A6DE" w:rsidR="004B5456" w:rsidRPr="00A44064" w:rsidRDefault="000017F5" w:rsidP="009B28C0">
      <w:pPr>
        <w:pStyle w:val="Default"/>
        <w:suppressAutoHyphens w:val="0"/>
        <w:spacing w:line="276" w:lineRule="auto"/>
        <w:rPr>
          <w:b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  - </w:t>
      </w:r>
      <w:r w:rsidRPr="00A44064">
        <w:rPr>
          <w:b/>
          <w:i/>
          <w:color w:val="auto"/>
          <w:szCs w:val="24"/>
        </w:rPr>
        <w:t>Зона застройки среднеэтажными жилыми домами (от 5 до 8 этажей, включая мансардный)</w:t>
      </w:r>
      <w:r w:rsidRPr="00A44064">
        <w:rPr>
          <w:b/>
          <w:color w:val="auto"/>
          <w:szCs w:val="24"/>
        </w:rPr>
        <w:t xml:space="preserve"> </w:t>
      </w:r>
      <w:r w:rsidR="00BD3EE1" w:rsidRPr="00A44064">
        <w:rPr>
          <w:color w:val="auto"/>
          <w:szCs w:val="24"/>
        </w:rPr>
        <w:t>предназначена</w:t>
      </w:r>
      <w:r w:rsidRPr="00A44064">
        <w:rPr>
          <w:color w:val="auto"/>
          <w:szCs w:val="24"/>
        </w:rPr>
        <w:t xml:space="preserve"> для размещения среднеэтажных жилых домов (от 5 до 8 этажей, </w:t>
      </w:r>
      <w:r w:rsidR="00DF35A0" w:rsidRPr="00A44064">
        <w:rPr>
          <w:color w:val="auto"/>
          <w:szCs w:val="24"/>
        </w:rPr>
        <w:t>включая мансардный).</w:t>
      </w:r>
    </w:p>
    <w:p w14:paraId="430A246F" w14:textId="66E6E8FC" w:rsidR="004B5456" w:rsidRPr="00A44064" w:rsidRDefault="000017F5" w:rsidP="009B28C0">
      <w:pPr>
        <w:pStyle w:val="Default"/>
        <w:suppressAutoHyphens w:val="0"/>
        <w:spacing w:line="276" w:lineRule="auto"/>
        <w:rPr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- Зона застройки многоэтажными жилыми домами (9 этажей и более)</w:t>
      </w:r>
      <w:r w:rsidRPr="00A44064">
        <w:rPr>
          <w:color w:val="auto"/>
          <w:szCs w:val="24"/>
        </w:rPr>
        <w:t xml:space="preserve"> </w:t>
      </w:r>
      <w:r w:rsidR="00BD3EE1" w:rsidRPr="00A44064">
        <w:rPr>
          <w:color w:val="auto"/>
          <w:szCs w:val="24"/>
        </w:rPr>
        <w:t>предназначена</w:t>
      </w:r>
      <w:r w:rsidRPr="00A44064">
        <w:rPr>
          <w:color w:val="auto"/>
          <w:szCs w:val="24"/>
        </w:rPr>
        <w:t xml:space="preserve"> для размещения многоэтажных жилых дом</w:t>
      </w:r>
      <w:r w:rsidR="00DF35A0" w:rsidRPr="00A44064">
        <w:rPr>
          <w:color w:val="auto"/>
          <w:szCs w:val="24"/>
        </w:rPr>
        <w:t>ов (9 этажей и более).</w:t>
      </w:r>
    </w:p>
    <w:p w14:paraId="77247BB4" w14:textId="77777777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color w:val="auto"/>
          <w:szCs w:val="24"/>
        </w:rPr>
      </w:pPr>
      <w:r w:rsidRPr="00A44064">
        <w:rPr>
          <w:color w:val="auto"/>
          <w:szCs w:val="24"/>
        </w:rPr>
        <w:t xml:space="preserve">         В каждой из этих зон  допускается размещение объектов общественного, социального или обслуживающего характера, таких как: объекты образования и науки, объектов культуры и искусства, объектов здравоохранения, объектов социального назначения, объектов физической культуры и массового спорта, объектов религиозного назначения, иных объектов общественно-делового назначения, объектов коммунально-бытового назначения, объектов транспортной инфраструктуры, объектов инженерной инфраструктуры, связанных с обслуживанием данной зоны. </w:t>
      </w:r>
    </w:p>
    <w:p w14:paraId="4DAAB03C" w14:textId="77777777" w:rsidR="004B5456" w:rsidRPr="00A44064" w:rsidRDefault="000017F5" w:rsidP="009B28C0">
      <w:pPr>
        <w:pStyle w:val="Default"/>
        <w:suppressAutoHyphens w:val="0"/>
        <w:spacing w:line="276" w:lineRule="auto"/>
        <w:rPr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  Общественно-деловые зоны </w:t>
      </w:r>
      <w:r w:rsidRPr="00A44064">
        <w:rPr>
          <w:color w:val="auto"/>
          <w:szCs w:val="24"/>
        </w:rPr>
        <w:t>включают:</w:t>
      </w:r>
    </w:p>
    <w:p w14:paraId="2837D3C7" w14:textId="7C7E5FDE" w:rsidR="004B5456" w:rsidRPr="00A44064" w:rsidRDefault="000017F5" w:rsidP="009B28C0">
      <w:pPr>
        <w:pStyle w:val="Default"/>
        <w:suppressAutoHyphens w:val="0"/>
        <w:spacing w:line="276" w:lineRule="auto"/>
        <w:rPr>
          <w:color w:val="auto"/>
          <w:szCs w:val="24"/>
        </w:rPr>
      </w:pPr>
      <w:r w:rsidRPr="00A44064">
        <w:rPr>
          <w:color w:val="auto"/>
          <w:szCs w:val="24"/>
        </w:rPr>
        <w:t xml:space="preserve">            - </w:t>
      </w:r>
      <w:r w:rsidRPr="00A44064">
        <w:rPr>
          <w:b/>
          <w:i/>
          <w:color w:val="auto"/>
          <w:szCs w:val="24"/>
        </w:rPr>
        <w:t>Общественно-деловая зона</w:t>
      </w:r>
      <w:r w:rsidR="00DF35A0" w:rsidRPr="00A44064">
        <w:rPr>
          <w:color w:val="auto"/>
          <w:szCs w:val="24"/>
        </w:rPr>
        <w:t xml:space="preserve"> </w:t>
      </w:r>
      <w:r w:rsidR="00BD3EE1" w:rsidRPr="00A44064">
        <w:rPr>
          <w:color w:val="auto"/>
          <w:szCs w:val="24"/>
        </w:rPr>
        <w:t>предназначена для</w:t>
      </w:r>
      <w:r w:rsidRPr="00A44064">
        <w:rPr>
          <w:color w:val="auto"/>
          <w:szCs w:val="24"/>
        </w:rPr>
        <w:t xml:space="preserve"> размещения объектов общественного назначения конкретная функция</w:t>
      </w:r>
      <w:r w:rsidR="00BD3EE1" w:rsidRPr="00A44064">
        <w:rPr>
          <w:color w:val="auto"/>
          <w:szCs w:val="24"/>
        </w:rPr>
        <w:t>,</w:t>
      </w:r>
      <w:r w:rsidRPr="00A44064">
        <w:rPr>
          <w:color w:val="auto"/>
          <w:szCs w:val="24"/>
        </w:rPr>
        <w:t xml:space="preserve"> которых не определена. </w:t>
      </w:r>
    </w:p>
    <w:p w14:paraId="00C434F1" w14:textId="0698894B" w:rsidR="004B5456" w:rsidRPr="00A44064" w:rsidRDefault="000017F5" w:rsidP="009B28C0">
      <w:pPr>
        <w:pStyle w:val="Default"/>
        <w:suppressAutoHyphens w:val="0"/>
        <w:spacing w:line="276" w:lineRule="auto"/>
        <w:rPr>
          <w:b/>
          <w:color w:val="auto"/>
          <w:szCs w:val="24"/>
        </w:rPr>
      </w:pPr>
      <w:r w:rsidRPr="00A44064">
        <w:rPr>
          <w:color w:val="auto"/>
          <w:szCs w:val="24"/>
        </w:rPr>
        <w:t xml:space="preserve">            - </w:t>
      </w:r>
      <w:r w:rsidRPr="00A44064">
        <w:rPr>
          <w:b/>
          <w:i/>
          <w:color w:val="auto"/>
          <w:szCs w:val="24"/>
        </w:rPr>
        <w:t>Многофункциональная общественная зона</w:t>
      </w:r>
      <w:r w:rsidR="00DF35A0" w:rsidRPr="00A44064">
        <w:rPr>
          <w:b/>
          <w:color w:val="auto"/>
          <w:szCs w:val="24"/>
        </w:rPr>
        <w:t xml:space="preserve"> </w:t>
      </w:r>
      <w:r w:rsidRPr="00A44064">
        <w:rPr>
          <w:color w:val="auto"/>
          <w:szCs w:val="24"/>
        </w:rPr>
        <w:t>предназначена для размещения зон объ</w:t>
      </w:r>
      <w:r w:rsidR="002F7EB5" w:rsidRPr="00A44064">
        <w:rPr>
          <w:color w:val="auto"/>
          <w:szCs w:val="24"/>
        </w:rPr>
        <w:t>е</w:t>
      </w:r>
      <w:r w:rsidRPr="00A44064">
        <w:rPr>
          <w:color w:val="auto"/>
          <w:szCs w:val="24"/>
        </w:rPr>
        <w:t>ктов общегородского центра; объектов делового, общественного и коммерческого назначения; объектов торговли, общественного питания, коммунально-бытового назначения; объектов обслуживания производственной и предпринимательской деятельности.</w:t>
      </w:r>
    </w:p>
    <w:p w14:paraId="022FA525" w14:textId="09EA18A5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  - </w:t>
      </w:r>
      <w:r w:rsidRPr="00A44064">
        <w:rPr>
          <w:b/>
          <w:i/>
          <w:color w:val="auto"/>
          <w:szCs w:val="24"/>
        </w:rPr>
        <w:t xml:space="preserve">Зона специализированной общественной застройки </w:t>
      </w:r>
      <w:r w:rsidRPr="00A44064">
        <w:rPr>
          <w:color w:val="auto"/>
          <w:szCs w:val="24"/>
        </w:rPr>
        <w:t>предназначена для размещения: дошкольных образовательных организаций; общеобразовательных организаций; организаций дополнительного, профессионального и высшего образования; специальных учебно-воспитательных учреждений; научных организаций; объектов культуры и искусства; объектов здравоохранения; объектов социального назначения; объектов физической культуры и массового спорта; культовых зданий и сооружений; специализированной общественной застройки и иных видов.</w:t>
      </w:r>
    </w:p>
    <w:p w14:paraId="78DF3AA1" w14:textId="77777777" w:rsidR="004B5456" w:rsidRPr="00A44064" w:rsidRDefault="000017F5" w:rsidP="009B28C0">
      <w:pPr>
        <w:pStyle w:val="Default"/>
        <w:suppressAutoHyphens w:val="0"/>
        <w:spacing w:line="276" w:lineRule="auto"/>
        <w:rPr>
          <w:b/>
          <w:color w:val="auto"/>
          <w:szCs w:val="24"/>
        </w:rPr>
      </w:pPr>
      <w:r w:rsidRPr="00A44064">
        <w:rPr>
          <w:color w:val="auto"/>
          <w:szCs w:val="24"/>
        </w:rPr>
        <w:t xml:space="preserve">            </w:t>
      </w:r>
      <w:r w:rsidRPr="00A44064">
        <w:rPr>
          <w:b/>
          <w:color w:val="auto"/>
          <w:szCs w:val="24"/>
        </w:rPr>
        <w:t xml:space="preserve">Производственная зона, зоны инженерной и транспортной инфраструктуры </w:t>
      </w:r>
      <w:r w:rsidRPr="00A44064">
        <w:rPr>
          <w:color w:val="auto"/>
          <w:szCs w:val="24"/>
        </w:rPr>
        <w:t>включают:</w:t>
      </w:r>
    </w:p>
    <w:p w14:paraId="26D9350D" w14:textId="1730C2C2" w:rsidR="004B5456" w:rsidRPr="00A44064" w:rsidRDefault="000017F5" w:rsidP="009B28C0">
      <w:pPr>
        <w:pStyle w:val="Default"/>
        <w:suppressAutoHyphens w:val="0"/>
        <w:spacing w:line="276" w:lineRule="auto"/>
        <w:rPr>
          <w:b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  - </w:t>
      </w:r>
      <w:r w:rsidR="00DF35A0" w:rsidRPr="00A44064">
        <w:rPr>
          <w:b/>
          <w:i/>
          <w:color w:val="auto"/>
          <w:szCs w:val="24"/>
        </w:rPr>
        <w:t>Производственная зона</w:t>
      </w:r>
      <w:r w:rsidRPr="00A44064">
        <w:rPr>
          <w:b/>
          <w:i/>
          <w:color w:val="auto"/>
          <w:szCs w:val="24"/>
        </w:rPr>
        <w:t xml:space="preserve"> </w:t>
      </w:r>
      <w:r w:rsidRPr="00A44064">
        <w:rPr>
          <w:color w:val="auto"/>
          <w:szCs w:val="24"/>
        </w:rPr>
        <w:t>предназначены для размещения объектов капитального строительства предприятий различных отраслей промышленности.</w:t>
      </w:r>
    </w:p>
    <w:p w14:paraId="75D4F6EE" w14:textId="10C8F276" w:rsidR="004B5456" w:rsidRPr="00A44064" w:rsidRDefault="000017F5" w:rsidP="009B28C0">
      <w:pPr>
        <w:pStyle w:val="Default"/>
        <w:suppressAutoHyphens w:val="0"/>
        <w:spacing w:after="44" w:line="276" w:lineRule="auto"/>
        <w:jc w:val="both"/>
        <w:rPr>
          <w:b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  - </w:t>
      </w:r>
      <w:r w:rsidRPr="00A44064">
        <w:rPr>
          <w:b/>
          <w:i/>
          <w:color w:val="auto"/>
          <w:szCs w:val="24"/>
        </w:rPr>
        <w:t>Ком</w:t>
      </w:r>
      <w:r w:rsidR="00DF35A0" w:rsidRPr="00A44064">
        <w:rPr>
          <w:b/>
          <w:i/>
          <w:color w:val="auto"/>
          <w:szCs w:val="24"/>
        </w:rPr>
        <w:t>мунально-складская зона</w:t>
      </w:r>
      <w:r w:rsidRPr="00A44064">
        <w:rPr>
          <w:b/>
          <w:color w:val="auto"/>
          <w:szCs w:val="24"/>
        </w:rPr>
        <w:t xml:space="preserve"> </w:t>
      </w:r>
      <w:r w:rsidR="00BD3EE1" w:rsidRPr="00A44064">
        <w:rPr>
          <w:color w:val="auto"/>
          <w:szCs w:val="24"/>
        </w:rPr>
        <w:t xml:space="preserve">предназначена для </w:t>
      </w:r>
      <w:r w:rsidRPr="00A44064">
        <w:rPr>
          <w:color w:val="auto"/>
          <w:szCs w:val="24"/>
        </w:rPr>
        <w:t xml:space="preserve">обеспечения физических и юридических лиц коммунальными услугами, а также для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промышленных баз, складов, погрузочных терминалов, нефтехранилищ и нефтеналивных станций, газовых хранилищ и обслуживающих их газоконденсатных и газоперекачивающих станций, элеваторов и продовольственных складов, за исключением железнодорожных перевалочных складов; </w:t>
      </w:r>
    </w:p>
    <w:p w14:paraId="0612060B" w14:textId="44AC50BC" w:rsidR="004B5456" w:rsidRPr="00A44064" w:rsidRDefault="000017F5" w:rsidP="009B28C0">
      <w:pPr>
        <w:pStyle w:val="Default"/>
        <w:suppressAutoHyphens w:val="0"/>
        <w:spacing w:line="276" w:lineRule="auto"/>
        <w:rPr>
          <w:b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  - </w:t>
      </w:r>
      <w:r w:rsidRPr="00A44064">
        <w:rPr>
          <w:b/>
          <w:i/>
          <w:color w:val="auto"/>
          <w:szCs w:val="24"/>
        </w:rPr>
        <w:t>Зона инженерной инфраструктуры</w:t>
      </w:r>
      <w:r w:rsidRPr="00A44064">
        <w:rPr>
          <w:b/>
          <w:color w:val="auto"/>
          <w:szCs w:val="24"/>
        </w:rPr>
        <w:t xml:space="preserve"> </w:t>
      </w:r>
      <w:r w:rsidRPr="00A44064">
        <w:rPr>
          <w:color w:val="auto"/>
          <w:szCs w:val="24"/>
        </w:rPr>
        <w:t>предназначена для размещения</w:t>
      </w:r>
      <w:r w:rsidRPr="00A44064">
        <w:rPr>
          <w:b/>
          <w:color w:val="auto"/>
          <w:szCs w:val="24"/>
        </w:rPr>
        <w:t xml:space="preserve"> </w:t>
      </w:r>
      <w:r w:rsidRPr="00A44064">
        <w:rPr>
          <w:color w:val="auto"/>
          <w:szCs w:val="24"/>
        </w:rPr>
        <w:t>объектов: водоснабжения, водоотведения, теплоснабжения, газоснабжения, электроснабжения, связи и инженерной инфраструктуры иных видов.</w:t>
      </w:r>
    </w:p>
    <w:p w14:paraId="7C7E97F4" w14:textId="77777777" w:rsidR="004B5456" w:rsidRPr="00A44064" w:rsidRDefault="000017F5" w:rsidP="009B28C0">
      <w:pPr>
        <w:pStyle w:val="Default"/>
        <w:suppressAutoHyphens w:val="0"/>
        <w:spacing w:line="276" w:lineRule="auto"/>
        <w:rPr>
          <w:b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 - </w:t>
      </w:r>
      <w:r w:rsidRPr="00A44064">
        <w:rPr>
          <w:b/>
          <w:i/>
          <w:color w:val="auto"/>
          <w:szCs w:val="24"/>
        </w:rPr>
        <w:t>Зона транспортной инфраструктуры</w:t>
      </w:r>
      <w:r w:rsidRPr="00A44064">
        <w:rPr>
          <w:b/>
          <w:color w:val="auto"/>
          <w:szCs w:val="24"/>
        </w:rPr>
        <w:t xml:space="preserve"> </w:t>
      </w:r>
      <w:r w:rsidRPr="00A44064">
        <w:rPr>
          <w:color w:val="auto"/>
          <w:szCs w:val="24"/>
        </w:rPr>
        <w:t>предназначена для размещения объектов автомобильного, железнодорожного, воздушного, водного, трубопроводного и иных видов транспортной инфраструктуры.</w:t>
      </w:r>
    </w:p>
    <w:p w14:paraId="1F98622E" w14:textId="52924BDB" w:rsidR="004B5456" w:rsidRPr="00A44064" w:rsidRDefault="000017F5" w:rsidP="009B28C0">
      <w:pPr>
        <w:pStyle w:val="Default"/>
        <w:suppressAutoHyphens w:val="0"/>
        <w:spacing w:line="276" w:lineRule="auto"/>
        <w:rPr>
          <w:b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 - </w:t>
      </w:r>
      <w:r w:rsidRPr="00A44064">
        <w:rPr>
          <w:b/>
          <w:i/>
          <w:color w:val="auto"/>
          <w:szCs w:val="24"/>
        </w:rPr>
        <w:t>Зона улично-дорожной сети</w:t>
      </w:r>
      <w:r w:rsidRPr="00A44064">
        <w:rPr>
          <w:b/>
          <w:color w:val="auto"/>
          <w:szCs w:val="24"/>
        </w:rPr>
        <w:t xml:space="preserve"> </w:t>
      </w:r>
      <w:r w:rsidRPr="00A44064">
        <w:rPr>
          <w:color w:val="auto"/>
          <w:szCs w:val="24"/>
        </w:rPr>
        <w:t>предназначена для размещения улиц и дорог с полосой отвода вне границ населенных пунктов и в границах населенных пунктов</w:t>
      </w:r>
      <w:r w:rsidR="000928D8" w:rsidRPr="00A44064">
        <w:rPr>
          <w:color w:val="auto"/>
          <w:szCs w:val="24"/>
        </w:rPr>
        <w:t xml:space="preserve"> в границах красных линий.</w:t>
      </w:r>
    </w:p>
    <w:p w14:paraId="33FB3FF9" w14:textId="77777777" w:rsidR="004B5456" w:rsidRPr="00A44064" w:rsidRDefault="000017F5" w:rsidP="009B28C0">
      <w:pPr>
        <w:pStyle w:val="Default"/>
        <w:suppressAutoHyphens w:val="0"/>
        <w:spacing w:line="276" w:lineRule="auto"/>
        <w:rPr>
          <w:b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 Зоны сельскохозяйственного назначения </w:t>
      </w:r>
      <w:r w:rsidRPr="00A44064">
        <w:rPr>
          <w:color w:val="auto"/>
          <w:szCs w:val="24"/>
        </w:rPr>
        <w:t>включает в себя:</w:t>
      </w:r>
    </w:p>
    <w:p w14:paraId="48D21550" w14:textId="21A22858" w:rsidR="004B5456" w:rsidRPr="00A44064" w:rsidRDefault="000017F5" w:rsidP="009B28C0">
      <w:pPr>
        <w:pStyle w:val="Default"/>
        <w:suppressAutoHyphens w:val="0"/>
        <w:spacing w:line="276" w:lineRule="auto"/>
        <w:rPr>
          <w:b/>
          <w:i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 </w:t>
      </w:r>
      <w:r w:rsidRPr="00A44064">
        <w:rPr>
          <w:b/>
          <w:i/>
          <w:color w:val="auto"/>
          <w:szCs w:val="24"/>
        </w:rPr>
        <w:t xml:space="preserve">- Зона сельскохозяйственного использования </w:t>
      </w:r>
      <w:r w:rsidRPr="00A44064">
        <w:rPr>
          <w:color w:val="auto"/>
          <w:szCs w:val="24"/>
        </w:rPr>
        <w:t>предназначена для размещения огородов, сенокосов, пастбищ, пчелиных ульев и других видов деятельности в области сельского хозяйства в границах населенных пунктов.</w:t>
      </w:r>
    </w:p>
    <w:p w14:paraId="3E888072" w14:textId="64F28EF5" w:rsidR="004B5456" w:rsidRPr="00A44064" w:rsidRDefault="000017F5" w:rsidP="009B28C0">
      <w:pPr>
        <w:pStyle w:val="Default"/>
        <w:suppressAutoHyphens w:val="0"/>
        <w:spacing w:line="276" w:lineRule="auto"/>
        <w:rPr>
          <w:b/>
          <w:i/>
          <w:color w:val="auto"/>
          <w:szCs w:val="24"/>
        </w:rPr>
      </w:pPr>
      <w:r w:rsidRPr="00A44064">
        <w:rPr>
          <w:b/>
          <w:i/>
          <w:color w:val="auto"/>
          <w:szCs w:val="24"/>
        </w:rPr>
        <w:t xml:space="preserve">           - Зона сельскохозяйственных угодий </w:t>
      </w:r>
      <w:r w:rsidRPr="00A44064">
        <w:rPr>
          <w:color w:val="auto"/>
          <w:szCs w:val="24"/>
        </w:rPr>
        <w:t xml:space="preserve">предназначена для размещения пашен, сенокосов, пастбищ и земель, занятых многолетними насаждениями. </w:t>
      </w:r>
    </w:p>
    <w:p w14:paraId="15B45BD9" w14:textId="129BBB22" w:rsidR="004B5456" w:rsidRPr="00A44064" w:rsidRDefault="000017F5" w:rsidP="009B28C0">
      <w:pPr>
        <w:pStyle w:val="Default"/>
        <w:suppressAutoHyphens w:val="0"/>
        <w:spacing w:line="276" w:lineRule="auto"/>
        <w:rPr>
          <w:b/>
          <w:i/>
          <w:color w:val="auto"/>
          <w:szCs w:val="24"/>
        </w:rPr>
      </w:pPr>
      <w:r w:rsidRPr="00A44064">
        <w:rPr>
          <w:b/>
          <w:i/>
          <w:color w:val="auto"/>
          <w:szCs w:val="24"/>
        </w:rPr>
        <w:t xml:space="preserve">           - Зона садоводческих, огороднических объединений граждан </w:t>
      </w:r>
      <w:r w:rsidRPr="00A44064">
        <w:rPr>
          <w:color w:val="auto"/>
          <w:szCs w:val="24"/>
        </w:rPr>
        <w:t>предназначена для размещения садоводческих некоммерческих товариществ, огороднических некоммерческих товариществ и дачных объединений</w:t>
      </w:r>
      <w:r w:rsidR="000928D8" w:rsidRPr="00A44064">
        <w:rPr>
          <w:color w:val="auto"/>
          <w:szCs w:val="24"/>
        </w:rPr>
        <w:t>.</w:t>
      </w:r>
      <w:r w:rsidRPr="00A44064">
        <w:rPr>
          <w:color w:val="auto"/>
          <w:szCs w:val="24"/>
        </w:rPr>
        <w:t xml:space="preserve"> </w:t>
      </w:r>
    </w:p>
    <w:p w14:paraId="433463C8" w14:textId="7B66BFFE" w:rsidR="004B5456" w:rsidRPr="00A44064" w:rsidRDefault="000017F5" w:rsidP="009B28C0">
      <w:pPr>
        <w:pStyle w:val="Default"/>
        <w:suppressAutoHyphens w:val="0"/>
        <w:spacing w:line="276" w:lineRule="auto"/>
        <w:rPr>
          <w:b/>
          <w:i/>
          <w:color w:val="auto"/>
          <w:szCs w:val="24"/>
        </w:rPr>
      </w:pPr>
      <w:r w:rsidRPr="00A44064">
        <w:rPr>
          <w:b/>
          <w:i/>
          <w:color w:val="auto"/>
          <w:szCs w:val="24"/>
        </w:rPr>
        <w:t xml:space="preserve">           - Производственная зона сельскохозяйственных предприятий</w:t>
      </w:r>
      <w:r w:rsidRPr="00A44064">
        <w:rPr>
          <w:color w:val="auto"/>
          <w:szCs w:val="24"/>
        </w:rPr>
        <w:t xml:space="preserve"> предназначена для размещения производственных объектов сельскохозяйственного назначения. </w:t>
      </w:r>
    </w:p>
    <w:p w14:paraId="4BE4C23A" w14:textId="77777777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color w:val="auto"/>
          <w:szCs w:val="24"/>
        </w:rPr>
      </w:pPr>
      <w:r w:rsidRPr="00A44064">
        <w:rPr>
          <w:b/>
          <w:i/>
          <w:color w:val="auto"/>
          <w:szCs w:val="24"/>
        </w:rPr>
        <w:t xml:space="preserve">           - Иные зоны сельскохозяйственного назначения</w:t>
      </w:r>
      <w:r w:rsidRPr="00A44064">
        <w:rPr>
          <w:b/>
          <w:color w:val="auto"/>
          <w:szCs w:val="24"/>
        </w:rPr>
        <w:t xml:space="preserve"> </w:t>
      </w:r>
      <w:r w:rsidRPr="00A44064">
        <w:rPr>
          <w:color w:val="auto"/>
          <w:szCs w:val="24"/>
        </w:rPr>
        <w:t>предназначена для размещения зон: ведения личного подсобного хозяйства, ведения крестьянского фермерского хозяйства, целей аквакультуры (рыбоводства),</w:t>
      </w:r>
      <w:r w:rsidRPr="00A44064">
        <w:rPr>
          <w:b/>
          <w:color w:val="auto"/>
          <w:szCs w:val="24"/>
        </w:rPr>
        <w:t xml:space="preserve"> </w:t>
      </w:r>
      <w:r w:rsidRPr="00A44064">
        <w:rPr>
          <w:color w:val="auto"/>
          <w:szCs w:val="24"/>
        </w:rPr>
        <w:t xml:space="preserve">производства и переработки сельскохозяйственной продукции). </w:t>
      </w:r>
    </w:p>
    <w:p w14:paraId="21FC0B5B" w14:textId="77777777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 Зоны рекреационного назначения </w:t>
      </w:r>
      <w:r w:rsidRPr="00A44064">
        <w:rPr>
          <w:color w:val="auto"/>
          <w:szCs w:val="24"/>
        </w:rPr>
        <w:t>включает в себя:</w:t>
      </w:r>
    </w:p>
    <w:p w14:paraId="5D4C6531" w14:textId="6701594E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color w:val="auto"/>
          <w:szCs w:val="24"/>
        </w:rPr>
      </w:pPr>
      <w:r w:rsidRPr="00A44064">
        <w:rPr>
          <w:color w:val="auto"/>
          <w:szCs w:val="24"/>
        </w:rPr>
        <w:t xml:space="preserve">          - </w:t>
      </w:r>
      <w:r w:rsidRPr="00A44064">
        <w:rPr>
          <w:b/>
          <w:i/>
          <w:color w:val="auto"/>
          <w:szCs w:val="24"/>
        </w:rPr>
        <w:t xml:space="preserve">Зона рекреационного назначения </w:t>
      </w:r>
      <w:r w:rsidRPr="00A44064">
        <w:rPr>
          <w:color w:val="auto"/>
          <w:szCs w:val="24"/>
        </w:rPr>
        <w:t>предназначена для размещения объектов</w:t>
      </w:r>
      <w:r w:rsidR="009818B5">
        <w:rPr>
          <w:color w:val="auto"/>
          <w:szCs w:val="24"/>
        </w:rPr>
        <w:t xml:space="preserve"> </w:t>
      </w:r>
      <w:r w:rsidRPr="00A44064">
        <w:rPr>
          <w:color w:val="auto"/>
          <w:szCs w:val="24"/>
        </w:rPr>
        <w:t>рекреации</w:t>
      </w:r>
      <w:r w:rsidR="009818B5">
        <w:rPr>
          <w:color w:val="auto"/>
          <w:szCs w:val="24"/>
        </w:rPr>
        <w:t>,</w:t>
      </w:r>
      <w:r w:rsidRPr="00A44064">
        <w:rPr>
          <w:color w:val="auto"/>
          <w:szCs w:val="24"/>
        </w:rPr>
        <w:t xml:space="preserve"> имеющих плоскостной природный характер: плоскостных спортивных сооружений, лыжных и биатлонных трасс, велосипедных и пешеходных дорожек и зон.</w:t>
      </w:r>
    </w:p>
    <w:p w14:paraId="4B08B12A" w14:textId="497B567E" w:rsidR="00F635AA" w:rsidRPr="00A44064" w:rsidRDefault="00F635AA" w:rsidP="009B28C0">
      <w:pPr>
        <w:pStyle w:val="Default"/>
        <w:suppressAutoHyphens w:val="0"/>
        <w:spacing w:line="276" w:lineRule="auto"/>
        <w:jc w:val="both"/>
        <w:rPr>
          <w:color w:val="auto"/>
          <w:szCs w:val="24"/>
        </w:rPr>
      </w:pPr>
      <w:r w:rsidRPr="00A44064">
        <w:rPr>
          <w:color w:val="auto"/>
          <w:szCs w:val="24"/>
        </w:rPr>
        <w:t xml:space="preserve">         </w:t>
      </w:r>
      <w:r w:rsidRPr="00A44064">
        <w:rPr>
          <w:b/>
          <w:bCs/>
          <w:i/>
          <w:iCs/>
          <w:color w:val="auto"/>
          <w:szCs w:val="24"/>
        </w:rPr>
        <w:t xml:space="preserve">- Зона лесопарков </w:t>
      </w:r>
      <w:r w:rsidRPr="00A44064">
        <w:rPr>
          <w:color w:val="auto"/>
          <w:szCs w:val="24"/>
        </w:rPr>
        <w:t>предназначена для размещения городских лесов в границах населенных пунктов.</w:t>
      </w:r>
    </w:p>
    <w:p w14:paraId="56D2FF69" w14:textId="39CC034B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i/>
          <w:color w:val="auto"/>
          <w:szCs w:val="24"/>
        </w:rPr>
      </w:pPr>
      <w:r w:rsidRPr="00A44064">
        <w:rPr>
          <w:b/>
          <w:i/>
          <w:color w:val="auto"/>
          <w:szCs w:val="24"/>
        </w:rPr>
        <w:t xml:space="preserve">          - Зона озелененных территорий общего пользования (лесопарки, парки, сады, скверы, бульвары, городские леса) </w:t>
      </w:r>
      <w:r w:rsidRPr="00A44064">
        <w:rPr>
          <w:color w:val="auto"/>
          <w:szCs w:val="24"/>
        </w:rPr>
        <w:t xml:space="preserve">предназначена для сохранения и развития общегородских озелененных территорий населенных пунктов: парков, садов, скверов и бульваров и др. </w:t>
      </w:r>
    </w:p>
    <w:p w14:paraId="779D4D96" w14:textId="3ED15F82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i/>
          <w:color w:val="auto"/>
          <w:szCs w:val="24"/>
        </w:rPr>
      </w:pPr>
      <w:r w:rsidRPr="00A44064">
        <w:rPr>
          <w:b/>
          <w:i/>
          <w:color w:val="auto"/>
          <w:szCs w:val="24"/>
        </w:rPr>
        <w:t xml:space="preserve">         - Зона отдыха </w:t>
      </w:r>
      <w:r w:rsidRPr="00A44064">
        <w:rPr>
          <w:color w:val="auto"/>
          <w:szCs w:val="24"/>
        </w:rPr>
        <w:t>предназначена для размещения объектов отдыха: турбаз, детских лагерей, пансионатов, аквапарков и тому подобных объектов.</w:t>
      </w:r>
    </w:p>
    <w:p w14:paraId="68B669A7" w14:textId="0149C137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color w:val="auto"/>
          <w:szCs w:val="24"/>
        </w:rPr>
      </w:pPr>
      <w:r w:rsidRPr="00A44064">
        <w:rPr>
          <w:b/>
          <w:i/>
          <w:color w:val="auto"/>
          <w:szCs w:val="24"/>
        </w:rPr>
        <w:t xml:space="preserve">         - Зона лесов</w:t>
      </w:r>
      <w:r w:rsidRPr="00A44064">
        <w:rPr>
          <w:color w:val="auto"/>
          <w:szCs w:val="24"/>
        </w:rPr>
        <w:t xml:space="preserve"> предназначена для сохранения и развития природного каркаса территории в части федеральных и городских лесов, а также территорий, занятых лесными насаждениями.</w:t>
      </w:r>
    </w:p>
    <w:p w14:paraId="390016BE" w14:textId="1BB1F605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Зона специального назначения</w:t>
      </w:r>
    </w:p>
    <w:p w14:paraId="1537D3EB" w14:textId="1C367CBC" w:rsidR="00F635AA" w:rsidRPr="00A44064" w:rsidRDefault="00F635AA" w:rsidP="009B28C0">
      <w:pPr>
        <w:pStyle w:val="Default"/>
        <w:suppressAutoHyphens w:val="0"/>
        <w:spacing w:line="276" w:lineRule="auto"/>
        <w:jc w:val="both"/>
        <w:rPr>
          <w:bCs/>
          <w:color w:val="auto"/>
          <w:szCs w:val="24"/>
        </w:rPr>
      </w:pPr>
      <w:r w:rsidRPr="00A44064">
        <w:rPr>
          <w:b/>
          <w:i/>
          <w:iCs/>
          <w:color w:val="auto"/>
          <w:szCs w:val="24"/>
        </w:rPr>
        <w:t xml:space="preserve">        - Зона специального назначения </w:t>
      </w:r>
      <w:r w:rsidRPr="00A44064">
        <w:rPr>
          <w:bCs/>
          <w:color w:val="auto"/>
          <w:szCs w:val="24"/>
        </w:rPr>
        <w:t xml:space="preserve">предназначена для размещения </w:t>
      </w:r>
      <w:r w:rsidR="002F7EB5" w:rsidRPr="00A44064">
        <w:rPr>
          <w:color w:val="auto"/>
          <w:szCs w:val="24"/>
        </w:rPr>
        <w:t>пожарн</w:t>
      </w:r>
      <w:r w:rsidR="00567B41" w:rsidRPr="00A44064">
        <w:rPr>
          <w:color w:val="auto"/>
          <w:szCs w:val="24"/>
        </w:rPr>
        <w:t>ых</w:t>
      </w:r>
      <w:r w:rsidR="002F7EB5" w:rsidRPr="00A44064">
        <w:rPr>
          <w:color w:val="auto"/>
          <w:szCs w:val="24"/>
        </w:rPr>
        <w:t xml:space="preserve"> депо</w:t>
      </w:r>
      <w:r w:rsidRPr="00A44064">
        <w:rPr>
          <w:bCs/>
          <w:color w:val="auto"/>
          <w:szCs w:val="24"/>
        </w:rPr>
        <w:t xml:space="preserve"> и других специализированных объектов.</w:t>
      </w:r>
    </w:p>
    <w:p w14:paraId="542AFCCC" w14:textId="05861D4C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i/>
          <w:color w:val="auto"/>
          <w:szCs w:val="24"/>
        </w:rPr>
      </w:pPr>
      <w:r w:rsidRPr="00A44064">
        <w:rPr>
          <w:b/>
          <w:i/>
          <w:color w:val="auto"/>
          <w:szCs w:val="24"/>
        </w:rPr>
        <w:t xml:space="preserve">        - Зона кладбищ </w:t>
      </w:r>
      <w:r w:rsidRPr="00A44064">
        <w:rPr>
          <w:color w:val="auto"/>
          <w:szCs w:val="24"/>
        </w:rPr>
        <w:t xml:space="preserve">предназначена для размещения кладбищ, крематориев и мест захоронения. </w:t>
      </w:r>
    </w:p>
    <w:p w14:paraId="1030F5C7" w14:textId="051E9693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i/>
          <w:color w:val="auto"/>
          <w:szCs w:val="24"/>
        </w:rPr>
      </w:pPr>
      <w:r w:rsidRPr="00A44064">
        <w:rPr>
          <w:b/>
          <w:i/>
          <w:color w:val="auto"/>
          <w:szCs w:val="24"/>
        </w:rPr>
        <w:t xml:space="preserve">        - Зона складирования и захоронения отходов </w:t>
      </w:r>
      <w:r w:rsidRPr="00A44064">
        <w:rPr>
          <w:color w:val="auto"/>
          <w:szCs w:val="24"/>
        </w:rPr>
        <w:t>предназначена для размещения, хранения, захоронения, накопления</w:t>
      </w:r>
      <w:r w:rsidR="00F635AA" w:rsidRPr="00A44064">
        <w:rPr>
          <w:color w:val="auto"/>
          <w:szCs w:val="24"/>
        </w:rPr>
        <w:t xml:space="preserve"> и переработки</w:t>
      </w:r>
      <w:r w:rsidRPr="00A44064">
        <w:rPr>
          <w:color w:val="auto"/>
          <w:szCs w:val="24"/>
        </w:rPr>
        <w:t xml:space="preserve"> отходов производства и потребления.</w:t>
      </w:r>
    </w:p>
    <w:p w14:paraId="41519AB3" w14:textId="46C06065" w:rsidR="004B5456" w:rsidRPr="00A44064" w:rsidRDefault="000017F5" w:rsidP="009B28C0">
      <w:pPr>
        <w:pStyle w:val="Default"/>
        <w:suppressAutoHyphens w:val="0"/>
        <w:spacing w:line="275" w:lineRule="auto"/>
        <w:jc w:val="both"/>
        <w:rPr>
          <w:b/>
          <w:i/>
          <w:color w:val="auto"/>
          <w:szCs w:val="24"/>
        </w:rPr>
      </w:pPr>
      <w:r w:rsidRPr="00A44064">
        <w:rPr>
          <w:b/>
          <w:i/>
          <w:color w:val="auto"/>
          <w:szCs w:val="24"/>
        </w:rPr>
        <w:t xml:space="preserve">        - Зона озелененных территорий специального назначения </w:t>
      </w:r>
      <w:r w:rsidRPr="00A44064">
        <w:rPr>
          <w:color w:val="auto"/>
          <w:szCs w:val="24"/>
        </w:rPr>
        <w:t>предназначена для создания озеленения с целью охраны и защиты определенных объектов и зон от воздействия объектов, являющихся источниками вредного воздействия на окружающую среду.</w:t>
      </w:r>
    </w:p>
    <w:p w14:paraId="72A8A2D6" w14:textId="77777777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color w:val="auto"/>
          <w:szCs w:val="24"/>
        </w:rPr>
      </w:pPr>
      <w:r w:rsidRPr="00A44064">
        <w:rPr>
          <w:b/>
          <w:i/>
          <w:color w:val="auto"/>
          <w:szCs w:val="24"/>
        </w:rPr>
        <w:t xml:space="preserve">        - Зона режимных территорий </w:t>
      </w:r>
      <w:r w:rsidRPr="00A44064">
        <w:rPr>
          <w:color w:val="auto"/>
          <w:szCs w:val="24"/>
        </w:rPr>
        <w:t>предназначена для размещения воинских частей, полигонов и других объектов, связанных с особыми условиями их использования и охраны.</w:t>
      </w:r>
    </w:p>
    <w:p w14:paraId="4A7BD577" w14:textId="5D3EE825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Зона акваторий </w:t>
      </w:r>
      <w:r w:rsidRPr="00A44064">
        <w:rPr>
          <w:color w:val="auto"/>
          <w:szCs w:val="24"/>
        </w:rPr>
        <w:t>предназначены для отображения</w:t>
      </w:r>
      <w:r w:rsidRPr="00A44064">
        <w:rPr>
          <w:b/>
          <w:color w:val="auto"/>
          <w:szCs w:val="24"/>
        </w:rPr>
        <w:t xml:space="preserve"> </w:t>
      </w:r>
      <w:r w:rsidRPr="00A44064">
        <w:rPr>
          <w:color w:val="auto"/>
          <w:szCs w:val="24"/>
        </w:rPr>
        <w:t>расположения поверхностных вод:</w:t>
      </w:r>
    </w:p>
    <w:p w14:paraId="0BB91B76" w14:textId="77777777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color w:val="auto"/>
          <w:szCs w:val="24"/>
        </w:rPr>
      </w:pPr>
      <w:r w:rsidRPr="00A44064">
        <w:rPr>
          <w:color w:val="auto"/>
          <w:szCs w:val="24"/>
        </w:rPr>
        <w:t>рек, озер, прудов, водохранилищ и т.п.</w:t>
      </w:r>
    </w:p>
    <w:p w14:paraId="575F408D" w14:textId="1CDF6148" w:rsidR="004B5456" w:rsidRPr="00A44064" w:rsidRDefault="000017F5" w:rsidP="009B28C0">
      <w:pPr>
        <w:pStyle w:val="Default"/>
        <w:suppressAutoHyphens w:val="0"/>
        <w:spacing w:line="276" w:lineRule="auto"/>
        <w:jc w:val="both"/>
        <w:rPr>
          <w:b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Иные зоны </w:t>
      </w:r>
      <w:r w:rsidRPr="00A44064">
        <w:rPr>
          <w:color w:val="auto"/>
          <w:szCs w:val="24"/>
        </w:rPr>
        <w:t>выделены для размещения земель запаса и возможно других</w:t>
      </w:r>
      <w:r w:rsidR="009818B5">
        <w:rPr>
          <w:color w:val="auto"/>
          <w:szCs w:val="24"/>
        </w:rPr>
        <w:t xml:space="preserve"> </w:t>
      </w:r>
      <w:r w:rsidRPr="00A44064">
        <w:rPr>
          <w:color w:val="auto"/>
          <w:szCs w:val="24"/>
        </w:rPr>
        <w:t>территорий</w:t>
      </w:r>
      <w:r w:rsidR="009818B5">
        <w:rPr>
          <w:color w:val="auto"/>
          <w:szCs w:val="24"/>
        </w:rPr>
        <w:t>,</w:t>
      </w:r>
      <w:r w:rsidRPr="00A44064">
        <w:rPr>
          <w:color w:val="auto"/>
          <w:szCs w:val="24"/>
        </w:rPr>
        <w:t xml:space="preserve"> не вошедших в классификатор.</w:t>
      </w:r>
    </w:p>
    <w:p w14:paraId="7C3C5462" w14:textId="77777777" w:rsidR="004B5456" w:rsidRPr="00A44064" w:rsidRDefault="004B5456" w:rsidP="009B28C0">
      <w:pPr>
        <w:pStyle w:val="Default"/>
        <w:suppressAutoHyphens w:val="0"/>
        <w:spacing w:line="276" w:lineRule="auto"/>
        <w:rPr>
          <w:b/>
          <w:color w:val="auto"/>
          <w:szCs w:val="24"/>
        </w:rPr>
      </w:pPr>
    </w:p>
    <w:p w14:paraId="317E3AC6" w14:textId="77777777" w:rsidR="004B5456" w:rsidRPr="00A44064" w:rsidRDefault="000017F5" w:rsidP="009B28C0">
      <w:pPr>
        <w:pStyle w:val="Default"/>
        <w:suppressAutoHyphens w:val="0"/>
        <w:spacing w:line="276" w:lineRule="auto"/>
        <w:rPr>
          <w:b/>
          <w:color w:val="auto"/>
          <w:szCs w:val="24"/>
        </w:rPr>
      </w:pPr>
      <w:r w:rsidRPr="00A44064">
        <w:rPr>
          <w:b/>
          <w:color w:val="auto"/>
          <w:szCs w:val="24"/>
        </w:rPr>
        <w:t xml:space="preserve">         </w:t>
      </w:r>
    </w:p>
    <w:p w14:paraId="52A18B7B" w14:textId="77777777" w:rsidR="004B5456" w:rsidRPr="00A44064" w:rsidRDefault="004B5456" w:rsidP="009B28C0">
      <w:pPr>
        <w:rPr>
          <w:b/>
          <w:szCs w:val="24"/>
        </w:rPr>
        <w:sectPr w:rsidR="004B5456" w:rsidRPr="00A44064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 w:code="9"/>
          <w:pgMar w:top="1134" w:right="850" w:bottom="1134" w:left="1701" w:header="709" w:footer="465" w:gutter="0"/>
          <w:cols w:space="720"/>
        </w:sectPr>
      </w:pPr>
    </w:p>
    <w:p w14:paraId="1A70C773" w14:textId="61CE4A95" w:rsidR="004B5456" w:rsidRPr="00A44064" w:rsidRDefault="000017F5" w:rsidP="00F114E7">
      <w:pPr>
        <w:pStyle w:val="2"/>
      </w:pPr>
      <w:bookmarkStart w:id="27" w:name="_Toc82773494"/>
      <w:r w:rsidRPr="00A44064">
        <w:t>3.2. СВЕДЕНИЯ О ПЛАНИРУЕМЫХ ДЛЯ РАЗМЕЩЕНИЯ В ФУНКЦИОНАЛЬНЫХ ЗОНАХ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27"/>
    </w:p>
    <w:p w14:paraId="4210233A" w14:textId="4604E369" w:rsidR="00F635AA" w:rsidRPr="00A44064" w:rsidRDefault="00F635AA" w:rsidP="009B28C0">
      <w:pPr>
        <w:pStyle w:val="a0"/>
        <w:suppressAutoHyphens w:val="0"/>
      </w:pPr>
    </w:p>
    <w:tbl>
      <w:tblPr>
        <w:tblStyle w:val="14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2884"/>
        <w:gridCol w:w="1370"/>
        <w:gridCol w:w="2409"/>
        <w:gridCol w:w="5717"/>
        <w:gridCol w:w="1890"/>
      </w:tblGrid>
      <w:tr w:rsidR="00A44064" w:rsidRPr="00A44064" w14:paraId="7A9F0D49" w14:textId="77777777" w:rsidTr="00D45B6B">
        <w:tc>
          <w:tcPr>
            <w:tcW w:w="280" w:type="pct"/>
            <w:shd w:val="clear" w:color="auto" w:fill="auto"/>
          </w:tcPr>
          <w:p w14:paraId="142B5CA0" w14:textId="77777777" w:rsidR="00062F0D" w:rsidRPr="00A44064" w:rsidRDefault="00062F0D" w:rsidP="009B28C0">
            <w:pPr>
              <w:spacing w:line="240" w:lineRule="auto"/>
              <w:rPr>
                <w:szCs w:val="24"/>
              </w:rPr>
            </w:pPr>
          </w:p>
          <w:p w14:paraId="5E8D2AD5" w14:textId="77777777" w:rsidR="00062F0D" w:rsidRPr="00A44064" w:rsidRDefault="00062F0D" w:rsidP="009B28C0">
            <w:pPr>
              <w:spacing w:line="240" w:lineRule="auto"/>
              <w:rPr>
                <w:sz w:val="22"/>
                <w:szCs w:val="22"/>
              </w:rPr>
            </w:pPr>
            <w:r w:rsidRPr="00A44064">
              <w:rPr>
                <w:szCs w:val="24"/>
              </w:rPr>
              <w:t>№</w:t>
            </w:r>
          </w:p>
        </w:tc>
        <w:tc>
          <w:tcPr>
            <w:tcW w:w="954" w:type="pct"/>
            <w:shd w:val="clear" w:color="auto" w:fill="auto"/>
          </w:tcPr>
          <w:p w14:paraId="68B11CDF" w14:textId="77777777" w:rsidR="00062F0D" w:rsidRPr="00A44064" w:rsidRDefault="00062F0D" w:rsidP="009B28C0">
            <w:pPr>
              <w:spacing w:line="240" w:lineRule="auto"/>
              <w:rPr>
                <w:szCs w:val="24"/>
              </w:rPr>
            </w:pPr>
          </w:p>
          <w:p w14:paraId="6DAD7BA3" w14:textId="77777777" w:rsidR="00062F0D" w:rsidRPr="00A44064" w:rsidRDefault="00062F0D" w:rsidP="009B28C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Cs w:val="24"/>
              </w:rPr>
              <w:t>Функциональная зона</w:t>
            </w:r>
          </w:p>
        </w:tc>
        <w:tc>
          <w:tcPr>
            <w:tcW w:w="453" w:type="pct"/>
            <w:shd w:val="clear" w:color="auto" w:fill="auto"/>
          </w:tcPr>
          <w:p w14:paraId="7B94AA71" w14:textId="77777777" w:rsidR="00062F0D" w:rsidRPr="00CD65CE" w:rsidRDefault="00062F0D" w:rsidP="00807C3B">
            <w:pPr>
              <w:ind w:firstLine="0"/>
            </w:pPr>
            <w:bookmarkStart w:id="28" w:name="_Toc75172699"/>
            <w:bookmarkStart w:id="29" w:name="_Toc75173253"/>
            <w:bookmarkStart w:id="30" w:name="_Toc75180229"/>
            <w:r w:rsidRPr="00CD65CE">
              <w:rPr>
                <w:lang w:eastAsia="en-US"/>
              </w:rPr>
              <w:t>Площадь, га</w:t>
            </w:r>
            <w:bookmarkEnd w:id="28"/>
            <w:bookmarkEnd w:id="29"/>
            <w:bookmarkEnd w:id="30"/>
          </w:p>
        </w:tc>
        <w:tc>
          <w:tcPr>
            <w:tcW w:w="797" w:type="pct"/>
            <w:shd w:val="clear" w:color="auto" w:fill="auto"/>
          </w:tcPr>
          <w:p w14:paraId="115B9CCD" w14:textId="77777777" w:rsidR="00062F0D" w:rsidRPr="00A44064" w:rsidRDefault="00062F0D" w:rsidP="009B28C0">
            <w:pPr>
              <w:pStyle w:val="1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288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  <w:p w14:paraId="029B1FBF" w14:textId="77777777" w:rsidR="00062F0D" w:rsidRPr="00A44064" w:rsidRDefault="00062F0D" w:rsidP="00807C3B">
            <w:pPr>
              <w:ind w:firstLine="0"/>
              <w:rPr>
                <w:b/>
                <w:bCs/>
                <w:lang w:eastAsia="en-US"/>
              </w:rPr>
            </w:pPr>
            <w:bookmarkStart w:id="31" w:name="_Toc75172700"/>
            <w:bookmarkStart w:id="32" w:name="_Toc75173254"/>
            <w:bookmarkStart w:id="33" w:name="_Toc75180230"/>
            <w:r w:rsidRPr="00A44064">
              <w:rPr>
                <w:lang w:eastAsia="en-US"/>
              </w:rPr>
              <w:t>Статус объекта</w:t>
            </w:r>
            <w:bookmarkEnd w:id="31"/>
            <w:bookmarkEnd w:id="32"/>
            <w:bookmarkEnd w:id="33"/>
          </w:p>
        </w:tc>
        <w:tc>
          <w:tcPr>
            <w:tcW w:w="1891" w:type="pct"/>
            <w:shd w:val="clear" w:color="auto" w:fill="auto"/>
          </w:tcPr>
          <w:p w14:paraId="141D8981" w14:textId="77777777" w:rsidR="00062F0D" w:rsidRPr="00A44064" w:rsidRDefault="00062F0D" w:rsidP="009B28C0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  <w:p w14:paraId="4C30C64C" w14:textId="77777777" w:rsidR="00062F0D" w:rsidRPr="00A44064" w:rsidRDefault="00062F0D" w:rsidP="009B28C0">
            <w:pPr>
              <w:spacing w:line="240" w:lineRule="auto"/>
              <w:ind w:firstLine="0"/>
            </w:pPr>
            <w:r w:rsidRPr="00A44064">
              <w:t>Сведения о планируемых объектах федерального значения, объектах регионального значения, объектах местного значения</w:t>
            </w:r>
          </w:p>
        </w:tc>
        <w:tc>
          <w:tcPr>
            <w:tcW w:w="625" w:type="pct"/>
            <w:shd w:val="clear" w:color="auto" w:fill="auto"/>
          </w:tcPr>
          <w:p w14:paraId="06343771" w14:textId="77777777" w:rsidR="00062F0D" w:rsidRPr="00A44064" w:rsidRDefault="00062F0D" w:rsidP="009B28C0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  <w:p w14:paraId="1C3F97C2" w14:textId="77777777" w:rsidR="00062F0D" w:rsidRPr="00A44064" w:rsidRDefault="00062F0D" w:rsidP="009B28C0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  <w:p w14:paraId="4EADBFAC" w14:textId="77777777" w:rsidR="00062F0D" w:rsidRPr="00A44064" w:rsidRDefault="00062F0D" w:rsidP="009B28C0">
            <w:pPr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A44064">
              <w:t>Значение</w:t>
            </w:r>
          </w:p>
        </w:tc>
      </w:tr>
      <w:tr w:rsidR="00A44064" w:rsidRPr="00A44064" w14:paraId="370D29E5" w14:textId="77777777" w:rsidTr="00D45B6B">
        <w:tc>
          <w:tcPr>
            <w:tcW w:w="280" w:type="pct"/>
            <w:shd w:val="clear" w:color="auto" w:fill="F7CAAC" w:themeFill="accent2" w:themeFillTint="66"/>
          </w:tcPr>
          <w:p w14:paraId="42CDA7A0" w14:textId="77777777" w:rsidR="00062F0D" w:rsidRPr="00A44064" w:rsidRDefault="00062F0D" w:rsidP="009B28C0">
            <w:pPr>
              <w:spacing w:line="240" w:lineRule="auto"/>
              <w:rPr>
                <w:rFonts w:asciiTheme="minorHAnsi" w:hAnsiTheme="minorHAnsi" w:cstheme="minorBidi"/>
              </w:rPr>
            </w:pPr>
            <w:r w:rsidRPr="00A44064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954" w:type="pct"/>
            <w:shd w:val="clear" w:color="auto" w:fill="F7CAAC" w:themeFill="accent2" w:themeFillTint="66"/>
            <w:hideMark/>
          </w:tcPr>
          <w:p w14:paraId="66A47393" w14:textId="77777777" w:rsidR="00062F0D" w:rsidRPr="00A44064" w:rsidRDefault="00062F0D" w:rsidP="009B28C0">
            <w:pPr>
              <w:spacing w:line="240" w:lineRule="auto"/>
              <w:ind w:firstLine="0"/>
              <w:jc w:val="left"/>
              <w:rPr>
                <w:b/>
              </w:rPr>
            </w:pPr>
            <w:r w:rsidRPr="00A44064">
              <w:rPr>
                <w:b/>
                <w:bCs/>
                <w:szCs w:val="24"/>
              </w:rPr>
              <w:t>Г. Березовский</w:t>
            </w:r>
          </w:p>
        </w:tc>
        <w:tc>
          <w:tcPr>
            <w:tcW w:w="453" w:type="pct"/>
            <w:shd w:val="clear" w:color="auto" w:fill="F7CAAC" w:themeFill="accent2" w:themeFillTint="66"/>
          </w:tcPr>
          <w:p w14:paraId="4DF2AF0F" w14:textId="77777777" w:rsidR="00062F0D" w:rsidRPr="00A44064" w:rsidRDefault="00062F0D" w:rsidP="009B28C0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7232B86D" w14:textId="77777777" w:rsidR="00062F0D" w:rsidRPr="00A44064" w:rsidRDefault="00062F0D" w:rsidP="009B28C0">
            <w:pPr>
              <w:spacing w:line="240" w:lineRule="auto"/>
            </w:pPr>
          </w:p>
        </w:tc>
        <w:tc>
          <w:tcPr>
            <w:tcW w:w="1891" w:type="pct"/>
            <w:shd w:val="clear" w:color="auto" w:fill="F7CAAC" w:themeFill="accent2" w:themeFillTint="66"/>
          </w:tcPr>
          <w:p w14:paraId="1EDA0F9B" w14:textId="77777777" w:rsidR="00062F0D" w:rsidRPr="00A44064" w:rsidRDefault="00062F0D" w:rsidP="009B28C0">
            <w:pPr>
              <w:spacing w:line="240" w:lineRule="auto"/>
            </w:pPr>
          </w:p>
        </w:tc>
        <w:tc>
          <w:tcPr>
            <w:tcW w:w="625" w:type="pct"/>
            <w:shd w:val="clear" w:color="auto" w:fill="F7CAAC" w:themeFill="accent2" w:themeFillTint="66"/>
          </w:tcPr>
          <w:p w14:paraId="2E957744" w14:textId="77777777" w:rsidR="00062F0D" w:rsidRPr="00A44064" w:rsidRDefault="00062F0D" w:rsidP="009B28C0">
            <w:pPr>
              <w:spacing w:line="240" w:lineRule="auto"/>
            </w:pPr>
          </w:p>
        </w:tc>
      </w:tr>
      <w:tr w:rsidR="00A44064" w:rsidRPr="00A44064" w14:paraId="1900BBB2" w14:textId="77777777" w:rsidTr="00D45B6B">
        <w:tc>
          <w:tcPr>
            <w:tcW w:w="280" w:type="pct"/>
            <w:shd w:val="clear" w:color="auto" w:fill="auto"/>
          </w:tcPr>
          <w:p w14:paraId="0F0D06E4" w14:textId="77777777" w:rsidR="00062F0D" w:rsidRPr="00A44064" w:rsidRDefault="00062F0D" w:rsidP="009B28C0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954" w:type="pct"/>
            <w:shd w:val="clear" w:color="auto" w:fill="auto"/>
          </w:tcPr>
          <w:p w14:paraId="01CE245C" w14:textId="77777777" w:rsidR="00062F0D" w:rsidRPr="00A44064" w:rsidRDefault="00062F0D" w:rsidP="009B28C0">
            <w:pPr>
              <w:spacing w:line="240" w:lineRule="auto"/>
              <w:ind w:firstLine="0"/>
              <w:rPr>
                <w:bCs/>
                <w:szCs w:val="24"/>
              </w:rPr>
            </w:pPr>
            <w:r w:rsidRPr="00A44064">
              <w:rPr>
                <w:bCs/>
                <w:szCs w:val="24"/>
              </w:rPr>
              <w:t xml:space="preserve">Планировочные районы </w:t>
            </w:r>
          </w:p>
          <w:p w14:paraId="5C55947E" w14:textId="77777777" w:rsidR="00062F0D" w:rsidRPr="00A44064" w:rsidRDefault="00062F0D" w:rsidP="009B28C0">
            <w:pPr>
              <w:spacing w:line="240" w:lineRule="auto"/>
              <w:ind w:firstLine="0"/>
              <w:rPr>
                <w:bCs/>
                <w:szCs w:val="24"/>
              </w:rPr>
            </w:pPr>
            <w:r w:rsidRPr="00A44064">
              <w:rPr>
                <w:bCs/>
                <w:szCs w:val="24"/>
              </w:rPr>
              <w:t>г. Березовского:</w:t>
            </w:r>
          </w:p>
        </w:tc>
        <w:tc>
          <w:tcPr>
            <w:tcW w:w="453" w:type="pct"/>
            <w:shd w:val="clear" w:color="auto" w:fill="auto"/>
          </w:tcPr>
          <w:p w14:paraId="5A2E9305" w14:textId="77777777" w:rsidR="00062F0D" w:rsidRPr="00A44064" w:rsidRDefault="00062F0D" w:rsidP="009B28C0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97" w:type="pct"/>
            <w:shd w:val="clear" w:color="auto" w:fill="auto"/>
          </w:tcPr>
          <w:p w14:paraId="47CB1137" w14:textId="77777777" w:rsidR="00062F0D" w:rsidRPr="00A44064" w:rsidRDefault="00062F0D" w:rsidP="009B28C0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5460421F" w14:textId="77777777" w:rsidR="00062F0D" w:rsidRPr="00A44064" w:rsidRDefault="00062F0D" w:rsidP="009B28C0">
            <w:pPr>
              <w:spacing w:line="240" w:lineRule="auto"/>
            </w:pPr>
          </w:p>
        </w:tc>
        <w:tc>
          <w:tcPr>
            <w:tcW w:w="625" w:type="pct"/>
            <w:shd w:val="clear" w:color="auto" w:fill="auto"/>
          </w:tcPr>
          <w:p w14:paraId="0BD5829F" w14:textId="77777777" w:rsidR="00062F0D" w:rsidRPr="00A44064" w:rsidRDefault="00062F0D" w:rsidP="009B28C0">
            <w:pPr>
              <w:spacing w:line="240" w:lineRule="auto"/>
            </w:pPr>
          </w:p>
        </w:tc>
      </w:tr>
      <w:tr w:rsidR="00A44064" w:rsidRPr="00A44064" w14:paraId="120DBA7B" w14:textId="77777777" w:rsidTr="00D45B6B">
        <w:tc>
          <w:tcPr>
            <w:tcW w:w="280" w:type="pct"/>
            <w:shd w:val="clear" w:color="auto" w:fill="auto"/>
          </w:tcPr>
          <w:p w14:paraId="4C2D5C67" w14:textId="77777777" w:rsidR="00062F0D" w:rsidRPr="00A44064" w:rsidRDefault="00062F0D" w:rsidP="009B28C0">
            <w:pPr>
              <w:spacing w:line="240" w:lineRule="auto"/>
              <w:ind w:firstLine="0"/>
            </w:pPr>
            <w:r w:rsidRPr="00A44064">
              <w:t>1.1</w:t>
            </w:r>
          </w:p>
        </w:tc>
        <w:tc>
          <w:tcPr>
            <w:tcW w:w="954" w:type="pct"/>
            <w:shd w:val="clear" w:color="auto" w:fill="auto"/>
            <w:hideMark/>
          </w:tcPr>
          <w:p w14:paraId="033EB2DD" w14:textId="77777777" w:rsidR="00062F0D" w:rsidRPr="00A44064" w:rsidRDefault="00062F0D" w:rsidP="009B28C0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/>
                <w:bCs/>
                <w:i/>
                <w:szCs w:val="24"/>
              </w:rPr>
              <w:t>Новоберезовский</w:t>
            </w:r>
          </w:p>
        </w:tc>
        <w:tc>
          <w:tcPr>
            <w:tcW w:w="453" w:type="pct"/>
            <w:shd w:val="clear" w:color="auto" w:fill="auto"/>
          </w:tcPr>
          <w:p w14:paraId="17607ACA" w14:textId="77777777" w:rsidR="00062F0D" w:rsidRPr="00A44064" w:rsidRDefault="00062F0D" w:rsidP="009B28C0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797" w:type="pct"/>
            <w:shd w:val="clear" w:color="auto" w:fill="auto"/>
          </w:tcPr>
          <w:p w14:paraId="6B535B31" w14:textId="77777777" w:rsidR="00062F0D" w:rsidRPr="00A44064" w:rsidRDefault="00062F0D" w:rsidP="009B28C0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77DE6667" w14:textId="77777777" w:rsidR="00062F0D" w:rsidRPr="00A44064" w:rsidRDefault="00062F0D" w:rsidP="009B28C0">
            <w:pPr>
              <w:spacing w:line="240" w:lineRule="auto"/>
            </w:pPr>
          </w:p>
        </w:tc>
        <w:tc>
          <w:tcPr>
            <w:tcW w:w="625" w:type="pct"/>
            <w:shd w:val="clear" w:color="auto" w:fill="auto"/>
          </w:tcPr>
          <w:p w14:paraId="2A0B6425" w14:textId="77777777" w:rsidR="00062F0D" w:rsidRPr="00A44064" w:rsidRDefault="00062F0D" w:rsidP="009B28C0">
            <w:pPr>
              <w:spacing w:line="240" w:lineRule="auto"/>
            </w:pPr>
          </w:p>
        </w:tc>
      </w:tr>
      <w:tr w:rsidR="00A44064" w:rsidRPr="00A44064" w14:paraId="04D7677A" w14:textId="77777777" w:rsidTr="00D45B6B">
        <w:trPr>
          <w:trHeight w:val="320"/>
        </w:trPr>
        <w:tc>
          <w:tcPr>
            <w:tcW w:w="280" w:type="pct"/>
            <w:vMerge w:val="restart"/>
            <w:shd w:val="clear" w:color="auto" w:fill="auto"/>
          </w:tcPr>
          <w:p w14:paraId="33B7CEC3" w14:textId="77777777" w:rsidR="0090236A" w:rsidRPr="00A44064" w:rsidRDefault="0090236A" w:rsidP="009B28C0">
            <w:pPr>
              <w:spacing w:line="240" w:lineRule="auto"/>
              <w:jc w:val="left"/>
            </w:pPr>
          </w:p>
        </w:tc>
        <w:tc>
          <w:tcPr>
            <w:tcW w:w="954" w:type="pct"/>
            <w:vMerge w:val="restart"/>
            <w:shd w:val="clear" w:color="auto" w:fill="auto"/>
            <w:hideMark/>
          </w:tcPr>
          <w:p w14:paraId="2D83CCA8" w14:textId="77777777" w:rsidR="0090236A" w:rsidRPr="00A44064" w:rsidRDefault="0090236A" w:rsidP="009B28C0">
            <w:pPr>
              <w:spacing w:line="240" w:lineRule="auto"/>
              <w:ind w:firstLine="0"/>
              <w:jc w:val="left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  <w:hideMark/>
          </w:tcPr>
          <w:p w14:paraId="344F1D40" w14:textId="5472F476" w:rsidR="0090236A" w:rsidRPr="00A44064" w:rsidRDefault="0090236A" w:rsidP="009B28C0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</w:rPr>
            </w:pPr>
            <w:r w:rsidRPr="00A44064">
              <w:t>2,52</w:t>
            </w:r>
          </w:p>
        </w:tc>
        <w:tc>
          <w:tcPr>
            <w:tcW w:w="797" w:type="pct"/>
            <w:shd w:val="clear" w:color="auto" w:fill="auto"/>
            <w:hideMark/>
          </w:tcPr>
          <w:p w14:paraId="65758B29" w14:textId="7C3C2F7A" w:rsidR="0090236A" w:rsidRPr="00A44064" w:rsidRDefault="00C11374" w:rsidP="009B28C0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  <w:shd w:val="clear" w:color="auto" w:fill="FFFFFF"/>
              </w:rPr>
              <w:t>Реконструкция</w:t>
            </w:r>
            <w:r w:rsidRPr="00A44064">
              <w:t xml:space="preserve"> </w:t>
            </w:r>
          </w:p>
        </w:tc>
        <w:tc>
          <w:tcPr>
            <w:tcW w:w="1891" w:type="pct"/>
            <w:shd w:val="clear" w:color="auto" w:fill="auto"/>
            <w:hideMark/>
          </w:tcPr>
          <w:p w14:paraId="6968A2BF" w14:textId="77777777" w:rsidR="0090236A" w:rsidRPr="00A44064" w:rsidRDefault="0090236A" w:rsidP="009B28C0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21.7</w:t>
            </w:r>
            <w:r w:rsidRPr="00A44064">
              <w:rPr>
                <w:szCs w:val="24"/>
                <w:shd w:val="clear" w:color="auto" w:fill="FFFFFF"/>
              </w:rPr>
              <w:t xml:space="preserve"> Пристрой к БМАОУ «Лицей №7»</w:t>
            </w:r>
          </w:p>
        </w:tc>
        <w:tc>
          <w:tcPr>
            <w:tcW w:w="625" w:type="pct"/>
            <w:shd w:val="clear" w:color="auto" w:fill="auto"/>
          </w:tcPr>
          <w:p w14:paraId="6E386714" w14:textId="77777777" w:rsidR="0090236A" w:rsidRPr="00A44064" w:rsidRDefault="0090236A" w:rsidP="009B28C0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6E18AC7A" w14:textId="77777777" w:rsidTr="00D45B6B">
        <w:trPr>
          <w:trHeight w:val="328"/>
        </w:trPr>
        <w:tc>
          <w:tcPr>
            <w:tcW w:w="280" w:type="pct"/>
            <w:vMerge/>
            <w:shd w:val="clear" w:color="auto" w:fill="auto"/>
            <w:hideMark/>
          </w:tcPr>
          <w:p w14:paraId="56A95483" w14:textId="77777777" w:rsidR="0090236A" w:rsidRPr="00A44064" w:rsidRDefault="0090236A" w:rsidP="009B28C0">
            <w:pPr>
              <w:spacing w:line="240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  <w:hideMark/>
          </w:tcPr>
          <w:p w14:paraId="391C1156" w14:textId="77777777" w:rsidR="0090236A" w:rsidRPr="00A44064" w:rsidRDefault="0090236A" w:rsidP="009B28C0">
            <w:pPr>
              <w:spacing w:line="240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vMerge w:val="restart"/>
            <w:shd w:val="clear" w:color="auto" w:fill="auto"/>
            <w:hideMark/>
          </w:tcPr>
          <w:p w14:paraId="04D1F1BA" w14:textId="77777777" w:rsidR="0090236A" w:rsidRPr="00A44064" w:rsidRDefault="0090236A" w:rsidP="009B28C0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t>2,53</w:t>
            </w:r>
          </w:p>
        </w:tc>
        <w:tc>
          <w:tcPr>
            <w:tcW w:w="797" w:type="pct"/>
            <w:shd w:val="clear" w:color="auto" w:fill="auto"/>
            <w:hideMark/>
          </w:tcPr>
          <w:p w14:paraId="05332C1D" w14:textId="38840173" w:rsidR="0090236A" w:rsidRPr="00A44064" w:rsidRDefault="00C11374" w:rsidP="009B28C0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  <w:shd w:val="clear" w:color="auto" w:fill="FFFFFF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  <w:hideMark/>
          </w:tcPr>
          <w:p w14:paraId="17300936" w14:textId="2483DC77" w:rsidR="0090236A" w:rsidRPr="00A44064" w:rsidRDefault="0090236A" w:rsidP="009B28C0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21.8</w:t>
            </w:r>
            <w:r w:rsidRPr="00A44064">
              <w:rPr>
                <w:szCs w:val="24"/>
                <w:shd w:val="clear" w:color="auto" w:fill="FFFFFF"/>
              </w:rPr>
              <w:t xml:space="preserve"> Пристрой к БМАОУ лицей №3 «Альянс»</w:t>
            </w:r>
          </w:p>
        </w:tc>
        <w:tc>
          <w:tcPr>
            <w:tcW w:w="625" w:type="pct"/>
            <w:shd w:val="clear" w:color="auto" w:fill="auto"/>
          </w:tcPr>
          <w:p w14:paraId="28DE2AB2" w14:textId="77777777" w:rsidR="0090236A" w:rsidRPr="00A44064" w:rsidRDefault="0090236A" w:rsidP="009B28C0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4871CDBF" w14:textId="77777777" w:rsidTr="00D45B6B">
        <w:tc>
          <w:tcPr>
            <w:tcW w:w="280" w:type="pct"/>
            <w:vMerge/>
            <w:shd w:val="clear" w:color="auto" w:fill="auto"/>
            <w:hideMark/>
          </w:tcPr>
          <w:p w14:paraId="439DBEE7" w14:textId="77777777" w:rsidR="0090236A" w:rsidRPr="00A44064" w:rsidRDefault="0090236A" w:rsidP="009B28C0">
            <w:pPr>
              <w:spacing w:line="240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  <w:hideMark/>
          </w:tcPr>
          <w:p w14:paraId="15B1840E" w14:textId="77777777" w:rsidR="0090236A" w:rsidRPr="00A44064" w:rsidRDefault="0090236A" w:rsidP="009B28C0">
            <w:pPr>
              <w:spacing w:line="240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vMerge/>
            <w:shd w:val="clear" w:color="auto" w:fill="auto"/>
            <w:hideMark/>
          </w:tcPr>
          <w:p w14:paraId="5623C249" w14:textId="77777777" w:rsidR="0090236A" w:rsidRPr="00A44064" w:rsidRDefault="0090236A" w:rsidP="009B28C0">
            <w:pPr>
              <w:spacing w:line="240" w:lineRule="auto"/>
              <w:ind w:hanging="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7" w:type="pct"/>
            <w:shd w:val="clear" w:color="auto" w:fill="auto"/>
            <w:hideMark/>
          </w:tcPr>
          <w:p w14:paraId="34E14303" w14:textId="77777777" w:rsidR="0090236A" w:rsidRPr="00A44064" w:rsidRDefault="0090236A" w:rsidP="009B28C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44064">
              <w:rPr>
                <w:szCs w:val="24"/>
                <w:shd w:val="clear" w:color="auto" w:fill="FFFFFF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  <w:hideMark/>
          </w:tcPr>
          <w:p w14:paraId="40D4916C" w14:textId="77777777" w:rsidR="0090236A" w:rsidRPr="00A44064" w:rsidRDefault="0090236A" w:rsidP="009B28C0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24.1</w:t>
            </w:r>
            <w:r w:rsidRPr="00A44064">
              <w:rPr>
                <w:szCs w:val="24"/>
                <w:shd w:val="clear" w:color="auto" w:fill="FFFFFF"/>
              </w:rPr>
              <w:t xml:space="preserve"> МОУ «Межшкольный учебный комбинат»</w:t>
            </w:r>
          </w:p>
        </w:tc>
        <w:tc>
          <w:tcPr>
            <w:tcW w:w="625" w:type="pct"/>
            <w:shd w:val="clear" w:color="auto" w:fill="auto"/>
          </w:tcPr>
          <w:p w14:paraId="35DBB314" w14:textId="77777777" w:rsidR="0090236A" w:rsidRPr="00A44064" w:rsidRDefault="0090236A" w:rsidP="009B28C0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7D3BB6BC" w14:textId="77777777" w:rsidTr="00D45B6B">
        <w:tc>
          <w:tcPr>
            <w:tcW w:w="280" w:type="pct"/>
            <w:vMerge/>
            <w:shd w:val="clear" w:color="auto" w:fill="auto"/>
            <w:hideMark/>
          </w:tcPr>
          <w:p w14:paraId="50EEFD2A" w14:textId="77777777" w:rsidR="0090236A" w:rsidRPr="00A44064" w:rsidRDefault="0090236A" w:rsidP="009B28C0">
            <w:pPr>
              <w:spacing w:line="240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  <w:hideMark/>
          </w:tcPr>
          <w:p w14:paraId="7B7319DB" w14:textId="77777777" w:rsidR="0090236A" w:rsidRPr="00A44064" w:rsidRDefault="0090236A" w:rsidP="009B28C0">
            <w:pPr>
              <w:spacing w:line="240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09B3F274" w14:textId="77777777" w:rsidR="0090236A" w:rsidRPr="00A44064" w:rsidRDefault="0090236A" w:rsidP="009B28C0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t>0,60</w:t>
            </w:r>
          </w:p>
        </w:tc>
        <w:tc>
          <w:tcPr>
            <w:tcW w:w="797" w:type="pct"/>
            <w:shd w:val="clear" w:color="auto" w:fill="auto"/>
            <w:hideMark/>
          </w:tcPr>
          <w:p w14:paraId="57690469" w14:textId="77777777" w:rsidR="0090236A" w:rsidRPr="00A44064" w:rsidRDefault="0090236A" w:rsidP="009B28C0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  <w:shd w:val="clear" w:color="auto" w:fill="FFFFFF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  <w:hideMark/>
          </w:tcPr>
          <w:p w14:paraId="72DB19CA" w14:textId="77777777" w:rsidR="0090236A" w:rsidRPr="00A44064" w:rsidRDefault="0090236A" w:rsidP="009B28C0">
            <w:pPr>
              <w:spacing w:line="240" w:lineRule="auto"/>
              <w:ind w:firstLine="0"/>
              <w:jc w:val="left"/>
              <w:rPr>
                <w:rFonts w:asciiTheme="minorHAnsi" w:hAnsiTheme="minorHAnsi" w:cstheme="minorBidi"/>
              </w:rPr>
            </w:pPr>
            <w:r w:rsidRPr="00A44064">
              <w:rPr>
                <w:szCs w:val="24"/>
              </w:rPr>
              <w:t>40.4</w:t>
            </w:r>
            <w:r w:rsidRPr="00A44064">
              <w:rPr>
                <w:szCs w:val="24"/>
                <w:shd w:val="clear" w:color="auto" w:fill="FFFFFF"/>
              </w:rPr>
              <w:t xml:space="preserve"> Дом культуры «Современник» </w:t>
            </w:r>
          </w:p>
        </w:tc>
        <w:tc>
          <w:tcPr>
            <w:tcW w:w="625" w:type="pct"/>
            <w:shd w:val="clear" w:color="auto" w:fill="auto"/>
          </w:tcPr>
          <w:p w14:paraId="5A795EEE" w14:textId="77777777" w:rsidR="0090236A" w:rsidRPr="00A44064" w:rsidRDefault="0090236A" w:rsidP="009B28C0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631B18A1" w14:textId="77777777" w:rsidTr="00D45B6B">
        <w:tc>
          <w:tcPr>
            <w:tcW w:w="280" w:type="pct"/>
            <w:vMerge/>
            <w:shd w:val="clear" w:color="auto" w:fill="auto"/>
          </w:tcPr>
          <w:p w14:paraId="76DE482C" w14:textId="77777777" w:rsidR="0090236A" w:rsidRPr="00A44064" w:rsidRDefault="0090236A" w:rsidP="009B28C0">
            <w:pPr>
              <w:spacing w:line="240" w:lineRule="auto"/>
              <w:ind w:firstLine="0"/>
              <w:jc w:val="left"/>
            </w:pPr>
          </w:p>
        </w:tc>
        <w:tc>
          <w:tcPr>
            <w:tcW w:w="954" w:type="pct"/>
            <w:shd w:val="clear" w:color="auto" w:fill="auto"/>
          </w:tcPr>
          <w:p w14:paraId="4883C62E" w14:textId="5F893294" w:rsidR="0090236A" w:rsidRPr="00A44064" w:rsidRDefault="0090236A" w:rsidP="009B28C0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256B8D8" w14:textId="77777777" w:rsidR="0090236A" w:rsidRPr="00A44064" w:rsidRDefault="0090236A" w:rsidP="009B28C0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</w:tcPr>
          <w:p w14:paraId="53FDD9AF" w14:textId="77777777" w:rsidR="0090236A" w:rsidRPr="00A44064" w:rsidRDefault="0090236A" w:rsidP="009B28C0">
            <w:pPr>
              <w:spacing w:line="240" w:lineRule="auto"/>
              <w:jc w:val="left"/>
            </w:pPr>
          </w:p>
        </w:tc>
        <w:tc>
          <w:tcPr>
            <w:tcW w:w="1891" w:type="pct"/>
            <w:shd w:val="clear" w:color="auto" w:fill="auto"/>
          </w:tcPr>
          <w:p w14:paraId="09C73A9D" w14:textId="605774B6" w:rsidR="0090236A" w:rsidRPr="00A44064" w:rsidRDefault="0090236A" w:rsidP="009B28C0">
            <w:pPr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A44064">
              <w:rPr>
                <w:b/>
                <w:bCs/>
                <w:i/>
                <w:iCs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3B2059A0" w14:textId="77777777" w:rsidR="0090236A" w:rsidRPr="00A44064" w:rsidRDefault="0090236A" w:rsidP="009B28C0">
            <w:pPr>
              <w:spacing w:line="240" w:lineRule="auto"/>
              <w:jc w:val="left"/>
            </w:pPr>
          </w:p>
        </w:tc>
      </w:tr>
      <w:tr w:rsidR="00A44064" w:rsidRPr="00A44064" w14:paraId="7BF58181" w14:textId="77777777" w:rsidTr="00D45B6B">
        <w:tc>
          <w:tcPr>
            <w:tcW w:w="280" w:type="pct"/>
            <w:vMerge/>
            <w:shd w:val="clear" w:color="auto" w:fill="auto"/>
          </w:tcPr>
          <w:p w14:paraId="218CB999" w14:textId="77777777" w:rsidR="0090236A" w:rsidRPr="00A44064" w:rsidRDefault="0090236A" w:rsidP="009B28C0">
            <w:pPr>
              <w:spacing w:line="240" w:lineRule="auto"/>
              <w:ind w:firstLine="0"/>
              <w:jc w:val="left"/>
            </w:pPr>
          </w:p>
        </w:tc>
        <w:tc>
          <w:tcPr>
            <w:tcW w:w="954" w:type="pct"/>
            <w:shd w:val="clear" w:color="auto" w:fill="auto"/>
          </w:tcPr>
          <w:p w14:paraId="2EB8E5A5" w14:textId="2D662FCF" w:rsidR="0090236A" w:rsidRPr="00A44064" w:rsidRDefault="00212CE3" w:rsidP="009B28C0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064EB43A" w14:textId="77777777" w:rsidR="0090236A" w:rsidRPr="00A44064" w:rsidRDefault="0090236A" w:rsidP="009B28C0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</w:tcPr>
          <w:p w14:paraId="1464BAE9" w14:textId="77777777" w:rsidR="0090236A" w:rsidRPr="00A44064" w:rsidRDefault="0090236A" w:rsidP="009B28C0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7634C11" w14:textId="77777777" w:rsidR="0090236A" w:rsidRPr="00A44064" w:rsidRDefault="0090236A" w:rsidP="009B28C0">
            <w:pPr>
              <w:spacing w:line="240" w:lineRule="auto"/>
              <w:ind w:firstLine="0"/>
              <w:jc w:val="left"/>
            </w:pPr>
            <w:r w:rsidRPr="00A44064">
              <w:t>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376A16B2" w14:textId="77777777" w:rsidR="0090236A" w:rsidRPr="00A44064" w:rsidRDefault="0090236A" w:rsidP="009B28C0">
            <w:pPr>
              <w:spacing w:line="240" w:lineRule="auto"/>
              <w:ind w:firstLine="0"/>
              <w:jc w:val="left"/>
            </w:pPr>
            <w:r w:rsidRPr="00A44064">
              <w:t>Местного</w:t>
            </w:r>
          </w:p>
        </w:tc>
      </w:tr>
      <w:tr w:rsidR="00A44064" w:rsidRPr="00A44064" w14:paraId="74113C99" w14:textId="77777777" w:rsidTr="00D45B6B">
        <w:tc>
          <w:tcPr>
            <w:tcW w:w="280" w:type="pct"/>
            <w:vMerge/>
            <w:shd w:val="clear" w:color="auto" w:fill="auto"/>
          </w:tcPr>
          <w:p w14:paraId="392105D2" w14:textId="77777777" w:rsidR="0090236A" w:rsidRPr="00A44064" w:rsidRDefault="0090236A" w:rsidP="009B28C0">
            <w:pPr>
              <w:spacing w:line="240" w:lineRule="auto"/>
              <w:ind w:firstLine="0"/>
              <w:jc w:val="left"/>
            </w:pPr>
          </w:p>
        </w:tc>
        <w:tc>
          <w:tcPr>
            <w:tcW w:w="954" w:type="pct"/>
            <w:shd w:val="clear" w:color="auto" w:fill="auto"/>
          </w:tcPr>
          <w:p w14:paraId="42E91CAF" w14:textId="792CE24B" w:rsidR="0090236A" w:rsidRPr="00A44064" w:rsidRDefault="0090236A" w:rsidP="009B28C0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транспортной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03FE45C9" w14:textId="77777777" w:rsidR="0090236A" w:rsidRPr="00A44064" w:rsidRDefault="0090236A" w:rsidP="009B28C0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</w:tcPr>
          <w:p w14:paraId="4CC7EC30" w14:textId="4342935C" w:rsidR="0090236A" w:rsidRPr="00A44064" w:rsidRDefault="0090236A" w:rsidP="009B28C0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CBCC1CF" w14:textId="6C1C1B1E" w:rsidR="0090236A" w:rsidRPr="00A44064" w:rsidRDefault="0090236A" w:rsidP="009B28C0">
            <w:pPr>
              <w:spacing w:line="240" w:lineRule="auto"/>
              <w:ind w:firstLine="0"/>
              <w:jc w:val="left"/>
            </w:pPr>
            <w:r w:rsidRPr="00A44064">
              <w:t>Иные объекты придорожного сервиса</w:t>
            </w:r>
          </w:p>
        </w:tc>
        <w:tc>
          <w:tcPr>
            <w:tcW w:w="625" w:type="pct"/>
            <w:shd w:val="clear" w:color="auto" w:fill="auto"/>
          </w:tcPr>
          <w:p w14:paraId="6063E9E7" w14:textId="0D4940EB" w:rsidR="0090236A" w:rsidRPr="00A44064" w:rsidRDefault="0090236A" w:rsidP="009B28C0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08D15BF5" w14:textId="77777777" w:rsidTr="00D45B6B">
        <w:tc>
          <w:tcPr>
            <w:tcW w:w="280" w:type="pct"/>
            <w:shd w:val="clear" w:color="auto" w:fill="auto"/>
          </w:tcPr>
          <w:p w14:paraId="14761FB6" w14:textId="77777777" w:rsidR="00062F0D" w:rsidRPr="00A44064" w:rsidRDefault="00062F0D" w:rsidP="009B28C0">
            <w:pPr>
              <w:spacing w:line="240" w:lineRule="auto"/>
              <w:ind w:firstLine="0"/>
              <w:jc w:val="left"/>
            </w:pPr>
            <w:r w:rsidRPr="00A44064">
              <w:t>1.2</w:t>
            </w:r>
          </w:p>
        </w:tc>
        <w:tc>
          <w:tcPr>
            <w:tcW w:w="954" w:type="pct"/>
            <w:shd w:val="clear" w:color="auto" w:fill="auto"/>
            <w:hideMark/>
          </w:tcPr>
          <w:p w14:paraId="12AB47AF" w14:textId="77777777" w:rsidR="00062F0D" w:rsidRPr="00A44064" w:rsidRDefault="00062F0D" w:rsidP="009B28C0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Первомайский</w:t>
            </w:r>
          </w:p>
        </w:tc>
        <w:tc>
          <w:tcPr>
            <w:tcW w:w="453" w:type="pct"/>
            <w:shd w:val="clear" w:color="auto" w:fill="auto"/>
          </w:tcPr>
          <w:p w14:paraId="4FE9D1C0" w14:textId="77777777" w:rsidR="00062F0D" w:rsidRPr="00A44064" w:rsidRDefault="00062F0D" w:rsidP="009B28C0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</w:tcPr>
          <w:p w14:paraId="58209009" w14:textId="77777777" w:rsidR="00062F0D" w:rsidRPr="00A44064" w:rsidRDefault="00062F0D" w:rsidP="009B28C0">
            <w:pPr>
              <w:spacing w:line="240" w:lineRule="auto"/>
              <w:jc w:val="left"/>
            </w:pPr>
          </w:p>
        </w:tc>
        <w:tc>
          <w:tcPr>
            <w:tcW w:w="1891" w:type="pct"/>
            <w:shd w:val="clear" w:color="auto" w:fill="auto"/>
          </w:tcPr>
          <w:p w14:paraId="74428893" w14:textId="77777777" w:rsidR="00062F0D" w:rsidRPr="00A44064" w:rsidRDefault="00062F0D" w:rsidP="009B28C0">
            <w:pPr>
              <w:spacing w:line="240" w:lineRule="auto"/>
              <w:jc w:val="left"/>
            </w:pPr>
          </w:p>
        </w:tc>
        <w:tc>
          <w:tcPr>
            <w:tcW w:w="625" w:type="pct"/>
            <w:shd w:val="clear" w:color="auto" w:fill="auto"/>
          </w:tcPr>
          <w:p w14:paraId="377E7167" w14:textId="77777777" w:rsidR="00062F0D" w:rsidRPr="00A44064" w:rsidRDefault="00062F0D" w:rsidP="009B28C0">
            <w:pPr>
              <w:spacing w:line="240" w:lineRule="auto"/>
              <w:jc w:val="left"/>
            </w:pPr>
          </w:p>
        </w:tc>
      </w:tr>
      <w:tr w:rsidR="00A44064" w:rsidRPr="00A44064" w14:paraId="2861F4FA" w14:textId="77777777" w:rsidTr="00D45B6B">
        <w:trPr>
          <w:trHeight w:val="531"/>
        </w:trPr>
        <w:tc>
          <w:tcPr>
            <w:tcW w:w="280" w:type="pct"/>
            <w:vMerge w:val="restart"/>
            <w:shd w:val="clear" w:color="auto" w:fill="auto"/>
          </w:tcPr>
          <w:p w14:paraId="62C169D1" w14:textId="77777777" w:rsidR="00E56AB3" w:rsidRPr="00A44064" w:rsidRDefault="00E56AB3" w:rsidP="009B28C0">
            <w:pPr>
              <w:spacing w:line="240" w:lineRule="auto"/>
              <w:jc w:val="left"/>
            </w:pPr>
          </w:p>
        </w:tc>
        <w:tc>
          <w:tcPr>
            <w:tcW w:w="954" w:type="pct"/>
            <w:shd w:val="clear" w:color="auto" w:fill="auto"/>
            <w:hideMark/>
          </w:tcPr>
          <w:p w14:paraId="31057063" w14:textId="77777777" w:rsidR="00E56AB3" w:rsidRPr="00A44064" w:rsidRDefault="00E56AB3" w:rsidP="009B28C0">
            <w:pPr>
              <w:spacing w:line="240" w:lineRule="auto"/>
              <w:ind w:firstLine="0"/>
              <w:jc w:val="left"/>
              <w:rPr>
                <w:b/>
                <w:i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</w:tcPr>
          <w:p w14:paraId="38B54A4D" w14:textId="5ED08F2A" w:rsidR="00E56AB3" w:rsidRPr="00A44064" w:rsidRDefault="00E56AB3" w:rsidP="009B28C0">
            <w:pPr>
              <w:spacing w:line="240" w:lineRule="auto"/>
              <w:ind w:hanging="17"/>
              <w:jc w:val="center"/>
            </w:pPr>
            <w:r w:rsidRPr="00A44064">
              <w:t>0,47</w:t>
            </w:r>
          </w:p>
        </w:tc>
        <w:tc>
          <w:tcPr>
            <w:tcW w:w="797" w:type="pct"/>
            <w:shd w:val="clear" w:color="auto" w:fill="auto"/>
          </w:tcPr>
          <w:p w14:paraId="1DF038A0" w14:textId="5F19910C" w:rsidR="00E56AB3" w:rsidRPr="00A44064" w:rsidRDefault="00E56AB3" w:rsidP="009B28C0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3B924FF" w14:textId="36A0BFE2" w:rsidR="00E56AB3" w:rsidRPr="00A44064" w:rsidRDefault="00E56AB3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20.6 Детский сад </w:t>
            </w:r>
          </w:p>
        </w:tc>
        <w:tc>
          <w:tcPr>
            <w:tcW w:w="625" w:type="pct"/>
            <w:shd w:val="clear" w:color="auto" w:fill="auto"/>
          </w:tcPr>
          <w:p w14:paraId="10CD206F" w14:textId="421854C4" w:rsidR="00E56AB3" w:rsidRPr="00A44064" w:rsidRDefault="00E56AB3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78897429" w14:textId="77777777" w:rsidTr="00D45B6B">
        <w:tc>
          <w:tcPr>
            <w:tcW w:w="280" w:type="pct"/>
            <w:vMerge/>
            <w:shd w:val="clear" w:color="auto" w:fill="auto"/>
          </w:tcPr>
          <w:p w14:paraId="365272A6" w14:textId="77777777" w:rsidR="00E56AB3" w:rsidRPr="00A44064" w:rsidRDefault="00E56AB3" w:rsidP="009B28C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1405286B" w14:textId="77777777" w:rsidR="00E56AB3" w:rsidRPr="00A44064" w:rsidRDefault="00E56AB3" w:rsidP="009B28C0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24EC49BE" w14:textId="77777777" w:rsidR="00E56AB3" w:rsidRPr="00A44064" w:rsidRDefault="00E56AB3" w:rsidP="009B28C0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</w:tcPr>
          <w:p w14:paraId="17D5D2B2" w14:textId="77777777" w:rsidR="00E56AB3" w:rsidRPr="00A44064" w:rsidRDefault="00E56AB3" w:rsidP="009B28C0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1301A7F1" w14:textId="49E27B71" w:rsidR="00E56AB3" w:rsidRPr="00A44064" w:rsidRDefault="00E56AB3" w:rsidP="009B28C0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41947CED" w14:textId="77777777" w:rsidR="00E56AB3" w:rsidRPr="00A44064" w:rsidRDefault="00E56AB3" w:rsidP="009B28C0">
            <w:pPr>
              <w:spacing w:line="240" w:lineRule="auto"/>
              <w:rPr>
                <w:szCs w:val="24"/>
              </w:rPr>
            </w:pPr>
          </w:p>
        </w:tc>
      </w:tr>
      <w:tr w:rsidR="00A44064" w:rsidRPr="00A44064" w14:paraId="1BD0E26E" w14:textId="77777777" w:rsidTr="00D45B6B">
        <w:tc>
          <w:tcPr>
            <w:tcW w:w="280" w:type="pct"/>
            <w:vMerge/>
            <w:shd w:val="clear" w:color="auto" w:fill="auto"/>
          </w:tcPr>
          <w:p w14:paraId="4C3A4C2B" w14:textId="77777777" w:rsidR="00E56AB3" w:rsidRPr="00A44064" w:rsidRDefault="00E56AB3" w:rsidP="009B28C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388F073" w14:textId="77777777" w:rsidR="00E56AB3" w:rsidRPr="00A44064" w:rsidRDefault="00E56AB3" w:rsidP="009B28C0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77D5C05" w14:textId="77777777" w:rsidR="00E56AB3" w:rsidRPr="00A44064" w:rsidRDefault="00E56AB3" w:rsidP="009B28C0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</w:tcPr>
          <w:p w14:paraId="4F40098D" w14:textId="77777777" w:rsidR="00E56AB3" w:rsidRPr="00A44064" w:rsidRDefault="00E56AB3" w:rsidP="009B28C0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6BB48FA" w14:textId="77777777" w:rsidR="00E56AB3" w:rsidRPr="00A44064" w:rsidRDefault="00E56AB3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39EB8818" w14:textId="77777777" w:rsidR="00E56AB3" w:rsidRPr="00A44064" w:rsidRDefault="00E56AB3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Местного</w:t>
            </w:r>
          </w:p>
        </w:tc>
      </w:tr>
      <w:tr w:rsidR="00A44064" w:rsidRPr="00A44064" w14:paraId="10BE7945" w14:textId="77777777" w:rsidTr="00D45B6B">
        <w:tc>
          <w:tcPr>
            <w:tcW w:w="280" w:type="pct"/>
            <w:vMerge/>
            <w:shd w:val="clear" w:color="auto" w:fill="auto"/>
          </w:tcPr>
          <w:p w14:paraId="378B440B" w14:textId="77777777" w:rsidR="00E56AB3" w:rsidRPr="00A44064" w:rsidRDefault="00E56AB3" w:rsidP="009B28C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4BE28AB" w14:textId="77777777" w:rsidR="00E56AB3" w:rsidRPr="00A44064" w:rsidRDefault="00E56AB3" w:rsidP="009B28C0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E2B1DAF" w14:textId="77777777" w:rsidR="00E56AB3" w:rsidRPr="00A44064" w:rsidRDefault="00E56AB3" w:rsidP="009B28C0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</w:tcPr>
          <w:p w14:paraId="171E9C44" w14:textId="77777777" w:rsidR="00E56AB3" w:rsidRPr="00A44064" w:rsidRDefault="00E56AB3" w:rsidP="009B28C0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0C5DA071" w14:textId="77777777" w:rsidR="00E56AB3" w:rsidRPr="00A44064" w:rsidRDefault="00E56AB3" w:rsidP="009B28C0">
            <w:pPr>
              <w:spacing w:line="240" w:lineRule="auto"/>
              <w:rPr>
                <w:b/>
                <w:bCs/>
                <w:i/>
                <w:iCs/>
              </w:rPr>
            </w:pPr>
            <w:r w:rsidRPr="00A44064">
              <w:rPr>
                <w:b/>
                <w:bCs/>
                <w:i/>
                <w:iCs/>
              </w:rPr>
              <w:t>Объекты теплоснабжения</w:t>
            </w:r>
          </w:p>
        </w:tc>
        <w:tc>
          <w:tcPr>
            <w:tcW w:w="625" w:type="pct"/>
            <w:shd w:val="clear" w:color="auto" w:fill="auto"/>
          </w:tcPr>
          <w:p w14:paraId="7EE0CA51" w14:textId="77777777" w:rsidR="00E56AB3" w:rsidRPr="00A44064" w:rsidRDefault="00E56AB3" w:rsidP="009B28C0">
            <w:pPr>
              <w:spacing w:line="240" w:lineRule="auto"/>
              <w:ind w:firstLine="0"/>
            </w:pPr>
          </w:p>
        </w:tc>
      </w:tr>
      <w:tr w:rsidR="00A44064" w:rsidRPr="00A44064" w14:paraId="1D2B6122" w14:textId="77777777" w:rsidTr="00D45B6B">
        <w:tc>
          <w:tcPr>
            <w:tcW w:w="280" w:type="pct"/>
            <w:vMerge/>
            <w:shd w:val="clear" w:color="auto" w:fill="auto"/>
          </w:tcPr>
          <w:p w14:paraId="763EF8A5" w14:textId="77777777" w:rsidR="00E56AB3" w:rsidRPr="00A44064" w:rsidRDefault="00E56AB3" w:rsidP="009B28C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8D5D510" w14:textId="77777777" w:rsidR="00E56AB3" w:rsidRPr="00A44064" w:rsidRDefault="00E56AB3" w:rsidP="009B28C0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E5BC238" w14:textId="77777777" w:rsidR="00E56AB3" w:rsidRPr="00A44064" w:rsidRDefault="00E56AB3" w:rsidP="009B28C0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</w:tcPr>
          <w:p w14:paraId="5136BE67" w14:textId="77777777" w:rsidR="00E56AB3" w:rsidRPr="00A44064" w:rsidRDefault="00E56AB3" w:rsidP="009B28C0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C334A2A" w14:textId="77777777" w:rsidR="00E56AB3" w:rsidRPr="00A44064" w:rsidRDefault="00E56AB3" w:rsidP="009B28C0">
            <w:pPr>
              <w:spacing w:line="240" w:lineRule="auto"/>
              <w:ind w:firstLine="0"/>
            </w:pPr>
            <w:r w:rsidRPr="00A44064">
              <w:t>Центральный тепловой пункт 1шт.</w:t>
            </w:r>
          </w:p>
        </w:tc>
        <w:tc>
          <w:tcPr>
            <w:tcW w:w="625" w:type="pct"/>
            <w:shd w:val="clear" w:color="auto" w:fill="auto"/>
          </w:tcPr>
          <w:p w14:paraId="16B0F172" w14:textId="77777777" w:rsidR="00E56AB3" w:rsidRPr="00A44064" w:rsidRDefault="00E56AB3" w:rsidP="009B28C0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0F2EE794" w14:textId="77777777" w:rsidTr="00D45B6B">
        <w:tc>
          <w:tcPr>
            <w:tcW w:w="280" w:type="pct"/>
            <w:shd w:val="clear" w:color="auto" w:fill="auto"/>
          </w:tcPr>
          <w:p w14:paraId="243A0A1A" w14:textId="77777777" w:rsidR="00062F0D" w:rsidRPr="00A44064" w:rsidRDefault="00062F0D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1.3</w:t>
            </w:r>
          </w:p>
        </w:tc>
        <w:tc>
          <w:tcPr>
            <w:tcW w:w="954" w:type="pct"/>
            <w:shd w:val="clear" w:color="auto" w:fill="auto"/>
            <w:hideMark/>
          </w:tcPr>
          <w:p w14:paraId="61A25C7D" w14:textId="77777777" w:rsidR="00062F0D" w:rsidRPr="00A44064" w:rsidRDefault="00062F0D" w:rsidP="009B28C0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Северный</w:t>
            </w:r>
          </w:p>
        </w:tc>
        <w:tc>
          <w:tcPr>
            <w:tcW w:w="453" w:type="pct"/>
            <w:shd w:val="clear" w:color="auto" w:fill="auto"/>
          </w:tcPr>
          <w:p w14:paraId="2CC30778" w14:textId="77777777" w:rsidR="00062F0D" w:rsidRPr="00A44064" w:rsidRDefault="00062F0D" w:rsidP="009B28C0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</w:tcPr>
          <w:p w14:paraId="51025B30" w14:textId="77777777" w:rsidR="00062F0D" w:rsidRPr="00A44064" w:rsidRDefault="00062F0D" w:rsidP="009B28C0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62711D0C" w14:textId="77777777" w:rsidR="00062F0D" w:rsidRPr="00A44064" w:rsidRDefault="00062F0D" w:rsidP="009B28C0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287442AE" w14:textId="77777777" w:rsidR="00062F0D" w:rsidRPr="00A44064" w:rsidRDefault="00062F0D" w:rsidP="009B28C0">
            <w:pPr>
              <w:spacing w:line="240" w:lineRule="auto"/>
              <w:rPr>
                <w:szCs w:val="24"/>
              </w:rPr>
            </w:pPr>
          </w:p>
        </w:tc>
      </w:tr>
      <w:tr w:rsidR="00A44064" w:rsidRPr="00A44064" w14:paraId="3B03DEEF" w14:textId="77777777" w:rsidTr="00D45B6B">
        <w:tc>
          <w:tcPr>
            <w:tcW w:w="280" w:type="pct"/>
            <w:vMerge w:val="restart"/>
            <w:shd w:val="clear" w:color="auto" w:fill="auto"/>
          </w:tcPr>
          <w:p w14:paraId="1576CE7E" w14:textId="77777777" w:rsidR="00E15308" w:rsidRPr="00A44064" w:rsidRDefault="00E15308" w:rsidP="009B28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  <w:hideMark/>
          </w:tcPr>
          <w:p w14:paraId="09DC7452" w14:textId="77777777" w:rsidR="00E15308" w:rsidRPr="00A44064" w:rsidRDefault="00E15308" w:rsidP="009B28C0">
            <w:pPr>
              <w:spacing w:line="240" w:lineRule="auto"/>
              <w:ind w:firstLine="0"/>
              <w:jc w:val="left"/>
              <w:rPr>
                <w:b/>
                <w:i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  <w:hideMark/>
          </w:tcPr>
          <w:p w14:paraId="69671845" w14:textId="77777777" w:rsidR="00E15308" w:rsidRPr="00A44064" w:rsidRDefault="00E15308" w:rsidP="009B28C0">
            <w:pPr>
              <w:spacing w:line="240" w:lineRule="auto"/>
              <w:ind w:firstLine="0"/>
              <w:jc w:val="center"/>
            </w:pPr>
            <w:r w:rsidRPr="00A44064">
              <w:t>0,79</w:t>
            </w:r>
          </w:p>
        </w:tc>
        <w:tc>
          <w:tcPr>
            <w:tcW w:w="797" w:type="pct"/>
            <w:shd w:val="clear" w:color="auto" w:fill="auto"/>
            <w:hideMark/>
          </w:tcPr>
          <w:p w14:paraId="331B0EE5" w14:textId="77777777" w:rsidR="00E15308" w:rsidRPr="00A44064" w:rsidRDefault="00E15308" w:rsidP="009B28C0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30173C63" w14:textId="77777777" w:rsidR="00E15308" w:rsidRPr="00A44064" w:rsidRDefault="00E15308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30.3</w:t>
            </w:r>
            <w:r w:rsidRPr="00A44064">
              <w:rPr>
                <w:szCs w:val="24"/>
                <w:shd w:val="clear" w:color="auto" w:fill="FFFFFF"/>
              </w:rPr>
              <w:t xml:space="preserve"> Ледовая арена</w:t>
            </w:r>
          </w:p>
        </w:tc>
        <w:tc>
          <w:tcPr>
            <w:tcW w:w="625" w:type="pct"/>
            <w:shd w:val="clear" w:color="auto" w:fill="auto"/>
          </w:tcPr>
          <w:p w14:paraId="0674699A" w14:textId="77777777" w:rsidR="00E15308" w:rsidRPr="00A44064" w:rsidRDefault="00E15308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152256" w:rsidRPr="00A44064" w14:paraId="0AB0D18F" w14:textId="77777777" w:rsidTr="00D45B6B">
        <w:tc>
          <w:tcPr>
            <w:tcW w:w="280" w:type="pct"/>
            <w:vMerge/>
            <w:shd w:val="clear" w:color="auto" w:fill="auto"/>
          </w:tcPr>
          <w:p w14:paraId="71630F25" w14:textId="77777777" w:rsidR="00152256" w:rsidRPr="00A44064" w:rsidRDefault="00152256" w:rsidP="009B28C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048EE63" w14:textId="77777777" w:rsidR="00152256" w:rsidRPr="00A44064" w:rsidRDefault="00152256" w:rsidP="009B28C0">
            <w:pPr>
              <w:spacing w:line="240" w:lineRule="auto"/>
              <w:ind w:firstLine="0"/>
              <w:jc w:val="left"/>
            </w:pPr>
          </w:p>
        </w:tc>
        <w:tc>
          <w:tcPr>
            <w:tcW w:w="453" w:type="pct"/>
            <w:shd w:val="clear" w:color="auto" w:fill="auto"/>
          </w:tcPr>
          <w:p w14:paraId="08EE0DD5" w14:textId="5F4BDD9E" w:rsidR="00152256" w:rsidRPr="00A44064" w:rsidRDefault="00152256" w:rsidP="009B28C0">
            <w:pPr>
              <w:spacing w:line="240" w:lineRule="auto"/>
              <w:ind w:firstLine="0"/>
              <w:jc w:val="center"/>
            </w:pPr>
            <w:r>
              <w:t>5,1</w:t>
            </w:r>
          </w:p>
        </w:tc>
        <w:tc>
          <w:tcPr>
            <w:tcW w:w="797" w:type="pct"/>
            <w:shd w:val="clear" w:color="auto" w:fill="auto"/>
          </w:tcPr>
          <w:p w14:paraId="2F954AE5" w14:textId="514B92E8" w:rsidR="00152256" w:rsidRPr="00A44064" w:rsidRDefault="00152256" w:rsidP="009B28C0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D6702FC" w14:textId="0A7F2C79" w:rsidR="00152256" w:rsidRPr="00A44064" w:rsidRDefault="00152256" w:rsidP="009B28C0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21.1 </w:t>
            </w:r>
            <w:r w:rsidRPr="00A44064">
              <w:rPr>
                <w:szCs w:val="24"/>
              </w:rPr>
              <w:t>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43EA32EF" w14:textId="7278236D" w:rsidR="00152256" w:rsidRPr="00A44064" w:rsidRDefault="00152256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2232501C" w14:textId="77777777" w:rsidTr="00D45B6B">
        <w:tc>
          <w:tcPr>
            <w:tcW w:w="280" w:type="pct"/>
            <w:vMerge/>
            <w:shd w:val="clear" w:color="auto" w:fill="auto"/>
            <w:hideMark/>
          </w:tcPr>
          <w:p w14:paraId="1E8C5430" w14:textId="77777777" w:rsidR="00E15308" w:rsidRPr="00A44064" w:rsidRDefault="00E15308" w:rsidP="009B28C0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  <w:hideMark/>
          </w:tcPr>
          <w:p w14:paraId="0886755B" w14:textId="77777777" w:rsidR="00E15308" w:rsidRPr="00A44064" w:rsidRDefault="00E15308" w:rsidP="009B28C0">
            <w:pPr>
              <w:spacing w:line="240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2950D537" w14:textId="77777777" w:rsidR="00E15308" w:rsidRPr="00A44064" w:rsidRDefault="00E15308" w:rsidP="009B28C0">
            <w:pPr>
              <w:spacing w:line="240" w:lineRule="auto"/>
              <w:ind w:firstLine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t>0,44</w:t>
            </w:r>
          </w:p>
        </w:tc>
        <w:tc>
          <w:tcPr>
            <w:tcW w:w="797" w:type="pct"/>
            <w:shd w:val="clear" w:color="auto" w:fill="auto"/>
            <w:hideMark/>
          </w:tcPr>
          <w:p w14:paraId="1D105874" w14:textId="77777777" w:rsidR="00E15308" w:rsidRPr="00A44064" w:rsidRDefault="00E15308" w:rsidP="009B28C0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171E19D5" w14:textId="77777777" w:rsidR="00E15308" w:rsidRPr="00A44064" w:rsidRDefault="00E15308" w:rsidP="009B28C0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35.   </w:t>
            </w:r>
            <w:bookmarkStart w:id="34" w:name="_Hlk82620953"/>
            <w:r w:rsidRPr="00A44064">
              <w:rPr>
                <w:szCs w:val="24"/>
                <w:shd w:val="clear" w:color="auto" w:fill="FFFFFF"/>
              </w:rPr>
              <w:t>Профессиональный комплекс экстремальных видов спорта</w:t>
            </w:r>
            <w:bookmarkEnd w:id="34"/>
          </w:p>
        </w:tc>
        <w:tc>
          <w:tcPr>
            <w:tcW w:w="625" w:type="pct"/>
            <w:shd w:val="clear" w:color="auto" w:fill="auto"/>
          </w:tcPr>
          <w:p w14:paraId="78D1C2FD" w14:textId="608FBF47" w:rsidR="00E15308" w:rsidRPr="00A44064" w:rsidRDefault="00B82D02" w:rsidP="009B28C0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Межмуниципальн</w:t>
            </w:r>
            <w:r w:rsidR="002248A7">
              <w:rPr>
                <w:szCs w:val="24"/>
              </w:rPr>
              <w:t>ого</w:t>
            </w:r>
          </w:p>
        </w:tc>
      </w:tr>
      <w:tr w:rsidR="00A44064" w:rsidRPr="00A44064" w14:paraId="5A6536CA" w14:textId="77777777" w:rsidTr="00D45B6B">
        <w:tc>
          <w:tcPr>
            <w:tcW w:w="280" w:type="pct"/>
            <w:shd w:val="clear" w:color="auto" w:fill="auto"/>
          </w:tcPr>
          <w:p w14:paraId="6E9C4ED8" w14:textId="77777777" w:rsidR="00E15308" w:rsidRPr="00A44064" w:rsidRDefault="00E15308" w:rsidP="00E15308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D8993D9" w14:textId="77777777" w:rsidR="00E15308" w:rsidRPr="00A44064" w:rsidRDefault="00E15308" w:rsidP="00E15308">
            <w:pPr>
              <w:spacing w:line="240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shd w:val="clear" w:color="auto" w:fill="auto"/>
          </w:tcPr>
          <w:p w14:paraId="21F9F4E1" w14:textId="0CDDBC87" w:rsidR="00E15308" w:rsidRPr="00A44064" w:rsidRDefault="00E15308" w:rsidP="00E15308">
            <w:pPr>
              <w:spacing w:line="240" w:lineRule="auto"/>
              <w:ind w:firstLine="0"/>
              <w:jc w:val="center"/>
            </w:pPr>
            <w:r w:rsidRPr="00A44064">
              <w:t>0,74</w:t>
            </w:r>
          </w:p>
        </w:tc>
        <w:tc>
          <w:tcPr>
            <w:tcW w:w="797" w:type="pct"/>
            <w:shd w:val="clear" w:color="auto" w:fill="auto"/>
          </w:tcPr>
          <w:p w14:paraId="0D3417C2" w14:textId="751C12F7" w:rsidR="00E15308" w:rsidRPr="00A44064" w:rsidRDefault="00E15308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28033E9" w14:textId="511078BA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32.  </w:t>
            </w:r>
            <w:r w:rsidRPr="00A44064">
              <w:rPr>
                <w:szCs w:val="24"/>
                <w:shd w:val="clear" w:color="auto" w:fill="FFFFFF"/>
              </w:rPr>
              <w:t>Баскетбольный центр</w:t>
            </w:r>
          </w:p>
        </w:tc>
        <w:tc>
          <w:tcPr>
            <w:tcW w:w="625" w:type="pct"/>
            <w:shd w:val="clear" w:color="auto" w:fill="auto"/>
          </w:tcPr>
          <w:p w14:paraId="2B544198" w14:textId="7FF4601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6865C768" w14:textId="77777777" w:rsidTr="00D45B6B">
        <w:tc>
          <w:tcPr>
            <w:tcW w:w="280" w:type="pct"/>
            <w:shd w:val="clear" w:color="auto" w:fill="auto"/>
          </w:tcPr>
          <w:p w14:paraId="03E6C6B9" w14:textId="77777777" w:rsidR="00E15308" w:rsidRPr="00A44064" w:rsidRDefault="00E15308" w:rsidP="00E1530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1.4</w:t>
            </w:r>
          </w:p>
        </w:tc>
        <w:tc>
          <w:tcPr>
            <w:tcW w:w="954" w:type="pct"/>
            <w:shd w:val="clear" w:color="auto" w:fill="auto"/>
            <w:hideMark/>
          </w:tcPr>
          <w:p w14:paraId="476254C3" w14:textId="77777777" w:rsidR="00E15308" w:rsidRPr="00A44064" w:rsidRDefault="00E15308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«БЗСК»</w:t>
            </w:r>
          </w:p>
        </w:tc>
        <w:tc>
          <w:tcPr>
            <w:tcW w:w="453" w:type="pct"/>
            <w:shd w:val="clear" w:color="auto" w:fill="auto"/>
          </w:tcPr>
          <w:p w14:paraId="225AA777" w14:textId="77777777" w:rsidR="00E15308" w:rsidRPr="00A44064" w:rsidRDefault="00E15308" w:rsidP="00E15308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97" w:type="pct"/>
            <w:shd w:val="clear" w:color="auto" w:fill="auto"/>
          </w:tcPr>
          <w:p w14:paraId="0AD745EB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7FA1F8FF" w14:textId="77777777" w:rsidR="00E15308" w:rsidRPr="00A44064" w:rsidRDefault="00E15308" w:rsidP="00E15308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03DA4A6C" w14:textId="77777777" w:rsidR="00E15308" w:rsidRPr="00A44064" w:rsidRDefault="00E15308" w:rsidP="00E15308">
            <w:pPr>
              <w:spacing w:line="240" w:lineRule="auto"/>
              <w:rPr>
                <w:szCs w:val="24"/>
              </w:rPr>
            </w:pPr>
          </w:p>
        </w:tc>
      </w:tr>
      <w:tr w:rsidR="00A44064" w:rsidRPr="00A44064" w14:paraId="64A443DD" w14:textId="77777777" w:rsidTr="00D45B6B">
        <w:tc>
          <w:tcPr>
            <w:tcW w:w="280" w:type="pct"/>
            <w:vMerge w:val="restart"/>
            <w:shd w:val="clear" w:color="auto" w:fill="auto"/>
          </w:tcPr>
          <w:p w14:paraId="239FC723" w14:textId="77777777" w:rsidR="00E15308" w:rsidRPr="00A44064" w:rsidRDefault="00E15308" w:rsidP="00E1530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  <w:hideMark/>
          </w:tcPr>
          <w:p w14:paraId="43A741D6" w14:textId="77777777" w:rsidR="00E15308" w:rsidRPr="00A44064" w:rsidRDefault="00E15308" w:rsidP="00E15308">
            <w:pPr>
              <w:spacing w:line="240" w:lineRule="auto"/>
              <w:ind w:firstLine="0"/>
              <w:jc w:val="left"/>
              <w:rPr>
                <w:b/>
                <w:i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</w:tcPr>
          <w:p w14:paraId="02958A75" w14:textId="290E9587" w:rsidR="00E15308" w:rsidRPr="00A44064" w:rsidRDefault="00744B90" w:rsidP="00744B90">
            <w:pPr>
              <w:spacing w:line="240" w:lineRule="auto"/>
              <w:ind w:firstLine="0"/>
            </w:pPr>
            <w:r w:rsidRPr="00A44064">
              <w:t xml:space="preserve">       0,5</w:t>
            </w:r>
          </w:p>
        </w:tc>
        <w:tc>
          <w:tcPr>
            <w:tcW w:w="797" w:type="pct"/>
            <w:shd w:val="clear" w:color="auto" w:fill="auto"/>
            <w:hideMark/>
          </w:tcPr>
          <w:p w14:paraId="3DED6A91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Кап. ремонт</w:t>
            </w:r>
          </w:p>
        </w:tc>
        <w:tc>
          <w:tcPr>
            <w:tcW w:w="1891" w:type="pct"/>
            <w:shd w:val="clear" w:color="auto" w:fill="auto"/>
            <w:hideMark/>
          </w:tcPr>
          <w:p w14:paraId="581E2221" w14:textId="74F06225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20.7 Детский сад</w:t>
            </w:r>
          </w:p>
        </w:tc>
        <w:tc>
          <w:tcPr>
            <w:tcW w:w="625" w:type="pct"/>
            <w:shd w:val="clear" w:color="auto" w:fill="auto"/>
          </w:tcPr>
          <w:p w14:paraId="17103A96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7DC387FA" w14:textId="77777777" w:rsidTr="00D45B6B">
        <w:tc>
          <w:tcPr>
            <w:tcW w:w="280" w:type="pct"/>
            <w:vMerge/>
            <w:shd w:val="clear" w:color="auto" w:fill="auto"/>
          </w:tcPr>
          <w:p w14:paraId="5E4D2C47" w14:textId="77777777" w:rsidR="00E15308" w:rsidRPr="00A44064" w:rsidRDefault="00E15308" w:rsidP="00E1530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51A879A2" w14:textId="2171AEBA" w:rsidR="00E15308" w:rsidRPr="00A44064" w:rsidRDefault="00E15308" w:rsidP="00E15308">
            <w:pPr>
              <w:spacing w:line="240" w:lineRule="auto"/>
              <w:ind w:firstLine="0"/>
              <w:jc w:val="left"/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474F0D86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EC6A712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66042BC3" w14:textId="02303C48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490FC9F5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A44064" w:rsidRPr="00A44064" w14:paraId="55AF267F" w14:textId="77777777" w:rsidTr="00D45B6B">
        <w:tc>
          <w:tcPr>
            <w:tcW w:w="280" w:type="pct"/>
            <w:vMerge/>
            <w:shd w:val="clear" w:color="auto" w:fill="auto"/>
          </w:tcPr>
          <w:p w14:paraId="277CA2AC" w14:textId="77777777" w:rsidR="00E15308" w:rsidRPr="00A44064" w:rsidRDefault="00E15308" w:rsidP="00E1530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3795BC0" w14:textId="77777777" w:rsidR="00E15308" w:rsidRPr="00A44064" w:rsidRDefault="00E15308" w:rsidP="00E15308">
            <w:pPr>
              <w:spacing w:line="240" w:lineRule="auto"/>
              <w:ind w:firstLine="0"/>
              <w:jc w:val="left"/>
            </w:pPr>
          </w:p>
        </w:tc>
        <w:tc>
          <w:tcPr>
            <w:tcW w:w="453" w:type="pct"/>
            <w:shd w:val="clear" w:color="auto" w:fill="auto"/>
          </w:tcPr>
          <w:p w14:paraId="11C1C898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2391BCD" w14:textId="0F854CEF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3EC643B" w14:textId="4BDF1EA9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Канализационная насосная станция 1 шт.</w:t>
            </w:r>
          </w:p>
        </w:tc>
        <w:tc>
          <w:tcPr>
            <w:tcW w:w="625" w:type="pct"/>
            <w:shd w:val="clear" w:color="auto" w:fill="auto"/>
          </w:tcPr>
          <w:p w14:paraId="4ECE26B1" w14:textId="7AD04142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Местного</w:t>
            </w:r>
          </w:p>
        </w:tc>
      </w:tr>
      <w:tr w:rsidR="00A44064" w:rsidRPr="00A44064" w14:paraId="3E5BD47E" w14:textId="77777777" w:rsidTr="00D45B6B">
        <w:tc>
          <w:tcPr>
            <w:tcW w:w="280" w:type="pct"/>
            <w:shd w:val="clear" w:color="auto" w:fill="auto"/>
          </w:tcPr>
          <w:p w14:paraId="0CCC580B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1.5</w:t>
            </w:r>
          </w:p>
        </w:tc>
        <w:tc>
          <w:tcPr>
            <w:tcW w:w="954" w:type="pct"/>
            <w:shd w:val="clear" w:color="auto" w:fill="auto"/>
          </w:tcPr>
          <w:p w14:paraId="165A60E9" w14:textId="77777777" w:rsidR="00E15308" w:rsidRPr="00A44064" w:rsidRDefault="00E15308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Южный</w:t>
            </w:r>
          </w:p>
        </w:tc>
        <w:tc>
          <w:tcPr>
            <w:tcW w:w="453" w:type="pct"/>
            <w:shd w:val="clear" w:color="auto" w:fill="auto"/>
          </w:tcPr>
          <w:p w14:paraId="244485FD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3D50F5A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4FBAE4BC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4FE5CFA5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A44064" w:rsidRPr="00A44064" w14:paraId="5E03D0BD" w14:textId="77777777" w:rsidTr="00D45B6B">
        <w:tc>
          <w:tcPr>
            <w:tcW w:w="280" w:type="pct"/>
            <w:vMerge w:val="restart"/>
            <w:shd w:val="clear" w:color="auto" w:fill="auto"/>
          </w:tcPr>
          <w:p w14:paraId="63F3C0A9" w14:textId="77777777" w:rsidR="00E15308" w:rsidRPr="00A44064" w:rsidRDefault="00E15308" w:rsidP="00E1530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  <w:hideMark/>
          </w:tcPr>
          <w:p w14:paraId="1932F9E6" w14:textId="77777777" w:rsidR="00E15308" w:rsidRPr="00A44064" w:rsidRDefault="00E15308" w:rsidP="00E15308">
            <w:pPr>
              <w:spacing w:line="240" w:lineRule="auto"/>
              <w:ind w:firstLine="0"/>
              <w:jc w:val="left"/>
              <w:rPr>
                <w:b/>
                <w:i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  <w:hideMark/>
          </w:tcPr>
          <w:p w14:paraId="53A9B29D" w14:textId="77777777" w:rsidR="00E15308" w:rsidRPr="00A44064" w:rsidRDefault="00E15308" w:rsidP="00E15308">
            <w:pPr>
              <w:spacing w:line="240" w:lineRule="auto"/>
              <w:ind w:hanging="17"/>
              <w:jc w:val="center"/>
            </w:pPr>
            <w:r w:rsidRPr="00A44064">
              <w:t>3,14</w:t>
            </w:r>
          </w:p>
        </w:tc>
        <w:tc>
          <w:tcPr>
            <w:tcW w:w="797" w:type="pct"/>
            <w:shd w:val="clear" w:color="auto" w:fill="auto"/>
            <w:hideMark/>
          </w:tcPr>
          <w:p w14:paraId="30360482" w14:textId="77777777" w:rsidR="00E15308" w:rsidRPr="00A44064" w:rsidRDefault="00E15308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2357B00B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20.43 Детский сад </w:t>
            </w:r>
          </w:p>
        </w:tc>
        <w:tc>
          <w:tcPr>
            <w:tcW w:w="625" w:type="pct"/>
            <w:shd w:val="clear" w:color="auto" w:fill="auto"/>
          </w:tcPr>
          <w:p w14:paraId="76094E0A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7CE05F8E" w14:textId="77777777" w:rsidTr="00D45B6B">
        <w:tc>
          <w:tcPr>
            <w:tcW w:w="280" w:type="pct"/>
            <w:vMerge/>
            <w:shd w:val="clear" w:color="auto" w:fill="auto"/>
            <w:hideMark/>
          </w:tcPr>
          <w:p w14:paraId="536BCD48" w14:textId="77777777" w:rsidR="00E15308" w:rsidRPr="00A44064" w:rsidRDefault="00E15308" w:rsidP="00E15308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  <w:hideMark/>
          </w:tcPr>
          <w:p w14:paraId="69AF2F33" w14:textId="77777777" w:rsidR="00E15308" w:rsidRPr="00A44064" w:rsidRDefault="00E15308" w:rsidP="00E15308">
            <w:pPr>
              <w:spacing w:line="240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00B2B4E3" w14:textId="77777777" w:rsidR="00E15308" w:rsidRPr="00A44064" w:rsidRDefault="00E15308" w:rsidP="00E15308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t>0,59</w:t>
            </w:r>
          </w:p>
        </w:tc>
        <w:tc>
          <w:tcPr>
            <w:tcW w:w="797" w:type="pct"/>
            <w:shd w:val="clear" w:color="auto" w:fill="auto"/>
            <w:hideMark/>
          </w:tcPr>
          <w:p w14:paraId="62D21785" w14:textId="77777777" w:rsidR="00E15308" w:rsidRPr="00A44064" w:rsidRDefault="00E15308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30DD25DB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20.2 Детский сад </w:t>
            </w:r>
          </w:p>
        </w:tc>
        <w:tc>
          <w:tcPr>
            <w:tcW w:w="625" w:type="pct"/>
            <w:shd w:val="clear" w:color="auto" w:fill="auto"/>
          </w:tcPr>
          <w:p w14:paraId="2F020E03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02849A4D" w14:textId="77777777" w:rsidTr="00D45B6B">
        <w:tc>
          <w:tcPr>
            <w:tcW w:w="280" w:type="pct"/>
            <w:vMerge/>
            <w:shd w:val="clear" w:color="auto" w:fill="auto"/>
            <w:hideMark/>
          </w:tcPr>
          <w:p w14:paraId="46BEBBF4" w14:textId="77777777" w:rsidR="00E15308" w:rsidRPr="00A44064" w:rsidRDefault="00E15308" w:rsidP="00E15308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  <w:hideMark/>
          </w:tcPr>
          <w:p w14:paraId="1E3D52BD" w14:textId="77777777" w:rsidR="00E15308" w:rsidRPr="00A44064" w:rsidRDefault="00E15308" w:rsidP="00E15308">
            <w:pPr>
              <w:spacing w:line="240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319BE0FF" w14:textId="77777777" w:rsidR="00E15308" w:rsidRPr="00A44064" w:rsidRDefault="00E15308" w:rsidP="00E15308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t>3,14</w:t>
            </w:r>
          </w:p>
        </w:tc>
        <w:tc>
          <w:tcPr>
            <w:tcW w:w="797" w:type="pct"/>
            <w:shd w:val="clear" w:color="auto" w:fill="auto"/>
            <w:hideMark/>
          </w:tcPr>
          <w:p w14:paraId="4413634A" w14:textId="77777777" w:rsidR="00E15308" w:rsidRPr="00A44064" w:rsidRDefault="00E15308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36D4E0C1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21.4 Общеобразовательная школа </w:t>
            </w:r>
          </w:p>
        </w:tc>
        <w:tc>
          <w:tcPr>
            <w:tcW w:w="625" w:type="pct"/>
            <w:shd w:val="clear" w:color="auto" w:fill="auto"/>
          </w:tcPr>
          <w:p w14:paraId="1FBF21E9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3A655014" w14:textId="77777777" w:rsidTr="00D45B6B">
        <w:tc>
          <w:tcPr>
            <w:tcW w:w="280" w:type="pct"/>
            <w:vMerge/>
            <w:shd w:val="clear" w:color="auto" w:fill="auto"/>
            <w:hideMark/>
          </w:tcPr>
          <w:p w14:paraId="3420275B" w14:textId="77777777" w:rsidR="00E15308" w:rsidRPr="00A44064" w:rsidRDefault="00E15308" w:rsidP="00E15308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  <w:hideMark/>
          </w:tcPr>
          <w:p w14:paraId="5092AE6B" w14:textId="77777777" w:rsidR="00E15308" w:rsidRPr="00A44064" w:rsidRDefault="00E15308" w:rsidP="00E15308">
            <w:pPr>
              <w:spacing w:line="240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263A1FFB" w14:textId="77777777" w:rsidR="00E15308" w:rsidRPr="00A44064" w:rsidRDefault="00E15308" w:rsidP="00E15308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t>3,5</w:t>
            </w:r>
          </w:p>
        </w:tc>
        <w:tc>
          <w:tcPr>
            <w:tcW w:w="797" w:type="pct"/>
            <w:shd w:val="clear" w:color="auto" w:fill="auto"/>
            <w:hideMark/>
          </w:tcPr>
          <w:p w14:paraId="1EE9A33F" w14:textId="6EB29159" w:rsidR="00E15308" w:rsidRPr="00A44064" w:rsidRDefault="00F215B3" w:rsidP="00E15308">
            <w:pPr>
              <w:spacing w:line="240" w:lineRule="auto"/>
              <w:ind w:firstLine="0"/>
            </w:pPr>
            <w:r w:rsidRPr="00A44064">
              <w:t>Реконструкция</w:t>
            </w:r>
          </w:p>
        </w:tc>
        <w:tc>
          <w:tcPr>
            <w:tcW w:w="1891" w:type="pct"/>
            <w:shd w:val="clear" w:color="auto" w:fill="auto"/>
            <w:hideMark/>
          </w:tcPr>
          <w:p w14:paraId="0428712C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21.9 Общеобразовательная школа </w:t>
            </w:r>
          </w:p>
        </w:tc>
        <w:tc>
          <w:tcPr>
            <w:tcW w:w="625" w:type="pct"/>
            <w:shd w:val="clear" w:color="auto" w:fill="auto"/>
          </w:tcPr>
          <w:p w14:paraId="1E8A4AD3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FB492B" w:rsidRPr="00A44064" w14:paraId="4A5B9B97" w14:textId="77777777" w:rsidTr="00D45B6B">
        <w:tc>
          <w:tcPr>
            <w:tcW w:w="280" w:type="pct"/>
            <w:vMerge/>
            <w:shd w:val="clear" w:color="auto" w:fill="auto"/>
          </w:tcPr>
          <w:p w14:paraId="1DFC50EC" w14:textId="77777777" w:rsidR="00FB492B" w:rsidRPr="00A44064" w:rsidRDefault="00FB492B" w:rsidP="00E15308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3B92CBF" w14:textId="77777777" w:rsidR="00FB492B" w:rsidRPr="00A44064" w:rsidRDefault="00FB492B" w:rsidP="00E15308">
            <w:pPr>
              <w:spacing w:line="240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shd w:val="clear" w:color="auto" w:fill="auto"/>
          </w:tcPr>
          <w:p w14:paraId="21F69260" w14:textId="16CB65CA" w:rsidR="00FB492B" w:rsidRPr="00A44064" w:rsidRDefault="00FB492B" w:rsidP="00E15308">
            <w:pPr>
              <w:spacing w:line="240" w:lineRule="auto"/>
              <w:ind w:hanging="17"/>
              <w:jc w:val="center"/>
            </w:pPr>
            <w:r>
              <w:t>3,7</w:t>
            </w:r>
          </w:p>
        </w:tc>
        <w:tc>
          <w:tcPr>
            <w:tcW w:w="797" w:type="pct"/>
            <w:shd w:val="clear" w:color="auto" w:fill="auto"/>
          </w:tcPr>
          <w:p w14:paraId="0B5A3170" w14:textId="31175909" w:rsidR="00FB492B" w:rsidRPr="00A44064" w:rsidRDefault="00FB492B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E2750E2" w14:textId="1176E19E" w:rsidR="00FB492B" w:rsidRPr="00A44064" w:rsidRDefault="00FB492B" w:rsidP="00E1530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21.24 </w:t>
            </w:r>
            <w:r w:rsidRPr="00A44064">
              <w:rPr>
                <w:szCs w:val="24"/>
              </w:rPr>
              <w:t>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6556B49B" w14:textId="0CA878F4" w:rsidR="00FB492B" w:rsidRPr="00A44064" w:rsidRDefault="00FB492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298037C5" w14:textId="77777777" w:rsidTr="00D45B6B">
        <w:tc>
          <w:tcPr>
            <w:tcW w:w="280" w:type="pct"/>
            <w:vMerge/>
            <w:shd w:val="clear" w:color="auto" w:fill="auto"/>
            <w:hideMark/>
          </w:tcPr>
          <w:p w14:paraId="5BBDD76C" w14:textId="77777777" w:rsidR="00E15308" w:rsidRPr="00A44064" w:rsidRDefault="00E15308" w:rsidP="00E15308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  <w:hideMark/>
          </w:tcPr>
          <w:p w14:paraId="1CFE2101" w14:textId="77777777" w:rsidR="00E15308" w:rsidRPr="00A44064" w:rsidRDefault="00E15308" w:rsidP="00E15308">
            <w:pPr>
              <w:spacing w:line="240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5C44E3E0" w14:textId="77777777" w:rsidR="00E15308" w:rsidRPr="00A44064" w:rsidRDefault="00E15308" w:rsidP="00E15308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t>1,23</w:t>
            </w:r>
          </w:p>
        </w:tc>
        <w:tc>
          <w:tcPr>
            <w:tcW w:w="797" w:type="pct"/>
            <w:shd w:val="clear" w:color="auto" w:fill="auto"/>
            <w:hideMark/>
          </w:tcPr>
          <w:p w14:paraId="59E6F146" w14:textId="77777777" w:rsidR="00E15308" w:rsidRPr="00A44064" w:rsidRDefault="00E15308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070E914" w14:textId="537EF9A5" w:rsidR="00E15308" w:rsidRPr="00A44064" w:rsidRDefault="00E15308" w:rsidP="00F215B3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23.1 Центр детского творчества</w:t>
            </w:r>
          </w:p>
        </w:tc>
        <w:tc>
          <w:tcPr>
            <w:tcW w:w="625" w:type="pct"/>
            <w:shd w:val="clear" w:color="auto" w:fill="auto"/>
          </w:tcPr>
          <w:p w14:paraId="16AA976F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50B54338" w14:textId="77777777" w:rsidTr="00D45B6B">
        <w:tc>
          <w:tcPr>
            <w:tcW w:w="280" w:type="pct"/>
            <w:vMerge/>
            <w:shd w:val="clear" w:color="auto" w:fill="auto"/>
            <w:hideMark/>
          </w:tcPr>
          <w:p w14:paraId="36E84E1E" w14:textId="77777777" w:rsidR="00E15308" w:rsidRPr="00A44064" w:rsidRDefault="00E15308" w:rsidP="00E15308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  <w:hideMark/>
          </w:tcPr>
          <w:p w14:paraId="0909AEAB" w14:textId="77777777" w:rsidR="00E15308" w:rsidRPr="00A44064" w:rsidRDefault="00E15308" w:rsidP="00E15308">
            <w:pPr>
              <w:spacing w:line="240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537E7A76" w14:textId="77777777" w:rsidR="00E15308" w:rsidRPr="00A44064" w:rsidRDefault="00E15308" w:rsidP="00E15308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t>0,64</w:t>
            </w:r>
          </w:p>
        </w:tc>
        <w:tc>
          <w:tcPr>
            <w:tcW w:w="797" w:type="pct"/>
            <w:shd w:val="clear" w:color="auto" w:fill="auto"/>
            <w:hideMark/>
          </w:tcPr>
          <w:p w14:paraId="362CDE61" w14:textId="77777777" w:rsidR="00E15308" w:rsidRPr="00A44064" w:rsidRDefault="00E15308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725BFD16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39.1</w:t>
            </w:r>
            <w:r w:rsidRPr="00A44064">
              <w:rPr>
                <w:szCs w:val="24"/>
                <w:shd w:val="clear" w:color="auto" w:fill="FFFFFF"/>
              </w:rPr>
              <w:t xml:space="preserve"> Кинотеатр</w:t>
            </w:r>
          </w:p>
        </w:tc>
        <w:tc>
          <w:tcPr>
            <w:tcW w:w="625" w:type="pct"/>
            <w:shd w:val="clear" w:color="auto" w:fill="auto"/>
          </w:tcPr>
          <w:p w14:paraId="4E092AA1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7E0E3138" w14:textId="77777777" w:rsidTr="00D45B6B">
        <w:tc>
          <w:tcPr>
            <w:tcW w:w="280" w:type="pct"/>
            <w:vMerge/>
            <w:shd w:val="clear" w:color="auto" w:fill="auto"/>
            <w:hideMark/>
          </w:tcPr>
          <w:p w14:paraId="54E0A84A" w14:textId="77777777" w:rsidR="00E15308" w:rsidRPr="00A44064" w:rsidRDefault="00E15308" w:rsidP="00E15308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  <w:hideMark/>
          </w:tcPr>
          <w:p w14:paraId="49A4FCC5" w14:textId="77777777" w:rsidR="00E15308" w:rsidRPr="00A44064" w:rsidRDefault="00E15308" w:rsidP="00E15308">
            <w:pPr>
              <w:spacing w:line="240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5981DBE5" w14:textId="77777777" w:rsidR="00E15308" w:rsidRPr="00A44064" w:rsidRDefault="00E15308" w:rsidP="00E15308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t>2,03</w:t>
            </w:r>
          </w:p>
        </w:tc>
        <w:tc>
          <w:tcPr>
            <w:tcW w:w="797" w:type="pct"/>
            <w:shd w:val="clear" w:color="auto" w:fill="auto"/>
            <w:hideMark/>
          </w:tcPr>
          <w:p w14:paraId="65DDC139" w14:textId="77777777" w:rsidR="00E15308" w:rsidRPr="00A44064" w:rsidRDefault="00E15308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074A8A2B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30.2</w:t>
            </w:r>
            <w:r w:rsidRPr="00A44064">
              <w:rPr>
                <w:szCs w:val="24"/>
                <w:shd w:val="clear" w:color="auto" w:fill="FFFFFF"/>
              </w:rPr>
              <w:t xml:space="preserve"> Ледовая арена</w:t>
            </w:r>
          </w:p>
        </w:tc>
        <w:tc>
          <w:tcPr>
            <w:tcW w:w="625" w:type="pct"/>
            <w:shd w:val="clear" w:color="auto" w:fill="auto"/>
          </w:tcPr>
          <w:p w14:paraId="51A33AA8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243DA094" w14:textId="77777777" w:rsidTr="00D45B6B">
        <w:tc>
          <w:tcPr>
            <w:tcW w:w="280" w:type="pct"/>
            <w:vMerge/>
            <w:shd w:val="clear" w:color="auto" w:fill="auto"/>
            <w:hideMark/>
          </w:tcPr>
          <w:p w14:paraId="01832AA8" w14:textId="77777777" w:rsidR="00E15308" w:rsidRPr="00A44064" w:rsidRDefault="00E15308" w:rsidP="00E15308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  <w:hideMark/>
          </w:tcPr>
          <w:p w14:paraId="20082582" w14:textId="77777777" w:rsidR="00E15308" w:rsidRPr="00A44064" w:rsidRDefault="00E15308" w:rsidP="00E15308">
            <w:pPr>
              <w:spacing w:line="240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7393A1B9" w14:textId="77777777" w:rsidR="00E15308" w:rsidRPr="00A44064" w:rsidRDefault="00E15308" w:rsidP="00E15308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t>0,6</w:t>
            </w:r>
          </w:p>
        </w:tc>
        <w:tc>
          <w:tcPr>
            <w:tcW w:w="797" w:type="pct"/>
            <w:shd w:val="clear" w:color="auto" w:fill="auto"/>
            <w:hideMark/>
          </w:tcPr>
          <w:p w14:paraId="01B03614" w14:textId="77777777" w:rsidR="00E15308" w:rsidRPr="00A44064" w:rsidRDefault="00E15308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60173C82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42.1 Библиотека </w:t>
            </w:r>
          </w:p>
        </w:tc>
        <w:tc>
          <w:tcPr>
            <w:tcW w:w="625" w:type="pct"/>
            <w:shd w:val="clear" w:color="auto" w:fill="auto"/>
          </w:tcPr>
          <w:p w14:paraId="76793D9D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34199" w:rsidRPr="00A44064" w14:paraId="7ECDC7BA" w14:textId="77777777" w:rsidTr="00D45B6B">
        <w:tc>
          <w:tcPr>
            <w:tcW w:w="280" w:type="pct"/>
            <w:vMerge/>
            <w:shd w:val="clear" w:color="auto" w:fill="auto"/>
            <w:hideMark/>
          </w:tcPr>
          <w:p w14:paraId="6B462102" w14:textId="77777777" w:rsidR="00734199" w:rsidRPr="00A44064" w:rsidRDefault="00734199" w:rsidP="00E15308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  <w:hideMark/>
          </w:tcPr>
          <w:p w14:paraId="7C6D425C" w14:textId="77777777" w:rsidR="00734199" w:rsidRPr="00A44064" w:rsidRDefault="00734199" w:rsidP="00E15308">
            <w:pPr>
              <w:spacing w:line="240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vMerge w:val="restart"/>
            <w:shd w:val="clear" w:color="auto" w:fill="auto"/>
            <w:hideMark/>
          </w:tcPr>
          <w:p w14:paraId="0697AE59" w14:textId="77777777" w:rsidR="00734199" w:rsidRPr="00A44064" w:rsidRDefault="00734199" w:rsidP="00E15308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t>0,72</w:t>
            </w:r>
          </w:p>
        </w:tc>
        <w:tc>
          <w:tcPr>
            <w:tcW w:w="797" w:type="pct"/>
            <w:shd w:val="clear" w:color="auto" w:fill="auto"/>
            <w:hideMark/>
          </w:tcPr>
          <w:p w14:paraId="0408479B" w14:textId="77777777" w:rsidR="00734199" w:rsidRPr="00A44064" w:rsidRDefault="00734199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4CAFAC6C" w14:textId="396E62E0" w:rsidR="00734199" w:rsidRPr="00A44064" w:rsidRDefault="00734199" w:rsidP="00E1530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34.</w:t>
            </w:r>
            <w:r w:rsidRPr="00A44064">
              <w:rPr>
                <w:szCs w:val="24"/>
                <w:shd w:val="clear" w:color="auto" w:fill="FFFFFF"/>
              </w:rPr>
              <w:t xml:space="preserve">  </w:t>
            </w:r>
            <w:r w:rsidRPr="00734199">
              <w:rPr>
                <w:szCs w:val="24"/>
              </w:rPr>
              <w:t>Дворец водных видов спорта</w:t>
            </w:r>
          </w:p>
        </w:tc>
        <w:tc>
          <w:tcPr>
            <w:tcW w:w="625" w:type="pct"/>
            <w:shd w:val="clear" w:color="auto" w:fill="auto"/>
          </w:tcPr>
          <w:p w14:paraId="0A767E09" w14:textId="40AF9C02" w:rsidR="00734199" w:rsidRPr="00A44064" w:rsidRDefault="00B82D02" w:rsidP="00E1530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Межмуниципального</w:t>
            </w:r>
          </w:p>
        </w:tc>
      </w:tr>
      <w:tr w:rsidR="00734199" w:rsidRPr="00A44064" w14:paraId="29721EE1" w14:textId="77777777" w:rsidTr="00D45B6B">
        <w:tc>
          <w:tcPr>
            <w:tcW w:w="280" w:type="pct"/>
            <w:vMerge/>
            <w:shd w:val="clear" w:color="auto" w:fill="auto"/>
          </w:tcPr>
          <w:p w14:paraId="22A98C75" w14:textId="77777777" w:rsidR="00734199" w:rsidRPr="00A44064" w:rsidRDefault="00734199" w:rsidP="00E15308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D7E21F2" w14:textId="77777777" w:rsidR="00734199" w:rsidRPr="00A44064" w:rsidRDefault="00734199" w:rsidP="00E15308">
            <w:pPr>
              <w:spacing w:line="240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AE918A8" w14:textId="77777777" w:rsidR="00734199" w:rsidRPr="00A44064" w:rsidRDefault="00734199" w:rsidP="00E15308">
            <w:pPr>
              <w:spacing w:line="240" w:lineRule="auto"/>
              <w:ind w:hanging="17"/>
              <w:jc w:val="center"/>
            </w:pPr>
          </w:p>
        </w:tc>
        <w:tc>
          <w:tcPr>
            <w:tcW w:w="797" w:type="pct"/>
            <w:shd w:val="clear" w:color="auto" w:fill="auto"/>
          </w:tcPr>
          <w:p w14:paraId="6B63B367" w14:textId="49DEA215" w:rsidR="00734199" w:rsidRPr="00A44064" w:rsidRDefault="00734199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AE67678" w14:textId="242EBB8A" w:rsidR="00734199" w:rsidRDefault="00290BCA" w:rsidP="00E1530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36. </w:t>
            </w:r>
            <w:r w:rsidRPr="00A44064">
              <w:rPr>
                <w:szCs w:val="24"/>
                <w:shd w:val="clear" w:color="auto" w:fill="FFFFFF"/>
              </w:rPr>
              <w:t>Ледовая арена</w:t>
            </w:r>
          </w:p>
        </w:tc>
        <w:tc>
          <w:tcPr>
            <w:tcW w:w="625" w:type="pct"/>
            <w:shd w:val="clear" w:color="auto" w:fill="auto"/>
          </w:tcPr>
          <w:p w14:paraId="265BC3C5" w14:textId="2A3D37F0" w:rsidR="00734199" w:rsidRPr="00A44064" w:rsidRDefault="00B82D02" w:rsidP="00E1530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Межмуниципального</w:t>
            </w:r>
          </w:p>
        </w:tc>
      </w:tr>
      <w:tr w:rsidR="00A44064" w:rsidRPr="00A44064" w14:paraId="7059FFB0" w14:textId="77777777" w:rsidTr="00D45B6B">
        <w:tc>
          <w:tcPr>
            <w:tcW w:w="280" w:type="pct"/>
            <w:vMerge/>
            <w:shd w:val="clear" w:color="auto" w:fill="auto"/>
            <w:hideMark/>
          </w:tcPr>
          <w:p w14:paraId="37742E12" w14:textId="77777777" w:rsidR="00E15308" w:rsidRPr="00A44064" w:rsidRDefault="00E15308" w:rsidP="00E15308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4" w:type="pct"/>
            <w:vMerge/>
            <w:shd w:val="clear" w:color="auto" w:fill="auto"/>
            <w:hideMark/>
          </w:tcPr>
          <w:p w14:paraId="7F1839FC" w14:textId="77777777" w:rsidR="00E15308" w:rsidRPr="00A44064" w:rsidRDefault="00E15308" w:rsidP="00E15308">
            <w:pPr>
              <w:spacing w:line="240" w:lineRule="auto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5F756365" w14:textId="77777777" w:rsidR="00E15308" w:rsidRPr="00A44064" w:rsidRDefault="00E15308" w:rsidP="00E15308">
            <w:pPr>
              <w:spacing w:line="240" w:lineRule="auto"/>
              <w:ind w:hanging="1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t>0,83</w:t>
            </w:r>
          </w:p>
        </w:tc>
        <w:tc>
          <w:tcPr>
            <w:tcW w:w="797" w:type="pct"/>
            <w:shd w:val="clear" w:color="auto" w:fill="auto"/>
            <w:hideMark/>
          </w:tcPr>
          <w:p w14:paraId="3572F46E" w14:textId="77777777" w:rsidR="00E15308" w:rsidRPr="00A44064" w:rsidRDefault="00E15308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1617F887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40.1 Культурно-досуговое учреждение</w:t>
            </w:r>
          </w:p>
        </w:tc>
        <w:tc>
          <w:tcPr>
            <w:tcW w:w="625" w:type="pct"/>
            <w:shd w:val="clear" w:color="auto" w:fill="auto"/>
          </w:tcPr>
          <w:p w14:paraId="30A62158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6F467E2B" w14:textId="77777777" w:rsidTr="00D45B6B">
        <w:tc>
          <w:tcPr>
            <w:tcW w:w="280" w:type="pct"/>
            <w:vMerge/>
            <w:shd w:val="clear" w:color="auto" w:fill="auto"/>
          </w:tcPr>
          <w:p w14:paraId="47B2F128" w14:textId="77777777" w:rsidR="00E15308" w:rsidRPr="00A44064" w:rsidRDefault="00E15308" w:rsidP="00E1530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36DA6CDD" w14:textId="77777777" w:rsidR="00E15308" w:rsidRPr="00A44064" w:rsidRDefault="00E15308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748F3240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487A488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21A14B07" w14:textId="77777777" w:rsidR="00E15308" w:rsidRPr="00A44064" w:rsidRDefault="00E15308" w:rsidP="00E15308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теплоснабжения</w:t>
            </w:r>
          </w:p>
        </w:tc>
        <w:tc>
          <w:tcPr>
            <w:tcW w:w="625" w:type="pct"/>
            <w:shd w:val="clear" w:color="auto" w:fill="auto"/>
          </w:tcPr>
          <w:p w14:paraId="43C81E7D" w14:textId="77777777" w:rsidR="00E15308" w:rsidRPr="00A44064" w:rsidRDefault="00E15308" w:rsidP="00E15308">
            <w:pPr>
              <w:spacing w:line="240" w:lineRule="auto"/>
              <w:rPr>
                <w:szCs w:val="24"/>
              </w:rPr>
            </w:pPr>
          </w:p>
        </w:tc>
      </w:tr>
      <w:tr w:rsidR="00A44064" w:rsidRPr="00A44064" w14:paraId="592B7BEE" w14:textId="77777777" w:rsidTr="00D45B6B">
        <w:tc>
          <w:tcPr>
            <w:tcW w:w="280" w:type="pct"/>
            <w:vMerge/>
            <w:shd w:val="clear" w:color="auto" w:fill="auto"/>
          </w:tcPr>
          <w:p w14:paraId="7E6332E0" w14:textId="77777777" w:rsidR="00E15308" w:rsidRPr="00A44064" w:rsidRDefault="00E15308" w:rsidP="00E1530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EA3B3EF" w14:textId="77777777" w:rsidR="00E15308" w:rsidRPr="00A44064" w:rsidRDefault="00E15308" w:rsidP="00E15308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93ABBB5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D3FC719" w14:textId="77777777" w:rsidR="00E15308" w:rsidRPr="00A44064" w:rsidRDefault="00E15308" w:rsidP="00E15308">
            <w:pPr>
              <w:spacing w:line="240" w:lineRule="auto"/>
              <w:ind w:firstLine="0"/>
            </w:pPr>
            <w:r w:rsidRPr="00A44064">
              <w:t>Ликвидация</w:t>
            </w:r>
          </w:p>
        </w:tc>
        <w:tc>
          <w:tcPr>
            <w:tcW w:w="1891" w:type="pct"/>
            <w:shd w:val="clear" w:color="auto" w:fill="auto"/>
          </w:tcPr>
          <w:p w14:paraId="22C5FAB4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Котельная «Овощное»</w:t>
            </w:r>
          </w:p>
        </w:tc>
        <w:tc>
          <w:tcPr>
            <w:tcW w:w="625" w:type="pct"/>
            <w:shd w:val="clear" w:color="auto" w:fill="auto"/>
          </w:tcPr>
          <w:p w14:paraId="202F7F18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0BDD46AE" w14:textId="77777777" w:rsidTr="00D45B6B">
        <w:tc>
          <w:tcPr>
            <w:tcW w:w="280" w:type="pct"/>
            <w:vMerge/>
            <w:shd w:val="clear" w:color="auto" w:fill="auto"/>
          </w:tcPr>
          <w:p w14:paraId="743E4CD9" w14:textId="77777777" w:rsidR="00E15308" w:rsidRPr="00A44064" w:rsidRDefault="00E15308" w:rsidP="00E1530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517168C" w14:textId="77777777" w:rsidR="00E15308" w:rsidRPr="00A44064" w:rsidRDefault="00E15308" w:rsidP="00E15308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1C8BA20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C99191D" w14:textId="77777777" w:rsidR="00E15308" w:rsidRPr="00A44064" w:rsidRDefault="00E15308" w:rsidP="00E15308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8657648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Котельная </w:t>
            </w:r>
          </w:p>
        </w:tc>
        <w:tc>
          <w:tcPr>
            <w:tcW w:w="625" w:type="pct"/>
            <w:shd w:val="clear" w:color="auto" w:fill="auto"/>
          </w:tcPr>
          <w:p w14:paraId="07776EAB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7AEA15F4" w14:textId="77777777" w:rsidTr="00D45B6B">
        <w:tc>
          <w:tcPr>
            <w:tcW w:w="280" w:type="pct"/>
            <w:vMerge/>
            <w:shd w:val="clear" w:color="auto" w:fill="auto"/>
          </w:tcPr>
          <w:p w14:paraId="42ED294C" w14:textId="77777777" w:rsidR="00E15308" w:rsidRPr="00A44064" w:rsidRDefault="00E15308" w:rsidP="00E1530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F562945" w14:textId="77777777" w:rsidR="00E15308" w:rsidRPr="00A44064" w:rsidRDefault="00E15308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779FBAE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DB92438" w14:textId="77777777" w:rsidR="00E15308" w:rsidRPr="00A44064" w:rsidRDefault="00E15308" w:rsidP="00E15308">
            <w:pPr>
              <w:spacing w:line="240" w:lineRule="auto"/>
              <w:ind w:firstLine="0"/>
              <w:jc w:val="left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2AF424D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Центральный тепловой пункт 2 шт.</w:t>
            </w:r>
          </w:p>
        </w:tc>
        <w:tc>
          <w:tcPr>
            <w:tcW w:w="625" w:type="pct"/>
            <w:shd w:val="clear" w:color="auto" w:fill="auto"/>
          </w:tcPr>
          <w:p w14:paraId="088F422B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6F60F7DC" w14:textId="77777777" w:rsidTr="00D45B6B">
        <w:tc>
          <w:tcPr>
            <w:tcW w:w="280" w:type="pct"/>
            <w:vMerge/>
            <w:shd w:val="clear" w:color="auto" w:fill="auto"/>
          </w:tcPr>
          <w:p w14:paraId="01592389" w14:textId="77777777" w:rsidR="00E15308" w:rsidRPr="00A44064" w:rsidRDefault="00E15308" w:rsidP="00E1530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3B4F5D7" w14:textId="77777777" w:rsidR="00E15308" w:rsidRPr="00A44064" w:rsidRDefault="00E15308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048265A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AF4298E" w14:textId="77777777" w:rsidR="00E15308" w:rsidRPr="00A44064" w:rsidRDefault="00E15308" w:rsidP="00E15308">
            <w:pPr>
              <w:spacing w:line="240" w:lineRule="auto"/>
              <w:ind w:firstLine="0"/>
              <w:jc w:val="left"/>
            </w:pPr>
          </w:p>
        </w:tc>
        <w:tc>
          <w:tcPr>
            <w:tcW w:w="1891" w:type="pct"/>
            <w:shd w:val="clear" w:color="auto" w:fill="auto"/>
          </w:tcPr>
          <w:p w14:paraId="13EB04C8" w14:textId="77777777" w:rsidR="00E15308" w:rsidRPr="00A44064" w:rsidRDefault="00E15308" w:rsidP="00E15308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3A23181E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A44064" w:rsidRPr="00A44064" w14:paraId="53A9FA9F" w14:textId="77777777" w:rsidTr="00D45B6B">
        <w:tc>
          <w:tcPr>
            <w:tcW w:w="280" w:type="pct"/>
            <w:vMerge/>
            <w:shd w:val="clear" w:color="auto" w:fill="auto"/>
          </w:tcPr>
          <w:p w14:paraId="76119F44" w14:textId="77777777" w:rsidR="00E15308" w:rsidRPr="00A44064" w:rsidRDefault="00E15308" w:rsidP="00E1530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D17E6B8" w14:textId="77777777" w:rsidR="00E15308" w:rsidRPr="00A44064" w:rsidRDefault="00E15308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8FAF3CA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E676926" w14:textId="77777777" w:rsidR="00E15308" w:rsidRPr="00A44064" w:rsidRDefault="00E15308" w:rsidP="00E15308">
            <w:pPr>
              <w:spacing w:line="240" w:lineRule="auto"/>
              <w:ind w:firstLine="0"/>
              <w:jc w:val="left"/>
            </w:pPr>
            <w:r w:rsidRPr="00A44064"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30398556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Главный газораспределительный пункт</w:t>
            </w:r>
          </w:p>
        </w:tc>
        <w:tc>
          <w:tcPr>
            <w:tcW w:w="625" w:type="pct"/>
            <w:shd w:val="clear" w:color="auto" w:fill="auto"/>
          </w:tcPr>
          <w:p w14:paraId="29BD065E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54BEE274" w14:textId="77777777" w:rsidTr="00D45B6B">
        <w:tc>
          <w:tcPr>
            <w:tcW w:w="280" w:type="pct"/>
            <w:vMerge/>
            <w:shd w:val="clear" w:color="auto" w:fill="auto"/>
          </w:tcPr>
          <w:p w14:paraId="3B0081A0" w14:textId="77777777" w:rsidR="00E15308" w:rsidRPr="00A44064" w:rsidRDefault="00E15308" w:rsidP="00E1530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D79A521" w14:textId="77777777" w:rsidR="00E15308" w:rsidRPr="00A44064" w:rsidRDefault="00E15308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EC099D6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DDA7F16" w14:textId="77777777" w:rsidR="00E15308" w:rsidRPr="00A44064" w:rsidRDefault="00E15308" w:rsidP="00E15308">
            <w:pPr>
              <w:spacing w:line="240" w:lineRule="auto"/>
              <w:ind w:firstLine="0"/>
              <w:jc w:val="left"/>
            </w:pPr>
          </w:p>
        </w:tc>
        <w:tc>
          <w:tcPr>
            <w:tcW w:w="1891" w:type="pct"/>
            <w:shd w:val="clear" w:color="auto" w:fill="auto"/>
          </w:tcPr>
          <w:p w14:paraId="624A2863" w14:textId="77777777" w:rsidR="00E15308" w:rsidRPr="00A44064" w:rsidRDefault="00E15308" w:rsidP="00E15308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51FC3D0C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A44064" w:rsidRPr="00A44064" w14:paraId="4EC482D4" w14:textId="77777777" w:rsidTr="00D45B6B">
        <w:tc>
          <w:tcPr>
            <w:tcW w:w="280" w:type="pct"/>
            <w:vMerge/>
            <w:shd w:val="clear" w:color="auto" w:fill="auto"/>
          </w:tcPr>
          <w:p w14:paraId="3A0267F7" w14:textId="77777777" w:rsidR="00E15308" w:rsidRPr="00A44064" w:rsidRDefault="00E15308" w:rsidP="00E1530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95B30D2" w14:textId="77777777" w:rsidR="00E15308" w:rsidRPr="00A44064" w:rsidRDefault="00E15308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A6CA3B6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4D1322C" w14:textId="77777777" w:rsidR="00E15308" w:rsidRPr="00A44064" w:rsidRDefault="00E15308" w:rsidP="00E15308">
            <w:pPr>
              <w:spacing w:line="240" w:lineRule="auto"/>
              <w:ind w:firstLine="0"/>
              <w:jc w:val="left"/>
            </w:pPr>
            <w:r w:rsidRPr="00A44064"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687E662C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ПС ЮБЗ 35/6 кВ</w:t>
            </w:r>
          </w:p>
        </w:tc>
        <w:tc>
          <w:tcPr>
            <w:tcW w:w="625" w:type="pct"/>
            <w:shd w:val="clear" w:color="auto" w:fill="auto"/>
          </w:tcPr>
          <w:p w14:paraId="54229BEC" w14:textId="10D04D45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45DD8AB1" w14:textId="77777777" w:rsidTr="00D45B6B">
        <w:tc>
          <w:tcPr>
            <w:tcW w:w="280" w:type="pct"/>
            <w:vMerge/>
            <w:shd w:val="clear" w:color="auto" w:fill="auto"/>
          </w:tcPr>
          <w:p w14:paraId="383896A2" w14:textId="77777777" w:rsidR="00E15308" w:rsidRPr="00A44064" w:rsidRDefault="00E15308" w:rsidP="00E1530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DF7A967" w14:textId="77777777" w:rsidR="00E15308" w:rsidRPr="00A44064" w:rsidRDefault="00E15308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12ACB7A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1CCF949" w14:textId="77777777" w:rsidR="00E15308" w:rsidRPr="00A44064" w:rsidRDefault="00E15308" w:rsidP="00E15308">
            <w:pPr>
              <w:spacing w:line="240" w:lineRule="auto"/>
              <w:ind w:firstLine="0"/>
              <w:jc w:val="left"/>
            </w:pPr>
          </w:p>
        </w:tc>
        <w:tc>
          <w:tcPr>
            <w:tcW w:w="1891" w:type="pct"/>
            <w:shd w:val="clear" w:color="auto" w:fill="auto"/>
          </w:tcPr>
          <w:p w14:paraId="5F8449EC" w14:textId="3852C794" w:rsidR="00E15308" w:rsidRPr="00A44064" w:rsidRDefault="00E15308" w:rsidP="00E15308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7114CBDB" w14:textId="77777777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A44064" w:rsidRPr="00A44064" w14:paraId="532EBF5D" w14:textId="77777777" w:rsidTr="00D45B6B">
        <w:tc>
          <w:tcPr>
            <w:tcW w:w="280" w:type="pct"/>
            <w:vMerge/>
            <w:shd w:val="clear" w:color="auto" w:fill="auto"/>
          </w:tcPr>
          <w:p w14:paraId="477FE3CF" w14:textId="77777777" w:rsidR="00E15308" w:rsidRPr="00A44064" w:rsidRDefault="00E15308" w:rsidP="00E1530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053652D" w14:textId="77777777" w:rsidR="00E15308" w:rsidRPr="00A44064" w:rsidRDefault="00E15308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A5D352E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4CE0AA4" w14:textId="4F1B7083" w:rsidR="00E15308" w:rsidRPr="00A44064" w:rsidRDefault="00E15308" w:rsidP="00E15308">
            <w:pPr>
              <w:spacing w:line="240" w:lineRule="auto"/>
              <w:ind w:firstLine="0"/>
              <w:jc w:val="left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F7B02C1" w14:textId="5E58B2B4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Канализационная насосная станция 3 шт.</w:t>
            </w:r>
          </w:p>
        </w:tc>
        <w:tc>
          <w:tcPr>
            <w:tcW w:w="625" w:type="pct"/>
            <w:shd w:val="clear" w:color="auto" w:fill="auto"/>
          </w:tcPr>
          <w:p w14:paraId="6D258366" w14:textId="616144D9" w:rsidR="00E15308" w:rsidRPr="00A44064" w:rsidRDefault="00E15308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5F77CABE" w14:textId="77777777" w:rsidTr="00D45B6B">
        <w:tc>
          <w:tcPr>
            <w:tcW w:w="280" w:type="pct"/>
            <w:shd w:val="clear" w:color="auto" w:fill="auto"/>
          </w:tcPr>
          <w:p w14:paraId="63DBCD8A" w14:textId="77777777" w:rsidR="00E15308" w:rsidRPr="00A44064" w:rsidRDefault="00E15308" w:rsidP="00E1530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1.6</w:t>
            </w:r>
          </w:p>
        </w:tc>
        <w:tc>
          <w:tcPr>
            <w:tcW w:w="954" w:type="pct"/>
            <w:shd w:val="clear" w:color="auto" w:fill="auto"/>
          </w:tcPr>
          <w:p w14:paraId="02690EC3" w14:textId="57EF8829" w:rsidR="00E15308" w:rsidRPr="00A44064" w:rsidRDefault="006A3A1D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Уютный</w:t>
            </w:r>
          </w:p>
        </w:tc>
        <w:tc>
          <w:tcPr>
            <w:tcW w:w="453" w:type="pct"/>
            <w:shd w:val="clear" w:color="auto" w:fill="auto"/>
          </w:tcPr>
          <w:p w14:paraId="13680A56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9614144" w14:textId="77777777" w:rsidR="00E15308" w:rsidRPr="00A44064" w:rsidRDefault="00E15308" w:rsidP="00E15308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431184C7" w14:textId="77777777" w:rsidR="00E15308" w:rsidRPr="00A44064" w:rsidRDefault="00E15308" w:rsidP="00E15308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121F8D2E" w14:textId="77777777" w:rsidR="00E15308" w:rsidRPr="00A44064" w:rsidRDefault="00E15308" w:rsidP="00E15308">
            <w:pPr>
              <w:spacing w:line="240" w:lineRule="auto"/>
              <w:rPr>
                <w:szCs w:val="24"/>
              </w:rPr>
            </w:pPr>
          </w:p>
        </w:tc>
      </w:tr>
      <w:tr w:rsidR="00807C3B" w:rsidRPr="00A44064" w14:paraId="72B6306E" w14:textId="77777777" w:rsidTr="00D45B6B">
        <w:tc>
          <w:tcPr>
            <w:tcW w:w="280" w:type="pct"/>
            <w:vMerge w:val="restart"/>
            <w:shd w:val="clear" w:color="auto" w:fill="auto"/>
          </w:tcPr>
          <w:p w14:paraId="6B60A125" w14:textId="77777777" w:rsidR="00807C3B" w:rsidRPr="00A44064" w:rsidRDefault="00807C3B" w:rsidP="00E1530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751307F7" w14:textId="77777777" w:rsidR="00807C3B" w:rsidRPr="00A44064" w:rsidRDefault="00807C3B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62594ED" w14:textId="77777777" w:rsidR="00807C3B" w:rsidRPr="00A44064" w:rsidRDefault="00807C3B" w:rsidP="00E15308">
            <w:pPr>
              <w:spacing w:line="240" w:lineRule="auto"/>
              <w:ind w:firstLine="0"/>
              <w:jc w:val="center"/>
            </w:pPr>
            <w:r w:rsidRPr="00A44064">
              <w:t>1,4</w:t>
            </w:r>
          </w:p>
        </w:tc>
        <w:tc>
          <w:tcPr>
            <w:tcW w:w="797" w:type="pct"/>
            <w:shd w:val="clear" w:color="auto" w:fill="auto"/>
          </w:tcPr>
          <w:p w14:paraId="1ACF2E3A" w14:textId="77777777" w:rsidR="00807C3B" w:rsidRPr="00A44064" w:rsidRDefault="00807C3B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92D30BA" w14:textId="77777777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20.1 Детский сад</w:t>
            </w:r>
          </w:p>
        </w:tc>
        <w:tc>
          <w:tcPr>
            <w:tcW w:w="625" w:type="pct"/>
            <w:shd w:val="clear" w:color="auto" w:fill="auto"/>
          </w:tcPr>
          <w:p w14:paraId="75B3183F" w14:textId="77777777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807C3B" w:rsidRPr="00A44064" w14:paraId="338ADAD2" w14:textId="77777777" w:rsidTr="00D45B6B">
        <w:tc>
          <w:tcPr>
            <w:tcW w:w="280" w:type="pct"/>
            <w:vMerge/>
            <w:shd w:val="clear" w:color="auto" w:fill="auto"/>
          </w:tcPr>
          <w:p w14:paraId="526CDC6D" w14:textId="77777777" w:rsidR="00807C3B" w:rsidRPr="00A44064" w:rsidRDefault="00807C3B" w:rsidP="00E1530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551342A" w14:textId="77777777" w:rsidR="00807C3B" w:rsidRPr="00A44064" w:rsidRDefault="00807C3B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74AFEB0" w14:textId="77777777" w:rsidR="00807C3B" w:rsidRPr="00A44064" w:rsidRDefault="00807C3B" w:rsidP="00E15308">
            <w:pPr>
              <w:spacing w:line="240" w:lineRule="auto"/>
              <w:ind w:firstLine="0"/>
              <w:jc w:val="center"/>
            </w:pPr>
            <w:r w:rsidRPr="00A44064">
              <w:t>0,9</w:t>
            </w:r>
          </w:p>
        </w:tc>
        <w:tc>
          <w:tcPr>
            <w:tcW w:w="797" w:type="pct"/>
            <w:shd w:val="clear" w:color="auto" w:fill="auto"/>
          </w:tcPr>
          <w:p w14:paraId="631947BA" w14:textId="77777777" w:rsidR="00807C3B" w:rsidRPr="00A44064" w:rsidRDefault="00807C3B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BE1A7B3" w14:textId="77777777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20.13 Детский сад</w:t>
            </w:r>
          </w:p>
        </w:tc>
        <w:tc>
          <w:tcPr>
            <w:tcW w:w="625" w:type="pct"/>
            <w:shd w:val="clear" w:color="auto" w:fill="auto"/>
          </w:tcPr>
          <w:p w14:paraId="7AEB64E7" w14:textId="77777777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807C3B" w:rsidRPr="00A44064" w14:paraId="58C4369A" w14:textId="77777777" w:rsidTr="00D45B6B">
        <w:tc>
          <w:tcPr>
            <w:tcW w:w="280" w:type="pct"/>
            <w:vMerge/>
            <w:shd w:val="clear" w:color="auto" w:fill="auto"/>
          </w:tcPr>
          <w:p w14:paraId="70F96927" w14:textId="77777777" w:rsidR="00807C3B" w:rsidRPr="00A44064" w:rsidRDefault="00807C3B" w:rsidP="00E1530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B43E638" w14:textId="77777777" w:rsidR="00807C3B" w:rsidRPr="00A44064" w:rsidRDefault="00807C3B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6E3BF4B" w14:textId="77777777" w:rsidR="00807C3B" w:rsidRPr="00A44064" w:rsidRDefault="00807C3B" w:rsidP="00E15308">
            <w:pPr>
              <w:spacing w:line="240" w:lineRule="auto"/>
              <w:ind w:firstLine="0"/>
              <w:jc w:val="center"/>
            </w:pPr>
            <w:r w:rsidRPr="00A44064">
              <w:t>0,9</w:t>
            </w:r>
          </w:p>
        </w:tc>
        <w:tc>
          <w:tcPr>
            <w:tcW w:w="797" w:type="pct"/>
            <w:shd w:val="clear" w:color="auto" w:fill="auto"/>
          </w:tcPr>
          <w:p w14:paraId="4A2E8EFD" w14:textId="77777777" w:rsidR="00807C3B" w:rsidRPr="00A44064" w:rsidRDefault="00807C3B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7306B94" w14:textId="77777777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20.12 Детский сад</w:t>
            </w:r>
          </w:p>
        </w:tc>
        <w:tc>
          <w:tcPr>
            <w:tcW w:w="625" w:type="pct"/>
            <w:shd w:val="clear" w:color="auto" w:fill="auto"/>
          </w:tcPr>
          <w:p w14:paraId="179C0DA5" w14:textId="77777777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807C3B" w:rsidRPr="00A44064" w14:paraId="5E3D17F1" w14:textId="77777777" w:rsidTr="00D45B6B">
        <w:tc>
          <w:tcPr>
            <w:tcW w:w="280" w:type="pct"/>
            <w:vMerge/>
            <w:shd w:val="clear" w:color="auto" w:fill="auto"/>
          </w:tcPr>
          <w:p w14:paraId="7A6F8C9B" w14:textId="77777777" w:rsidR="00807C3B" w:rsidRPr="00A44064" w:rsidRDefault="00807C3B" w:rsidP="00E1530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4720E45" w14:textId="77777777" w:rsidR="00807C3B" w:rsidRPr="00A44064" w:rsidRDefault="00807C3B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69A3F90" w14:textId="77777777" w:rsidR="00807C3B" w:rsidRPr="00A44064" w:rsidRDefault="00807C3B" w:rsidP="00E15308">
            <w:pPr>
              <w:spacing w:line="240" w:lineRule="auto"/>
              <w:ind w:firstLine="0"/>
              <w:jc w:val="center"/>
            </w:pPr>
            <w:r w:rsidRPr="00A44064">
              <w:t>0,9</w:t>
            </w:r>
          </w:p>
        </w:tc>
        <w:tc>
          <w:tcPr>
            <w:tcW w:w="797" w:type="pct"/>
            <w:shd w:val="clear" w:color="auto" w:fill="auto"/>
          </w:tcPr>
          <w:p w14:paraId="268550A1" w14:textId="77777777" w:rsidR="00807C3B" w:rsidRPr="00A44064" w:rsidRDefault="00807C3B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372F7BE" w14:textId="77777777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20.14 Детский сад</w:t>
            </w:r>
          </w:p>
        </w:tc>
        <w:tc>
          <w:tcPr>
            <w:tcW w:w="625" w:type="pct"/>
            <w:shd w:val="clear" w:color="auto" w:fill="auto"/>
          </w:tcPr>
          <w:p w14:paraId="4C972A43" w14:textId="77777777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807C3B" w:rsidRPr="00A44064" w14:paraId="718E0617" w14:textId="77777777" w:rsidTr="00D45B6B">
        <w:tc>
          <w:tcPr>
            <w:tcW w:w="280" w:type="pct"/>
            <w:vMerge/>
            <w:shd w:val="clear" w:color="auto" w:fill="auto"/>
          </w:tcPr>
          <w:p w14:paraId="68CC5CF4" w14:textId="77777777" w:rsidR="00807C3B" w:rsidRPr="00A44064" w:rsidRDefault="00807C3B" w:rsidP="00E1530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316E5C5" w14:textId="77777777" w:rsidR="00807C3B" w:rsidRPr="00A44064" w:rsidRDefault="00807C3B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07963FA" w14:textId="77777777" w:rsidR="00807C3B" w:rsidRPr="00A44064" w:rsidRDefault="00807C3B" w:rsidP="00E15308">
            <w:pPr>
              <w:spacing w:line="240" w:lineRule="auto"/>
              <w:ind w:firstLine="0"/>
              <w:jc w:val="center"/>
            </w:pPr>
            <w:r w:rsidRPr="00A44064">
              <w:t>0,9</w:t>
            </w:r>
          </w:p>
        </w:tc>
        <w:tc>
          <w:tcPr>
            <w:tcW w:w="797" w:type="pct"/>
            <w:shd w:val="clear" w:color="auto" w:fill="auto"/>
          </w:tcPr>
          <w:p w14:paraId="6BFD2425" w14:textId="77777777" w:rsidR="00807C3B" w:rsidRPr="00A44064" w:rsidRDefault="00807C3B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960845E" w14:textId="77777777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20.42 Детский сад</w:t>
            </w:r>
          </w:p>
        </w:tc>
        <w:tc>
          <w:tcPr>
            <w:tcW w:w="625" w:type="pct"/>
            <w:shd w:val="clear" w:color="auto" w:fill="auto"/>
          </w:tcPr>
          <w:p w14:paraId="36C2FDC4" w14:textId="77777777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807C3B" w:rsidRPr="00A44064" w14:paraId="40CA8344" w14:textId="77777777" w:rsidTr="00D45B6B">
        <w:tc>
          <w:tcPr>
            <w:tcW w:w="280" w:type="pct"/>
            <w:vMerge/>
            <w:shd w:val="clear" w:color="auto" w:fill="auto"/>
          </w:tcPr>
          <w:p w14:paraId="708CA1E7" w14:textId="77777777" w:rsidR="00807C3B" w:rsidRPr="00A44064" w:rsidRDefault="00807C3B" w:rsidP="00E1530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E2C1D5E" w14:textId="77777777" w:rsidR="00807C3B" w:rsidRPr="00A44064" w:rsidRDefault="00807C3B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D6F8221" w14:textId="5CC82A36" w:rsidR="00807C3B" w:rsidRPr="00A44064" w:rsidRDefault="00807C3B" w:rsidP="00E15308">
            <w:pPr>
              <w:spacing w:line="240" w:lineRule="auto"/>
              <w:ind w:firstLine="0"/>
              <w:jc w:val="center"/>
            </w:pPr>
            <w:r w:rsidRPr="00A44064">
              <w:t>0,8</w:t>
            </w:r>
          </w:p>
        </w:tc>
        <w:tc>
          <w:tcPr>
            <w:tcW w:w="797" w:type="pct"/>
            <w:shd w:val="clear" w:color="auto" w:fill="auto"/>
          </w:tcPr>
          <w:p w14:paraId="19E003CF" w14:textId="77777777" w:rsidR="00807C3B" w:rsidRPr="00A44064" w:rsidRDefault="00807C3B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1FECB2E" w14:textId="41ECF41B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4.2 </w:t>
            </w:r>
            <w:r w:rsidRPr="00A44064">
              <w:rPr>
                <w:szCs w:val="24"/>
                <w:shd w:val="clear" w:color="auto" w:fill="FFFFFF"/>
              </w:rPr>
              <w:t>Поликлиника</w:t>
            </w:r>
          </w:p>
        </w:tc>
        <w:tc>
          <w:tcPr>
            <w:tcW w:w="625" w:type="pct"/>
            <w:shd w:val="clear" w:color="auto" w:fill="auto"/>
          </w:tcPr>
          <w:p w14:paraId="66C57947" w14:textId="77777777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807C3B" w:rsidRPr="00A44064" w14:paraId="051C2809" w14:textId="77777777" w:rsidTr="00D45B6B">
        <w:tc>
          <w:tcPr>
            <w:tcW w:w="280" w:type="pct"/>
            <w:vMerge/>
            <w:shd w:val="clear" w:color="auto" w:fill="auto"/>
          </w:tcPr>
          <w:p w14:paraId="341AA5D0" w14:textId="77777777" w:rsidR="00807C3B" w:rsidRPr="00A44064" w:rsidRDefault="00807C3B" w:rsidP="00E1530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D57FBCB" w14:textId="77777777" w:rsidR="00807C3B" w:rsidRPr="00A44064" w:rsidRDefault="00807C3B" w:rsidP="00E1530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36395C8" w14:textId="77777777" w:rsidR="00807C3B" w:rsidRPr="00A44064" w:rsidRDefault="00807C3B" w:rsidP="00E15308">
            <w:pPr>
              <w:spacing w:line="240" w:lineRule="auto"/>
              <w:ind w:firstLine="0"/>
              <w:jc w:val="center"/>
            </w:pPr>
            <w:r w:rsidRPr="00A44064">
              <w:t>6,0</w:t>
            </w:r>
          </w:p>
        </w:tc>
        <w:tc>
          <w:tcPr>
            <w:tcW w:w="797" w:type="pct"/>
            <w:shd w:val="clear" w:color="auto" w:fill="auto"/>
          </w:tcPr>
          <w:p w14:paraId="0E75D707" w14:textId="77777777" w:rsidR="00807C3B" w:rsidRPr="00A44064" w:rsidRDefault="00807C3B" w:rsidP="00E1530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9C6D1F3" w14:textId="77777777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26.3 Стадион</w:t>
            </w:r>
          </w:p>
        </w:tc>
        <w:tc>
          <w:tcPr>
            <w:tcW w:w="625" w:type="pct"/>
            <w:shd w:val="clear" w:color="auto" w:fill="auto"/>
          </w:tcPr>
          <w:p w14:paraId="3B715023" w14:textId="77777777" w:rsidR="00807C3B" w:rsidRPr="00A44064" w:rsidRDefault="00807C3B" w:rsidP="00E1530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807C3B" w:rsidRPr="00A44064" w14:paraId="08649E4C" w14:textId="77777777" w:rsidTr="00A12629">
        <w:trPr>
          <w:trHeight w:val="239"/>
        </w:trPr>
        <w:tc>
          <w:tcPr>
            <w:tcW w:w="280" w:type="pct"/>
            <w:vMerge/>
            <w:shd w:val="clear" w:color="auto" w:fill="auto"/>
          </w:tcPr>
          <w:p w14:paraId="7C51DA4D" w14:textId="77777777" w:rsidR="00807C3B" w:rsidRPr="00A44064" w:rsidRDefault="00807C3B" w:rsidP="00A1262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B30BA86" w14:textId="77777777" w:rsidR="00807C3B" w:rsidRPr="00A44064" w:rsidRDefault="00807C3B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</w:tcPr>
          <w:p w14:paraId="47709EF1" w14:textId="5FD19608" w:rsidR="00807C3B" w:rsidRPr="00A44064" w:rsidRDefault="00807C3B" w:rsidP="00A12629">
            <w:pPr>
              <w:spacing w:line="240" w:lineRule="auto"/>
              <w:ind w:firstLine="0"/>
              <w:jc w:val="center"/>
            </w:pPr>
            <w:r w:rsidRPr="00A44064">
              <w:t>0,3</w:t>
            </w:r>
          </w:p>
        </w:tc>
        <w:tc>
          <w:tcPr>
            <w:tcW w:w="797" w:type="pct"/>
            <w:shd w:val="clear" w:color="auto" w:fill="auto"/>
          </w:tcPr>
          <w:p w14:paraId="468E4B8F" w14:textId="45772AE8" w:rsidR="00807C3B" w:rsidRPr="00A44064" w:rsidRDefault="00807C3B" w:rsidP="00A12629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BF575C7" w14:textId="37202E71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27.14 Спортивные залы (ФОК)</w:t>
            </w:r>
          </w:p>
        </w:tc>
        <w:tc>
          <w:tcPr>
            <w:tcW w:w="625" w:type="pct"/>
            <w:shd w:val="clear" w:color="auto" w:fill="auto"/>
          </w:tcPr>
          <w:p w14:paraId="72B44269" w14:textId="6694E03E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807C3B" w:rsidRPr="00A44064" w14:paraId="356B15BC" w14:textId="77777777" w:rsidTr="00A12629">
        <w:tc>
          <w:tcPr>
            <w:tcW w:w="280" w:type="pct"/>
            <w:vMerge/>
            <w:shd w:val="clear" w:color="auto" w:fill="auto"/>
          </w:tcPr>
          <w:p w14:paraId="07CBCD26" w14:textId="77777777" w:rsidR="00807C3B" w:rsidRPr="00A44064" w:rsidRDefault="00807C3B" w:rsidP="00A1262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089DAAF" w14:textId="77777777" w:rsidR="00807C3B" w:rsidRPr="00A44064" w:rsidRDefault="00807C3B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14:paraId="33974809" w14:textId="3A3F00A8" w:rsidR="00807C3B" w:rsidRPr="00A44064" w:rsidRDefault="00807C3B" w:rsidP="00A12629">
            <w:pPr>
              <w:spacing w:line="240" w:lineRule="auto"/>
              <w:ind w:firstLine="0"/>
            </w:pPr>
            <w:r w:rsidRPr="00A44064">
              <w:t xml:space="preserve">       2,9</w:t>
            </w:r>
          </w:p>
        </w:tc>
        <w:tc>
          <w:tcPr>
            <w:tcW w:w="797" w:type="pct"/>
            <w:shd w:val="clear" w:color="auto" w:fill="auto"/>
          </w:tcPr>
          <w:p w14:paraId="4DB360A7" w14:textId="77777777" w:rsidR="00807C3B" w:rsidRPr="00A44064" w:rsidRDefault="00807C3B" w:rsidP="00A12629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58FC945" w14:textId="77777777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28.3 Плавательный бассейн</w:t>
            </w:r>
          </w:p>
          <w:p w14:paraId="384E651E" w14:textId="77777777" w:rsidR="00807C3B" w:rsidRPr="00A44064" w:rsidRDefault="00807C3B" w:rsidP="00A12629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 w:rsidRPr="00A44064">
              <w:rPr>
                <w:szCs w:val="24"/>
              </w:rPr>
              <w:t xml:space="preserve">30.4 </w:t>
            </w:r>
            <w:r w:rsidRPr="00A44064">
              <w:rPr>
                <w:szCs w:val="24"/>
                <w:shd w:val="clear" w:color="auto" w:fill="FFFFFF"/>
              </w:rPr>
              <w:t>Ледовая арена</w:t>
            </w:r>
          </w:p>
          <w:p w14:paraId="28295DC5" w14:textId="70BEF635" w:rsidR="00807C3B" w:rsidRPr="00A44064" w:rsidRDefault="00807C3B" w:rsidP="00A12629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 w:rsidRPr="00A44064">
              <w:rPr>
                <w:szCs w:val="24"/>
              </w:rPr>
              <w:t>27.7 Спортивные залы (ФОК)</w:t>
            </w:r>
          </w:p>
        </w:tc>
        <w:tc>
          <w:tcPr>
            <w:tcW w:w="625" w:type="pct"/>
            <w:shd w:val="clear" w:color="auto" w:fill="auto"/>
          </w:tcPr>
          <w:p w14:paraId="55FF123A" w14:textId="77777777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807C3B" w:rsidRPr="00A44064" w14:paraId="465939AC" w14:textId="77777777" w:rsidTr="00D45B6B">
        <w:tc>
          <w:tcPr>
            <w:tcW w:w="280" w:type="pct"/>
            <w:vMerge/>
            <w:shd w:val="clear" w:color="auto" w:fill="auto"/>
          </w:tcPr>
          <w:p w14:paraId="682D9EE4" w14:textId="77777777" w:rsidR="00807C3B" w:rsidRPr="00A44064" w:rsidRDefault="00807C3B" w:rsidP="00A1262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935899D" w14:textId="77777777" w:rsidR="00807C3B" w:rsidRPr="00A44064" w:rsidRDefault="00807C3B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5ED1E61" w14:textId="77777777" w:rsidR="00807C3B" w:rsidRPr="00A44064" w:rsidRDefault="00807C3B" w:rsidP="00A12629">
            <w:pPr>
              <w:spacing w:line="240" w:lineRule="auto"/>
              <w:ind w:firstLine="0"/>
              <w:jc w:val="center"/>
            </w:pPr>
            <w:r w:rsidRPr="00A44064">
              <w:t>3,7</w:t>
            </w:r>
          </w:p>
        </w:tc>
        <w:tc>
          <w:tcPr>
            <w:tcW w:w="797" w:type="pct"/>
            <w:shd w:val="clear" w:color="auto" w:fill="auto"/>
          </w:tcPr>
          <w:p w14:paraId="04B360FC" w14:textId="77777777" w:rsidR="00807C3B" w:rsidRPr="00A44064" w:rsidRDefault="00807C3B" w:rsidP="00A12629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09C4CAE" w14:textId="2F13D3AE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21.2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3736A4B3" w14:textId="77777777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807C3B" w:rsidRPr="00A44064" w14:paraId="01662901" w14:textId="77777777" w:rsidTr="00D45B6B">
        <w:tc>
          <w:tcPr>
            <w:tcW w:w="280" w:type="pct"/>
            <w:vMerge/>
            <w:shd w:val="clear" w:color="auto" w:fill="auto"/>
          </w:tcPr>
          <w:p w14:paraId="680662BC" w14:textId="77777777" w:rsidR="00807C3B" w:rsidRPr="00A44064" w:rsidRDefault="00807C3B" w:rsidP="00A1262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806ABAC" w14:textId="77777777" w:rsidR="00807C3B" w:rsidRPr="00A44064" w:rsidRDefault="00807C3B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2F4DC79" w14:textId="77777777" w:rsidR="00807C3B" w:rsidRPr="00A44064" w:rsidRDefault="00807C3B" w:rsidP="00A12629">
            <w:pPr>
              <w:spacing w:line="240" w:lineRule="auto"/>
              <w:ind w:firstLine="0"/>
              <w:jc w:val="center"/>
            </w:pPr>
            <w:r w:rsidRPr="00A44064">
              <w:t>2,8</w:t>
            </w:r>
          </w:p>
        </w:tc>
        <w:tc>
          <w:tcPr>
            <w:tcW w:w="797" w:type="pct"/>
            <w:shd w:val="clear" w:color="auto" w:fill="auto"/>
          </w:tcPr>
          <w:p w14:paraId="56BAD284" w14:textId="77777777" w:rsidR="00807C3B" w:rsidRPr="00A44064" w:rsidRDefault="00807C3B" w:rsidP="00A12629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82AF382" w14:textId="26AC7ABA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21.11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02CCAF1A" w14:textId="77777777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807C3B" w:rsidRPr="00A44064" w14:paraId="39CBF61E" w14:textId="77777777" w:rsidTr="00D45B6B">
        <w:tc>
          <w:tcPr>
            <w:tcW w:w="280" w:type="pct"/>
            <w:vMerge/>
            <w:shd w:val="clear" w:color="auto" w:fill="auto"/>
          </w:tcPr>
          <w:p w14:paraId="473FB374" w14:textId="77777777" w:rsidR="00807C3B" w:rsidRPr="00A44064" w:rsidRDefault="00807C3B" w:rsidP="00A1262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1D43A6E" w14:textId="77777777" w:rsidR="00807C3B" w:rsidRPr="00A44064" w:rsidRDefault="00807C3B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75D27E20" w14:textId="352EEF43" w:rsidR="00807C3B" w:rsidRPr="00A44064" w:rsidRDefault="00807C3B" w:rsidP="00A12629">
            <w:pPr>
              <w:spacing w:line="240" w:lineRule="auto"/>
              <w:ind w:firstLine="0"/>
              <w:jc w:val="center"/>
            </w:pPr>
            <w:r w:rsidRPr="00A44064">
              <w:t>20,1</w:t>
            </w:r>
          </w:p>
        </w:tc>
        <w:tc>
          <w:tcPr>
            <w:tcW w:w="797" w:type="pct"/>
            <w:shd w:val="clear" w:color="auto" w:fill="auto"/>
          </w:tcPr>
          <w:p w14:paraId="273D8EAF" w14:textId="77777777" w:rsidR="00807C3B" w:rsidRPr="00A44064" w:rsidRDefault="00807C3B" w:rsidP="00A12629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F978931" w14:textId="77777777" w:rsidR="00807C3B" w:rsidRPr="00A44064" w:rsidRDefault="00807C3B" w:rsidP="00A1262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 xml:space="preserve">3. </w:t>
            </w:r>
            <w:r w:rsidRPr="00A44064">
              <w:rPr>
                <w:szCs w:val="24"/>
                <w:shd w:val="clear" w:color="auto" w:fill="FFFFFF"/>
              </w:rPr>
              <w:t>Взрослая и детская поликлиника нового поколения</w:t>
            </w:r>
          </w:p>
        </w:tc>
        <w:tc>
          <w:tcPr>
            <w:tcW w:w="625" w:type="pct"/>
            <w:shd w:val="clear" w:color="auto" w:fill="auto"/>
          </w:tcPr>
          <w:p w14:paraId="737710C9" w14:textId="77777777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807C3B" w:rsidRPr="00A44064" w14:paraId="03D007C0" w14:textId="77777777" w:rsidTr="00D45B6B">
        <w:trPr>
          <w:trHeight w:val="371"/>
        </w:trPr>
        <w:tc>
          <w:tcPr>
            <w:tcW w:w="280" w:type="pct"/>
            <w:vMerge/>
            <w:shd w:val="clear" w:color="auto" w:fill="auto"/>
          </w:tcPr>
          <w:p w14:paraId="04EA9B19" w14:textId="77777777" w:rsidR="00807C3B" w:rsidRPr="00A44064" w:rsidRDefault="00807C3B" w:rsidP="00A1262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74CBA11" w14:textId="77777777" w:rsidR="00807C3B" w:rsidRPr="00A44064" w:rsidRDefault="00807C3B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58AE98E" w14:textId="77777777" w:rsidR="00807C3B" w:rsidRPr="00A44064" w:rsidRDefault="00807C3B" w:rsidP="00A12629">
            <w:pPr>
              <w:spacing w:line="240" w:lineRule="auto"/>
              <w:ind w:firstLine="0"/>
              <w:jc w:val="center"/>
            </w:pPr>
          </w:p>
        </w:tc>
        <w:tc>
          <w:tcPr>
            <w:tcW w:w="797" w:type="pct"/>
            <w:shd w:val="clear" w:color="auto" w:fill="auto"/>
          </w:tcPr>
          <w:p w14:paraId="0D2EBC17" w14:textId="77777777" w:rsidR="00807C3B" w:rsidRPr="00A44064" w:rsidRDefault="00807C3B" w:rsidP="00A12629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4F2671E" w14:textId="77777777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9.2 Станция скорой медицинской помощи</w:t>
            </w:r>
          </w:p>
        </w:tc>
        <w:tc>
          <w:tcPr>
            <w:tcW w:w="625" w:type="pct"/>
            <w:shd w:val="clear" w:color="auto" w:fill="auto"/>
          </w:tcPr>
          <w:p w14:paraId="726ABC8B" w14:textId="77777777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807C3B" w:rsidRPr="00A44064" w14:paraId="2CF2641A" w14:textId="77777777" w:rsidTr="00D45B6B">
        <w:tc>
          <w:tcPr>
            <w:tcW w:w="280" w:type="pct"/>
            <w:vMerge/>
            <w:shd w:val="clear" w:color="auto" w:fill="auto"/>
          </w:tcPr>
          <w:p w14:paraId="5EC60FEA" w14:textId="77777777" w:rsidR="00807C3B" w:rsidRPr="00A44064" w:rsidRDefault="00807C3B" w:rsidP="00A1262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F5D6291" w14:textId="77777777" w:rsidR="00807C3B" w:rsidRPr="00A44064" w:rsidRDefault="00807C3B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6C9B375B" w14:textId="77777777" w:rsidR="00807C3B" w:rsidRPr="00A44064" w:rsidRDefault="00807C3B" w:rsidP="00A12629">
            <w:pPr>
              <w:spacing w:line="240" w:lineRule="auto"/>
              <w:ind w:firstLine="0"/>
              <w:jc w:val="center"/>
            </w:pPr>
            <w:r w:rsidRPr="00A44064">
              <w:t>7,3</w:t>
            </w:r>
          </w:p>
        </w:tc>
        <w:tc>
          <w:tcPr>
            <w:tcW w:w="797" w:type="pct"/>
            <w:shd w:val="clear" w:color="auto" w:fill="auto"/>
          </w:tcPr>
          <w:p w14:paraId="19A78071" w14:textId="77777777" w:rsidR="00807C3B" w:rsidRPr="00A44064" w:rsidRDefault="00807C3B" w:rsidP="00A12629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9F7358F" w14:textId="77777777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33.   Дворец спорта</w:t>
            </w:r>
          </w:p>
        </w:tc>
        <w:tc>
          <w:tcPr>
            <w:tcW w:w="625" w:type="pct"/>
            <w:shd w:val="clear" w:color="auto" w:fill="auto"/>
          </w:tcPr>
          <w:p w14:paraId="2BCE85DE" w14:textId="77777777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807C3B" w:rsidRPr="00A44064" w14:paraId="2EE0E8C5" w14:textId="77777777" w:rsidTr="00807C3B">
        <w:trPr>
          <w:trHeight w:val="600"/>
        </w:trPr>
        <w:tc>
          <w:tcPr>
            <w:tcW w:w="280" w:type="pct"/>
            <w:vMerge/>
            <w:shd w:val="clear" w:color="auto" w:fill="auto"/>
          </w:tcPr>
          <w:p w14:paraId="69F6F3BD" w14:textId="77777777" w:rsidR="00807C3B" w:rsidRPr="00A44064" w:rsidRDefault="00807C3B" w:rsidP="00A1262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1F17FA3" w14:textId="77777777" w:rsidR="00807C3B" w:rsidRPr="00A44064" w:rsidRDefault="00807C3B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68BA7238" w14:textId="77777777" w:rsidR="00807C3B" w:rsidRPr="00A44064" w:rsidRDefault="00807C3B" w:rsidP="00A12629">
            <w:pPr>
              <w:spacing w:line="240" w:lineRule="auto"/>
            </w:pPr>
          </w:p>
        </w:tc>
        <w:tc>
          <w:tcPr>
            <w:tcW w:w="797" w:type="pct"/>
            <w:vMerge w:val="restart"/>
            <w:shd w:val="clear" w:color="auto" w:fill="auto"/>
          </w:tcPr>
          <w:p w14:paraId="53BCBEA9" w14:textId="77777777" w:rsidR="00807C3B" w:rsidRPr="00A44064" w:rsidRDefault="00807C3B" w:rsidP="00A12629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tcBorders>
              <w:bottom w:val="single" w:sz="4" w:space="0" w:color="auto"/>
            </w:tcBorders>
            <w:shd w:val="clear" w:color="auto" w:fill="auto"/>
          </w:tcPr>
          <w:p w14:paraId="0AEB3DF4" w14:textId="3A5D950A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40.2 Культурно-досуговое</w:t>
            </w:r>
          </w:p>
          <w:p w14:paraId="5D386D41" w14:textId="77777777" w:rsidR="00807C3B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44.2 Детская школа искусств</w:t>
            </w:r>
          </w:p>
          <w:p w14:paraId="7DB463F9" w14:textId="382A82DA" w:rsidR="00807C3B" w:rsidRPr="00A44064" w:rsidRDefault="00807C3B" w:rsidP="00A12629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14:paraId="0C6C395A" w14:textId="77777777" w:rsidR="00807C3B" w:rsidRPr="00A44064" w:rsidRDefault="00807C3B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807C3B" w:rsidRPr="00A44064" w14:paraId="7F03F752" w14:textId="77777777" w:rsidTr="00807C3B">
        <w:trPr>
          <w:trHeight w:val="510"/>
        </w:trPr>
        <w:tc>
          <w:tcPr>
            <w:tcW w:w="280" w:type="pct"/>
            <w:vMerge/>
            <w:shd w:val="clear" w:color="auto" w:fill="auto"/>
          </w:tcPr>
          <w:p w14:paraId="4B7211B8" w14:textId="77777777" w:rsidR="00807C3B" w:rsidRPr="00A44064" w:rsidRDefault="00807C3B" w:rsidP="00A1262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21EA42C" w14:textId="77777777" w:rsidR="00807C3B" w:rsidRPr="00A44064" w:rsidRDefault="00807C3B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C8D0E25" w14:textId="77777777" w:rsidR="00807C3B" w:rsidRPr="00A44064" w:rsidRDefault="00807C3B" w:rsidP="00A12629">
            <w:pPr>
              <w:spacing w:line="240" w:lineRule="auto"/>
            </w:pPr>
          </w:p>
        </w:tc>
        <w:tc>
          <w:tcPr>
            <w:tcW w:w="797" w:type="pct"/>
            <w:vMerge/>
            <w:shd w:val="clear" w:color="auto" w:fill="auto"/>
          </w:tcPr>
          <w:p w14:paraId="6A64531E" w14:textId="77777777" w:rsidR="00807C3B" w:rsidRPr="00A44064" w:rsidRDefault="00807C3B" w:rsidP="00A12629">
            <w:pPr>
              <w:spacing w:line="240" w:lineRule="auto"/>
              <w:ind w:firstLine="0"/>
            </w:pPr>
          </w:p>
        </w:tc>
        <w:tc>
          <w:tcPr>
            <w:tcW w:w="1891" w:type="pct"/>
            <w:tcBorders>
              <w:top w:val="single" w:sz="4" w:space="0" w:color="auto"/>
            </w:tcBorders>
            <w:shd w:val="clear" w:color="auto" w:fill="auto"/>
          </w:tcPr>
          <w:p w14:paraId="25D59026" w14:textId="392E553E" w:rsidR="00807C3B" w:rsidRPr="00A44064" w:rsidRDefault="00807C3B" w:rsidP="00807C3B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7. Межшкольный учебно-производственный комбинат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</w:tcPr>
          <w:p w14:paraId="0D07CB03" w14:textId="4AEC41C6" w:rsidR="00807C3B" w:rsidRPr="00A44064" w:rsidRDefault="00807C3B" w:rsidP="00807C3B">
            <w:pPr>
              <w:spacing w:line="240" w:lineRule="auto"/>
              <w:ind w:hanging="9"/>
              <w:rPr>
                <w:szCs w:val="24"/>
              </w:rPr>
            </w:pPr>
            <w:r>
              <w:rPr>
                <w:szCs w:val="24"/>
              </w:rPr>
              <w:t>Межмуниципальный</w:t>
            </w:r>
          </w:p>
        </w:tc>
      </w:tr>
      <w:tr w:rsidR="00A44064" w:rsidRPr="00A44064" w14:paraId="191ECF0C" w14:textId="77777777" w:rsidTr="00D45B6B">
        <w:tc>
          <w:tcPr>
            <w:tcW w:w="280" w:type="pct"/>
            <w:vMerge/>
            <w:shd w:val="clear" w:color="auto" w:fill="auto"/>
          </w:tcPr>
          <w:p w14:paraId="054E9474" w14:textId="77777777" w:rsidR="005E7C0F" w:rsidRPr="00A44064" w:rsidRDefault="005E7C0F" w:rsidP="00A1262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32A1D32C" w14:textId="77777777" w:rsidR="005E7C0F" w:rsidRPr="00A44064" w:rsidRDefault="005E7C0F" w:rsidP="00A12629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  <w:r w:rsidRPr="00A44064"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052F1F32" w14:textId="77777777" w:rsidR="005E7C0F" w:rsidRPr="00A44064" w:rsidRDefault="005E7C0F" w:rsidP="00A12629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BCC7D54" w14:textId="77777777" w:rsidR="005E7C0F" w:rsidRPr="00A44064" w:rsidRDefault="005E7C0F" w:rsidP="00A12629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2DBD311C" w14:textId="77777777" w:rsidR="005E7C0F" w:rsidRPr="00A44064" w:rsidRDefault="005E7C0F" w:rsidP="00A12629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4E11BA24" w14:textId="77777777" w:rsidR="005E7C0F" w:rsidRPr="00A44064" w:rsidRDefault="005E7C0F" w:rsidP="00A12629">
            <w:pPr>
              <w:spacing w:line="240" w:lineRule="auto"/>
              <w:rPr>
                <w:szCs w:val="24"/>
              </w:rPr>
            </w:pPr>
          </w:p>
        </w:tc>
      </w:tr>
      <w:tr w:rsidR="00A44064" w:rsidRPr="00A44064" w14:paraId="1802FB9F" w14:textId="77777777" w:rsidTr="00D45B6B">
        <w:tc>
          <w:tcPr>
            <w:tcW w:w="280" w:type="pct"/>
            <w:vMerge/>
            <w:shd w:val="clear" w:color="auto" w:fill="auto"/>
          </w:tcPr>
          <w:p w14:paraId="4DF9BC47" w14:textId="77777777" w:rsidR="005E7C0F" w:rsidRPr="00A44064" w:rsidRDefault="005E7C0F" w:rsidP="00A1262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0B8BD20" w14:textId="77777777" w:rsidR="005E7C0F" w:rsidRPr="00A44064" w:rsidRDefault="005E7C0F" w:rsidP="00A12629">
            <w:pPr>
              <w:spacing w:line="240" w:lineRule="auto"/>
              <w:ind w:firstLine="0"/>
              <w:jc w:val="left"/>
            </w:pPr>
          </w:p>
        </w:tc>
        <w:tc>
          <w:tcPr>
            <w:tcW w:w="453" w:type="pct"/>
            <w:shd w:val="clear" w:color="auto" w:fill="auto"/>
          </w:tcPr>
          <w:p w14:paraId="4A3C131F" w14:textId="77777777" w:rsidR="005E7C0F" w:rsidRPr="00A44064" w:rsidRDefault="005E7C0F" w:rsidP="00A12629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DB66353" w14:textId="77777777" w:rsidR="005E7C0F" w:rsidRPr="00A44064" w:rsidRDefault="005E7C0F" w:rsidP="00A12629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90D755D" w14:textId="38858099" w:rsidR="005E7C0F" w:rsidRPr="00A44064" w:rsidRDefault="005E7C0F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745C67B2" w14:textId="77777777" w:rsidR="005E7C0F" w:rsidRPr="00A44064" w:rsidRDefault="005E7C0F" w:rsidP="00A1262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6003580F" w14:textId="77777777" w:rsidTr="00D45B6B">
        <w:tc>
          <w:tcPr>
            <w:tcW w:w="280" w:type="pct"/>
            <w:vMerge/>
            <w:shd w:val="clear" w:color="auto" w:fill="auto"/>
          </w:tcPr>
          <w:p w14:paraId="006D9C5E" w14:textId="77777777" w:rsidR="005E7C0F" w:rsidRPr="00A44064" w:rsidRDefault="005E7C0F" w:rsidP="00A1262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81480F1" w14:textId="77777777" w:rsidR="005E7C0F" w:rsidRPr="00A44064" w:rsidRDefault="005E7C0F" w:rsidP="00A12629">
            <w:pPr>
              <w:spacing w:line="240" w:lineRule="auto"/>
              <w:ind w:firstLine="0"/>
              <w:jc w:val="left"/>
            </w:pPr>
          </w:p>
        </w:tc>
        <w:tc>
          <w:tcPr>
            <w:tcW w:w="453" w:type="pct"/>
            <w:shd w:val="clear" w:color="auto" w:fill="auto"/>
          </w:tcPr>
          <w:p w14:paraId="15A35946" w14:textId="77777777" w:rsidR="005E7C0F" w:rsidRPr="00A44064" w:rsidRDefault="005E7C0F" w:rsidP="00A12629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6A4887E" w14:textId="77777777" w:rsidR="005E7C0F" w:rsidRPr="00A44064" w:rsidRDefault="005E7C0F" w:rsidP="00A12629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6115127D" w14:textId="77777777" w:rsidR="005E7C0F" w:rsidRPr="00A44064" w:rsidRDefault="005E7C0F" w:rsidP="00A12629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00733D4D" w14:textId="77777777" w:rsidR="005E7C0F" w:rsidRPr="00A44064" w:rsidRDefault="005E7C0F" w:rsidP="00A12629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44064" w:rsidRPr="00A44064" w14:paraId="71F30C06" w14:textId="77777777" w:rsidTr="00D45B6B">
        <w:tc>
          <w:tcPr>
            <w:tcW w:w="280" w:type="pct"/>
            <w:vMerge/>
            <w:shd w:val="clear" w:color="auto" w:fill="auto"/>
          </w:tcPr>
          <w:p w14:paraId="7B563447" w14:textId="77777777" w:rsidR="005E7C0F" w:rsidRPr="00A44064" w:rsidRDefault="005E7C0F" w:rsidP="00A1262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52084A0" w14:textId="77777777" w:rsidR="005E7C0F" w:rsidRPr="00A44064" w:rsidRDefault="005E7C0F" w:rsidP="00A12629">
            <w:pPr>
              <w:spacing w:line="240" w:lineRule="auto"/>
              <w:ind w:firstLine="0"/>
              <w:jc w:val="left"/>
            </w:pPr>
          </w:p>
        </w:tc>
        <w:tc>
          <w:tcPr>
            <w:tcW w:w="453" w:type="pct"/>
            <w:shd w:val="clear" w:color="auto" w:fill="auto"/>
          </w:tcPr>
          <w:p w14:paraId="3B8CB947" w14:textId="77777777" w:rsidR="005E7C0F" w:rsidRPr="00A44064" w:rsidRDefault="005E7C0F" w:rsidP="00A12629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0ACB9C1" w14:textId="77777777" w:rsidR="005E7C0F" w:rsidRPr="00A44064" w:rsidRDefault="005E7C0F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D5ED63D" w14:textId="77777777" w:rsidR="005E7C0F" w:rsidRPr="00A44064" w:rsidRDefault="005E7C0F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Очистные сооружения дождевой канализации 1 шт.</w:t>
            </w:r>
          </w:p>
        </w:tc>
        <w:tc>
          <w:tcPr>
            <w:tcW w:w="625" w:type="pct"/>
            <w:shd w:val="clear" w:color="auto" w:fill="auto"/>
          </w:tcPr>
          <w:p w14:paraId="5A4DB3AE" w14:textId="77777777" w:rsidR="005E7C0F" w:rsidRPr="00A44064" w:rsidRDefault="005E7C0F" w:rsidP="00A1262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14571AC1" w14:textId="77777777" w:rsidTr="006B240F">
        <w:tc>
          <w:tcPr>
            <w:tcW w:w="280" w:type="pct"/>
            <w:vMerge/>
            <w:shd w:val="clear" w:color="auto" w:fill="auto"/>
          </w:tcPr>
          <w:p w14:paraId="7EAF170A" w14:textId="77777777" w:rsidR="005E7C0F" w:rsidRPr="00A44064" w:rsidRDefault="005E7C0F" w:rsidP="006B240F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E13D272" w14:textId="77777777" w:rsidR="005E7C0F" w:rsidRPr="00A44064" w:rsidRDefault="005E7C0F" w:rsidP="006B240F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97D23F8" w14:textId="77777777" w:rsidR="005E7C0F" w:rsidRPr="00A44064" w:rsidRDefault="005E7C0F" w:rsidP="006B240F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0D9E903" w14:textId="77777777" w:rsidR="005E7C0F" w:rsidRPr="00A44064" w:rsidRDefault="005E7C0F" w:rsidP="006B240F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52CD051C" w14:textId="77777777" w:rsidR="005E7C0F" w:rsidRPr="00A44064" w:rsidRDefault="005E7C0F" w:rsidP="006B240F">
            <w:pPr>
              <w:spacing w:line="240" w:lineRule="auto"/>
              <w:ind w:firstLine="0"/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1E49E807" w14:textId="77777777" w:rsidR="005E7C0F" w:rsidRPr="00A44064" w:rsidRDefault="005E7C0F" w:rsidP="006B240F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A44064" w:rsidRPr="00A44064" w14:paraId="03FD16F7" w14:textId="77777777" w:rsidTr="006B240F">
        <w:tc>
          <w:tcPr>
            <w:tcW w:w="280" w:type="pct"/>
            <w:vMerge/>
            <w:shd w:val="clear" w:color="auto" w:fill="auto"/>
          </w:tcPr>
          <w:p w14:paraId="6CAA1928" w14:textId="77777777" w:rsidR="005E7C0F" w:rsidRPr="00A44064" w:rsidRDefault="005E7C0F" w:rsidP="006B240F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493F277" w14:textId="77777777" w:rsidR="005E7C0F" w:rsidRPr="00A44064" w:rsidRDefault="005E7C0F" w:rsidP="006B240F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AC99E77" w14:textId="77777777" w:rsidR="005E7C0F" w:rsidRPr="00A44064" w:rsidRDefault="005E7C0F" w:rsidP="006B240F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3D10FE7" w14:textId="77777777" w:rsidR="005E7C0F" w:rsidRPr="00A44064" w:rsidRDefault="005E7C0F" w:rsidP="006B240F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65BCE22" w14:textId="77777777" w:rsidR="005E7C0F" w:rsidRPr="00A44064" w:rsidRDefault="005E7C0F" w:rsidP="006B240F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Газораспределительный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3AFFD78D" w14:textId="77777777" w:rsidR="005E7C0F" w:rsidRPr="00A44064" w:rsidRDefault="005E7C0F" w:rsidP="006B240F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643E07CB" w14:textId="77777777" w:rsidTr="006B240F">
        <w:tc>
          <w:tcPr>
            <w:tcW w:w="280" w:type="pct"/>
            <w:vMerge/>
            <w:shd w:val="clear" w:color="auto" w:fill="auto"/>
          </w:tcPr>
          <w:p w14:paraId="1F66B3EF" w14:textId="77777777" w:rsidR="005E7C0F" w:rsidRPr="00A44064" w:rsidRDefault="005E7C0F" w:rsidP="006B240F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211A620" w14:textId="77777777" w:rsidR="005E7C0F" w:rsidRPr="00A44064" w:rsidRDefault="005E7C0F" w:rsidP="006B240F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A1EEC59" w14:textId="77777777" w:rsidR="005E7C0F" w:rsidRPr="00A44064" w:rsidRDefault="005E7C0F" w:rsidP="006B240F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F5DDA30" w14:textId="77777777" w:rsidR="005E7C0F" w:rsidRPr="00A44064" w:rsidRDefault="005E7C0F" w:rsidP="006B240F">
            <w:pPr>
              <w:spacing w:line="240" w:lineRule="auto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5E8844B1" w14:textId="77777777" w:rsidR="005E7C0F" w:rsidRPr="00A44064" w:rsidRDefault="005E7C0F" w:rsidP="006B240F">
            <w:pPr>
              <w:spacing w:line="240" w:lineRule="auto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2CC031AA" w14:textId="77777777" w:rsidR="005E7C0F" w:rsidRPr="00A44064" w:rsidRDefault="005E7C0F" w:rsidP="006B240F">
            <w:pPr>
              <w:spacing w:line="240" w:lineRule="auto"/>
              <w:rPr>
                <w:szCs w:val="24"/>
              </w:rPr>
            </w:pPr>
          </w:p>
        </w:tc>
      </w:tr>
      <w:tr w:rsidR="00A44064" w:rsidRPr="00A44064" w14:paraId="7F537B68" w14:textId="77777777" w:rsidTr="006B240F">
        <w:tc>
          <w:tcPr>
            <w:tcW w:w="280" w:type="pct"/>
            <w:vMerge/>
            <w:shd w:val="clear" w:color="auto" w:fill="auto"/>
          </w:tcPr>
          <w:p w14:paraId="3ABDEA10" w14:textId="77777777" w:rsidR="005E7C0F" w:rsidRPr="00A44064" w:rsidRDefault="005E7C0F" w:rsidP="006B240F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2C93032" w14:textId="77777777" w:rsidR="005E7C0F" w:rsidRPr="00A44064" w:rsidRDefault="005E7C0F" w:rsidP="006B240F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B4AB37A" w14:textId="77777777" w:rsidR="005E7C0F" w:rsidRPr="00A44064" w:rsidRDefault="005E7C0F" w:rsidP="006B240F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BD40379" w14:textId="77777777" w:rsidR="005E7C0F" w:rsidRPr="00A44064" w:rsidRDefault="005E7C0F" w:rsidP="006B240F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F95FC9E" w14:textId="77777777" w:rsidR="005E7C0F" w:rsidRPr="00A44064" w:rsidRDefault="005E7C0F" w:rsidP="006B240F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Канализационная насосная станция 2 шт.</w:t>
            </w:r>
          </w:p>
        </w:tc>
        <w:tc>
          <w:tcPr>
            <w:tcW w:w="625" w:type="pct"/>
            <w:shd w:val="clear" w:color="auto" w:fill="auto"/>
          </w:tcPr>
          <w:p w14:paraId="28091410" w14:textId="77777777" w:rsidR="005E7C0F" w:rsidRPr="00A44064" w:rsidRDefault="005E7C0F" w:rsidP="006B240F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Местного</w:t>
            </w:r>
          </w:p>
        </w:tc>
      </w:tr>
      <w:tr w:rsidR="00A44064" w:rsidRPr="00A44064" w14:paraId="385DE1DD" w14:textId="77777777" w:rsidTr="00D45B6B">
        <w:tc>
          <w:tcPr>
            <w:tcW w:w="280" w:type="pct"/>
            <w:vMerge/>
            <w:shd w:val="clear" w:color="auto" w:fill="auto"/>
          </w:tcPr>
          <w:p w14:paraId="4FBA9410" w14:textId="77777777" w:rsidR="005E7C0F" w:rsidRPr="00A44064" w:rsidRDefault="005E7C0F" w:rsidP="00A1262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3CF1CE7" w14:textId="77777777" w:rsidR="005E7C0F" w:rsidRPr="00A44064" w:rsidRDefault="005E7C0F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B94A3C1" w14:textId="77777777" w:rsidR="005E7C0F" w:rsidRPr="00A44064" w:rsidRDefault="005E7C0F" w:rsidP="00A12629">
            <w:pPr>
              <w:spacing w:line="240" w:lineRule="auto"/>
              <w:ind w:firstLine="0"/>
            </w:pPr>
          </w:p>
        </w:tc>
        <w:tc>
          <w:tcPr>
            <w:tcW w:w="797" w:type="pct"/>
            <w:shd w:val="clear" w:color="auto" w:fill="auto"/>
          </w:tcPr>
          <w:p w14:paraId="105B1B27" w14:textId="77777777" w:rsidR="005E7C0F" w:rsidRPr="00A44064" w:rsidRDefault="005E7C0F" w:rsidP="00A12629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122D5A59" w14:textId="1CA22BCD" w:rsidR="005E7C0F" w:rsidRPr="00A44064" w:rsidRDefault="005E7C0F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 теплоснабжения</w:t>
            </w:r>
          </w:p>
        </w:tc>
        <w:tc>
          <w:tcPr>
            <w:tcW w:w="625" w:type="pct"/>
            <w:shd w:val="clear" w:color="auto" w:fill="auto"/>
          </w:tcPr>
          <w:p w14:paraId="70EFBE21" w14:textId="77777777" w:rsidR="005E7C0F" w:rsidRPr="00A44064" w:rsidRDefault="005E7C0F" w:rsidP="00A12629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A44064" w:rsidRPr="00A44064" w14:paraId="0DAA87CB" w14:textId="77777777" w:rsidTr="00D45B6B">
        <w:tc>
          <w:tcPr>
            <w:tcW w:w="280" w:type="pct"/>
            <w:vMerge/>
            <w:shd w:val="clear" w:color="auto" w:fill="auto"/>
          </w:tcPr>
          <w:p w14:paraId="76E030B1" w14:textId="77777777" w:rsidR="005E7C0F" w:rsidRPr="00A44064" w:rsidRDefault="005E7C0F" w:rsidP="00A1262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1B8F90E" w14:textId="77777777" w:rsidR="005E7C0F" w:rsidRPr="00A44064" w:rsidRDefault="005E7C0F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0374038" w14:textId="77777777" w:rsidR="005E7C0F" w:rsidRPr="00A44064" w:rsidRDefault="005E7C0F" w:rsidP="00A12629">
            <w:pPr>
              <w:spacing w:line="240" w:lineRule="auto"/>
              <w:ind w:firstLine="0"/>
            </w:pPr>
          </w:p>
        </w:tc>
        <w:tc>
          <w:tcPr>
            <w:tcW w:w="797" w:type="pct"/>
            <w:shd w:val="clear" w:color="auto" w:fill="auto"/>
          </w:tcPr>
          <w:p w14:paraId="62A7454F" w14:textId="663CD66F" w:rsidR="005E7C0F" w:rsidRPr="00A44064" w:rsidRDefault="005E7C0F" w:rsidP="00A12629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61AE4E8" w14:textId="439A1A29" w:rsidR="005E7C0F" w:rsidRPr="00A44064" w:rsidRDefault="005E7C0F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Котельная</w:t>
            </w:r>
          </w:p>
        </w:tc>
        <w:tc>
          <w:tcPr>
            <w:tcW w:w="625" w:type="pct"/>
            <w:shd w:val="clear" w:color="auto" w:fill="auto"/>
          </w:tcPr>
          <w:p w14:paraId="10CC6E27" w14:textId="58F1EE76" w:rsidR="005E7C0F" w:rsidRPr="00A44064" w:rsidRDefault="005E7C0F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30A9BE9A" w14:textId="77777777" w:rsidTr="00D45B6B">
        <w:tc>
          <w:tcPr>
            <w:tcW w:w="280" w:type="pct"/>
            <w:shd w:val="clear" w:color="auto" w:fill="auto"/>
          </w:tcPr>
          <w:p w14:paraId="41556419" w14:textId="4D59929E" w:rsidR="00A12629" w:rsidRPr="00A44064" w:rsidRDefault="00A12629" w:rsidP="00A1262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1.7</w:t>
            </w:r>
          </w:p>
        </w:tc>
        <w:tc>
          <w:tcPr>
            <w:tcW w:w="954" w:type="pct"/>
            <w:shd w:val="clear" w:color="auto" w:fill="auto"/>
          </w:tcPr>
          <w:p w14:paraId="03EDE73B" w14:textId="147451C0" w:rsidR="00A12629" w:rsidRPr="00A44064" w:rsidRDefault="00A12629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Лесозаводской</w:t>
            </w:r>
          </w:p>
        </w:tc>
        <w:tc>
          <w:tcPr>
            <w:tcW w:w="453" w:type="pct"/>
            <w:shd w:val="clear" w:color="auto" w:fill="auto"/>
          </w:tcPr>
          <w:p w14:paraId="58CC753C" w14:textId="7332F4CB" w:rsidR="00A12629" w:rsidRPr="00A44064" w:rsidRDefault="00A12629" w:rsidP="00A12629">
            <w:pPr>
              <w:spacing w:line="240" w:lineRule="auto"/>
              <w:ind w:firstLine="0"/>
            </w:pPr>
          </w:p>
        </w:tc>
        <w:tc>
          <w:tcPr>
            <w:tcW w:w="797" w:type="pct"/>
            <w:shd w:val="clear" w:color="auto" w:fill="auto"/>
          </w:tcPr>
          <w:p w14:paraId="36BA5E7B" w14:textId="2B04D382" w:rsidR="00A12629" w:rsidRPr="00A44064" w:rsidRDefault="00A12629" w:rsidP="00A12629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26C76CCD" w14:textId="611CDADA" w:rsidR="00A12629" w:rsidRPr="00A44064" w:rsidRDefault="00A12629" w:rsidP="00A12629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4BA5BF53" w14:textId="65F0C75B" w:rsidR="00A12629" w:rsidRPr="00A44064" w:rsidRDefault="00A12629" w:rsidP="00A12629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A44064" w:rsidRPr="00A44064" w14:paraId="7179F7DA" w14:textId="77777777" w:rsidTr="00D45B6B">
        <w:tc>
          <w:tcPr>
            <w:tcW w:w="280" w:type="pct"/>
            <w:shd w:val="clear" w:color="auto" w:fill="auto"/>
          </w:tcPr>
          <w:p w14:paraId="16C3719F" w14:textId="77777777" w:rsidR="00A12629" w:rsidRPr="00A44064" w:rsidRDefault="00A12629" w:rsidP="00A1262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62EA90CA" w14:textId="10D0FD04" w:rsidR="00A12629" w:rsidRPr="00A44064" w:rsidRDefault="00A12629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</w:tcPr>
          <w:p w14:paraId="5BC17FC8" w14:textId="7F86BD48" w:rsidR="00A12629" w:rsidRPr="00A44064" w:rsidRDefault="00A12629" w:rsidP="00A12629">
            <w:pPr>
              <w:spacing w:line="240" w:lineRule="auto"/>
              <w:ind w:firstLine="0"/>
            </w:pPr>
            <w:r w:rsidRPr="00A44064">
              <w:t xml:space="preserve">      0,6</w:t>
            </w:r>
          </w:p>
        </w:tc>
        <w:tc>
          <w:tcPr>
            <w:tcW w:w="797" w:type="pct"/>
            <w:shd w:val="clear" w:color="auto" w:fill="auto"/>
          </w:tcPr>
          <w:p w14:paraId="294FF2CD" w14:textId="3D347E4B" w:rsidR="00A12629" w:rsidRPr="00A44064" w:rsidRDefault="00A12629" w:rsidP="00A12629">
            <w:pPr>
              <w:spacing w:line="240" w:lineRule="auto"/>
              <w:ind w:firstLine="0"/>
            </w:pPr>
            <w:r w:rsidRPr="00A44064">
              <w:t>Кап. ремонт</w:t>
            </w:r>
          </w:p>
        </w:tc>
        <w:tc>
          <w:tcPr>
            <w:tcW w:w="1891" w:type="pct"/>
            <w:shd w:val="clear" w:color="auto" w:fill="auto"/>
          </w:tcPr>
          <w:p w14:paraId="7B225F76" w14:textId="21DDD72B" w:rsidR="00A12629" w:rsidRPr="00A44064" w:rsidRDefault="00A12629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20.3 Детский сад</w:t>
            </w:r>
          </w:p>
        </w:tc>
        <w:tc>
          <w:tcPr>
            <w:tcW w:w="625" w:type="pct"/>
            <w:shd w:val="clear" w:color="auto" w:fill="auto"/>
          </w:tcPr>
          <w:p w14:paraId="70B52C86" w14:textId="569450E1" w:rsidR="00A12629" w:rsidRPr="00A44064" w:rsidRDefault="00A12629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2C12E2C1" w14:textId="77777777" w:rsidTr="00D45B6B">
        <w:tc>
          <w:tcPr>
            <w:tcW w:w="280" w:type="pct"/>
            <w:shd w:val="clear" w:color="auto" w:fill="auto"/>
          </w:tcPr>
          <w:p w14:paraId="14213F03" w14:textId="2C3251F7" w:rsidR="00A12629" w:rsidRPr="00A44064" w:rsidRDefault="00A12629" w:rsidP="00A1262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1.8</w:t>
            </w:r>
          </w:p>
        </w:tc>
        <w:tc>
          <w:tcPr>
            <w:tcW w:w="954" w:type="pct"/>
            <w:shd w:val="clear" w:color="auto" w:fill="auto"/>
          </w:tcPr>
          <w:p w14:paraId="5A7B213E" w14:textId="77777777" w:rsidR="00A12629" w:rsidRPr="00A44064" w:rsidRDefault="00A12629" w:rsidP="00A12629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Советский</w:t>
            </w:r>
          </w:p>
        </w:tc>
        <w:tc>
          <w:tcPr>
            <w:tcW w:w="453" w:type="pct"/>
            <w:shd w:val="clear" w:color="auto" w:fill="auto"/>
          </w:tcPr>
          <w:p w14:paraId="40B7287B" w14:textId="77777777" w:rsidR="00A12629" w:rsidRPr="00A44064" w:rsidRDefault="00A12629" w:rsidP="00A12629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D98D22C" w14:textId="77777777" w:rsidR="00A12629" w:rsidRPr="00A44064" w:rsidRDefault="00A12629" w:rsidP="00A12629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7AC3B381" w14:textId="77777777" w:rsidR="00A12629" w:rsidRPr="00A44064" w:rsidRDefault="00A12629" w:rsidP="00A12629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40CA4DAE" w14:textId="77777777" w:rsidR="00A12629" w:rsidRPr="00A44064" w:rsidRDefault="00A12629" w:rsidP="00A12629">
            <w:pPr>
              <w:spacing w:line="240" w:lineRule="auto"/>
              <w:rPr>
                <w:szCs w:val="24"/>
              </w:rPr>
            </w:pPr>
          </w:p>
        </w:tc>
      </w:tr>
      <w:tr w:rsidR="007521C8" w:rsidRPr="00A44064" w14:paraId="07EA2E3A" w14:textId="77777777" w:rsidTr="00D45B6B">
        <w:tc>
          <w:tcPr>
            <w:tcW w:w="280" w:type="pct"/>
            <w:vMerge w:val="restart"/>
            <w:shd w:val="clear" w:color="auto" w:fill="auto"/>
          </w:tcPr>
          <w:p w14:paraId="6B91D815" w14:textId="77777777" w:rsidR="007521C8" w:rsidRPr="00A44064" w:rsidRDefault="007521C8" w:rsidP="00A1262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551B92E4" w14:textId="77777777" w:rsidR="007521C8" w:rsidRPr="00A44064" w:rsidRDefault="007521C8" w:rsidP="00A12629">
            <w:pPr>
              <w:spacing w:line="240" w:lineRule="auto"/>
              <w:ind w:firstLine="0"/>
              <w:jc w:val="left"/>
              <w:rPr>
                <w:b/>
                <w:i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vMerge w:val="restart"/>
            <w:shd w:val="clear" w:color="auto" w:fill="auto"/>
          </w:tcPr>
          <w:p w14:paraId="1DDF1902" w14:textId="7D022A7F" w:rsidR="007521C8" w:rsidRPr="00A44064" w:rsidRDefault="007521C8" w:rsidP="00A12629">
            <w:pPr>
              <w:spacing w:line="240" w:lineRule="auto"/>
            </w:pPr>
            <w:r w:rsidRPr="00A44064">
              <w:t>6,5</w:t>
            </w:r>
          </w:p>
        </w:tc>
        <w:tc>
          <w:tcPr>
            <w:tcW w:w="797" w:type="pct"/>
            <w:shd w:val="clear" w:color="auto" w:fill="auto"/>
          </w:tcPr>
          <w:p w14:paraId="12CF35F3" w14:textId="77777777" w:rsidR="007521C8" w:rsidRPr="00A44064" w:rsidRDefault="007521C8" w:rsidP="00A12629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255650C" w14:textId="77777777" w:rsidR="007521C8" w:rsidRPr="00A44064" w:rsidRDefault="007521C8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4.1 Поликлиника</w:t>
            </w:r>
          </w:p>
        </w:tc>
        <w:tc>
          <w:tcPr>
            <w:tcW w:w="625" w:type="pct"/>
            <w:shd w:val="clear" w:color="auto" w:fill="auto"/>
          </w:tcPr>
          <w:p w14:paraId="111258ED" w14:textId="77777777" w:rsidR="007521C8" w:rsidRPr="00A44064" w:rsidRDefault="007521C8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7521C8" w:rsidRPr="00A44064" w14:paraId="523A48D9" w14:textId="77777777" w:rsidTr="00D45B6B">
        <w:tc>
          <w:tcPr>
            <w:tcW w:w="280" w:type="pct"/>
            <w:vMerge/>
            <w:shd w:val="clear" w:color="auto" w:fill="auto"/>
          </w:tcPr>
          <w:p w14:paraId="3DFC2E67" w14:textId="77777777" w:rsidR="007521C8" w:rsidRPr="00A44064" w:rsidRDefault="007521C8" w:rsidP="00A1262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E8CFC43" w14:textId="77777777" w:rsidR="007521C8" w:rsidRPr="00A44064" w:rsidRDefault="007521C8" w:rsidP="00A12629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51B65DD2" w14:textId="77777777" w:rsidR="007521C8" w:rsidRPr="00A44064" w:rsidRDefault="007521C8" w:rsidP="00A12629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C3A2611" w14:textId="77777777" w:rsidR="007521C8" w:rsidRPr="00A44064" w:rsidRDefault="007521C8" w:rsidP="00A12629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DD33FC7" w14:textId="77777777" w:rsidR="007521C8" w:rsidRPr="00A44064" w:rsidRDefault="007521C8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5.  Детская поликлиника</w:t>
            </w:r>
          </w:p>
        </w:tc>
        <w:tc>
          <w:tcPr>
            <w:tcW w:w="625" w:type="pct"/>
            <w:shd w:val="clear" w:color="auto" w:fill="auto"/>
          </w:tcPr>
          <w:p w14:paraId="6C429AD2" w14:textId="77777777" w:rsidR="007521C8" w:rsidRPr="00A44064" w:rsidRDefault="007521C8" w:rsidP="00A12629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7521C8" w:rsidRPr="00A44064" w14:paraId="5C430193" w14:textId="77777777" w:rsidTr="00D45B6B">
        <w:tc>
          <w:tcPr>
            <w:tcW w:w="280" w:type="pct"/>
            <w:vMerge/>
            <w:shd w:val="clear" w:color="auto" w:fill="auto"/>
          </w:tcPr>
          <w:p w14:paraId="21098FAA" w14:textId="77777777" w:rsidR="007521C8" w:rsidRPr="00A44064" w:rsidRDefault="007521C8" w:rsidP="001D13B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6D936A4" w14:textId="77777777" w:rsidR="007521C8" w:rsidRPr="00A44064" w:rsidRDefault="007521C8" w:rsidP="001D13B1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5611E8CD" w14:textId="77777777" w:rsidR="007521C8" w:rsidRPr="00A44064" w:rsidRDefault="007521C8" w:rsidP="001D13B1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81CD54C" w14:textId="6D63161D" w:rsidR="007521C8" w:rsidRPr="00A44064" w:rsidRDefault="007521C8" w:rsidP="001D13B1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52F6966" w14:textId="0D5455D7" w:rsidR="007521C8" w:rsidRPr="00A44064" w:rsidRDefault="007521C8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9.1 Станция скорой медицинской помощи</w:t>
            </w:r>
          </w:p>
        </w:tc>
        <w:tc>
          <w:tcPr>
            <w:tcW w:w="625" w:type="pct"/>
            <w:shd w:val="clear" w:color="auto" w:fill="auto"/>
          </w:tcPr>
          <w:p w14:paraId="16EB4F04" w14:textId="776DE3F5" w:rsidR="007521C8" w:rsidRPr="00A44064" w:rsidRDefault="007521C8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7521C8" w:rsidRPr="00A44064" w14:paraId="052E4B50" w14:textId="77777777" w:rsidTr="00D45B6B">
        <w:tc>
          <w:tcPr>
            <w:tcW w:w="280" w:type="pct"/>
            <w:vMerge/>
            <w:shd w:val="clear" w:color="auto" w:fill="auto"/>
          </w:tcPr>
          <w:p w14:paraId="6E002028" w14:textId="77777777" w:rsidR="007521C8" w:rsidRPr="00A44064" w:rsidRDefault="007521C8" w:rsidP="001D13B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5DE8ACE" w14:textId="77777777" w:rsidR="007521C8" w:rsidRPr="00A44064" w:rsidRDefault="007521C8" w:rsidP="001D13B1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57FC672" w14:textId="77777777" w:rsidR="007521C8" w:rsidRPr="00A44064" w:rsidRDefault="007521C8" w:rsidP="001D13B1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1ECD370" w14:textId="2C80674E" w:rsidR="007521C8" w:rsidRPr="00A44064" w:rsidRDefault="007521C8" w:rsidP="001D13B1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578493A" w14:textId="250AC3ED" w:rsidR="007521C8" w:rsidRPr="00A44064" w:rsidRDefault="007521C8" w:rsidP="001D13B1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17. </w:t>
            </w:r>
            <w:r w:rsidRPr="007521C8">
              <w:rPr>
                <w:szCs w:val="24"/>
              </w:rPr>
              <w:t>ООО "Клиника Института Мозга", центр реабилитации, в том числе детский</w:t>
            </w:r>
          </w:p>
        </w:tc>
        <w:tc>
          <w:tcPr>
            <w:tcW w:w="625" w:type="pct"/>
            <w:shd w:val="clear" w:color="auto" w:fill="auto"/>
          </w:tcPr>
          <w:p w14:paraId="029E123C" w14:textId="1238BCD6" w:rsidR="007521C8" w:rsidRPr="00A44064" w:rsidRDefault="007521C8" w:rsidP="001D13B1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Межмуниципального</w:t>
            </w:r>
          </w:p>
        </w:tc>
      </w:tr>
      <w:tr w:rsidR="002124DA" w:rsidRPr="00A44064" w14:paraId="5AC2B85D" w14:textId="77777777" w:rsidTr="00D45B6B">
        <w:tc>
          <w:tcPr>
            <w:tcW w:w="280" w:type="pct"/>
            <w:vMerge/>
            <w:shd w:val="clear" w:color="auto" w:fill="auto"/>
          </w:tcPr>
          <w:p w14:paraId="27D93640" w14:textId="77777777" w:rsidR="002124DA" w:rsidRPr="00A44064" w:rsidRDefault="002124DA" w:rsidP="001D13B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302EBCC" w14:textId="77777777" w:rsidR="002124DA" w:rsidRPr="00A44064" w:rsidRDefault="002124DA" w:rsidP="001D13B1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21CD3F1" w14:textId="77777777" w:rsidR="002124DA" w:rsidRPr="00A44064" w:rsidRDefault="002124DA" w:rsidP="001D13B1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6FB8E6F" w14:textId="6CC6DF2F" w:rsidR="002124DA" w:rsidRPr="00A44064" w:rsidRDefault="002124DA" w:rsidP="001D13B1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B93EF8C" w14:textId="14F533C2" w:rsidR="002124DA" w:rsidRPr="002124DA" w:rsidRDefault="002124DA" w:rsidP="002124DA">
            <w:pPr>
              <w:pStyle w:val="ae"/>
              <w:ind w:left="0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124DA">
              <w:rPr>
                <w:rFonts w:ascii="Times New Roman" w:hAnsi="Times New Roman"/>
                <w:sz w:val="24"/>
                <w:szCs w:val="24"/>
              </w:rPr>
              <w:t>Центр травматологии, в составе: поликлиническое отделение, стационар, диагностический блок</w:t>
            </w:r>
          </w:p>
        </w:tc>
        <w:tc>
          <w:tcPr>
            <w:tcW w:w="625" w:type="pct"/>
            <w:shd w:val="clear" w:color="auto" w:fill="auto"/>
          </w:tcPr>
          <w:p w14:paraId="0559A2AF" w14:textId="77777777" w:rsidR="002124DA" w:rsidRDefault="002124DA" w:rsidP="001D13B1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A44064" w:rsidRPr="00A44064" w14:paraId="20C27A3D" w14:textId="77777777" w:rsidTr="00D45B6B">
        <w:tc>
          <w:tcPr>
            <w:tcW w:w="280" w:type="pct"/>
            <w:vMerge/>
            <w:shd w:val="clear" w:color="auto" w:fill="auto"/>
          </w:tcPr>
          <w:p w14:paraId="11A05C4A" w14:textId="77777777" w:rsidR="001D13B1" w:rsidRPr="00A44064" w:rsidRDefault="001D13B1" w:rsidP="001D13B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0014E56" w14:textId="77777777" w:rsidR="001D13B1" w:rsidRPr="00A44064" w:rsidRDefault="001D13B1" w:rsidP="001D13B1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5D270FB5" w14:textId="22D0852C" w:rsidR="001D13B1" w:rsidRPr="00A44064" w:rsidRDefault="001D13B1" w:rsidP="001D13B1">
            <w:pPr>
              <w:spacing w:line="240" w:lineRule="auto"/>
            </w:pPr>
            <w:r w:rsidRPr="00A44064">
              <w:t>3,5</w:t>
            </w:r>
          </w:p>
        </w:tc>
        <w:tc>
          <w:tcPr>
            <w:tcW w:w="797" w:type="pct"/>
            <w:shd w:val="clear" w:color="auto" w:fill="auto"/>
          </w:tcPr>
          <w:p w14:paraId="3E92841F" w14:textId="5B51E813" w:rsidR="001D13B1" w:rsidRPr="00A44064" w:rsidRDefault="001D13B1" w:rsidP="001D13B1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15E36C49" w14:textId="7040FFAF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26.1 Стадион</w:t>
            </w:r>
          </w:p>
        </w:tc>
        <w:tc>
          <w:tcPr>
            <w:tcW w:w="625" w:type="pct"/>
            <w:shd w:val="clear" w:color="auto" w:fill="auto"/>
          </w:tcPr>
          <w:p w14:paraId="50BDE9E3" w14:textId="089DD42A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08194D67" w14:textId="77777777" w:rsidTr="00D45B6B">
        <w:tc>
          <w:tcPr>
            <w:tcW w:w="280" w:type="pct"/>
            <w:vMerge/>
            <w:shd w:val="clear" w:color="auto" w:fill="auto"/>
          </w:tcPr>
          <w:p w14:paraId="671E2806" w14:textId="77777777" w:rsidR="001D13B1" w:rsidRPr="00A44064" w:rsidRDefault="001D13B1" w:rsidP="001D13B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AF24E9E" w14:textId="77777777" w:rsidR="001D13B1" w:rsidRPr="00A44064" w:rsidRDefault="001D13B1" w:rsidP="001D13B1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0CBEAE1C" w14:textId="77777777" w:rsidR="001D13B1" w:rsidRPr="00A44064" w:rsidRDefault="001D13B1" w:rsidP="001D13B1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A2A302E" w14:textId="6C0DD6D1" w:rsidR="001D13B1" w:rsidRPr="00A44064" w:rsidRDefault="001D13B1" w:rsidP="001D13B1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F871D8B" w14:textId="69F71106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16.  Легкоатлетический манеж</w:t>
            </w:r>
          </w:p>
        </w:tc>
        <w:tc>
          <w:tcPr>
            <w:tcW w:w="625" w:type="pct"/>
            <w:shd w:val="clear" w:color="auto" w:fill="auto"/>
          </w:tcPr>
          <w:p w14:paraId="4D852640" w14:textId="7109EAAE" w:rsidR="001D13B1" w:rsidRPr="00A44064" w:rsidRDefault="004E112F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3B01491C" w14:textId="77777777" w:rsidTr="00D45B6B">
        <w:tc>
          <w:tcPr>
            <w:tcW w:w="280" w:type="pct"/>
            <w:vMerge/>
            <w:shd w:val="clear" w:color="auto" w:fill="auto"/>
          </w:tcPr>
          <w:p w14:paraId="5FD848A8" w14:textId="77777777" w:rsidR="001D13B1" w:rsidRPr="00A44064" w:rsidRDefault="001D13B1" w:rsidP="001D13B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7682E59" w14:textId="77777777" w:rsidR="001D13B1" w:rsidRPr="00A44064" w:rsidRDefault="001D13B1" w:rsidP="001D13B1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2C6D397" w14:textId="77777777" w:rsidR="001D13B1" w:rsidRPr="00A44064" w:rsidRDefault="001D13B1" w:rsidP="001D13B1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0B017BA" w14:textId="478FCB18" w:rsidR="001D13B1" w:rsidRPr="00A44064" w:rsidRDefault="001D13B1" w:rsidP="001D13B1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5E8B2C89" w14:textId="228E0D98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37.1 ДЮСШ «Олимп»</w:t>
            </w:r>
          </w:p>
        </w:tc>
        <w:tc>
          <w:tcPr>
            <w:tcW w:w="625" w:type="pct"/>
            <w:shd w:val="clear" w:color="auto" w:fill="auto"/>
          </w:tcPr>
          <w:p w14:paraId="1C38682D" w14:textId="30D83516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2B08C39D" w14:textId="77777777" w:rsidTr="00D45B6B">
        <w:trPr>
          <w:trHeight w:val="259"/>
        </w:trPr>
        <w:tc>
          <w:tcPr>
            <w:tcW w:w="280" w:type="pct"/>
            <w:vMerge/>
            <w:shd w:val="clear" w:color="auto" w:fill="auto"/>
          </w:tcPr>
          <w:p w14:paraId="008BFC89" w14:textId="77777777" w:rsidR="001D13B1" w:rsidRPr="00A44064" w:rsidRDefault="001D13B1" w:rsidP="001D13B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563D3FC" w14:textId="77777777" w:rsidR="001D13B1" w:rsidRPr="00A44064" w:rsidRDefault="001D13B1" w:rsidP="001D13B1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1C83793" w14:textId="68D52AF9" w:rsidR="001D13B1" w:rsidRPr="00A44064" w:rsidRDefault="001D13B1" w:rsidP="001D13B1">
            <w:pPr>
              <w:spacing w:line="240" w:lineRule="auto"/>
            </w:pPr>
            <w:r w:rsidRPr="00A44064">
              <w:t>1,3</w:t>
            </w:r>
          </w:p>
        </w:tc>
        <w:tc>
          <w:tcPr>
            <w:tcW w:w="797" w:type="pct"/>
            <w:shd w:val="clear" w:color="auto" w:fill="auto"/>
          </w:tcPr>
          <w:p w14:paraId="6908DD40" w14:textId="31ED66E5" w:rsidR="001D13B1" w:rsidRPr="00A44064" w:rsidRDefault="001D13B1" w:rsidP="001D13B1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41CD674" w14:textId="180F4A70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30.1 </w:t>
            </w:r>
            <w:r w:rsidRPr="00A44064">
              <w:rPr>
                <w:szCs w:val="24"/>
                <w:shd w:val="clear" w:color="auto" w:fill="FFFFFF"/>
              </w:rPr>
              <w:t>Ледовая арена</w:t>
            </w:r>
          </w:p>
        </w:tc>
        <w:tc>
          <w:tcPr>
            <w:tcW w:w="625" w:type="pct"/>
            <w:shd w:val="clear" w:color="auto" w:fill="auto"/>
          </w:tcPr>
          <w:p w14:paraId="315BD50B" w14:textId="4A72A0F6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5B23567E" w14:textId="77777777" w:rsidTr="00D45B6B">
        <w:tc>
          <w:tcPr>
            <w:tcW w:w="280" w:type="pct"/>
            <w:vMerge/>
            <w:shd w:val="clear" w:color="auto" w:fill="auto"/>
          </w:tcPr>
          <w:p w14:paraId="7680F622" w14:textId="77777777" w:rsidR="001D13B1" w:rsidRPr="00A44064" w:rsidRDefault="001D13B1" w:rsidP="001D13B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C6F62FF" w14:textId="77777777" w:rsidR="001D13B1" w:rsidRPr="00A44064" w:rsidRDefault="001D13B1" w:rsidP="001D13B1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835B929" w14:textId="56A080B5" w:rsidR="001D13B1" w:rsidRPr="00A44064" w:rsidRDefault="001D13B1" w:rsidP="001D13B1">
            <w:pPr>
              <w:spacing w:line="240" w:lineRule="auto"/>
            </w:pPr>
            <w:r w:rsidRPr="00A44064">
              <w:t>1,9</w:t>
            </w:r>
          </w:p>
        </w:tc>
        <w:tc>
          <w:tcPr>
            <w:tcW w:w="797" w:type="pct"/>
            <w:shd w:val="clear" w:color="auto" w:fill="auto"/>
          </w:tcPr>
          <w:p w14:paraId="700D42A4" w14:textId="6543DD45" w:rsidR="001D13B1" w:rsidRPr="00A44064" w:rsidRDefault="001D13B1" w:rsidP="001D13B1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47C28B3C" w14:textId="778C890A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21.3 Общеобразовательная школа № 2</w:t>
            </w:r>
          </w:p>
        </w:tc>
        <w:tc>
          <w:tcPr>
            <w:tcW w:w="625" w:type="pct"/>
            <w:shd w:val="clear" w:color="auto" w:fill="auto"/>
          </w:tcPr>
          <w:p w14:paraId="0D6447CE" w14:textId="657230D4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E57411" w:rsidRPr="00A44064" w14:paraId="4D5EE53E" w14:textId="77777777" w:rsidTr="00D45B6B">
        <w:tc>
          <w:tcPr>
            <w:tcW w:w="280" w:type="pct"/>
            <w:vMerge/>
            <w:shd w:val="clear" w:color="auto" w:fill="auto"/>
          </w:tcPr>
          <w:p w14:paraId="653D1EDD" w14:textId="77777777" w:rsidR="00E57411" w:rsidRPr="00A44064" w:rsidRDefault="00E57411" w:rsidP="001D13B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74D5F37A" w14:textId="77777777" w:rsidR="00E57411" w:rsidRPr="00A44064" w:rsidRDefault="00E57411" w:rsidP="001D13B1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EEA7E70" w14:textId="4780F184" w:rsidR="00E57411" w:rsidRPr="00A44064" w:rsidRDefault="00E57411" w:rsidP="001D13B1">
            <w:pPr>
              <w:spacing w:line="240" w:lineRule="auto"/>
            </w:pPr>
            <w:r>
              <w:t>1,7</w:t>
            </w:r>
          </w:p>
        </w:tc>
        <w:tc>
          <w:tcPr>
            <w:tcW w:w="797" w:type="pct"/>
            <w:shd w:val="clear" w:color="auto" w:fill="auto"/>
          </w:tcPr>
          <w:p w14:paraId="150176EA" w14:textId="12E35B4A" w:rsidR="00E57411" w:rsidRPr="00A44064" w:rsidRDefault="00E5741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43BBBE2" w14:textId="1A492FB7" w:rsidR="00E57411" w:rsidRPr="00A44064" w:rsidRDefault="00E57411" w:rsidP="001D13B1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10. Центр культурного развития</w:t>
            </w:r>
          </w:p>
        </w:tc>
        <w:tc>
          <w:tcPr>
            <w:tcW w:w="625" w:type="pct"/>
            <w:shd w:val="clear" w:color="auto" w:fill="auto"/>
          </w:tcPr>
          <w:p w14:paraId="32A3B4E1" w14:textId="3F87A18F" w:rsidR="00E57411" w:rsidRPr="00A44064" w:rsidRDefault="00E57411" w:rsidP="001D13B1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Межмуниципального</w:t>
            </w:r>
          </w:p>
        </w:tc>
      </w:tr>
      <w:tr w:rsidR="00A44064" w:rsidRPr="00A44064" w14:paraId="45DF4D03" w14:textId="77777777" w:rsidTr="00D45B6B">
        <w:tc>
          <w:tcPr>
            <w:tcW w:w="280" w:type="pct"/>
            <w:vMerge/>
            <w:shd w:val="clear" w:color="auto" w:fill="auto"/>
          </w:tcPr>
          <w:p w14:paraId="253BA151" w14:textId="77777777" w:rsidR="001D13B1" w:rsidRPr="00A44064" w:rsidRDefault="001D13B1" w:rsidP="001D13B1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7BA878B0" w14:textId="77777777" w:rsidR="001D13B1" w:rsidRPr="00A44064" w:rsidRDefault="001D13B1" w:rsidP="001D13B1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092AF718" w14:textId="77777777" w:rsidR="001D13B1" w:rsidRPr="00A44064" w:rsidRDefault="001D13B1" w:rsidP="001D13B1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05610A3" w14:textId="77777777" w:rsidR="001D13B1" w:rsidRPr="00A44064" w:rsidRDefault="001D13B1" w:rsidP="001D13B1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0BA63B5C" w14:textId="77777777" w:rsidR="001D13B1" w:rsidRPr="00A44064" w:rsidRDefault="001D13B1" w:rsidP="001D13B1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033FE921" w14:textId="77777777" w:rsidR="001D13B1" w:rsidRPr="00A44064" w:rsidRDefault="001D13B1" w:rsidP="001D13B1">
            <w:pPr>
              <w:spacing w:line="240" w:lineRule="auto"/>
              <w:rPr>
                <w:szCs w:val="24"/>
              </w:rPr>
            </w:pPr>
          </w:p>
        </w:tc>
      </w:tr>
      <w:tr w:rsidR="00A44064" w:rsidRPr="00A44064" w14:paraId="127335FC" w14:textId="77777777" w:rsidTr="00D45B6B">
        <w:tc>
          <w:tcPr>
            <w:tcW w:w="280" w:type="pct"/>
            <w:vMerge/>
            <w:shd w:val="clear" w:color="auto" w:fill="auto"/>
          </w:tcPr>
          <w:p w14:paraId="229A4482" w14:textId="77777777" w:rsidR="001D13B1" w:rsidRPr="00A44064" w:rsidRDefault="001D13B1" w:rsidP="001D13B1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3430699" w14:textId="77777777" w:rsidR="001D13B1" w:rsidRPr="00A44064" w:rsidRDefault="001D13B1" w:rsidP="001D13B1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D60C71E" w14:textId="77777777" w:rsidR="001D13B1" w:rsidRPr="00A44064" w:rsidRDefault="001D13B1" w:rsidP="001D13B1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4C391D4" w14:textId="77777777" w:rsidR="001D13B1" w:rsidRPr="00A44064" w:rsidRDefault="001D13B1" w:rsidP="001D13B1">
            <w:pPr>
              <w:spacing w:line="240" w:lineRule="auto"/>
              <w:ind w:firstLine="0"/>
            </w:pPr>
            <w:r w:rsidRPr="00A44064">
              <w:t xml:space="preserve">Реконструкция </w:t>
            </w:r>
          </w:p>
        </w:tc>
        <w:tc>
          <w:tcPr>
            <w:tcW w:w="1891" w:type="pct"/>
            <w:shd w:val="clear" w:color="auto" w:fill="auto"/>
          </w:tcPr>
          <w:p w14:paraId="6DBE5A3D" w14:textId="77777777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ПС Новая 35/10 кВ</w:t>
            </w:r>
          </w:p>
        </w:tc>
        <w:tc>
          <w:tcPr>
            <w:tcW w:w="625" w:type="pct"/>
            <w:shd w:val="clear" w:color="auto" w:fill="auto"/>
          </w:tcPr>
          <w:p w14:paraId="3A98C967" w14:textId="345AB264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25B51BD0" w14:textId="77777777" w:rsidTr="00D45B6B">
        <w:tc>
          <w:tcPr>
            <w:tcW w:w="280" w:type="pct"/>
            <w:vMerge/>
            <w:shd w:val="clear" w:color="auto" w:fill="auto"/>
          </w:tcPr>
          <w:p w14:paraId="68EAB58C" w14:textId="77777777" w:rsidR="001D13B1" w:rsidRPr="00A44064" w:rsidRDefault="001D13B1" w:rsidP="001D13B1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F43B41F" w14:textId="77777777" w:rsidR="001D13B1" w:rsidRPr="00A44064" w:rsidRDefault="001D13B1" w:rsidP="001D13B1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361D132" w14:textId="77777777" w:rsidR="001D13B1" w:rsidRPr="00A44064" w:rsidRDefault="001D13B1" w:rsidP="001D13B1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AA32D07" w14:textId="77777777" w:rsidR="001D13B1" w:rsidRPr="00A44064" w:rsidRDefault="001D13B1" w:rsidP="001D13B1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103326B" w14:textId="77777777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22B21AA6" w14:textId="77777777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3CC9B605" w14:textId="77777777" w:rsidTr="00D45B6B">
        <w:tc>
          <w:tcPr>
            <w:tcW w:w="280" w:type="pct"/>
            <w:vMerge/>
            <w:shd w:val="clear" w:color="auto" w:fill="auto"/>
          </w:tcPr>
          <w:p w14:paraId="278A0EB6" w14:textId="77777777" w:rsidR="001D13B1" w:rsidRPr="00A44064" w:rsidRDefault="001D13B1" w:rsidP="001D13B1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6631848" w14:textId="77777777" w:rsidR="001D13B1" w:rsidRPr="00A44064" w:rsidRDefault="001D13B1" w:rsidP="001D13B1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2A77CE3" w14:textId="77777777" w:rsidR="001D13B1" w:rsidRPr="00A44064" w:rsidRDefault="001D13B1" w:rsidP="001D13B1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E6EFEAE" w14:textId="77777777" w:rsidR="001D13B1" w:rsidRPr="00A44064" w:rsidRDefault="001D13B1" w:rsidP="001D13B1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032D60D6" w14:textId="77777777" w:rsidR="001D13B1" w:rsidRPr="00A44064" w:rsidRDefault="001D13B1" w:rsidP="001D13B1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7EE89C86" w14:textId="77777777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A44064" w:rsidRPr="00A44064" w14:paraId="4D18FBAB" w14:textId="77777777" w:rsidTr="00D45B6B">
        <w:tc>
          <w:tcPr>
            <w:tcW w:w="280" w:type="pct"/>
            <w:vMerge/>
            <w:shd w:val="clear" w:color="auto" w:fill="auto"/>
          </w:tcPr>
          <w:p w14:paraId="2158B99B" w14:textId="77777777" w:rsidR="001D13B1" w:rsidRPr="00A44064" w:rsidRDefault="001D13B1" w:rsidP="001D13B1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3D53657" w14:textId="77777777" w:rsidR="001D13B1" w:rsidRPr="00A44064" w:rsidRDefault="001D13B1" w:rsidP="001D13B1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59288F1" w14:textId="77777777" w:rsidR="001D13B1" w:rsidRPr="00A44064" w:rsidRDefault="001D13B1" w:rsidP="001D13B1">
            <w:pPr>
              <w:spacing w:line="240" w:lineRule="auto"/>
              <w:jc w:val="center"/>
            </w:pPr>
          </w:p>
        </w:tc>
        <w:tc>
          <w:tcPr>
            <w:tcW w:w="797" w:type="pct"/>
            <w:shd w:val="clear" w:color="auto" w:fill="auto"/>
          </w:tcPr>
          <w:p w14:paraId="619C3727" w14:textId="77777777" w:rsidR="001D13B1" w:rsidRPr="00A44064" w:rsidRDefault="001D13B1" w:rsidP="001D13B1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0FCB673" w14:textId="77777777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Очистные сооружения дождевой канализации 1шт</w:t>
            </w:r>
          </w:p>
        </w:tc>
        <w:tc>
          <w:tcPr>
            <w:tcW w:w="625" w:type="pct"/>
            <w:shd w:val="clear" w:color="auto" w:fill="auto"/>
          </w:tcPr>
          <w:p w14:paraId="39F0271B" w14:textId="77777777" w:rsidR="001D13B1" w:rsidRPr="00A44064" w:rsidRDefault="001D13B1" w:rsidP="001D13B1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A44064" w:rsidRPr="00A44064" w14:paraId="38FCA2A1" w14:textId="77777777" w:rsidTr="00D45B6B">
        <w:tc>
          <w:tcPr>
            <w:tcW w:w="280" w:type="pct"/>
            <w:shd w:val="clear" w:color="auto" w:fill="auto"/>
          </w:tcPr>
          <w:p w14:paraId="527BA630" w14:textId="28D02075" w:rsidR="001D13B1" w:rsidRPr="00A44064" w:rsidRDefault="001D13B1" w:rsidP="001D13B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1.9</w:t>
            </w:r>
          </w:p>
        </w:tc>
        <w:tc>
          <w:tcPr>
            <w:tcW w:w="954" w:type="pct"/>
            <w:shd w:val="clear" w:color="auto" w:fill="auto"/>
          </w:tcPr>
          <w:p w14:paraId="6CA35BD2" w14:textId="752EABF2" w:rsidR="001D13B1" w:rsidRPr="00A44064" w:rsidRDefault="001D13B1" w:rsidP="001D13B1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Сосновый</w:t>
            </w:r>
          </w:p>
        </w:tc>
        <w:tc>
          <w:tcPr>
            <w:tcW w:w="453" w:type="pct"/>
            <w:shd w:val="clear" w:color="auto" w:fill="auto"/>
          </w:tcPr>
          <w:p w14:paraId="52068611" w14:textId="77777777" w:rsidR="001D13B1" w:rsidRPr="00A44064" w:rsidRDefault="001D13B1" w:rsidP="001D13B1">
            <w:pPr>
              <w:spacing w:line="240" w:lineRule="auto"/>
              <w:jc w:val="center"/>
            </w:pPr>
          </w:p>
        </w:tc>
        <w:tc>
          <w:tcPr>
            <w:tcW w:w="797" w:type="pct"/>
            <w:shd w:val="clear" w:color="auto" w:fill="auto"/>
          </w:tcPr>
          <w:p w14:paraId="5F5220E7" w14:textId="77777777" w:rsidR="001D13B1" w:rsidRPr="00A44064" w:rsidRDefault="001D13B1" w:rsidP="001D13B1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6CC518E1" w14:textId="77777777" w:rsidR="001D13B1" w:rsidRPr="00A44064" w:rsidRDefault="001D13B1" w:rsidP="001D13B1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60585D35" w14:textId="77777777" w:rsidR="001D13B1" w:rsidRPr="00A44064" w:rsidRDefault="001D13B1" w:rsidP="001D13B1">
            <w:pPr>
              <w:spacing w:line="240" w:lineRule="auto"/>
              <w:rPr>
                <w:szCs w:val="24"/>
              </w:rPr>
            </w:pPr>
          </w:p>
        </w:tc>
      </w:tr>
      <w:tr w:rsidR="007521C8" w:rsidRPr="00A44064" w14:paraId="5A5C4029" w14:textId="77777777" w:rsidTr="00D45B6B">
        <w:tc>
          <w:tcPr>
            <w:tcW w:w="280" w:type="pct"/>
            <w:vMerge w:val="restart"/>
            <w:shd w:val="clear" w:color="auto" w:fill="auto"/>
          </w:tcPr>
          <w:p w14:paraId="1BA8878A" w14:textId="77777777" w:rsidR="007521C8" w:rsidRPr="00A44064" w:rsidRDefault="007521C8" w:rsidP="007521C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2B646737" w14:textId="365C9D6E" w:rsidR="007521C8" w:rsidRPr="00A44064" w:rsidRDefault="007521C8" w:rsidP="007521C8">
            <w:pPr>
              <w:spacing w:line="240" w:lineRule="auto"/>
              <w:ind w:firstLine="0"/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</w:tcPr>
          <w:p w14:paraId="45D877A8" w14:textId="6BC75079" w:rsidR="007521C8" w:rsidRPr="00A44064" w:rsidRDefault="007521C8" w:rsidP="007521C8">
            <w:pPr>
              <w:spacing w:line="240" w:lineRule="auto"/>
              <w:ind w:firstLine="414"/>
            </w:pPr>
            <w:r w:rsidRPr="00A44064">
              <w:t>0,4</w:t>
            </w:r>
          </w:p>
        </w:tc>
        <w:tc>
          <w:tcPr>
            <w:tcW w:w="797" w:type="pct"/>
            <w:shd w:val="clear" w:color="auto" w:fill="auto"/>
          </w:tcPr>
          <w:p w14:paraId="1C73373C" w14:textId="58672353" w:rsidR="007521C8" w:rsidRPr="00A44064" w:rsidRDefault="007521C8" w:rsidP="007521C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B1AAC0D" w14:textId="66487E4F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</w:t>
            </w:r>
            <w:r>
              <w:rPr>
                <w:szCs w:val="24"/>
              </w:rPr>
              <w:t>8</w:t>
            </w:r>
            <w:r w:rsidRPr="00A44064">
              <w:rPr>
                <w:szCs w:val="24"/>
              </w:rPr>
              <w:t xml:space="preserve">   Детский сад</w:t>
            </w:r>
          </w:p>
        </w:tc>
        <w:tc>
          <w:tcPr>
            <w:tcW w:w="625" w:type="pct"/>
            <w:shd w:val="clear" w:color="auto" w:fill="auto"/>
          </w:tcPr>
          <w:p w14:paraId="19472B7E" w14:textId="5E072D95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42FBA50D" w14:textId="77777777" w:rsidTr="00D45B6B">
        <w:tc>
          <w:tcPr>
            <w:tcW w:w="280" w:type="pct"/>
            <w:vMerge/>
            <w:shd w:val="clear" w:color="auto" w:fill="auto"/>
          </w:tcPr>
          <w:p w14:paraId="3FE29C80" w14:textId="77777777" w:rsidR="007521C8" w:rsidRPr="00A44064" w:rsidRDefault="007521C8" w:rsidP="007521C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39AAFFE" w14:textId="006B7B0F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05E86C8" w14:textId="210D8D1E" w:rsidR="007521C8" w:rsidRPr="00A44064" w:rsidRDefault="007521C8" w:rsidP="007521C8">
            <w:pPr>
              <w:spacing w:line="240" w:lineRule="auto"/>
              <w:ind w:firstLine="414"/>
            </w:pPr>
            <w:r w:rsidRPr="00A44064">
              <w:t>0,4</w:t>
            </w:r>
          </w:p>
        </w:tc>
        <w:tc>
          <w:tcPr>
            <w:tcW w:w="797" w:type="pct"/>
            <w:shd w:val="clear" w:color="auto" w:fill="auto"/>
          </w:tcPr>
          <w:p w14:paraId="15656287" w14:textId="77777777" w:rsidR="007521C8" w:rsidRPr="00A44064" w:rsidRDefault="007521C8" w:rsidP="007521C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D818D89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20.9   Детский сад</w:t>
            </w:r>
          </w:p>
        </w:tc>
        <w:tc>
          <w:tcPr>
            <w:tcW w:w="625" w:type="pct"/>
            <w:shd w:val="clear" w:color="auto" w:fill="auto"/>
          </w:tcPr>
          <w:p w14:paraId="1E1FBF53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1B7A2665" w14:textId="77777777" w:rsidTr="00D45B6B">
        <w:tc>
          <w:tcPr>
            <w:tcW w:w="280" w:type="pct"/>
            <w:vMerge/>
            <w:shd w:val="clear" w:color="auto" w:fill="auto"/>
          </w:tcPr>
          <w:p w14:paraId="4AF7ABA7" w14:textId="77777777" w:rsidR="007521C8" w:rsidRPr="00A44064" w:rsidRDefault="007521C8" w:rsidP="007521C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A810DE5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3FED711" w14:textId="47F794CA" w:rsidR="007521C8" w:rsidRPr="00A44064" w:rsidRDefault="007521C8" w:rsidP="007521C8">
            <w:pPr>
              <w:spacing w:line="240" w:lineRule="auto"/>
              <w:ind w:firstLine="414"/>
            </w:pPr>
            <w:r w:rsidRPr="00A44064">
              <w:t>0,4</w:t>
            </w:r>
          </w:p>
        </w:tc>
        <w:tc>
          <w:tcPr>
            <w:tcW w:w="797" w:type="pct"/>
            <w:shd w:val="clear" w:color="auto" w:fill="auto"/>
          </w:tcPr>
          <w:p w14:paraId="428D8EF4" w14:textId="77777777" w:rsidR="007521C8" w:rsidRPr="00A44064" w:rsidRDefault="007521C8" w:rsidP="007521C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BB1F012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20.11 Детский сад</w:t>
            </w:r>
          </w:p>
        </w:tc>
        <w:tc>
          <w:tcPr>
            <w:tcW w:w="625" w:type="pct"/>
            <w:shd w:val="clear" w:color="auto" w:fill="auto"/>
          </w:tcPr>
          <w:p w14:paraId="0453BCAF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376DF1DC" w14:textId="77777777" w:rsidTr="00D45B6B">
        <w:tc>
          <w:tcPr>
            <w:tcW w:w="280" w:type="pct"/>
            <w:vMerge/>
            <w:shd w:val="clear" w:color="auto" w:fill="auto"/>
          </w:tcPr>
          <w:p w14:paraId="036E8A20" w14:textId="77777777" w:rsidR="007521C8" w:rsidRPr="00A44064" w:rsidRDefault="007521C8" w:rsidP="007521C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2B5A958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E2E65E4" w14:textId="0722FD24" w:rsidR="007521C8" w:rsidRPr="00A44064" w:rsidRDefault="007521C8" w:rsidP="007521C8">
            <w:pPr>
              <w:spacing w:line="240" w:lineRule="auto"/>
              <w:ind w:firstLine="414"/>
            </w:pPr>
            <w:r w:rsidRPr="00A44064">
              <w:t>0,4</w:t>
            </w:r>
          </w:p>
        </w:tc>
        <w:tc>
          <w:tcPr>
            <w:tcW w:w="797" w:type="pct"/>
            <w:shd w:val="clear" w:color="auto" w:fill="auto"/>
          </w:tcPr>
          <w:p w14:paraId="6507BC42" w14:textId="64561003" w:rsidR="007521C8" w:rsidRPr="00A44064" w:rsidRDefault="007521C8" w:rsidP="007521C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4CE2769" w14:textId="1BBC1E69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</w:t>
            </w:r>
            <w:r>
              <w:rPr>
                <w:szCs w:val="24"/>
              </w:rPr>
              <w:t>45</w:t>
            </w:r>
            <w:r w:rsidRPr="00A44064">
              <w:rPr>
                <w:szCs w:val="24"/>
              </w:rPr>
              <w:t xml:space="preserve"> Детский сад</w:t>
            </w:r>
          </w:p>
        </w:tc>
        <w:tc>
          <w:tcPr>
            <w:tcW w:w="625" w:type="pct"/>
            <w:shd w:val="clear" w:color="auto" w:fill="auto"/>
          </w:tcPr>
          <w:p w14:paraId="23CAD584" w14:textId="2E897044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401EAE8A" w14:textId="77777777" w:rsidTr="00D45B6B">
        <w:tc>
          <w:tcPr>
            <w:tcW w:w="280" w:type="pct"/>
            <w:vMerge/>
            <w:shd w:val="clear" w:color="auto" w:fill="auto"/>
          </w:tcPr>
          <w:p w14:paraId="725254A8" w14:textId="77777777" w:rsidR="007521C8" w:rsidRPr="00A44064" w:rsidRDefault="007521C8" w:rsidP="007521C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B869FA0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6A69ADC" w14:textId="3BC7460A" w:rsidR="007521C8" w:rsidRPr="00A44064" w:rsidRDefault="007521C8" w:rsidP="007521C8">
            <w:pPr>
              <w:spacing w:line="240" w:lineRule="auto"/>
              <w:ind w:firstLine="414"/>
            </w:pPr>
            <w:r w:rsidRPr="00A44064">
              <w:t>2,6</w:t>
            </w:r>
          </w:p>
        </w:tc>
        <w:tc>
          <w:tcPr>
            <w:tcW w:w="797" w:type="pct"/>
            <w:shd w:val="clear" w:color="auto" w:fill="auto"/>
          </w:tcPr>
          <w:p w14:paraId="508FCCAD" w14:textId="0E3FCA4A" w:rsidR="007521C8" w:rsidRPr="00A44064" w:rsidRDefault="007521C8" w:rsidP="007521C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7ABF21F" w14:textId="5BE03D8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21.10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5A7470F8" w14:textId="792C1481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6BD2AC9E" w14:textId="77777777" w:rsidTr="00D45B6B">
        <w:tc>
          <w:tcPr>
            <w:tcW w:w="280" w:type="pct"/>
            <w:vMerge/>
            <w:shd w:val="clear" w:color="auto" w:fill="auto"/>
          </w:tcPr>
          <w:p w14:paraId="381FB999" w14:textId="77777777" w:rsidR="007521C8" w:rsidRPr="00A44064" w:rsidRDefault="007521C8" w:rsidP="007521C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41FF24F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89F7E5D" w14:textId="5C479C7B" w:rsidR="007521C8" w:rsidRPr="00A44064" w:rsidRDefault="007521C8" w:rsidP="007521C8">
            <w:pPr>
              <w:spacing w:line="240" w:lineRule="auto"/>
              <w:ind w:firstLine="414"/>
            </w:pPr>
            <w:r w:rsidRPr="00A44064">
              <w:t>4,4</w:t>
            </w:r>
          </w:p>
        </w:tc>
        <w:tc>
          <w:tcPr>
            <w:tcW w:w="797" w:type="pct"/>
            <w:shd w:val="clear" w:color="auto" w:fill="auto"/>
          </w:tcPr>
          <w:p w14:paraId="29BFA26F" w14:textId="77777777" w:rsidR="007521C8" w:rsidRPr="00A44064" w:rsidRDefault="007521C8" w:rsidP="007521C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7C73E56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21.18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71AF440D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4BAB9667" w14:textId="77777777" w:rsidTr="00D45B6B">
        <w:tc>
          <w:tcPr>
            <w:tcW w:w="280" w:type="pct"/>
            <w:vMerge/>
            <w:shd w:val="clear" w:color="auto" w:fill="auto"/>
          </w:tcPr>
          <w:p w14:paraId="44BD0BED" w14:textId="77777777" w:rsidR="007521C8" w:rsidRPr="00A44064" w:rsidRDefault="007521C8" w:rsidP="007521C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37F5B11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7D55817" w14:textId="424B0D19" w:rsidR="007521C8" w:rsidRPr="00A44064" w:rsidRDefault="007521C8" w:rsidP="007521C8">
            <w:pPr>
              <w:spacing w:line="240" w:lineRule="auto"/>
              <w:ind w:firstLine="414"/>
            </w:pPr>
            <w:r w:rsidRPr="00A44064">
              <w:t>0,35</w:t>
            </w:r>
          </w:p>
        </w:tc>
        <w:tc>
          <w:tcPr>
            <w:tcW w:w="797" w:type="pct"/>
            <w:shd w:val="clear" w:color="auto" w:fill="auto"/>
          </w:tcPr>
          <w:p w14:paraId="7EA15E0B" w14:textId="77777777" w:rsidR="007521C8" w:rsidRPr="00A44064" w:rsidRDefault="007521C8" w:rsidP="007521C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FA1B739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40.3 Культурно-досуговое учреждение</w:t>
            </w:r>
          </w:p>
        </w:tc>
        <w:tc>
          <w:tcPr>
            <w:tcW w:w="625" w:type="pct"/>
            <w:shd w:val="clear" w:color="auto" w:fill="auto"/>
          </w:tcPr>
          <w:p w14:paraId="49FEB67C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08C39244" w14:textId="77777777" w:rsidTr="006F4605">
        <w:trPr>
          <w:trHeight w:val="562"/>
        </w:trPr>
        <w:tc>
          <w:tcPr>
            <w:tcW w:w="280" w:type="pct"/>
            <w:vMerge/>
            <w:shd w:val="clear" w:color="auto" w:fill="auto"/>
          </w:tcPr>
          <w:p w14:paraId="10B5C1B7" w14:textId="77777777" w:rsidR="007521C8" w:rsidRPr="00A44064" w:rsidRDefault="007521C8" w:rsidP="007521C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7D54A38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C8D1DC9" w14:textId="54425FEF" w:rsidR="007521C8" w:rsidRPr="00A44064" w:rsidRDefault="007521C8" w:rsidP="007521C8">
            <w:pPr>
              <w:spacing w:line="240" w:lineRule="auto"/>
              <w:ind w:firstLine="414"/>
            </w:pPr>
            <w:r w:rsidRPr="00A44064">
              <w:t>0,48</w:t>
            </w:r>
          </w:p>
        </w:tc>
        <w:tc>
          <w:tcPr>
            <w:tcW w:w="797" w:type="pct"/>
            <w:shd w:val="clear" w:color="auto" w:fill="auto"/>
          </w:tcPr>
          <w:p w14:paraId="0CBC80E3" w14:textId="68E13A78" w:rsidR="007521C8" w:rsidRPr="00A44064" w:rsidRDefault="007521C8" w:rsidP="007521C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6A94847" w14:textId="2F3C79F3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44.1 Детская школа искусств</w:t>
            </w:r>
          </w:p>
        </w:tc>
        <w:tc>
          <w:tcPr>
            <w:tcW w:w="625" w:type="pct"/>
            <w:shd w:val="clear" w:color="auto" w:fill="auto"/>
          </w:tcPr>
          <w:p w14:paraId="17468E08" w14:textId="08540B40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1989AB0A" w14:textId="77777777" w:rsidTr="009D74C1">
        <w:tc>
          <w:tcPr>
            <w:tcW w:w="280" w:type="pct"/>
            <w:vMerge/>
            <w:shd w:val="clear" w:color="auto" w:fill="auto"/>
          </w:tcPr>
          <w:p w14:paraId="24839EF5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DB7E" w14:textId="77777777" w:rsidR="007521C8" w:rsidRPr="00A44064" w:rsidRDefault="007521C8" w:rsidP="007521C8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tcBorders>
              <w:left w:val="single" w:sz="4" w:space="0" w:color="auto"/>
            </w:tcBorders>
            <w:shd w:val="clear" w:color="auto" w:fill="auto"/>
          </w:tcPr>
          <w:p w14:paraId="0C725D59" w14:textId="77777777" w:rsidR="007521C8" w:rsidRPr="00A44064" w:rsidRDefault="007521C8" w:rsidP="007521C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A73DA61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698D73CF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  <w:p w14:paraId="72A0AB5B" w14:textId="77777777" w:rsidR="007521C8" w:rsidRPr="00A44064" w:rsidRDefault="007521C8" w:rsidP="007521C8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18DAB620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</w:tr>
      <w:tr w:rsidR="007521C8" w:rsidRPr="00A44064" w14:paraId="185F2421" w14:textId="77777777" w:rsidTr="009D74C1">
        <w:tc>
          <w:tcPr>
            <w:tcW w:w="280" w:type="pct"/>
            <w:vMerge/>
            <w:shd w:val="clear" w:color="auto" w:fill="auto"/>
          </w:tcPr>
          <w:p w14:paraId="51736810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07F3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  <w:shd w:val="clear" w:color="auto" w:fill="auto"/>
          </w:tcPr>
          <w:p w14:paraId="7279E2D2" w14:textId="77777777" w:rsidR="007521C8" w:rsidRPr="00A44064" w:rsidRDefault="007521C8" w:rsidP="007521C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8FF818F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D1A1AC0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Резервуары чистой воды</w:t>
            </w:r>
          </w:p>
        </w:tc>
        <w:tc>
          <w:tcPr>
            <w:tcW w:w="625" w:type="pct"/>
            <w:shd w:val="clear" w:color="auto" w:fill="auto"/>
          </w:tcPr>
          <w:p w14:paraId="3D80FC63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7ADB33AD" w14:textId="77777777" w:rsidTr="009D74C1">
        <w:tc>
          <w:tcPr>
            <w:tcW w:w="280" w:type="pct"/>
            <w:vMerge/>
            <w:shd w:val="clear" w:color="auto" w:fill="auto"/>
          </w:tcPr>
          <w:p w14:paraId="14F9C861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E22A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  <w:shd w:val="clear" w:color="auto" w:fill="auto"/>
          </w:tcPr>
          <w:p w14:paraId="1759568D" w14:textId="77777777" w:rsidR="007521C8" w:rsidRPr="00A44064" w:rsidRDefault="007521C8" w:rsidP="007521C8">
            <w:pPr>
              <w:spacing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797" w:type="pct"/>
            <w:shd w:val="clear" w:color="auto" w:fill="auto"/>
          </w:tcPr>
          <w:p w14:paraId="595A2B46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733B0447" w14:textId="77777777" w:rsidR="007521C8" w:rsidRPr="00A44064" w:rsidRDefault="007521C8" w:rsidP="007521C8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3A200E8E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521C8" w:rsidRPr="00A44064" w14:paraId="16769632" w14:textId="77777777" w:rsidTr="009D74C1">
        <w:tc>
          <w:tcPr>
            <w:tcW w:w="280" w:type="pct"/>
            <w:vMerge/>
            <w:shd w:val="clear" w:color="auto" w:fill="auto"/>
          </w:tcPr>
          <w:p w14:paraId="465A68BC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DBED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  <w:shd w:val="clear" w:color="auto" w:fill="auto"/>
          </w:tcPr>
          <w:p w14:paraId="25B1CE98" w14:textId="77777777" w:rsidR="007521C8" w:rsidRPr="00A44064" w:rsidRDefault="007521C8" w:rsidP="007521C8">
            <w:pPr>
              <w:spacing w:line="240" w:lineRule="auto"/>
              <w:rPr>
                <w:szCs w:val="24"/>
                <w:highlight w:val="yellow"/>
              </w:rPr>
            </w:pPr>
          </w:p>
        </w:tc>
        <w:tc>
          <w:tcPr>
            <w:tcW w:w="797" w:type="pct"/>
            <w:shd w:val="clear" w:color="auto" w:fill="auto"/>
          </w:tcPr>
          <w:p w14:paraId="314F593D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C1F3F98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ПС Ивановская 110/10 кВ</w:t>
            </w:r>
          </w:p>
        </w:tc>
        <w:tc>
          <w:tcPr>
            <w:tcW w:w="625" w:type="pct"/>
            <w:shd w:val="clear" w:color="auto" w:fill="auto"/>
          </w:tcPr>
          <w:p w14:paraId="65D77A2A" w14:textId="557F019E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7521C8" w:rsidRPr="00A44064" w14:paraId="7FC474D7" w14:textId="77777777" w:rsidTr="009D74C1">
        <w:tc>
          <w:tcPr>
            <w:tcW w:w="280" w:type="pct"/>
            <w:vMerge/>
            <w:shd w:val="clear" w:color="auto" w:fill="auto"/>
          </w:tcPr>
          <w:p w14:paraId="5E6CB615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2D22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  <w:shd w:val="clear" w:color="auto" w:fill="auto"/>
          </w:tcPr>
          <w:p w14:paraId="01DA1B3E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2753BB3E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Ликвидация</w:t>
            </w:r>
          </w:p>
        </w:tc>
        <w:tc>
          <w:tcPr>
            <w:tcW w:w="1891" w:type="pct"/>
            <w:shd w:val="clear" w:color="auto" w:fill="auto"/>
          </w:tcPr>
          <w:p w14:paraId="52430953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Распределительный пункт шт.1</w:t>
            </w:r>
          </w:p>
        </w:tc>
        <w:tc>
          <w:tcPr>
            <w:tcW w:w="625" w:type="pct"/>
            <w:shd w:val="clear" w:color="auto" w:fill="auto"/>
          </w:tcPr>
          <w:p w14:paraId="70C990C9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3637E864" w14:textId="77777777" w:rsidTr="009D74C1">
        <w:tc>
          <w:tcPr>
            <w:tcW w:w="280" w:type="pct"/>
            <w:vMerge/>
            <w:shd w:val="clear" w:color="auto" w:fill="auto"/>
          </w:tcPr>
          <w:p w14:paraId="61ED84E5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1D9B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  <w:shd w:val="clear" w:color="auto" w:fill="auto"/>
          </w:tcPr>
          <w:p w14:paraId="354CAA09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923F64E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53AD02C6" w14:textId="77777777" w:rsidR="007521C8" w:rsidRPr="00A44064" w:rsidRDefault="007521C8" w:rsidP="007521C8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2F504A1C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521C8" w:rsidRPr="00A44064" w14:paraId="0DE4D75E" w14:textId="77777777" w:rsidTr="009D74C1">
        <w:tc>
          <w:tcPr>
            <w:tcW w:w="280" w:type="pct"/>
            <w:vMerge/>
            <w:shd w:val="clear" w:color="auto" w:fill="auto"/>
          </w:tcPr>
          <w:p w14:paraId="19DB2477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9E6F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  <w:shd w:val="clear" w:color="auto" w:fill="auto"/>
          </w:tcPr>
          <w:p w14:paraId="7054BA73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7D81BB78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501E7CC" w14:textId="15FF1D8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65266B07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584FB9FD" w14:textId="77777777" w:rsidTr="009D74C1">
        <w:tc>
          <w:tcPr>
            <w:tcW w:w="280" w:type="pct"/>
            <w:vMerge/>
            <w:shd w:val="clear" w:color="auto" w:fill="auto"/>
          </w:tcPr>
          <w:p w14:paraId="1F26F33D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2694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  <w:shd w:val="clear" w:color="auto" w:fill="auto"/>
          </w:tcPr>
          <w:p w14:paraId="352AD72E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78DCA44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25956247" w14:textId="77777777" w:rsidR="007521C8" w:rsidRPr="00A44064" w:rsidRDefault="007521C8" w:rsidP="007521C8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6EE813E2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521C8" w:rsidRPr="00A44064" w14:paraId="6DE5D8ED" w14:textId="77777777" w:rsidTr="009D74C1">
        <w:tc>
          <w:tcPr>
            <w:tcW w:w="280" w:type="pct"/>
            <w:vMerge/>
            <w:shd w:val="clear" w:color="auto" w:fill="auto"/>
          </w:tcPr>
          <w:p w14:paraId="16F91303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0685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  <w:shd w:val="clear" w:color="auto" w:fill="auto"/>
          </w:tcPr>
          <w:p w14:paraId="7B161180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8AA5F00" w14:textId="4438B1E8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B0B5472" w14:textId="18C0C8A4" w:rsidR="007521C8" w:rsidRPr="00A44064" w:rsidRDefault="007521C8" w:rsidP="007521C8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szCs w:val="24"/>
              </w:rPr>
              <w:t xml:space="preserve">Очистные сооружения дождевой канализации 4 </w:t>
            </w:r>
            <w:proofErr w:type="spellStart"/>
            <w:r w:rsidRPr="00A44064">
              <w:rPr>
                <w:szCs w:val="24"/>
              </w:rPr>
              <w:t>шт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14:paraId="5CB38443" w14:textId="054A09B9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38B91DAE" w14:textId="77777777" w:rsidTr="009D74C1">
        <w:tc>
          <w:tcPr>
            <w:tcW w:w="280" w:type="pct"/>
            <w:vMerge/>
            <w:shd w:val="clear" w:color="auto" w:fill="auto"/>
          </w:tcPr>
          <w:p w14:paraId="7CF9A1A9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C5A9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  <w:shd w:val="clear" w:color="auto" w:fill="auto"/>
          </w:tcPr>
          <w:p w14:paraId="319AA236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44DC5D7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06AB82E1" w14:textId="16D62D97" w:rsidR="007521C8" w:rsidRPr="00A44064" w:rsidRDefault="007521C8" w:rsidP="007521C8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7CC8A6EF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521C8" w:rsidRPr="00A44064" w14:paraId="67398B73" w14:textId="77777777" w:rsidTr="009D74C1">
        <w:tc>
          <w:tcPr>
            <w:tcW w:w="280" w:type="pct"/>
            <w:vMerge/>
            <w:shd w:val="clear" w:color="auto" w:fill="auto"/>
          </w:tcPr>
          <w:p w14:paraId="782D9085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2CD7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left w:val="single" w:sz="4" w:space="0" w:color="auto"/>
            </w:tcBorders>
            <w:shd w:val="clear" w:color="auto" w:fill="auto"/>
          </w:tcPr>
          <w:p w14:paraId="45DAE496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798015F8" w14:textId="319FAC95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1D7D63C" w14:textId="55ACA8D8" w:rsidR="007521C8" w:rsidRPr="00A44064" w:rsidRDefault="007521C8" w:rsidP="007521C8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szCs w:val="24"/>
              </w:rPr>
              <w:t>Канализационная насосная станция 3 шт.</w:t>
            </w:r>
          </w:p>
        </w:tc>
        <w:tc>
          <w:tcPr>
            <w:tcW w:w="625" w:type="pct"/>
            <w:shd w:val="clear" w:color="auto" w:fill="auto"/>
          </w:tcPr>
          <w:p w14:paraId="1042A17A" w14:textId="5BD642B4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3993C96B" w14:textId="77777777" w:rsidTr="009D711F">
        <w:trPr>
          <w:trHeight w:val="91"/>
        </w:trPr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14:paraId="0E93FBC5" w14:textId="1A9697BF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1.10</w:t>
            </w:r>
          </w:p>
        </w:tc>
        <w:tc>
          <w:tcPr>
            <w:tcW w:w="954" w:type="pct"/>
            <w:tcBorders>
              <w:top w:val="single" w:sz="4" w:space="0" w:color="auto"/>
            </w:tcBorders>
            <w:shd w:val="clear" w:color="auto" w:fill="auto"/>
          </w:tcPr>
          <w:p w14:paraId="5E2E6D5C" w14:textId="502FF154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Шиловский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14:paraId="3626567D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</w:tcBorders>
            <w:shd w:val="clear" w:color="auto" w:fill="auto"/>
          </w:tcPr>
          <w:p w14:paraId="77D0BABF" w14:textId="75B53379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tcBorders>
              <w:top w:val="single" w:sz="4" w:space="0" w:color="auto"/>
            </w:tcBorders>
            <w:shd w:val="clear" w:color="auto" w:fill="auto"/>
          </w:tcPr>
          <w:p w14:paraId="1D991A37" w14:textId="2BEE72C1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</w:tcPr>
          <w:p w14:paraId="158F67F4" w14:textId="1A222B93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521C8" w:rsidRPr="00A44064" w14:paraId="690223D4" w14:textId="77777777" w:rsidTr="009D711F">
        <w:trPr>
          <w:trHeight w:val="91"/>
        </w:trPr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14:paraId="01A31462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51A86D" w14:textId="61F254F2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14:paraId="1FB7451C" w14:textId="024EC9F5" w:rsidR="007521C8" w:rsidRPr="00A44064" w:rsidRDefault="007521C8" w:rsidP="007521C8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1,8</w:t>
            </w:r>
          </w:p>
        </w:tc>
        <w:tc>
          <w:tcPr>
            <w:tcW w:w="797" w:type="pct"/>
            <w:tcBorders>
              <w:top w:val="single" w:sz="4" w:space="0" w:color="auto"/>
            </w:tcBorders>
            <w:shd w:val="clear" w:color="auto" w:fill="auto"/>
          </w:tcPr>
          <w:p w14:paraId="54E316CA" w14:textId="3F3B22B3" w:rsidR="007521C8" w:rsidRPr="00A44064" w:rsidRDefault="007521C8" w:rsidP="007521C8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tcBorders>
              <w:top w:val="single" w:sz="4" w:space="0" w:color="auto"/>
            </w:tcBorders>
            <w:shd w:val="clear" w:color="auto" w:fill="auto"/>
          </w:tcPr>
          <w:p w14:paraId="26EE387F" w14:textId="4A6B8DE3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20.10 Детский сад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</w:tcPr>
          <w:p w14:paraId="1BFA364F" w14:textId="09E06AB8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034567ED" w14:textId="77777777" w:rsidTr="00F215B3">
        <w:trPr>
          <w:trHeight w:val="91"/>
        </w:trPr>
        <w:tc>
          <w:tcPr>
            <w:tcW w:w="280" w:type="pct"/>
            <w:tcBorders>
              <w:top w:val="nil"/>
            </w:tcBorders>
            <w:shd w:val="clear" w:color="auto" w:fill="auto"/>
          </w:tcPr>
          <w:p w14:paraId="33C99956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80C3CE0" w14:textId="59F9DF24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top w:val="nil"/>
            </w:tcBorders>
            <w:shd w:val="clear" w:color="auto" w:fill="auto"/>
          </w:tcPr>
          <w:p w14:paraId="688845E6" w14:textId="0C7790A2" w:rsidR="007521C8" w:rsidRPr="00A44064" w:rsidRDefault="007521C8" w:rsidP="007521C8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1,9</w:t>
            </w:r>
          </w:p>
        </w:tc>
        <w:tc>
          <w:tcPr>
            <w:tcW w:w="797" w:type="pct"/>
            <w:tcBorders>
              <w:top w:val="nil"/>
            </w:tcBorders>
            <w:shd w:val="clear" w:color="auto" w:fill="auto"/>
          </w:tcPr>
          <w:p w14:paraId="4EEE714E" w14:textId="57C41FDB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Реконструкция</w:t>
            </w:r>
          </w:p>
        </w:tc>
        <w:tc>
          <w:tcPr>
            <w:tcW w:w="1891" w:type="pct"/>
            <w:tcBorders>
              <w:top w:val="nil"/>
            </w:tcBorders>
            <w:shd w:val="clear" w:color="auto" w:fill="auto"/>
          </w:tcPr>
          <w:p w14:paraId="2C7D94A1" w14:textId="7BDF7780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21.6 Общеобразовательная школа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</w:tcPr>
          <w:p w14:paraId="68BBAF6A" w14:textId="18191478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0413E0E1" w14:textId="77777777" w:rsidTr="00D45B6B">
        <w:trPr>
          <w:trHeight w:val="91"/>
        </w:trPr>
        <w:tc>
          <w:tcPr>
            <w:tcW w:w="280" w:type="pct"/>
            <w:tcBorders>
              <w:top w:val="nil"/>
            </w:tcBorders>
            <w:shd w:val="clear" w:color="auto" w:fill="auto"/>
          </w:tcPr>
          <w:p w14:paraId="3B3A951C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tcBorders>
              <w:top w:val="nil"/>
            </w:tcBorders>
            <w:shd w:val="clear" w:color="auto" w:fill="auto"/>
          </w:tcPr>
          <w:p w14:paraId="5177201F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top w:val="nil"/>
            </w:tcBorders>
            <w:shd w:val="clear" w:color="auto" w:fill="auto"/>
          </w:tcPr>
          <w:p w14:paraId="62183401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tcBorders>
              <w:top w:val="nil"/>
            </w:tcBorders>
            <w:shd w:val="clear" w:color="auto" w:fill="auto"/>
          </w:tcPr>
          <w:p w14:paraId="558FF609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tcBorders>
              <w:top w:val="nil"/>
            </w:tcBorders>
            <w:shd w:val="clear" w:color="auto" w:fill="auto"/>
          </w:tcPr>
          <w:p w14:paraId="0EDE91C9" w14:textId="6E86CD02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теплоснабжения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</w:tcPr>
          <w:p w14:paraId="0B8B8FAF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521C8" w:rsidRPr="00A44064" w14:paraId="4D877609" w14:textId="77777777" w:rsidTr="00D45B6B">
        <w:trPr>
          <w:trHeight w:val="91"/>
        </w:trPr>
        <w:tc>
          <w:tcPr>
            <w:tcW w:w="280" w:type="pct"/>
            <w:tcBorders>
              <w:top w:val="nil"/>
            </w:tcBorders>
            <w:shd w:val="clear" w:color="auto" w:fill="auto"/>
          </w:tcPr>
          <w:p w14:paraId="7F03238F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tcBorders>
              <w:top w:val="nil"/>
            </w:tcBorders>
            <w:shd w:val="clear" w:color="auto" w:fill="auto"/>
          </w:tcPr>
          <w:p w14:paraId="36781831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top w:val="nil"/>
            </w:tcBorders>
            <w:shd w:val="clear" w:color="auto" w:fill="auto"/>
          </w:tcPr>
          <w:p w14:paraId="3844D15D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tcBorders>
              <w:top w:val="nil"/>
            </w:tcBorders>
            <w:shd w:val="clear" w:color="auto" w:fill="auto"/>
          </w:tcPr>
          <w:p w14:paraId="4320B427" w14:textId="4473BB4A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tcBorders>
              <w:top w:val="nil"/>
            </w:tcBorders>
            <w:shd w:val="clear" w:color="auto" w:fill="auto"/>
          </w:tcPr>
          <w:p w14:paraId="58AC0E10" w14:textId="26E4DF93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Центральный тепловой пункт 1шт.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</w:tcPr>
          <w:p w14:paraId="5BA46A1B" w14:textId="3561CE23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6FE7F2F4" w14:textId="77777777" w:rsidTr="00D45B6B">
        <w:trPr>
          <w:trHeight w:val="91"/>
        </w:trPr>
        <w:tc>
          <w:tcPr>
            <w:tcW w:w="280" w:type="pct"/>
            <w:tcBorders>
              <w:top w:val="nil"/>
            </w:tcBorders>
            <w:shd w:val="clear" w:color="auto" w:fill="auto"/>
          </w:tcPr>
          <w:p w14:paraId="4C509DDE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tcBorders>
              <w:top w:val="nil"/>
            </w:tcBorders>
            <w:shd w:val="clear" w:color="auto" w:fill="auto"/>
          </w:tcPr>
          <w:p w14:paraId="4BC51E7F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top w:val="nil"/>
            </w:tcBorders>
            <w:shd w:val="clear" w:color="auto" w:fill="auto"/>
          </w:tcPr>
          <w:p w14:paraId="642FC799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tcBorders>
              <w:top w:val="nil"/>
            </w:tcBorders>
            <w:shd w:val="clear" w:color="auto" w:fill="auto"/>
          </w:tcPr>
          <w:p w14:paraId="18093424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tcBorders>
              <w:top w:val="nil"/>
            </w:tcBorders>
            <w:shd w:val="clear" w:color="auto" w:fill="auto"/>
          </w:tcPr>
          <w:p w14:paraId="342210B6" w14:textId="218ED50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tcBorders>
              <w:top w:val="nil"/>
            </w:tcBorders>
            <w:shd w:val="clear" w:color="auto" w:fill="auto"/>
          </w:tcPr>
          <w:p w14:paraId="19E7E279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521C8" w:rsidRPr="00A44064" w14:paraId="042A43CD" w14:textId="77777777" w:rsidTr="00D45B6B">
        <w:trPr>
          <w:trHeight w:val="91"/>
        </w:trPr>
        <w:tc>
          <w:tcPr>
            <w:tcW w:w="280" w:type="pct"/>
            <w:tcBorders>
              <w:top w:val="nil"/>
            </w:tcBorders>
            <w:shd w:val="clear" w:color="auto" w:fill="auto"/>
          </w:tcPr>
          <w:p w14:paraId="29A1204D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tcBorders>
              <w:top w:val="nil"/>
            </w:tcBorders>
            <w:shd w:val="clear" w:color="auto" w:fill="auto"/>
          </w:tcPr>
          <w:p w14:paraId="2561000B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top w:val="nil"/>
            </w:tcBorders>
            <w:shd w:val="clear" w:color="auto" w:fill="auto"/>
          </w:tcPr>
          <w:p w14:paraId="154B74C0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tcBorders>
              <w:top w:val="nil"/>
            </w:tcBorders>
            <w:shd w:val="clear" w:color="auto" w:fill="auto"/>
          </w:tcPr>
          <w:p w14:paraId="0ACA998F" w14:textId="7F8F3EFD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tcBorders>
              <w:top w:val="nil"/>
            </w:tcBorders>
            <w:shd w:val="clear" w:color="auto" w:fill="auto"/>
          </w:tcPr>
          <w:p w14:paraId="1971B215" w14:textId="6DE45D9D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Очистные сооружения дождевой канализации 2 </w:t>
            </w:r>
            <w:proofErr w:type="spellStart"/>
            <w:r w:rsidRPr="00A44064">
              <w:rPr>
                <w:szCs w:val="24"/>
              </w:rPr>
              <w:t>шт</w:t>
            </w:r>
            <w:proofErr w:type="spellEnd"/>
          </w:p>
        </w:tc>
        <w:tc>
          <w:tcPr>
            <w:tcW w:w="625" w:type="pct"/>
            <w:tcBorders>
              <w:top w:val="nil"/>
            </w:tcBorders>
            <w:shd w:val="clear" w:color="auto" w:fill="auto"/>
          </w:tcPr>
          <w:p w14:paraId="39C98CC5" w14:textId="32569F3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624D8F96" w14:textId="77777777" w:rsidTr="00D45B6B">
        <w:trPr>
          <w:trHeight w:val="91"/>
        </w:trPr>
        <w:tc>
          <w:tcPr>
            <w:tcW w:w="280" w:type="pct"/>
            <w:tcBorders>
              <w:top w:val="nil"/>
            </w:tcBorders>
            <w:shd w:val="clear" w:color="auto" w:fill="auto"/>
          </w:tcPr>
          <w:p w14:paraId="72021F01" w14:textId="43381310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1.11</w:t>
            </w:r>
          </w:p>
        </w:tc>
        <w:tc>
          <w:tcPr>
            <w:tcW w:w="954" w:type="pct"/>
            <w:tcBorders>
              <w:top w:val="nil"/>
            </w:tcBorders>
            <w:shd w:val="clear" w:color="auto" w:fill="auto"/>
          </w:tcPr>
          <w:p w14:paraId="566C5FF9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Карьерный</w:t>
            </w:r>
          </w:p>
        </w:tc>
        <w:tc>
          <w:tcPr>
            <w:tcW w:w="453" w:type="pct"/>
            <w:tcBorders>
              <w:top w:val="nil"/>
            </w:tcBorders>
            <w:shd w:val="clear" w:color="auto" w:fill="auto"/>
          </w:tcPr>
          <w:p w14:paraId="16AAC1FB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tcBorders>
              <w:top w:val="nil"/>
            </w:tcBorders>
            <w:shd w:val="clear" w:color="auto" w:fill="auto"/>
          </w:tcPr>
          <w:p w14:paraId="2FE06A97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1891" w:type="pct"/>
            <w:tcBorders>
              <w:top w:val="nil"/>
            </w:tcBorders>
            <w:shd w:val="clear" w:color="auto" w:fill="auto"/>
          </w:tcPr>
          <w:p w14:paraId="4F65E35E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tcBorders>
              <w:top w:val="nil"/>
            </w:tcBorders>
            <w:shd w:val="clear" w:color="auto" w:fill="auto"/>
          </w:tcPr>
          <w:p w14:paraId="12D0760D" w14:textId="7777777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</w:p>
        </w:tc>
      </w:tr>
      <w:tr w:rsidR="007521C8" w:rsidRPr="00A44064" w14:paraId="2BE66EE7" w14:textId="77777777" w:rsidTr="00D45B6B">
        <w:tc>
          <w:tcPr>
            <w:tcW w:w="280" w:type="pct"/>
            <w:vMerge w:val="restart"/>
            <w:shd w:val="clear" w:color="auto" w:fill="auto"/>
          </w:tcPr>
          <w:p w14:paraId="548A568A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5A26DF4C" w14:textId="77777777" w:rsidR="007521C8" w:rsidRPr="00A44064" w:rsidRDefault="007521C8" w:rsidP="007521C8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</w:tcPr>
          <w:p w14:paraId="2051476B" w14:textId="0DE38367" w:rsidR="007521C8" w:rsidRPr="00A44064" w:rsidRDefault="007521C8" w:rsidP="007521C8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0,5</w:t>
            </w:r>
          </w:p>
        </w:tc>
        <w:tc>
          <w:tcPr>
            <w:tcW w:w="797" w:type="pct"/>
            <w:shd w:val="clear" w:color="auto" w:fill="auto"/>
          </w:tcPr>
          <w:p w14:paraId="692DA16B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6968600" w14:textId="7B6B1E13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20.32 Детский сад</w:t>
            </w:r>
          </w:p>
        </w:tc>
        <w:tc>
          <w:tcPr>
            <w:tcW w:w="625" w:type="pct"/>
            <w:shd w:val="clear" w:color="auto" w:fill="auto"/>
          </w:tcPr>
          <w:p w14:paraId="279F78B5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7D71276C" w14:textId="77777777" w:rsidTr="00D45B6B">
        <w:tc>
          <w:tcPr>
            <w:tcW w:w="280" w:type="pct"/>
            <w:vMerge/>
            <w:shd w:val="clear" w:color="auto" w:fill="auto"/>
          </w:tcPr>
          <w:p w14:paraId="423961C5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E6891D8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CAFC5AF" w14:textId="371BDABD" w:rsidR="007521C8" w:rsidRPr="00A44064" w:rsidRDefault="007521C8" w:rsidP="007521C8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0,4</w:t>
            </w:r>
          </w:p>
        </w:tc>
        <w:tc>
          <w:tcPr>
            <w:tcW w:w="797" w:type="pct"/>
            <w:shd w:val="clear" w:color="auto" w:fill="auto"/>
          </w:tcPr>
          <w:p w14:paraId="7E3FCFF1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1195D0A" w14:textId="7053594E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20.31 Детский сад</w:t>
            </w:r>
          </w:p>
        </w:tc>
        <w:tc>
          <w:tcPr>
            <w:tcW w:w="625" w:type="pct"/>
            <w:shd w:val="clear" w:color="auto" w:fill="auto"/>
          </w:tcPr>
          <w:p w14:paraId="751338A6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521C8" w:rsidRPr="00A44064" w14:paraId="17CFC609" w14:textId="77777777" w:rsidTr="00D45B6B">
        <w:tc>
          <w:tcPr>
            <w:tcW w:w="280" w:type="pct"/>
            <w:vMerge/>
            <w:shd w:val="clear" w:color="auto" w:fill="auto"/>
          </w:tcPr>
          <w:p w14:paraId="79024275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6BC75D1" w14:textId="77777777" w:rsidR="007521C8" w:rsidRPr="00A44064" w:rsidRDefault="007521C8" w:rsidP="007521C8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700C1BE" w14:textId="4EC8CEDB" w:rsidR="007521C8" w:rsidRPr="00A44064" w:rsidRDefault="007521C8" w:rsidP="007521C8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0,4</w:t>
            </w:r>
          </w:p>
        </w:tc>
        <w:tc>
          <w:tcPr>
            <w:tcW w:w="797" w:type="pct"/>
            <w:shd w:val="clear" w:color="auto" w:fill="auto"/>
          </w:tcPr>
          <w:p w14:paraId="231588AA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C28B827" w14:textId="489605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20.30 Детский сад</w:t>
            </w:r>
          </w:p>
        </w:tc>
        <w:tc>
          <w:tcPr>
            <w:tcW w:w="625" w:type="pct"/>
            <w:shd w:val="clear" w:color="auto" w:fill="auto"/>
          </w:tcPr>
          <w:p w14:paraId="112D7435" w14:textId="77777777" w:rsidR="007521C8" w:rsidRPr="00A44064" w:rsidRDefault="007521C8" w:rsidP="007521C8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2124DA" w:rsidRPr="00A44064" w14:paraId="626CEE89" w14:textId="77777777" w:rsidTr="00D45B6B">
        <w:tc>
          <w:tcPr>
            <w:tcW w:w="280" w:type="pct"/>
            <w:vMerge/>
            <w:shd w:val="clear" w:color="auto" w:fill="auto"/>
          </w:tcPr>
          <w:p w14:paraId="395335EF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848D795" w14:textId="77777777" w:rsidR="002124DA" w:rsidRPr="00A44064" w:rsidRDefault="002124DA" w:rsidP="002124DA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D834D17" w14:textId="40EAAD40" w:rsidR="002124DA" w:rsidRPr="00A44064" w:rsidRDefault="002124DA" w:rsidP="002124DA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0,4</w:t>
            </w:r>
          </w:p>
        </w:tc>
        <w:tc>
          <w:tcPr>
            <w:tcW w:w="797" w:type="pct"/>
            <w:shd w:val="clear" w:color="auto" w:fill="auto"/>
          </w:tcPr>
          <w:p w14:paraId="21313CA8" w14:textId="0605533C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8F0AF93" w14:textId="060852E3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</w:t>
            </w:r>
            <w:r>
              <w:rPr>
                <w:szCs w:val="24"/>
              </w:rPr>
              <w:t>46</w:t>
            </w:r>
            <w:r w:rsidRPr="00A44064">
              <w:rPr>
                <w:szCs w:val="24"/>
              </w:rPr>
              <w:t xml:space="preserve"> Детский сад</w:t>
            </w:r>
          </w:p>
        </w:tc>
        <w:tc>
          <w:tcPr>
            <w:tcW w:w="625" w:type="pct"/>
            <w:shd w:val="clear" w:color="auto" w:fill="auto"/>
          </w:tcPr>
          <w:p w14:paraId="448CA399" w14:textId="3F662A98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2124DA" w:rsidRPr="00A44064" w14:paraId="2F390884" w14:textId="77777777" w:rsidTr="00D45B6B">
        <w:tc>
          <w:tcPr>
            <w:tcW w:w="280" w:type="pct"/>
            <w:vMerge/>
            <w:shd w:val="clear" w:color="auto" w:fill="auto"/>
          </w:tcPr>
          <w:p w14:paraId="18ED0444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7C952A2" w14:textId="77777777" w:rsidR="002124DA" w:rsidRPr="00A44064" w:rsidRDefault="002124DA" w:rsidP="002124DA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173F7F4" w14:textId="52676FBB" w:rsidR="002124DA" w:rsidRPr="00A44064" w:rsidRDefault="002124DA" w:rsidP="002124DA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1,3</w:t>
            </w:r>
          </w:p>
        </w:tc>
        <w:tc>
          <w:tcPr>
            <w:tcW w:w="797" w:type="pct"/>
            <w:shd w:val="clear" w:color="auto" w:fill="auto"/>
          </w:tcPr>
          <w:p w14:paraId="38FC2315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BDAB57F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40.9 Культурно-досуговое учреждение</w:t>
            </w:r>
          </w:p>
        </w:tc>
        <w:tc>
          <w:tcPr>
            <w:tcW w:w="625" w:type="pct"/>
            <w:shd w:val="clear" w:color="auto" w:fill="auto"/>
          </w:tcPr>
          <w:p w14:paraId="50718CF2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2124DA" w:rsidRPr="00A44064" w14:paraId="5E8B9B4A" w14:textId="77777777" w:rsidTr="00D45B6B">
        <w:tc>
          <w:tcPr>
            <w:tcW w:w="280" w:type="pct"/>
            <w:vMerge/>
            <w:shd w:val="clear" w:color="auto" w:fill="auto"/>
          </w:tcPr>
          <w:p w14:paraId="3A08794F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2229EDE" w14:textId="77777777" w:rsidR="002124DA" w:rsidRPr="00A44064" w:rsidRDefault="002124DA" w:rsidP="002124DA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35359C51" w14:textId="63F46840" w:rsidR="002124DA" w:rsidRPr="00A44064" w:rsidRDefault="002124DA" w:rsidP="002124DA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2,8</w:t>
            </w:r>
          </w:p>
        </w:tc>
        <w:tc>
          <w:tcPr>
            <w:tcW w:w="797" w:type="pct"/>
            <w:shd w:val="clear" w:color="auto" w:fill="auto"/>
          </w:tcPr>
          <w:p w14:paraId="64BA9808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567451E" w14:textId="605F345E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21.1</w:t>
            </w:r>
            <w:r w:rsidR="00355CCA">
              <w:rPr>
                <w:szCs w:val="24"/>
              </w:rPr>
              <w:t>6</w:t>
            </w:r>
            <w:r w:rsidRPr="00A44064">
              <w:rPr>
                <w:szCs w:val="24"/>
              </w:rPr>
              <w:t xml:space="preserve">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45D38469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2124DA" w:rsidRPr="00A44064" w14:paraId="43689C98" w14:textId="77777777" w:rsidTr="00D45B6B">
        <w:tc>
          <w:tcPr>
            <w:tcW w:w="280" w:type="pct"/>
            <w:vMerge/>
            <w:shd w:val="clear" w:color="auto" w:fill="auto"/>
          </w:tcPr>
          <w:p w14:paraId="2CD15C59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6D07C79" w14:textId="77777777" w:rsidR="002124DA" w:rsidRPr="00A44064" w:rsidRDefault="002124DA" w:rsidP="002124DA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37442C5D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D66AFBF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771028F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27.4 Спортивные залы (ФОК)</w:t>
            </w:r>
          </w:p>
        </w:tc>
        <w:tc>
          <w:tcPr>
            <w:tcW w:w="625" w:type="pct"/>
            <w:shd w:val="clear" w:color="auto" w:fill="auto"/>
          </w:tcPr>
          <w:p w14:paraId="457C0F6D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2124DA" w:rsidRPr="00A44064" w14:paraId="7901F063" w14:textId="77777777" w:rsidTr="00D45B6B">
        <w:tc>
          <w:tcPr>
            <w:tcW w:w="280" w:type="pct"/>
            <w:vMerge/>
            <w:shd w:val="clear" w:color="auto" w:fill="auto"/>
          </w:tcPr>
          <w:p w14:paraId="0BF5B55A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C3B0374" w14:textId="77777777" w:rsidR="002124DA" w:rsidRPr="00A44064" w:rsidRDefault="002124DA" w:rsidP="002124DA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2F00571A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B1A51E5" w14:textId="4FC41181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BC482AC" w14:textId="576DE98F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38.5 Плоскостные спортивные сооружения (площадки, корты, спортивные ядра)</w:t>
            </w:r>
          </w:p>
        </w:tc>
        <w:tc>
          <w:tcPr>
            <w:tcW w:w="625" w:type="pct"/>
            <w:shd w:val="clear" w:color="auto" w:fill="auto"/>
          </w:tcPr>
          <w:p w14:paraId="3CD60170" w14:textId="522D04EA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2124DA" w:rsidRPr="00A44064" w14:paraId="388968A2" w14:textId="77777777" w:rsidTr="00D45B6B">
        <w:tc>
          <w:tcPr>
            <w:tcW w:w="280" w:type="pct"/>
            <w:vMerge/>
            <w:shd w:val="clear" w:color="auto" w:fill="auto"/>
          </w:tcPr>
          <w:p w14:paraId="1F4C3E73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B048357" w14:textId="77777777" w:rsidR="002124DA" w:rsidRPr="00A44064" w:rsidRDefault="002124DA" w:rsidP="002124DA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072F77FA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31A5D5B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657C33FD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  <w:p w14:paraId="68E35922" w14:textId="77777777" w:rsidR="002124DA" w:rsidRPr="00A44064" w:rsidRDefault="002124DA" w:rsidP="002124DA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74DF6097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</w:tr>
      <w:tr w:rsidR="002124DA" w:rsidRPr="00A44064" w14:paraId="3FA9EFDC" w14:textId="77777777" w:rsidTr="00D45B6B">
        <w:tc>
          <w:tcPr>
            <w:tcW w:w="280" w:type="pct"/>
            <w:vMerge/>
            <w:shd w:val="clear" w:color="auto" w:fill="auto"/>
          </w:tcPr>
          <w:p w14:paraId="0A7FD85C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59BFC2A" w14:textId="77777777" w:rsidR="002124DA" w:rsidRPr="00A44064" w:rsidRDefault="002124DA" w:rsidP="002124DA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C25C0AF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F5DC2DB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B0917C4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76E16343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2124DA" w:rsidRPr="00A44064" w14:paraId="67BF37D9" w14:textId="77777777" w:rsidTr="00D45B6B">
        <w:tc>
          <w:tcPr>
            <w:tcW w:w="280" w:type="pct"/>
            <w:vMerge/>
            <w:shd w:val="clear" w:color="auto" w:fill="auto"/>
          </w:tcPr>
          <w:p w14:paraId="7563A1C3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A41A3B0" w14:textId="77777777" w:rsidR="002124DA" w:rsidRPr="00A44064" w:rsidRDefault="002124DA" w:rsidP="002124DA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3315581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66AA030A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234373EC" w14:textId="77777777" w:rsidR="002124DA" w:rsidRPr="00A44064" w:rsidRDefault="002124DA" w:rsidP="002124DA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6DC2DDAD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2124DA" w:rsidRPr="00A44064" w14:paraId="7E5A95C7" w14:textId="77777777" w:rsidTr="00D45B6B">
        <w:tc>
          <w:tcPr>
            <w:tcW w:w="280" w:type="pct"/>
            <w:vMerge/>
            <w:shd w:val="clear" w:color="auto" w:fill="auto"/>
          </w:tcPr>
          <w:p w14:paraId="2DCE5F5E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12D6353" w14:textId="77777777" w:rsidR="002124DA" w:rsidRPr="00A44064" w:rsidRDefault="002124DA" w:rsidP="002124DA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548609D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64AF2B5E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F1FA82A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6C832620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2124DA" w:rsidRPr="00A44064" w14:paraId="7FA49886" w14:textId="77777777" w:rsidTr="00D45B6B">
        <w:tc>
          <w:tcPr>
            <w:tcW w:w="280" w:type="pct"/>
            <w:vMerge/>
            <w:shd w:val="clear" w:color="auto" w:fill="auto"/>
          </w:tcPr>
          <w:p w14:paraId="7430F2BE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4DD622E" w14:textId="77777777" w:rsidR="002124DA" w:rsidRPr="00A44064" w:rsidRDefault="002124DA" w:rsidP="002124DA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C0C3BA2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C585CD0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74ED82C8" w14:textId="77777777" w:rsidR="002124DA" w:rsidRPr="00A44064" w:rsidRDefault="002124DA" w:rsidP="002124DA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56BF3016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2124DA" w:rsidRPr="00A44064" w14:paraId="432E09EC" w14:textId="77777777" w:rsidTr="00D45B6B">
        <w:tc>
          <w:tcPr>
            <w:tcW w:w="280" w:type="pct"/>
            <w:vMerge/>
            <w:shd w:val="clear" w:color="auto" w:fill="auto"/>
          </w:tcPr>
          <w:p w14:paraId="687C5965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57E5654" w14:textId="77777777" w:rsidR="002124DA" w:rsidRPr="00A44064" w:rsidRDefault="002124DA" w:rsidP="002124DA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AC297CD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764671A8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783203D" w14:textId="77777777" w:rsidR="002124DA" w:rsidRPr="00A44064" w:rsidRDefault="002124DA" w:rsidP="002124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Очистные сооружения дождевой канализации 1 шт.</w:t>
            </w:r>
          </w:p>
        </w:tc>
        <w:tc>
          <w:tcPr>
            <w:tcW w:w="625" w:type="pct"/>
            <w:shd w:val="clear" w:color="auto" w:fill="auto"/>
          </w:tcPr>
          <w:p w14:paraId="4C786E58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2124DA" w:rsidRPr="00A44064" w14:paraId="60F8232A" w14:textId="77777777" w:rsidTr="00D45B6B">
        <w:tc>
          <w:tcPr>
            <w:tcW w:w="280" w:type="pct"/>
            <w:vMerge/>
            <w:shd w:val="clear" w:color="auto" w:fill="auto"/>
          </w:tcPr>
          <w:p w14:paraId="58CE43BB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C0947B4" w14:textId="77777777" w:rsidR="002124DA" w:rsidRPr="00A44064" w:rsidRDefault="002124DA" w:rsidP="002124DA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B10BE61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C6437A1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4BB6CB4B" w14:textId="02550FBB" w:rsidR="002124DA" w:rsidRPr="00A44064" w:rsidRDefault="002124DA" w:rsidP="002124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3EA1D1BD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2124DA" w:rsidRPr="00A44064" w14:paraId="3057CC01" w14:textId="77777777" w:rsidTr="00D45B6B">
        <w:tc>
          <w:tcPr>
            <w:tcW w:w="280" w:type="pct"/>
            <w:vMerge/>
            <w:shd w:val="clear" w:color="auto" w:fill="auto"/>
          </w:tcPr>
          <w:p w14:paraId="710EE7FC" w14:textId="7777777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3E699EB" w14:textId="77777777" w:rsidR="002124DA" w:rsidRPr="00A44064" w:rsidRDefault="002124DA" w:rsidP="002124DA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0ABB174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75C363E3" w14:textId="14493661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3DBF6DF" w14:textId="6A90AFEE" w:rsidR="002124DA" w:rsidRPr="00A44064" w:rsidRDefault="002124DA" w:rsidP="002124D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Канализационная насосная станция 1 шт.</w:t>
            </w:r>
          </w:p>
        </w:tc>
        <w:tc>
          <w:tcPr>
            <w:tcW w:w="625" w:type="pct"/>
            <w:shd w:val="clear" w:color="auto" w:fill="auto"/>
          </w:tcPr>
          <w:p w14:paraId="089AA926" w14:textId="42FE0AC7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2124DA" w:rsidRPr="00A44064" w14:paraId="326B3B02" w14:textId="77777777" w:rsidTr="00D45B6B">
        <w:tc>
          <w:tcPr>
            <w:tcW w:w="280" w:type="pct"/>
            <w:shd w:val="clear" w:color="auto" w:fill="auto"/>
          </w:tcPr>
          <w:p w14:paraId="583F8869" w14:textId="0F53AC9B" w:rsidR="002124DA" w:rsidRPr="00A44064" w:rsidRDefault="002124DA" w:rsidP="002124DA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1.12</w:t>
            </w:r>
          </w:p>
        </w:tc>
        <w:tc>
          <w:tcPr>
            <w:tcW w:w="954" w:type="pct"/>
            <w:shd w:val="clear" w:color="auto" w:fill="auto"/>
          </w:tcPr>
          <w:p w14:paraId="186110A5" w14:textId="65A16B04" w:rsidR="002124DA" w:rsidRPr="00A44064" w:rsidRDefault="0030590E" w:rsidP="002124DA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ПКР </w:t>
            </w:r>
            <w:r w:rsidR="002124DA" w:rsidRPr="00A44064">
              <w:rPr>
                <w:b/>
                <w:i/>
                <w:szCs w:val="24"/>
              </w:rPr>
              <w:t>Александровский пруд</w:t>
            </w:r>
          </w:p>
        </w:tc>
        <w:tc>
          <w:tcPr>
            <w:tcW w:w="453" w:type="pct"/>
            <w:shd w:val="clear" w:color="auto" w:fill="auto"/>
          </w:tcPr>
          <w:p w14:paraId="5EC83E04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3000282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726D1402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5DA58850" w14:textId="77777777" w:rsidR="002124DA" w:rsidRPr="00A44064" w:rsidRDefault="002124DA" w:rsidP="002124DA">
            <w:pPr>
              <w:spacing w:line="240" w:lineRule="auto"/>
              <w:rPr>
                <w:szCs w:val="24"/>
              </w:rPr>
            </w:pPr>
          </w:p>
        </w:tc>
      </w:tr>
      <w:tr w:rsidR="0030590E" w:rsidRPr="00A44064" w14:paraId="0C554C15" w14:textId="77777777" w:rsidTr="009F19C7">
        <w:tc>
          <w:tcPr>
            <w:tcW w:w="280" w:type="pct"/>
            <w:shd w:val="clear" w:color="auto" w:fill="auto"/>
          </w:tcPr>
          <w:p w14:paraId="515CB43B" w14:textId="77777777" w:rsidR="0030590E" w:rsidRPr="00A44064" w:rsidRDefault="0030590E" w:rsidP="009F19C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6C7B145F" w14:textId="77777777" w:rsidR="0030590E" w:rsidRDefault="0030590E" w:rsidP="009F19C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</w:tcPr>
          <w:p w14:paraId="48C971A7" w14:textId="77777777" w:rsidR="0030590E" w:rsidRPr="00A44064" w:rsidRDefault="0030590E" w:rsidP="009F19C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  <w:tc>
          <w:tcPr>
            <w:tcW w:w="797" w:type="pct"/>
            <w:shd w:val="clear" w:color="auto" w:fill="auto"/>
          </w:tcPr>
          <w:p w14:paraId="7319F84B" w14:textId="77777777" w:rsidR="0030590E" w:rsidRPr="00A44064" w:rsidRDefault="0030590E" w:rsidP="009F19C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6575347" w14:textId="77777777" w:rsidR="0030590E" w:rsidRPr="00A44064" w:rsidRDefault="0030590E" w:rsidP="009F19C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30.6 Спортивный комплекс</w:t>
            </w:r>
          </w:p>
        </w:tc>
        <w:tc>
          <w:tcPr>
            <w:tcW w:w="625" w:type="pct"/>
            <w:shd w:val="clear" w:color="auto" w:fill="auto"/>
          </w:tcPr>
          <w:p w14:paraId="1F22925A" w14:textId="77777777" w:rsidR="0030590E" w:rsidRPr="00A44064" w:rsidRDefault="0030590E" w:rsidP="009F19C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1F23C7B" w14:textId="77777777" w:rsidTr="00D45B6B">
        <w:tc>
          <w:tcPr>
            <w:tcW w:w="280" w:type="pct"/>
            <w:vMerge w:val="restart"/>
            <w:shd w:val="clear" w:color="auto" w:fill="auto"/>
          </w:tcPr>
          <w:p w14:paraId="7845F8C6" w14:textId="77777777" w:rsidR="007248D7" w:rsidRPr="00A44064" w:rsidRDefault="007248D7" w:rsidP="007248D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2F65CA34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6F0AF38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22E26B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227D0116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309F7FA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F962B26" w14:textId="77777777" w:rsidTr="00D45B6B">
        <w:tc>
          <w:tcPr>
            <w:tcW w:w="280" w:type="pct"/>
            <w:vMerge/>
            <w:shd w:val="clear" w:color="auto" w:fill="auto"/>
          </w:tcPr>
          <w:p w14:paraId="750727B4" w14:textId="77777777" w:rsidR="007248D7" w:rsidRPr="00A44064" w:rsidRDefault="007248D7" w:rsidP="007248D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E8B0952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6F15C0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464CFE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A8812A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Резервуары чистой воды</w:t>
            </w:r>
          </w:p>
        </w:tc>
        <w:tc>
          <w:tcPr>
            <w:tcW w:w="625" w:type="pct"/>
            <w:shd w:val="clear" w:color="auto" w:fill="auto"/>
          </w:tcPr>
          <w:p w14:paraId="51406CA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13BA176" w14:textId="77777777" w:rsidTr="00D45B6B">
        <w:tc>
          <w:tcPr>
            <w:tcW w:w="280" w:type="pct"/>
            <w:vMerge/>
            <w:shd w:val="clear" w:color="auto" w:fill="auto"/>
          </w:tcPr>
          <w:p w14:paraId="2F0225C6" w14:textId="77777777" w:rsidR="007248D7" w:rsidRPr="00A44064" w:rsidRDefault="007248D7" w:rsidP="007248D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06FF606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23DF68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7E279BA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08ADEE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Насосная станция </w:t>
            </w:r>
            <w:r w:rsidRPr="00A44064">
              <w:rPr>
                <w:szCs w:val="24"/>
                <w:lang w:val="en-US"/>
              </w:rPr>
              <w:t xml:space="preserve">II </w:t>
            </w:r>
            <w:r w:rsidRPr="00A44064">
              <w:rPr>
                <w:szCs w:val="24"/>
              </w:rPr>
              <w:t>подъема</w:t>
            </w:r>
          </w:p>
        </w:tc>
        <w:tc>
          <w:tcPr>
            <w:tcW w:w="625" w:type="pct"/>
            <w:shd w:val="clear" w:color="auto" w:fill="auto"/>
          </w:tcPr>
          <w:p w14:paraId="7A956B2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8505C75" w14:textId="77777777" w:rsidTr="00D45B6B">
        <w:tc>
          <w:tcPr>
            <w:tcW w:w="280" w:type="pct"/>
            <w:vMerge/>
            <w:shd w:val="clear" w:color="auto" w:fill="auto"/>
          </w:tcPr>
          <w:p w14:paraId="77AE0900" w14:textId="77777777" w:rsidR="007248D7" w:rsidRPr="00A44064" w:rsidRDefault="007248D7" w:rsidP="007248D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A9C3CBC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6D2DC54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625B48C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304A27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Сооружение водоподготовки</w:t>
            </w:r>
          </w:p>
        </w:tc>
        <w:tc>
          <w:tcPr>
            <w:tcW w:w="625" w:type="pct"/>
            <w:shd w:val="clear" w:color="auto" w:fill="auto"/>
          </w:tcPr>
          <w:p w14:paraId="43DA49D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874CE8E" w14:textId="77777777" w:rsidTr="00D45B6B">
        <w:tc>
          <w:tcPr>
            <w:tcW w:w="280" w:type="pct"/>
            <w:vMerge/>
            <w:shd w:val="clear" w:color="auto" w:fill="auto"/>
          </w:tcPr>
          <w:p w14:paraId="2DF7BEAF" w14:textId="77777777" w:rsidR="007248D7" w:rsidRPr="00A44064" w:rsidRDefault="007248D7" w:rsidP="007248D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45B12AC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4E814D3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67388F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2959586C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63A1FD0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5424507E" w14:textId="77777777" w:rsidTr="00D45B6B">
        <w:tc>
          <w:tcPr>
            <w:tcW w:w="280" w:type="pct"/>
            <w:vMerge/>
            <w:shd w:val="clear" w:color="auto" w:fill="auto"/>
          </w:tcPr>
          <w:p w14:paraId="142515B3" w14:textId="77777777" w:rsidR="007248D7" w:rsidRPr="00A44064" w:rsidRDefault="007248D7" w:rsidP="007248D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DBE2E05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3F8664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B78CAB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405EAA2" w14:textId="05C6F94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Распределительный пункт </w:t>
            </w:r>
            <w:r w:rsidR="00534C67">
              <w:rPr>
                <w:szCs w:val="24"/>
              </w:rPr>
              <w:t>3</w:t>
            </w:r>
            <w:r w:rsidRPr="00A44064">
              <w:rPr>
                <w:szCs w:val="24"/>
              </w:rPr>
              <w:t xml:space="preserve"> шт.</w:t>
            </w:r>
          </w:p>
        </w:tc>
        <w:tc>
          <w:tcPr>
            <w:tcW w:w="625" w:type="pct"/>
            <w:shd w:val="clear" w:color="auto" w:fill="auto"/>
          </w:tcPr>
          <w:p w14:paraId="3207110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46B51A3" w14:textId="77777777" w:rsidTr="00D45B6B">
        <w:tc>
          <w:tcPr>
            <w:tcW w:w="280" w:type="pct"/>
            <w:vMerge/>
            <w:shd w:val="clear" w:color="auto" w:fill="auto"/>
          </w:tcPr>
          <w:p w14:paraId="1030D8A7" w14:textId="77777777" w:rsidR="007248D7" w:rsidRPr="00A44064" w:rsidRDefault="007248D7" w:rsidP="007248D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CF44134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1764D1F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27960F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75891714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2747469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03F3F2D9" w14:textId="77777777" w:rsidTr="00D45B6B">
        <w:tc>
          <w:tcPr>
            <w:tcW w:w="280" w:type="pct"/>
            <w:vMerge/>
            <w:shd w:val="clear" w:color="auto" w:fill="auto"/>
          </w:tcPr>
          <w:p w14:paraId="5427CB0E" w14:textId="77777777" w:rsidR="007248D7" w:rsidRPr="00A44064" w:rsidRDefault="007248D7" w:rsidP="007248D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5A5C735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3D7FE0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6039B1E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06AD6D1" w14:textId="4210F19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Газораспределительный пункт </w:t>
            </w:r>
            <w:r w:rsidR="00534C67">
              <w:rPr>
                <w:szCs w:val="24"/>
              </w:rPr>
              <w:t>1</w:t>
            </w:r>
            <w:r w:rsidRPr="00A44064">
              <w:rPr>
                <w:szCs w:val="24"/>
              </w:rPr>
              <w:t xml:space="preserve"> шт.</w:t>
            </w:r>
          </w:p>
        </w:tc>
        <w:tc>
          <w:tcPr>
            <w:tcW w:w="625" w:type="pct"/>
            <w:shd w:val="clear" w:color="auto" w:fill="auto"/>
          </w:tcPr>
          <w:p w14:paraId="3DBFD8F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267D012" w14:textId="77777777" w:rsidTr="00D45B6B">
        <w:tc>
          <w:tcPr>
            <w:tcW w:w="280" w:type="pct"/>
            <w:vMerge/>
            <w:shd w:val="clear" w:color="auto" w:fill="auto"/>
          </w:tcPr>
          <w:p w14:paraId="40B82442" w14:textId="77777777" w:rsidR="007248D7" w:rsidRPr="00A44064" w:rsidRDefault="007248D7" w:rsidP="007248D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353BF01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ED3910E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570C47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122ED9BD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2A63D17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BE80172" w14:textId="77777777" w:rsidTr="00D45B6B">
        <w:tc>
          <w:tcPr>
            <w:tcW w:w="280" w:type="pct"/>
            <w:vMerge/>
            <w:shd w:val="clear" w:color="auto" w:fill="auto"/>
          </w:tcPr>
          <w:p w14:paraId="2E8E9891" w14:textId="77777777" w:rsidR="007248D7" w:rsidRPr="00A44064" w:rsidRDefault="007248D7" w:rsidP="007248D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F7FBD02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282B06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7AB5F525" w14:textId="343F1FC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18A8035" w14:textId="74B3B2E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Очистные сооружения дождевой канализации 1 шт.</w:t>
            </w:r>
          </w:p>
        </w:tc>
        <w:tc>
          <w:tcPr>
            <w:tcW w:w="625" w:type="pct"/>
            <w:shd w:val="clear" w:color="auto" w:fill="auto"/>
          </w:tcPr>
          <w:p w14:paraId="29653D28" w14:textId="2CE3CB19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691338B" w14:textId="77777777" w:rsidTr="00D45B6B">
        <w:tc>
          <w:tcPr>
            <w:tcW w:w="280" w:type="pct"/>
            <w:vMerge/>
            <w:shd w:val="clear" w:color="auto" w:fill="auto"/>
          </w:tcPr>
          <w:p w14:paraId="4B35F6DC" w14:textId="77777777" w:rsidR="007248D7" w:rsidRPr="00A44064" w:rsidRDefault="007248D7" w:rsidP="007248D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04C34C7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691B4D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0ED3BAB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6BAF5FDD" w14:textId="7C367042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41FD898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03B928E4" w14:textId="77777777" w:rsidTr="00D45B6B">
        <w:tc>
          <w:tcPr>
            <w:tcW w:w="280" w:type="pct"/>
            <w:vMerge/>
            <w:shd w:val="clear" w:color="auto" w:fill="auto"/>
          </w:tcPr>
          <w:p w14:paraId="73A61675" w14:textId="77777777" w:rsidR="007248D7" w:rsidRPr="00A44064" w:rsidRDefault="007248D7" w:rsidP="007248D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5B87120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FD8C4BF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A00B159" w14:textId="4F7D861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7A074A2" w14:textId="1E66F129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Канализационная насосная станция 2 шт.</w:t>
            </w:r>
          </w:p>
        </w:tc>
        <w:tc>
          <w:tcPr>
            <w:tcW w:w="625" w:type="pct"/>
            <w:shd w:val="clear" w:color="auto" w:fill="auto"/>
          </w:tcPr>
          <w:p w14:paraId="01A72167" w14:textId="6E72F76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Местного</w:t>
            </w:r>
          </w:p>
        </w:tc>
      </w:tr>
      <w:tr w:rsidR="007248D7" w:rsidRPr="00A44064" w14:paraId="254E5998" w14:textId="77777777" w:rsidTr="00D45B6B">
        <w:tc>
          <w:tcPr>
            <w:tcW w:w="280" w:type="pct"/>
            <w:shd w:val="clear" w:color="auto" w:fill="auto"/>
          </w:tcPr>
          <w:p w14:paraId="71625658" w14:textId="7297CD3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 w:val="22"/>
                <w:szCs w:val="22"/>
              </w:rPr>
              <w:t>1.13</w:t>
            </w:r>
          </w:p>
        </w:tc>
        <w:tc>
          <w:tcPr>
            <w:tcW w:w="954" w:type="pct"/>
            <w:shd w:val="clear" w:color="auto" w:fill="auto"/>
          </w:tcPr>
          <w:p w14:paraId="6497570D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Солнечный</w:t>
            </w:r>
          </w:p>
        </w:tc>
        <w:tc>
          <w:tcPr>
            <w:tcW w:w="453" w:type="pct"/>
            <w:shd w:val="clear" w:color="auto" w:fill="auto"/>
          </w:tcPr>
          <w:p w14:paraId="1CF369AA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1294D5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6889C1D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07DF871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33B6020" w14:textId="77777777" w:rsidTr="00D45B6B">
        <w:tc>
          <w:tcPr>
            <w:tcW w:w="280" w:type="pct"/>
            <w:vMerge w:val="restart"/>
            <w:shd w:val="clear" w:color="auto" w:fill="auto"/>
          </w:tcPr>
          <w:p w14:paraId="49CFE6B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7D229A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</w:tcPr>
          <w:p w14:paraId="64940610" w14:textId="564CCCE6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0,94</w:t>
            </w:r>
          </w:p>
        </w:tc>
        <w:tc>
          <w:tcPr>
            <w:tcW w:w="797" w:type="pct"/>
            <w:shd w:val="clear" w:color="auto" w:fill="auto"/>
          </w:tcPr>
          <w:p w14:paraId="1DB9885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1AFC34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20.23 Детский сад</w:t>
            </w:r>
          </w:p>
        </w:tc>
        <w:tc>
          <w:tcPr>
            <w:tcW w:w="625" w:type="pct"/>
            <w:shd w:val="clear" w:color="auto" w:fill="auto"/>
          </w:tcPr>
          <w:p w14:paraId="7EE4311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67B0819" w14:textId="77777777" w:rsidTr="00D45B6B">
        <w:tc>
          <w:tcPr>
            <w:tcW w:w="280" w:type="pct"/>
            <w:vMerge/>
            <w:shd w:val="clear" w:color="auto" w:fill="auto"/>
          </w:tcPr>
          <w:p w14:paraId="67E3645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98D7111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2375EA2" w14:textId="2B2EE25F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0,94</w:t>
            </w:r>
          </w:p>
        </w:tc>
        <w:tc>
          <w:tcPr>
            <w:tcW w:w="797" w:type="pct"/>
            <w:shd w:val="clear" w:color="auto" w:fill="auto"/>
          </w:tcPr>
          <w:p w14:paraId="0136554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C734CC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20.24 Детский сад</w:t>
            </w:r>
          </w:p>
        </w:tc>
        <w:tc>
          <w:tcPr>
            <w:tcW w:w="625" w:type="pct"/>
            <w:shd w:val="clear" w:color="auto" w:fill="auto"/>
          </w:tcPr>
          <w:p w14:paraId="0E54638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AE826E0" w14:textId="77777777" w:rsidTr="00D45B6B">
        <w:tc>
          <w:tcPr>
            <w:tcW w:w="280" w:type="pct"/>
            <w:vMerge/>
            <w:shd w:val="clear" w:color="auto" w:fill="auto"/>
          </w:tcPr>
          <w:p w14:paraId="48F2854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AF0D7C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493C4D7" w14:textId="40AF2AE2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0,94</w:t>
            </w:r>
          </w:p>
        </w:tc>
        <w:tc>
          <w:tcPr>
            <w:tcW w:w="797" w:type="pct"/>
            <w:shd w:val="clear" w:color="auto" w:fill="auto"/>
          </w:tcPr>
          <w:p w14:paraId="53F33F2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5C9925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20.25 Детский сад</w:t>
            </w:r>
          </w:p>
        </w:tc>
        <w:tc>
          <w:tcPr>
            <w:tcW w:w="625" w:type="pct"/>
            <w:shd w:val="clear" w:color="auto" w:fill="auto"/>
          </w:tcPr>
          <w:p w14:paraId="11007DD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21E17FB" w14:textId="77777777" w:rsidTr="00D45B6B">
        <w:tc>
          <w:tcPr>
            <w:tcW w:w="280" w:type="pct"/>
            <w:vMerge/>
            <w:shd w:val="clear" w:color="auto" w:fill="auto"/>
          </w:tcPr>
          <w:p w14:paraId="172838B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D13A58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5C32ED2" w14:textId="1B0CE7CF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0,94</w:t>
            </w:r>
          </w:p>
        </w:tc>
        <w:tc>
          <w:tcPr>
            <w:tcW w:w="797" w:type="pct"/>
            <w:shd w:val="clear" w:color="auto" w:fill="auto"/>
          </w:tcPr>
          <w:p w14:paraId="5BE8206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33001D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20.26 Детский сад</w:t>
            </w:r>
          </w:p>
        </w:tc>
        <w:tc>
          <w:tcPr>
            <w:tcW w:w="625" w:type="pct"/>
            <w:shd w:val="clear" w:color="auto" w:fill="auto"/>
          </w:tcPr>
          <w:p w14:paraId="13C3303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89620E5" w14:textId="77777777" w:rsidTr="00D45B6B">
        <w:tc>
          <w:tcPr>
            <w:tcW w:w="280" w:type="pct"/>
            <w:vMerge/>
            <w:shd w:val="clear" w:color="auto" w:fill="auto"/>
          </w:tcPr>
          <w:p w14:paraId="7AE381D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4F9ED2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30CB4CA" w14:textId="5925C385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0,94</w:t>
            </w:r>
          </w:p>
        </w:tc>
        <w:tc>
          <w:tcPr>
            <w:tcW w:w="797" w:type="pct"/>
            <w:shd w:val="clear" w:color="auto" w:fill="auto"/>
          </w:tcPr>
          <w:p w14:paraId="198049E8" w14:textId="63C2B21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99FF650" w14:textId="106D17D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20.27 Детский сад</w:t>
            </w:r>
          </w:p>
        </w:tc>
        <w:tc>
          <w:tcPr>
            <w:tcW w:w="625" w:type="pct"/>
            <w:shd w:val="clear" w:color="auto" w:fill="auto"/>
          </w:tcPr>
          <w:p w14:paraId="38B95246" w14:textId="533811D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1A98D29" w14:textId="77777777" w:rsidTr="00D45B6B">
        <w:tc>
          <w:tcPr>
            <w:tcW w:w="280" w:type="pct"/>
            <w:vMerge/>
            <w:shd w:val="clear" w:color="auto" w:fill="auto"/>
          </w:tcPr>
          <w:p w14:paraId="260A1CB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CFBF530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18FA1D70" w14:textId="7910BC2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3,3</w:t>
            </w:r>
          </w:p>
        </w:tc>
        <w:tc>
          <w:tcPr>
            <w:tcW w:w="797" w:type="pct"/>
            <w:shd w:val="clear" w:color="auto" w:fill="auto"/>
          </w:tcPr>
          <w:p w14:paraId="4E4813D9" w14:textId="3856878E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E2E5495" w14:textId="0614945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21.14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126FAF6C" w14:textId="5D466BCE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149EAB5" w14:textId="77777777" w:rsidTr="00D45B6B">
        <w:tc>
          <w:tcPr>
            <w:tcW w:w="280" w:type="pct"/>
            <w:vMerge/>
            <w:shd w:val="clear" w:color="auto" w:fill="auto"/>
          </w:tcPr>
          <w:p w14:paraId="1567676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AF6C23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2784C19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2B03BE5C" w14:textId="773DA3A3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9AA969A" w14:textId="12BBA432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27.2 Спортивные залы (ФОК)</w:t>
            </w:r>
          </w:p>
        </w:tc>
        <w:tc>
          <w:tcPr>
            <w:tcW w:w="625" w:type="pct"/>
            <w:shd w:val="clear" w:color="auto" w:fill="auto"/>
          </w:tcPr>
          <w:p w14:paraId="30608137" w14:textId="4396CEEE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015BFB0" w14:textId="77777777" w:rsidTr="00D45B6B">
        <w:tc>
          <w:tcPr>
            <w:tcW w:w="280" w:type="pct"/>
            <w:vMerge/>
            <w:shd w:val="clear" w:color="auto" w:fill="auto"/>
          </w:tcPr>
          <w:p w14:paraId="178ADC2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52C1064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67DB8D3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60285117" w14:textId="4503EF7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5BBC26A" w14:textId="43069C3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38.3 Плоскостные спортивные сооружения</w:t>
            </w:r>
          </w:p>
        </w:tc>
        <w:tc>
          <w:tcPr>
            <w:tcW w:w="625" w:type="pct"/>
            <w:shd w:val="clear" w:color="auto" w:fill="auto"/>
          </w:tcPr>
          <w:p w14:paraId="0F1E14EF" w14:textId="6FA3F113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B4B00D8" w14:textId="77777777" w:rsidTr="00D45B6B">
        <w:tc>
          <w:tcPr>
            <w:tcW w:w="280" w:type="pct"/>
            <w:vMerge/>
            <w:shd w:val="clear" w:color="auto" w:fill="auto"/>
          </w:tcPr>
          <w:p w14:paraId="2D67728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4A118E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634545C9" w14:textId="52767164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1,6</w:t>
            </w:r>
          </w:p>
        </w:tc>
        <w:tc>
          <w:tcPr>
            <w:tcW w:w="797" w:type="pct"/>
            <w:shd w:val="clear" w:color="auto" w:fill="auto"/>
          </w:tcPr>
          <w:p w14:paraId="7393113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C07C1E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23.2 Центр детского творчества</w:t>
            </w:r>
          </w:p>
        </w:tc>
        <w:tc>
          <w:tcPr>
            <w:tcW w:w="625" w:type="pct"/>
            <w:shd w:val="clear" w:color="auto" w:fill="auto"/>
          </w:tcPr>
          <w:p w14:paraId="00A73FE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4E84ACA" w14:textId="77777777" w:rsidTr="00D45B6B">
        <w:tc>
          <w:tcPr>
            <w:tcW w:w="280" w:type="pct"/>
            <w:vMerge/>
            <w:shd w:val="clear" w:color="auto" w:fill="auto"/>
          </w:tcPr>
          <w:p w14:paraId="776C315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CADB7E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7F74DA54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0E8B84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AF388D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24.2 МОУ «Межшкольный учебный комбинат»</w:t>
            </w:r>
          </w:p>
        </w:tc>
        <w:tc>
          <w:tcPr>
            <w:tcW w:w="625" w:type="pct"/>
            <w:shd w:val="clear" w:color="auto" w:fill="auto"/>
          </w:tcPr>
          <w:p w14:paraId="2BD5674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EF721F6" w14:textId="77777777" w:rsidTr="00D45B6B">
        <w:tc>
          <w:tcPr>
            <w:tcW w:w="280" w:type="pct"/>
            <w:vMerge/>
            <w:shd w:val="clear" w:color="auto" w:fill="auto"/>
          </w:tcPr>
          <w:p w14:paraId="4E89F71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DD9AAD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427BC063" w14:textId="28595D06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6,2</w:t>
            </w:r>
          </w:p>
        </w:tc>
        <w:tc>
          <w:tcPr>
            <w:tcW w:w="797" w:type="pct"/>
            <w:shd w:val="clear" w:color="auto" w:fill="auto"/>
          </w:tcPr>
          <w:p w14:paraId="20907E5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24BAA6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26.2 Стадион</w:t>
            </w:r>
          </w:p>
        </w:tc>
        <w:tc>
          <w:tcPr>
            <w:tcW w:w="625" w:type="pct"/>
            <w:shd w:val="clear" w:color="auto" w:fill="auto"/>
          </w:tcPr>
          <w:p w14:paraId="0BD5AA6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B3B2386" w14:textId="77777777" w:rsidTr="00D45B6B">
        <w:tc>
          <w:tcPr>
            <w:tcW w:w="280" w:type="pct"/>
            <w:vMerge/>
            <w:shd w:val="clear" w:color="auto" w:fill="auto"/>
          </w:tcPr>
          <w:p w14:paraId="09DEAD7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EB17291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3884F154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F2AF66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E3B09C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29.1 Лыжная база</w:t>
            </w:r>
          </w:p>
        </w:tc>
        <w:tc>
          <w:tcPr>
            <w:tcW w:w="625" w:type="pct"/>
            <w:shd w:val="clear" w:color="auto" w:fill="auto"/>
          </w:tcPr>
          <w:p w14:paraId="09F2307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1234096" w14:textId="77777777" w:rsidTr="00D45B6B">
        <w:tc>
          <w:tcPr>
            <w:tcW w:w="280" w:type="pct"/>
            <w:vMerge/>
            <w:shd w:val="clear" w:color="auto" w:fill="auto"/>
          </w:tcPr>
          <w:p w14:paraId="16CE85A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BEB07F5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529CE7C4" w14:textId="12E772A8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4,5</w:t>
            </w:r>
          </w:p>
        </w:tc>
        <w:tc>
          <w:tcPr>
            <w:tcW w:w="797" w:type="pct"/>
            <w:shd w:val="clear" w:color="auto" w:fill="auto"/>
          </w:tcPr>
          <w:p w14:paraId="6874390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DBC677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37.2 Детская юношеская спортивная школа</w:t>
            </w:r>
          </w:p>
        </w:tc>
        <w:tc>
          <w:tcPr>
            <w:tcW w:w="625" w:type="pct"/>
            <w:shd w:val="clear" w:color="auto" w:fill="auto"/>
          </w:tcPr>
          <w:p w14:paraId="4FD9C9E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534F857" w14:textId="77777777" w:rsidTr="00D45B6B">
        <w:tc>
          <w:tcPr>
            <w:tcW w:w="280" w:type="pct"/>
            <w:vMerge/>
            <w:shd w:val="clear" w:color="auto" w:fill="auto"/>
          </w:tcPr>
          <w:p w14:paraId="7071B7F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5AC9511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58DF8883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284F38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17FC8D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42.3 Библиотека</w:t>
            </w:r>
          </w:p>
        </w:tc>
        <w:tc>
          <w:tcPr>
            <w:tcW w:w="625" w:type="pct"/>
            <w:shd w:val="clear" w:color="auto" w:fill="auto"/>
          </w:tcPr>
          <w:p w14:paraId="6E4842B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B8A7D6E" w14:textId="77777777" w:rsidTr="00D45B6B">
        <w:tc>
          <w:tcPr>
            <w:tcW w:w="280" w:type="pct"/>
            <w:vMerge/>
            <w:shd w:val="clear" w:color="auto" w:fill="auto"/>
          </w:tcPr>
          <w:p w14:paraId="3C281DE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A105A98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070691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37C521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366728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40.7 Культурно-досуговое учреждение</w:t>
            </w:r>
          </w:p>
        </w:tc>
        <w:tc>
          <w:tcPr>
            <w:tcW w:w="625" w:type="pct"/>
            <w:shd w:val="clear" w:color="auto" w:fill="auto"/>
          </w:tcPr>
          <w:p w14:paraId="5C43AE8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9C67643" w14:textId="77777777" w:rsidTr="00D45B6B">
        <w:tc>
          <w:tcPr>
            <w:tcW w:w="280" w:type="pct"/>
            <w:vMerge/>
            <w:shd w:val="clear" w:color="auto" w:fill="auto"/>
          </w:tcPr>
          <w:p w14:paraId="7AFAB46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EE7021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F49361A" w14:textId="60E2F543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0,5</w:t>
            </w:r>
          </w:p>
        </w:tc>
        <w:tc>
          <w:tcPr>
            <w:tcW w:w="797" w:type="pct"/>
            <w:shd w:val="clear" w:color="auto" w:fill="auto"/>
          </w:tcPr>
          <w:p w14:paraId="36AD715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6E2E89C" w14:textId="7710600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11.1</w:t>
            </w:r>
            <w:r w:rsidRPr="00A44064">
              <w:rPr>
                <w:szCs w:val="24"/>
              </w:rPr>
              <w:t xml:space="preserve"> Поликлиника</w:t>
            </w:r>
          </w:p>
        </w:tc>
        <w:tc>
          <w:tcPr>
            <w:tcW w:w="625" w:type="pct"/>
            <w:shd w:val="clear" w:color="auto" w:fill="auto"/>
          </w:tcPr>
          <w:p w14:paraId="3A026AC2" w14:textId="76C1C261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E54D6B8" w14:textId="77777777" w:rsidTr="00434379">
        <w:tc>
          <w:tcPr>
            <w:tcW w:w="280" w:type="pct"/>
            <w:vMerge/>
            <w:shd w:val="clear" w:color="auto" w:fill="auto"/>
          </w:tcPr>
          <w:p w14:paraId="408AA3F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1BFF49F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bottom w:val="single" w:sz="4" w:space="0" w:color="000000"/>
            </w:tcBorders>
            <w:shd w:val="clear" w:color="auto" w:fill="auto"/>
          </w:tcPr>
          <w:p w14:paraId="5C1847B5" w14:textId="5BEDD135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3,3</w:t>
            </w:r>
          </w:p>
        </w:tc>
        <w:tc>
          <w:tcPr>
            <w:tcW w:w="797" w:type="pct"/>
            <w:tcBorders>
              <w:bottom w:val="single" w:sz="4" w:space="0" w:color="000000"/>
            </w:tcBorders>
            <w:shd w:val="clear" w:color="auto" w:fill="auto"/>
          </w:tcPr>
          <w:p w14:paraId="2A83E3B1" w14:textId="2FEAE434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tcBorders>
              <w:bottom w:val="single" w:sz="4" w:space="0" w:color="000000"/>
            </w:tcBorders>
            <w:shd w:val="clear" w:color="auto" w:fill="auto"/>
          </w:tcPr>
          <w:p w14:paraId="20C2B739" w14:textId="61417D39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21.15 Общеобразовательная школа</w:t>
            </w:r>
          </w:p>
        </w:tc>
        <w:tc>
          <w:tcPr>
            <w:tcW w:w="625" w:type="pct"/>
            <w:tcBorders>
              <w:bottom w:val="single" w:sz="4" w:space="0" w:color="000000"/>
            </w:tcBorders>
            <w:shd w:val="clear" w:color="auto" w:fill="auto"/>
          </w:tcPr>
          <w:p w14:paraId="68FBC8D7" w14:textId="286DE7D9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CA3D26B" w14:textId="77777777" w:rsidTr="00D45B6B">
        <w:tc>
          <w:tcPr>
            <w:tcW w:w="280" w:type="pct"/>
            <w:vMerge/>
            <w:shd w:val="clear" w:color="auto" w:fill="auto"/>
          </w:tcPr>
          <w:p w14:paraId="4B4212B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tcBorders>
              <w:bottom w:val="single" w:sz="4" w:space="0" w:color="000000"/>
            </w:tcBorders>
            <w:shd w:val="clear" w:color="auto" w:fill="auto"/>
          </w:tcPr>
          <w:p w14:paraId="40D3C3A0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bottom w:val="single" w:sz="4" w:space="0" w:color="000000"/>
            </w:tcBorders>
            <w:shd w:val="clear" w:color="auto" w:fill="auto"/>
          </w:tcPr>
          <w:p w14:paraId="1704BB3A" w14:textId="2A621AA6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  <w:tc>
          <w:tcPr>
            <w:tcW w:w="797" w:type="pct"/>
            <w:tcBorders>
              <w:bottom w:val="single" w:sz="4" w:space="0" w:color="000000"/>
            </w:tcBorders>
            <w:shd w:val="clear" w:color="auto" w:fill="auto"/>
          </w:tcPr>
          <w:p w14:paraId="2B8F5B57" w14:textId="10A528D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tcBorders>
              <w:bottom w:val="single" w:sz="4" w:space="0" w:color="000000"/>
            </w:tcBorders>
            <w:shd w:val="clear" w:color="auto" w:fill="auto"/>
          </w:tcPr>
          <w:p w14:paraId="35AFE615" w14:textId="2B1CDECE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28.2 Бассейн</w:t>
            </w:r>
          </w:p>
        </w:tc>
        <w:tc>
          <w:tcPr>
            <w:tcW w:w="625" w:type="pct"/>
            <w:tcBorders>
              <w:bottom w:val="single" w:sz="4" w:space="0" w:color="000000"/>
            </w:tcBorders>
            <w:shd w:val="clear" w:color="auto" w:fill="auto"/>
          </w:tcPr>
          <w:p w14:paraId="381A866D" w14:textId="0D9C53BD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CB297FC" w14:textId="77777777" w:rsidTr="00D45B6B">
        <w:tc>
          <w:tcPr>
            <w:tcW w:w="280" w:type="pct"/>
            <w:vMerge/>
            <w:shd w:val="clear" w:color="auto" w:fill="auto"/>
          </w:tcPr>
          <w:p w14:paraId="37BE18E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12CF0BE6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2C083B3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2D388F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183A2E1F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bCs/>
                <w:i/>
                <w:iCs/>
                <w:szCs w:val="24"/>
              </w:rPr>
            </w:pPr>
          </w:p>
          <w:p w14:paraId="0B080C32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4EC87EB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72E0BD16" w14:textId="77777777" w:rsidTr="00D45B6B">
        <w:tc>
          <w:tcPr>
            <w:tcW w:w="280" w:type="pct"/>
            <w:vMerge/>
            <w:shd w:val="clear" w:color="auto" w:fill="auto"/>
          </w:tcPr>
          <w:p w14:paraId="6A7D866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C99C79A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</w:tcPr>
          <w:p w14:paraId="628B42E6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</w:tcPr>
          <w:p w14:paraId="1392576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tcBorders>
              <w:bottom w:val="single" w:sz="4" w:space="0" w:color="auto"/>
            </w:tcBorders>
            <w:shd w:val="clear" w:color="auto" w:fill="auto"/>
          </w:tcPr>
          <w:p w14:paraId="702F1EAB" w14:textId="49B0C03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Распределительный пункт 2 шт.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14:paraId="5AB87EA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9ED0494" w14:textId="77777777" w:rsidTr="00D45B6B">
        <w:tc>
          <w:tcPr>
            <w:tcW w:w="280" w:type="pct"/>
            <w:vMerge/>
            <w:shd w:val="clear" w:color="auto" w:fill="auto"/>
          </w:tcPr>
          <w:p w14:paraId="32C2FA1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D00286D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  <w:shd w:val="clear" w:color="auto" w:fill="auto"/>
          </w:tcPr>
          <w:p w14:paraId="0A1BDE0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</w:tcBorders>
            <w:shd w:val="clear" w:color="auto" w:fill="auto"/>
          </w:tcPr>
          <w:p w14:paraId="6A2172E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tcBorders>
              <w:top w:val="single" w:sz="4" w:space="0" w:color="auto"/>
            </w:tcBorders>
            <w:shd w:val="clear" w:color="auto" w:fill="auto"/>
          </w:tcPr>
          <w:p w14:paraId="2042093F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</w:tcPr>
          <w:p w14:paraId="20697CF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4A4AEF2" w14:textId="77777777" w:rsidTr="00D45B6B">
        <w:tc>
          <w:tcPr>
            <w:tcW w:w="280" w:type="pct"/>
            <w:vMerge/>
            <w:shd w:val="clear" w:color="auto" w:fill="auto"/>
          </w:tcPr>
          <w:p w14:paraId="64D54F3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64E078A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A84294D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B31459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C478AC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6FA47EE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CEC650B" w14:textId="77777777" w:rsidTr="00D45B6B">
        <w:tc>
          <w:tcPr>
            <w:tcW w:w="280" w:type="pct"/>
            <w:vMerge/>
            <w:shd w:val="clear" w:color="auto" w:fill="auto"/>
          </w:tcPr>
          <w:p w14:paraId="0CD843B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FAAC076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4A647CF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6A1D9AF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0CCF4D4D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07D54CB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5FD4A4B4" w14:textId="77777777" w:rsidTr="00D45B6B">
        <w:tc>
          <w:tcPr>
            <w:tcW w:w="280" w:type="pct"/>
            <w:vMerge/>
            <w:shd w:val="clear" w:color="auto" w:fill="auto"/>
          </w:tcPr>
          <w:p w14:paraId="33ED0DB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833301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EC7E42D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658970AE" w14:textId="79A7E2C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4B4B759" w14:textId="01584375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Очистные сооружения дождевой канализации 1 шт.</w:t>
            </w:r>
          </w:p>
        </w:tc>
        <w:tc>
          <w:tcPr>
            <w:tcW w:w="625" w:type="pct"/>
            <w:shd w:val="clear" w:color="auto" w:fill="auto"/>
          </w:tcPr>
          <w:p w14:paraId="03EAC001" w14:textId="27F84A3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2BA23D2" w14:textId="77777777" w:rsidTr="00D45B6B">
        <w:tc>
          <w:tcPr>
            <w:tcW w:w="280" w:type="pct"/>
            <w:vMerge/>
            <w:shd w:val="clear" w:color="auto" w:fill="auto"/>
          </w:tcPr>
          <w:p w14:paraId="64D36ED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E4FA98A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127C38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D8545A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1CCDB3EB" w14:textId="4ECD0D7D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1A7C043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6E4F631C" w14:textId="77777777" w:rsidTr="00D45B6B">
        <w:tc>
          <w:tcPr>
            <w:tcW w:w="280" w:type="pct"/>
            <w:vMerge/>
            <w:shd w:val="clear" w:color="auto" w:fill="auto"/>
          </w:tcPr>
          <w:p w14:paraId="06B1FD3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54B6F4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9FA051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7A2F417" w14:textId="2B8B62C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17AE5EF" w14:textId="39B1740E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Канализационная насосная станция 1 шт.</w:t>
            </w:r>
          </w:p>
        </w:tc>
        <w:tc>
          <w:tcPr>
            <w:tcW w:w="625" w:type="pct"/>
            <w:shd w:val="clear" w:color="auto" w:fill="auto"/>
          </w:tcPr>
          <w:p w14:paraId="62D3B18D" w14:textId="0817932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Местного</w:t>
            </w:r>
          </w:p>
        </w:tc>
      </w:tr>
      <w:tr w:rsidR="007248D7" w:rsidRPr="00A44064" w14:paraId="40CED593" w14:textId="77777777" w:rsidTr="00D45B6B">
        <w:tc>
          <w:tcPr>
            <w:tcW w:w="280" w:type="pct"/>
            <w:shd w:val="clear" w:color="auto" w:fill="auto"/>
          </w:tcPr>
          <w:p w14:paraId="7BBF6C06" w14:textId="0E22642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1.14</w:t>
            </w:r>
          </w:p>
        </w:tc>
        <w:tc>
          <w:tcPr>
            <w:tcW w:w="954" w:type="pct"/>
            <w:shd w:val="clear" w:color="auto" w:fill="auto"/>
          </w:tcPr>
          <w:p w14:paraId="79A00BD3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Лесной</w:t>
            </w:r>
          </w:p>
        </w:tc>
        <w:tc>
          <w:tcPr>
            <w:tcW w:w="453" w:type="pct"/>
            <w:shd w:val="clear" w:color="auto" w:fill="auto"/>
          </w:tcPr>
          <w:p w14:paraId="0BF2A25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764B248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3BC5DE2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30E79F1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318668A4" w14:textId="77777777" w:rsidTr="00D45B6B">
        <w:tc>
          <w:tcPr>
            <w:tcW w:w="280" w:type="pct"/>
            <w:vMerge w:val="restart"/>
            <w:shd w:val="clear" w:color="auto" w:fill="auto"/>
          </w:tcPr>
          <w:p w14:paraId="59E4464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25694F3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</w:tcPr>
          <w:p w14:paraId="5410ABA6" w14:textId="550EB6DE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0,94</w:t>
            </w:r>
          </w:p>
        </w:tc>
        <w:tc>
          <w:tcPr>
            <w:tcW w:w="797" w:type="pct"/>
            <w:shd w:val="clear" w:color="auto" w:fill="auto"/>
          </w:tcPr>
          <w:p w14:paraId="1E95E1C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702C33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20.15 Детский сад</w:t>
            </w:r>
          </w:p>
        </w:tc>
        <w:tc>
          <w:tcPr>
            <w:tcW w:w="625" w:type="pct"/>
            <w:shd w:val="clear" w:color="auto" w:fill="auto"/>
          </w:tcPr>
          <w:p w14:paraId="4008ED5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086DF9D" w14:textId="77777777" w:rsidTr="00D45B6B">
        <w:tc>
          <w:tcPr>
            <w:tcW w:w="280" w:type="pct"/>
            <w:vMerge/>
            <w:shd w:val="clear" w:color="auto" w:fill="auto"/>
          </w:tcPr>
          <w:p w14:paraId="0C69385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BA33680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F6E9E9E" w14:textId="43700B60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0,94</w:t>
            </w:r>
          </w:p>
        </w:tc>
        <w:tc>
          <w:tcPr>
            <w:tcW w:w="797" w:type="pct"/>
            <w:shd w:val="clear" w:color="auto" w:fill="auto"/>
          </w:tcPr>
          <w:p w14:paraId="51C8169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417C786" w14:textId="73B6983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20.16 Детский сад</w:t>
            </w:r>
          </w:p>
        </w:tc>
        <w:tc>
          <w:tcPr>
            <w:tcW w:w="625" w:type="pct"/>
            <w:shd w:val="clear" w:color="auto" w:fill="auto"/>
          </w:tcPr>
          <w:p w14:paraId="1F4E0E4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844FC98" w14:textId="77777777" w:rsidTr="00D45B6B">
        <w:tc>
          <w:tcPr>
            <w:tcW w:w="280" w:type="pct"/>
            <w:vMerge/>
            <w:shd w:val="clear" w:color="auto" w:fill="auto"/>
          </w:tcPr>
          <w:p w14:paraId="344DC61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6B46FF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3381EE2" w14:textId="2F6119DC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0,94</w:t>
            </w:r>
          </w:p>
        </w:tc>
        <w:tc>
          <w:tcPr>
            <w:tcW w:w="797" w:type="pct"/>
            <w:shd w:val="clear" w:color="auto" w:fill="auto"/>
          </w:tcPr>
          <w:p w14:paraId="4B05C13B" w14:textId="3B29DAE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6D2DB76" w14:textId="33FD3C99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20.1</w:t>
            </w:r>
            <w:r>
              <w:rPr>
                <w:szCs w:val="24"/>
              </w:rPr>
              <w:t>7</w:t>
            </w:r>
            <w:r w:rsidRPr="00A44064">
              <w:rPr>
                <w:szCs w:val="24"/>
              </w:rPr>
              <w:t xml:space="preserve"> Детский сад</w:t>
            </w:r>
          </w:p>
        </w:tc>
        <w:tc>
          <w:tcPr>
            <w:tcW w:w="625" w:type="pct"/>
            <w:shd w:val="clear" w:color="auto" w:fill="auto"/>
          </w:tcPr>
          <w:p w14:paraId="523A0E57" w14:textId="24205842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FA037B9" w14:textId="77777777" w:rsidTr="00D45B6B">
        <w:tc>
          <w:tcPr>
            <w:tcW w:w="280" w:type="pct"/>
            <w:vMerge/>
            <w:shd w:val="clear" w:color="auto" w:fill="auto"/>
          </w:tcPr>
          <w:p w14:paraId="213D3C6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5427E34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2F05B5F" w14:textId="308A446E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0,94</w:t>
            </w:r>
          </w:p>
        </w:tc>
        <w:tc>
          <w:tcPr>
            <w:tcW w:w="797" w:type="pct"/>
            <w:shd w:val="clear" w:color="auto" w:fill="auto"/>
          </w:tcPr>
          <w:p w14:paraId="79EE141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D869D1D" w14:textId="3EFA359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20.18 Детский сад</w:t>
            </w:r>
          </w:p>
        </w:tc>
        <w:tc>
          <w:tcPr>
            <w:tcW w:w="625" w:type="pct"/>
            <w:shd w:val="clear" w:color="auto" w:fill="auto"/>
          </w:tcPr>
          <w:p w14:paraId="70462FA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E3C93A6" w14:textId="77777777" w:rsidTr="00D45B6B">
        <w:tc>
          <w:tcPr>
            <w:tcW w:w="280" w:type="pct"/>
            <w:vMerge/>
            <w:shd w:val="clear" w:color="auto" w:fill="auto"/>
          </w:tcPr>
          <w:p w14:paraId="5086847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3944496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A17FE4A" w14:textId="3C712C6E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0,94</w:t>
            </w:r>
          </w:p>
        </w:tc>
        <w:tc>
          <w:tcPr>
            <w:tcW w:w="797" w:type="pct"/>
            <w:shd w:val="clear" w:color="auto" w:fill="auto"/>
          </w:tcPr>
          <w:p w14:paraId="058347E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8696B44" w14:textId="6867B723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20.19 Детский сад</w:t>
            </w:r>
          </w:p>
        </w:tc>
        <w:tc>
          <w:tcPr>
            <w:tcW w:w="625" w:type="pct"/>
            <w:shd w:val="clear" w:color="auto" w:fill="auto"/>
          </w:tcPr>
          <w:p w14:paraId="1F44D21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A2CF61E" w14:textId="77777777" w:rsidTr="00D45B6B">
        <w:tc>
          <w:tcPr>
            <w:tcW w:w="280" w:type="pct"/>
            <w:vMerge/>
            <w:shd w:val="clear" w:color="auto" w:fill="auto"/>
          </w:tcPr>
          <w:p w14:paraId="64F9123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23D53D9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5C693AF" w14:textId="5CC24789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0,94</w:t>
            </w:r>
          </w:p>
        </w:tc>
        <w:tc>
          <w:tcPr>
            <w:tcW w:w="797" w:type="pct"/>
            <w:shd w:val="clear" w:color="auto" w:fill="auto"/>
          </w:tcPr>
          <w:p w14:paraId="6E1C70F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426D679" w14:textId="3BB040E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20.20 Детский сад</w:t>
            </w:r>
          </w:p>
        </w:tc>
        <w:tc>
          <w:tcPr>
            <w:tcW w:w="625" w:type="pct"/>
            <w:shd w:val="clear" w:color="auto" w:fill="auto"/>
          </w:tcPr>
          <w:p w14:paraId="70FECDE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6BE12C0" w14:textId="77777777" w:rsidTr="00D45B6B">
        <w:tc>
          <w:tcPr>
            <w:tcW w:w="280" w:type="pct"/>
            <w:vMerge/>
            <w:shd w:val="clear" w:color="auto" w:fill="auto"/>
          </w:tcPr>
          <w:p w14:paraId="29EAE4E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35BF2B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97C3CC9" w14:textId="243F28DD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0,94</w:t>
            </w:r>
          </w:p>
        </w:tc>
        <w:tc>
          <w:tcPr>
            <w:tcW w:w="797" w:type="pct"/>
            <w:shd w:val="clear" w:color="auto" w:fill="auto"/>
          </w:tcPr>
          <w:p w14:paraId="5E34DC1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CEC1581" w14:textId="4998BA71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20.21 Детский сад</w:t>
            </w:r>
          </w:p>
        </w:tc>
        <w:tc>
          <w:tcPr>
            <w:tcW w:w="625" w:type="pct"/>
            <w:shd w:val="clear" w:color="auto" w:fill="auto"/>
          </w:tcPr>
          <w:p w14:paraId="7801C3B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B233F8E" w14:textId="77777777" w:rsidTr="00D45B6B">
        <w:tc>
          <w:tcPr>
            <w:tcW w:w="280" w:type="pct"/>
            <w:vMerge/>
            <w:shd w:val="clear" w:color="auto" w:fill="auto"/>
          </w:tcPr>
          <w:p w14:paraId="74E256D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A2A897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CE96557" w14:textId="260F74D0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0,94</w:t>
            </w:r>
          </w:p>
        </w:tc>
        <w:tc>
          <w:tcPr>
            <w:tcW w:w="797" w:type="pct"/>
            <w:shd w:val="clear" w:color="auto" w:fill="auto"/>
          </w:tcPr>
          <w:p w14:paraId="60E187C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722E0F1" w14:textId="30ECAE80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20.22 Детский сад</w:t>
            </w:r>
          </w:p>
        </w:tc>
        <w:tc>
          <w:tcPr>
            <w:tcW w:w="625" w:type="pct"/>
            <w:shd w:val="clear" w:color="auto" w:fill="auto"/>
          </w:tcPr>
          <w:p w14:paraId="201C5CD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1EC39AE" w14:textId="77777777" w:rsidTr="00D45B6B">
        <w:tc>
          <w:tcPr>
            <w:tcW w:w="280" w:type="pct"/>
            <w:vMerge/>
            <w:shd w:val="clear" w:color="auto" w:fill="auto"/>
          </w:tcPr>
          <w:p w14:paraId="4D5A304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7FBAA14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2CB88C45" w14:textId="51A1876C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1,2</w:t>
            </w:r>
          </w:p>
        </w:tc>
        <w:tc>
          <w:tcPr>
            <w:tcW w:w="797" w:type="pct"/>
            <w:shd w:val="clear" w:color="auto" w:fill="auto"/>
          </w:tcPr>
          <w:p w14:paraId="3EEA0616" w14:textId="3CD5270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2F85DB9" w14:textId="66322F90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40.</w:t>
            </w:r>
            <w:r>
              <w:rPr>
                <w:szCs w:val="24"/>
              </w:rPr>
              <w:t>5</w:t>
            </w:r>
            <w:r w:rsidRPr="00A44064">
              <w:rPr>
                <w:szCs w:val="24"/>
              </w:rPr>
              <w:t xml:space="preserve"> Культурно-досуговое учреждение</w:t>
            </w:r>
          </w:p>
        </w:tc>
        <w:tc>
          <w:tcPr>
            <w:tcW w:w="625" w:type="pct"/>
            <w:shd w:val="clear" w:color="auto" w:fill="auto"/>
          </w:tcPr>
          <w:p w14:paraId="7D3052FA" w14:textId="3DB6FD21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07C96B0" w14:textId="77777777" w:rsidTr="00D45B6B">
        <w:tc>
          <w:tcPr>
            <w:tcW w:w="280" w:type="pct"/>
            <w:vMerge/>
            <w:shd w:val="clear" w:color="auto" w:fill="auto"/>
          </w:tcPr>
          <w:p w14:paraId="193C0F4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02287F5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37C69D3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9893CD0" w14:textId="49798829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0EED381" w14:textId="0B80087E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42.2 </w:t>
            </w:r>
            <w:r w:rsidRPr="0004414F">
              <w:rPr>
                <w:szCs w:val="24"/>
              </w:rPr>
              <w:t>Библиотека</w:t>
            </w:r>
          </w:p>
        </w:tc>
        <w:tc>
          <w:tcPr>
            <w:tcW w:w="625" w:type="pct"/>
            <w:shd w:val="clear" w:color="auto" w:fill="auto"/>
          </w:tcPr>
          <w:p w14:paraId="6534AA77" w14:textId="24C498C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AA8275F" w14:textId="77777777" w:rsidTr="00D45B6B">
        <w:tc>
          <w:tcPr>
            <w:tcW w:w="280" w:type="pct"/>
            <w:vMerge/>
            <w:shd w:val="clear" w:color="auto" w:fill="auto"/>
          </w:tcPr>
          <w:p w14:paraId="124A306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32FEF81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1040D05" w14:textId="58F06D9B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1,2</w:t>
            </w:r>
          </w:p>
        </w:tc>
        <w:tc>
          <w:tcPr>
            <w:tcW w:w="797" w:type="pct"/>
            <w:shd w:val="clear" w:color="auto" w:fill="auto"/>
          </w:tcPr>
          <w:p w14:paraId="3374348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C103CB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40.6 Культурно-досуговое учреждение</w:t>
            </w:r>
          </w:p>
        </w:tc>
        <w:tc>
          <w:tcPr>
            <w:tcW w:w="625" w:type="pct"/>
            <w:shd w:val="clear" w:color="auto" w:fill="auto"/>
          </w:tcPr>
          <w:p w14:paraId="65F532B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EECE545" w14:textId="77777777" w:rsidTr="00D45B6B">
        <w:tc>
          <w:tcPr>
            <w:tcW w:w="280" w:type="pct"/>
            <w:vMerge/>
            <w:shd w:val="clear" w:color="auto" w:fill="auto"/>
          </w:tcPr>
          <w:p w14:paraId="6FFB2F8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25ACA26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4009DC8F" w14:textId="4772D446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3,64</w:t>
            </w:r>
          </w:p>
        </w:tc>
        <w:tc>
          <w:tcPr>
            <w:tcW w:w="797" w:type="pct"/>
            <w:shd w:val="clear" w:color="auto" w:fill="auto"/>
          </w:tcPr>
          <w:p w14:paraId="555F421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277A55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21.12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030F599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F202E0C" w14:textId="77777777" w:rsidTr="00D45B6B">
        <w:tc>
          <w:tcPr>
            <w:tcW w:w="280" w:type="pct"/>
            <w:vMerge/>
            <w:shd w:val="clear" w:color="auto" w:fill="auto"/>
          </w:tcPr>
          <w:p w14:paraId="61248C1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21F4138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415ECA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28242D9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EF6B84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27.1 Спортивные залы (ФОК)</w:t>
            </w:r>
          </w:p>
        </w:tc>
        <w:tc>
          <w:tcPr>
            <w:tcW w:w="625" w:type="pct"/>
            <w:shd w:val="clear" w:color="auto" w:fill="auto"/>
          </w:tcPr>
          <w:p w14:paraId="2A093AC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E8C5111" w14:textId="77777777" w:rsidTr="00D45B6B">
        <w:tc>
          <w:tcPr>
            <w:tcW w:w="280" w:type="pct"/>
            <w:vMerge/>
            <w:shd w:val="clear" w:color="auto" w:fill="auto"/>
          </w:tcPr>
          <w:p w14:paraId="509348B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D5983D3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2E230C5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19D6BE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F405D65" w14:textId="446F0CB2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38.10 Плоскостные спортивные сооружения</w:t>
            </w:r>
          </w:p>
        </w:tc>
        <w:tc>
          <w:tcPr>
            <w:tcW w:w="625" w:type="pct"/>
            <w:shd w:val="clear" w:color="auto" w:fill="auto"/>
          </w:tcPr>
          <w:p w14:paraId="434BD08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B8435B9" w14:textId="77777777" w:rsidTr="00D45B6B">
        <w:tc>
          <w:tcPr>
            <w:tcW w:w="280" w:type="pct"/>
            <w:vMerge/>
            <w:shd w:val="clear" w:color="auto" w:fill="auto"/>
          </w:tcPr>
          <w:p w14:paraId="1F8E907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B481DFC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58B32BB4" w14:textId="6D9EB23E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3,9</w:t>
            </w:r>
          </w:p>
        </w:tc>
        <w:tc>
          <w:tcPr>
            <w:tcW w:w="797" w:type="pct"/>
            <w:shd w:val="clear" w:color="auto" w:fill="auto"/>
          </w:tcPr>
          <w:p w14:paraId="6CA08C74" w14:textId="20D5F52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63925D7" w14:textId="306A59F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21.1</w:t>
            </w:r>
            <w:r>
              <w:rPr>
                <w:szCs w:val="24"/>
              </w:rPr>
              <w:t>3</w:t>
            </w:r>
            <w:r w:rsidRPr="00A44064">
              <w:rPr>
                <w:szCs w:val="24"/>
              </w:rPr>
              <w:t xml:space="preserve">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396D91EE" w14:textId="3C8D2EA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7895DB9" w14:textId="77777777" w:rsidTr="00D45B6B">
        <w:tc>
          <w:tcPr>
            <w:tcW w:w="280" w:type="pct"/>
            <w:vMerge/>
            <w:shd w:val="clear" w:color="auto" w:fill="auto"/>
          </w:tcPr>
          <w:p w14:paraId="35D5347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F4A587A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72311057" w14:textId="77777777" w:rsidR="007248D7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F4CD982" w14:textId="04AA64E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2412C77" w14:textId="2557780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38.2 </w:t>
            </w:r>
            <w:r w:rsidRPr="00BE582C">
              <w:rPr>
                <w:szCs w:val="24"/>
              </w:rPr>
              <w:t>Плоскостные спортивные сооружения (площадки, корты, спортивные ядра)</w:t>
            </w:r>
          </w:p>
        </w:tc>
        <w:tc>
          <w:tcPr>
            <w:tcW w:w="625" w:type="pct"/>
            <w:shd w:val="clear" w:color="auto" w:fill="auto"/>
          </w:tcPr>
          <w:p w14:paraId="39539BB6" w14:textId="25271611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ACAC857" w14:textId="77777777" w:rsidTr="00D45B6B">
        <w:tc>
          <w:tcPr>
            <w:tcW w:w="280" w:type="pct"/>
            <w:vMerge/>
            <w:shd w:val="clear" w:color="auto" w:fill="auto"/>
          </w:tcPr>
          <w:p w14:paraId="587C0C3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9EE8695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EADD6B9" w14:textId="40C4A65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0,5</w:t>
            </w:r>
          </w:p>
        </w:tc>
        <w:tc>
          <w:tcPr>
            <w:tcW w:w="797" w:type="pct"/>
            <w:shd w:val="clear" w:color="auto" w:fill="auto"/>
          </w:tcPr>
          <w:p w14:paraId="2E1353D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683663F" w14:textId="438D38A3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11.3</w:t>
            </w:r>
            <w:r w:rsidRPr="00A44064">
              <w:rPr>
                <w:szCs w:val="24"/>
              </w:rPr>
              <w:t xml:space="preserve"> Поликлиника</w:t>
            </w:r>
          </w:p>
        </w:tc>
        <w:tc>
          <w:tcPr>
            <w:tcW w:w="625" w:type="pct"/>
            <w:shd w:val="clear" w:color="auto" w:fill="auto"/>
          </w:tcPr>
          <w:p w14:paraId="69F6593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609C9FC" w14:textId="77777777" w:rsidTr="00D45B6B">
        <w:tc>
          <w:tcPr>
            <w:tcW w:w="280" w:type="pct"/>
            <w:vMerge/>
            <w:shd w:val="clear" w:color="auto" w:fill="auto"/>
          </w:tcPr>
          <w:p w14:paraId="40746E2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DB278A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2CB7822" w14:textId="7C0A2F12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1,78</w:t>
            </w:r>
          </w:p>
        </w:tc>
        <w:tc>
          <w:tcPr>
            <w:tcW w:w="797" w:type="pct"/>
            <w:shd w:val="clear" w:color="auto" w:fill="auto"/>
          </w:tcPr>
          <w:p w14:paraId="62CC858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B2C137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39.2 Кинотеатр</w:t>
            </w:r>
          </w:p>
        </w:tc>
        <w:tc>
          <w:tcPr>
            <w:tcW w:w="625" w:type="pct"/>
            <w:shd w:val="clear" w:color="auto" w:fill="auto"/>
          </w:tcPr>
          <w:p w14:paraId="44F4952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15F3DEF" w14:textId="77777777" w:rsidTr="00D45B6B">
        <w:tc>
          <w:tcPr>
            <w:tcW w:w="280" w:type="pct"/>
            <w:vMerge/>
            <w:shd w:val="clear" w:color="auto" w:fill="auto"/>
          </w:tcPr>
          <w:p w14:paraId="60A10338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1C055A5B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Зона озеленения общего пользования</w:t>
            </w:r>
          </w:p>
        </w:tc>
        <w:tc>
          <w:tcPr>
            <w:tcW w:w="453" w:type="pct"/>
            <w:shd w:val="clear" w:color="auto" w:fill="auto"/>
          </w:tcPr>
          <w:p w14:paraId="146814D3" w14:textId="6F104B48" w:rsidR="007248D7" w:rsidRPr="00A44064" w:rsidRDefault="007248D7" w:rsidP="007248D7">
            <w:pPr>
              <w:spacing w:line="240" w:lineRule="auto"/>
              <w:ind w:firstLine="0"/>
              <w:jc w:val="center"/>
            </w:pPr>
            <w:r w:rsidRPr="00A44064">
              <w:t>31,04</w:t>
            </w:r>
          </w:p>
        </w:tc>
        <w:tc>
          <w:tcPr>
            <w:tcW w:w="797" w:type="pct"/>
            <w:shd w:val="clear" w:color="auto" w:fill="auto"/>
          </w:tcPr>
          <w:p w14:paraId="77F3AC3B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A233B8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46 Парк района «Лесной»</w:t>
            </w:r>
          </w:p>
        </w:tc>
        <w:tc>
          <w:tcPr>
            <w:tcW w:w="625" w:type="pct"/>
            <w:shd w:val="clear" w:color="auto" w:fill="auto"/>
          </w:tcPr>
          <w:p w14:paraId="14AECF9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ED89414" w14:textId="77777777" w:rsidTr="004A5701">
        <w:trPr>
          <w:trHeight w:val="247"/>
        </w:trPr>
        <w:tc>
          <w:tcPr>
            <w:tcW w:w="280" w:type="pct"/>
            <w:vMerge/>
            <w:shd w:val="clear" w:color="auto" w:fill="auto"/>
          </w:tcPr>
          <w:p w14:paraId="0DD7BE63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28AF9729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7346C666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D36345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63B58808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463087DA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70F53EFD" w14:textId="77777777" w:rsidTr="00D45B6B">
        <w:tc>
          <w:tcPr>
            <w:tcW w:w="280" w:type="pct"/>
            <w:vMerge/>
            <w:shd w:val="clear" w:color="auto" w:fill="auto"/>
          </w:tcPr>
          <w:p w14:paraId="65B5B3F5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6C59F0A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672FEB9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4A2F2F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A50064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4B0DF177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CA7ADD4" w14:textId="77777777" w:rsidTr="00D45B6B">
        <w:tc>
          <w:tcPr>
            <w:tcW w:w="280" w:type="pct"/>
            <w:vMerge/>
            <w:shd w:val="clear" w:color="auto" w:fill="auto"/>
          </w:tcPr>
          <w:p w14:paraId="0B7E6B2C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BE222D2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D5E8FB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FBCD0A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799E4B4B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48BB8344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248D7" w:rsidRPr="00A44064" w14:paraId="4D1AD9F0" w14:textId="77777777" w:rsidTr="00D45B6B">
        <w:tc>
          <w:tcPr>
            <w:tcW w:w="280" w:type="pct"/>
            <w:vMerge/>
            <w:shd w:val="clear" w:color="auto" w:fill="auto"/>
          </w:tcPr>
          <w:p w14:paraId="27C48DF6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A86D814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21C5C9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51816B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82B735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Главный газораспределительный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75F4D84C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3E752E7" w14:textId="77777777" w:rsidTr="00D45B6B">
        <w:tc>
          <w:tcPr>
            <w:tcW w:w="280" w:type="pct"/>
            <w:vMerge/>
            <w:shd w:val="clear" w:color="auto" w:fill="auto"/>
          </w:tcPr>
          <w:p w14:paraId="1A27AF9F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F891BA8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9F70560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4960BC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B4E3A8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7327AB66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79C9891" w14:textId="77777777" w:rsidTr="00D45B6B">
        <w:tc>
          <w:tcPr>
            <w:tcW w:w="280" w:type="pct"/>
            <w:shd w:val="clear" w:color="auto" w:fill="auto"/>
          </w:tcPr>
          <w:p w14:paraId="6C6442A7" w14:textId="405D2196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rPr>
                <w:rFonts w:asciiTheme="minorHAnsi" w:hAnsiTheme="minorHAnsi" w:cstheme="minorBidi"/>
                <w:sz w:val="22"/>
                <w:szCs w:val="22"/>
              </w:rPr>
              <w:t>1.15</w:t>
            </w:r>
          </w:p>
        </w:tc>
        <w:tc>
          <w:tcPr>
            <w:tcW w:w="954" w:type="pct"/>
            <w:shd w:val="clear" w:color="auto" w:fill="auto"/>
          </w:tcPr>
          <w:p w14:paraId="5D5DFF98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Березовая роща</w:t>
            </w:r>
          </w:p>
        </w:tc>
        <w:tc>
          <w:tcPr>
            <w:tcW w:w="453" w:type="pct"/>
            <w:shd w:val="clear" w:color="auto" w:fill="auto"/>
          </w:tcPr>
          <w:p w14:paraId="7A235F0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A019690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69F9F870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35BCD0A2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3C19C9B0" w14:textId="77777777" w:rsidTr="00D45B6B">
        <w:tc>
          <w:tcPr>
            <w:tcW w:w="280" w:type="pct"/>
            <w:vMerge w:val="restart"/>
            <w:shd w:val="clear" w:color="auto" w:fill="auto"/>
          </w:tcPr>
          <w:p w14:paraId="3D95B19E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32CBC40E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</w:tcPr>
          <w:p w14:paraId="4E2D15C4" w14:textId="4AF3A7AE" w:rsidR="007248D7" w:rsidRPr="00A44064" w:rsidRDefault="007248D7" w:rsidP="007248D7">
            <w:pPr>
              <w:spacing w:line="240" w:lineRule="auto"/>
            </w:pPr>
            <w:r w:rsidRPr="00A44064">
              <w:t>0,94</w:t>
            </w:r>
          </w:p>
        </w:tc>
        <w:tc>
          <w:tcPr>
            <w:tcW w:w="797" w:type="pct"/>
            <w:shd w:val="clear" w:color="auto" w:fill="auto"/>
          </w:tcPr>
          <w:p w14:paraId="32A8E163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3DB5CF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20.28 Детский сад</w:t>
            </w:r>
          </w:p>
        </w:tc>
        <w:tc>
          <w:tcPr>
            <w:tcW w:w="625" w:type="pct"/>
            <w:shd w:val="clear" w:color="auto" w:fill="auto"/>
          </w:tcPr>
          <w:p w14:paraId="618B67C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19FF70B" w14:textId="77777777" w:rsidTr="00D45B6B">
        <w:tc>
          <w:tcPr>
            <w:tcW w:w="280" w:type="pct"/>
            <w:vMerge/>
            <w:shd w:val="clear" w:color="auto" w:fill="auto"/>
          </w:tcPr>
          <w:p w14:paraId="445B30D7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96D8204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921D274" w14:textId="1261CEC3" w:rsidR="007248D7" w:rsidRPr="00A44064" w:rsidRDefault="007248D7" w:rsidP="007248D7">
            <w:pPr>
              <w:spacing w:line="240" w:lineRule="auto"/>
            </w:pPr>
            <w:r w:rsidRPr="00A44064">
              <w:t>0,94</w:t>
            </w:r>
          </w:p>
        </w:tc>
        <w:tc>
          <w:tcPr>
            <w:tcW w:w="797" w:type="pct"/>
            <w:shd w:val="clear" w:color="auto" w:fill="auto"/>
          </w:tcPr>
          <w:p w14:paraId="2193A7D9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89B057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20.29 Детский сад</w:t>
            </w:r>
          </w:p>
        </w:tc>
        <w:tc>
          <w:tcPr>
            <w:tcW w:w="625" w:type="pct"/>
            <w:shd w:val="clear" w:color="auto" w:fill="auto"/>
          </w:tcPr>
          <w:p w14:paraId="2E2DE46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1891173" w14:textId="77777777" w:rsidTr="00D45B6B">
        <w:tc>
          <w:tcPr>
            <w:tcW w:w="280" w:type="pct"/>
            <w:vMerge/>
            <w:shd w:val="clear" w:color="auto" w:fill="auto"/>
          </w:tcPr>
          <w:p w14:paraId="0359615A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6F85E30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1421C85" w14:textId="70FE84F7" w:rsidR="007248D7" w:rsidRPr="00A44064" w:rsidRDefault="007248D7" w:rsidP="007248D7">
            <w:pPr>
              <w:spacing w:line="240" w:lineRule="auto"/>
            </w:pPr>
            <w:r w:rsidRPr="00A44064">
              <w:rPr>
                <w:szCs w:val="24"/>
              </w:rPr>
              <w:t>0,96</w:t>
            </w:r>
          </w:p>
        </w:tc>
        <w:tc>
          <w:tcPr>
            <w:tcW w:w="797" w:type="pct"/>
            <w:shd w:val="clear" w:color="auto" w:fill="auto"/>
          </w:tcPr>
          <w:p w14:paraId="704D0649" w14:textId="6F3FF78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5F714E8" w14:textId="04078E40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20.5 Детский сад   </w:t>
            </w:r>
          </w:p>
        </w:tc>
        <w:tc>
          <w:tcPr>
            <w:tcW w:w="625" w:type="pct"/>
            <w:shd w:val="clear" w:color="auto" w:fill="auto"/>
          </w:tcPr>
          <w:p w14:paraId="02E9E1D3" w14:textId="30E8D424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ACF1732" w14:textId="77777777" w:rsidTr="00D45B6B">
        <w:tc>
          <w:tcPr>
            <w:tcW w:w="280" w:type="pct"/>
            <w:vMerge/>
            <w:shd w:val="clear" w:color="auto" w:fill="auto"/>
          </w:tcPr>
          <w:p w14:paraId="2D2AF4E3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4016E4C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5F13E8A" w14:textId="592715D0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0,</w:t>
            </w:r>
            <w:r>
              <w:rPr>
                <w:szCs w:val="24"/>
              </w:rPr>
              <w:t>96</w:t>
            </w:r>
          </w:p>
        </w:tc>
        <w:tc>
          <w:tcPr>
            <w:tcW w:w="797" w:type="pct"/>
            <w:shd w:val="clear" w:color="auto" w:fill="auto"/>
          </w:tcPr>
          <w:p w14:paraId="32F9014F" w14:textId="58A3918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5B410FD" w14:textId="4B7CA73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20.4</w:t>
            </w:r>
            <w:r>
              <w:rPr>
                <w:szCs w:val="24"/>
              </w:rPr>
              <w:t>3</w:t>
            </w:r>
            <w:r w:rsidRPr="00A44064">
              <w:rPr>
                <w:szCs w:val="24"/>
              </w:rPr>
              <w:t xml:space="preserve"> Детский сад</w:t>
            </w:r>
          </w:p>
        </w:tc>
        <w:tc>
          <w:tcPr>
            <w:tcW w:w="625" w:type="pct"/>
            <w:shd w:val="clear" w:color="auto" w:fill="auto"/>
          </w:tcPr>
          <w:p w14:paraId="37FC72DB" w14:textId="60F6A53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836C12C" w14:textId="77777777" w:rsidTr="00D45B6B">
        <w:tc>
          <w:tcPr>
            <w:tcW w:w="280" w:type="pct"/>
            <w:vMerge/>
            <w:shd w:val="clear" w:color="auto" w:fill="auto"/>
          </w:tcPr>
          <w:p w14:paraId="42F3908D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4FD5062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5018D4D" w14:textId="73FC0CEB" w:rsidR="007248D7" w:rsidRPr="00A44064" w:rsidRDefault="007248D7" w:rsidP="007248D7">
            <w:pPr>
              <w:spacing w:line="240" w:lineRule="auto"/>
            </w:pPr>
            <w:r w:rsidRPr="00A44064">
              <w:rPr>
                <w:szCs w:val="24"/>
              </w:rPr>
              <w:t>0,7</w:t>
            </w:r>
          </w:p>
        </w:tc>
        <w:tc>
          <w:tcPr>
            <w:tcW w:w="797" w:type="pct"/>
            <w:shd w:val="clear" w:color="auto" w:fill="auto"/>
          </w:tcPr>
          <w:p w14:paraId="3796AAAD" w14:textId="27887B00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A1E7150" w14:textId="39E36A92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20.4 Детский сад</w:t>
            </w:r>
          </w:p>
        </w:tc>
        <w:tc>
          <w:tcPr>
            <w:tcW w:w="625" w:type="pct"/>
            <w:shd w:val="clear" w:color="auto" w:fill="auto"/>
          </w:tcPr>
          <w:p w14:paraId="6CEDC1F5" w14:textId="647C260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7247871" w14:textId="77777777" w:rsidTr="00D45B6B">
        <w:tc>
          <w:tcPr>
            <w:tcW w:w="280" w:type="pct"/>
            <w:vMerge/>
            <w:shd w:val="clear" w:color="auto" w:fill="auto"/>
          </w:tcPr>
          <w:p w14:paraId="7E16E2A3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F018C36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96CDD58" w14:textId="5E8A62BA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3,8</w:t>
            </w:r>
          </w:p>
        </w:tc>
        <w:tc>
          <w:tcPr>
            <w:tcW w:w="797" w:type="pct"/>
            <w:shd w:val="clear" w:color="auto" w:fill="auto"/>
          </w:tcPr>
          <w:p w14:paraId="307437C3" w14:textId="7DFA6AC9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58BEF8E" w14:textId="0ADF8C7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21.5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147211E0" w14:textId="3D1C9D5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5781372" w14:textId="77777777" w:rsidTr="00D45B6B">
        <w:tc>
          <w:tcPr>
            <w:tcW w:w="280" w:type="pct"/>
            <w:vMerge/>
            <w:shd w:val="clear" w:color="auto" w:fill="auto"/>
          </w:tcPr>
          <w:p w14:paraId="60D5409A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01C4B74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0887967B" w14:textId="507761FE" w:rsidR="007248D7" w:rsidRPr="00A44064" w:rsidRDefault="007248D7" w:rsidP="007248D7">
            <w:pPr>
              <w:spacing w:line="240" w:lineRule="auto"/>
            </w:pPr>
            <w:r w:rsidRPr="00A44064">
              <w:t>3,3</w:t>
            </w:r>
          </w:p>
        </w:tc>
        <w:tc>
          <w:tcPr>
            <w:tcW w:w="797" w:type="pct"/>
            <w:shd w:val="clear" w:color="auto" w:fill="auto"/>
          </w:tcPr>
          <w:p w14:paraId="54A4B18B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D3BF890" w14:textId="78113CA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21.1</w:t>
            </w:r>
            <w:r>
              <w:rPr>
                <w:szCs w:val="24"/>
              </w:rPr>
              <w:t>7</w:t>
            </w:r>
            <w:r w:rsidRPr="00A44064">
              <w:rPr>
                <w:szCs w:val="24"/>
              </w:rPr>
              <w:t xml:space="preserve">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10BB88B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3109A25" w14:textId="77777777" w:rsidTr="00D45B6B">
        <w:tc>
          <w:tcPr>
            <w:tcW w:w="280" w:type="pct"/>
            <w:vMerge/>
            <w:shd w:val="clear" w:color="auto" w:fill="auto"/>
          </w:tcPr>
          <w:p w14:paraId="212D5D23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45AC42E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092508F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CD55639" w14:textId="7FE18752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F59C3E3" w14:textId="0A1149D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27.3 </w:t>
            </w:r>
            <w:r w:rsidRPr="00A44064">
              <w:rPr>
                <w:szCs w:val="24"/>
                <w:shd w:val="clear" w:color="auto" w:fill="FFFFFF"/>
              </w:rPr>
              <w:t>Спортивные залы (ФОК)</w:t>
            </w:r>
          </w:p>
        </w:tc>
        <w:tc>
          <w:tcPr>
            <w:tcW w:w="625" w:type="pct"/>
            <w:shd w:val="clear" w:color="auto" w:fill="auto"/>
          </w:tcPr>
          <w:p w14:paraId="41BCCCFB" w14:textId="544A195D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54A7E3A" w14:textId="77777777" w:rsidTr="00D45B6B">
        <w:tc>
          <w:tcPr>
            <w:tcW w:w="280" w:type="pct"/>
            <w:vMerge/>
            <w:shd w:val="clear" w:color="auto" w:fill="auto"/>
          </w:tcPr>
          <w:p w14:paraId="6A8EBCC6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0ECF943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E232016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492ADEE" w14:textId="2B56130A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A2762CF" w14:textId="20252739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38.4 </w:t>
            </w:r>
            <w:r w:rsidRPr="00A44064">
              <w:rPr>
                <w:szCs w:val="24"/>
                <w:shd w:val="clear" w:color="auto" w:fill="FFFFFF"/>
              </w:rPr>
              <w:t>Плоскостные спортивные сооружения</w:t>
            </w:r>
          </w:p>
        </w:tc>
        <w:tc>
          <w:tcPr>
            <w:tcW w:w="625" w:type="pct"/>
            <w:shd w:val="clear" w:color="auto" w:fill="auto"/>
          </w:tcPr>
          <w:p w14:paraId="64066B2D" w14:textId="4C5E7F3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2361A7D" w14:textId="77777777" w:rsidTr="00844BED">
        <w:trPr>
          <w:trHeight w:val="395"/>
        </w:trPr>
        <w:tc>
          <w:tcPr>
            <w:tcW w:w="280" w:type="pct"/>
            <w:vMerge/>
            <w:shd w:val="clear" w:color="auto" w:fill="auto"/>
          </w:tcPr>
          <w:p w14:paraId="75D971F3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1F57349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305482AD" w14:textId="12A4E6BB" w:rsidR="007248D7" w:rsidRPr="00A44064" w:rsidRDefault="007248D7" w:rsidP="007248D7">
            <w:pPr>
              <w:spacing w:line="240" w:lineRule="auto"/>
            </w:pPr>
            <w:r w:rsidRPr="00A44064">
              <w:t>3,1</w:t>
            </w:r>
          </w:p>
        </w:tc>
        <w:tc>
          <w:tcPr>
            <w:tcW w:w="797" w:type="pct"/>
            <w:shd w:val="clear" w:color="auto" w:fill="auto"/>
          </w:tcPr>
          <w:p w14:paraId="3525E171" w14:textId="769E3A78" w:rsidR="007248D7" w:rsidRPr="00A44064" w:rsidRDefault="007248D7" w:rsidP="007248D7">
            <w:pPr>
              <w:spacing w:line="240" w:lineRule="auto"/>
              <w:ind w:firstLine="26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946878B" w14:textId="1694F01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27.13 Спортивные залы (ФОК)</w:t>
            </w:r>
          </w:p>
        </w:tc>
        <w:tc>
          <w:tcPr>
            <w:tcW w:w="625" w:type="pct"/>
            <w:shd w:val="clear" w:color="auto" w:fill="auto"/>
          </w:tcPr>
          <w:p w14:paraId="71CA8AA7" w14:textId="5ED53D53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33F9E23" w14:textId="77777777" w:rsidTr="00D45B6B">
        <w:tc>
          <w:tcPr>
            <w:tcW w:w="280" w:type="pct"/>
            <w:vMerge/>
            <w:shd w:val="clear" w:color="auto" w:fill="auto"/>
          </w:tcPr>
          <w:p w14:paraId="5B8F3356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FB13F70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6DDB735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6E3DD25" w14:textId="0016EFED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EA78B84" w14:textId="0AFF13A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42.4 Библиотека</w:t>
            </w:r>
          </w:p>
        </w:tc>
        <w:tc>
          <w:tcPr>
            <w:tcW w:w="625" w:type="pct"/>
            <w:shd w:val="clear" w:color="auto" w:fill="auto"/>
          </w:tcPr>
          <w:p w14:paraId="3CA00DD6" w14:textId="76A14B6D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140FE97" w14:textId="77777777" w:rsidTr="00D45B6B">
        <w:tc>
          <w:tcPr>
            <w:tcW w:w="280" w:type="pct"/>
            <w:vMerge/>
            <w:shd w:val="clear" w:color="auto" w:fill="auto"/>
          </w:tcPr>
          <w:p w14:paraId="1F86CBAC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140384A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67BC2833" w14:textId="7823195E" w:rsidR="007248D7" w:rsidRPr="00A44064" w:rsidRDefault="007248D7" w:rsidP="007248D7">
            <w:pPr>
              <w:spacing w:line="240" w:lineRule="auto"/>
            </w:pPr>
            <w:r w:rsidRPr="00A44064">
              <w:t>1,</w:t>
            </w:r>
            <w:r>
              <w:t>2</w:t>
            </w:r>
          </w:p>
        </w:tc>
        <w:tc>
          <w:tcPr>
            <w:tcW w:w="797" w:type="pct"/>
            <w:shd w:val="clear" w:color="auto" w:fill="auto"/>
          </w:tcPr>
          <w:p w14:paraId="385F2B02" w14:textId="4333D283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601B695" w14:textId="361FD21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40.8 </w:t>
            </w:r>
            <w:r w:rsidRPr="00A44064">
              <w:rPr>
                <w:szCs w:val="24"/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625" w:type="pct"/>
            <w:shd w:val="clear" w:color="auto" w:fill="auto"/>
          </w:tcPr>
          <w:p w14:paraId="7AC63736" w14:textId="7DCBA8C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E7052DC" w14:textId="77777777" w:rsidTr="00D45B6B">
        <w:tc>
          <w:tcPr>
            <w:tcW w:w="280" w:type="pct"/>
            <w:vMerge/>
            <w:shd w:val="clear" w:color="auto" w:fill="auto"/>
          </w:tcPr>
          <w:p w14:paraId="7F4BF6E5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04BB923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40A36A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6DE79D4" w14:textId="656A57CD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FF4B4D2" w14:textId="3BB74331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44.3 Детская школа искусств</w:t>
            </w:r>
          </w:p>
        </w:tc>
        <w:tc>
          <w:tcPr>
            <w:tcW w:w="625" w:type="pct"/>
            <w:shd w:val="clear" w:color="auto" w:fill="auto"/>
          </w:tcPr>
          <w:p w14:paraId="69C9D153" w14:textId="009981F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2A54D60" w14:textId="77777777" w:rsidTr="00D45B6B">
        <w:tc>
          <w:tcPr>
            <w:tcW w:w="280" w:type="pct"/>
            <w:vMerge/>
            <w:shd w:val="clear" w:color="auto" w:fill="auto"/>
          </w:tcPr>
          <w:p w14:paraId="516AD012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9BD3269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A43A0E4" w14:textId="64EAE77C" w:rsidR="007248D7" w:rsidRPr="00A44064" w:rsidRDefault="007248D7" w:rsidP="007248D7">
            <w:pPr>
              <w:spacing w:line="240" w:lineRule="auto"/>
            </w:pPr>
            <w:r>
              <w:t>1,0</w:t>
            </w:r>
          </w:p>
        </w:tc>
        <w:tc>
          <w:tcPr>
            <w:tcW w:w="797" w:type="pct"/>
            <w:shd w:val="clear" w:color="auto" w:fill="auto"/>
          </w:tcPr>
          <w:p w14:paraId="4F800DE3" w14:textId="5DFC71A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EA1AD1B" w14:textId="6621E40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11.4 Поликлиника</w:t>
            </w:r>
          </w:p>
        </w:tc>
        <w:tc>
          <w:tcPr>
            <w:tcW w:w="625" w:type="pct"/>
            <w:shd w:val="clear" w:color="auto" w:fill="auto"/>
          </w:tcPr>
          <w:p w14:paraId="1B7AD760" w14:textId="10D296A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E18DB6F" w14:textId="77777777" w:rsidTr="00D45B6B">
        <w:tc>
          <w:tcPr>
            <w:tcW w:w="280" w:type="pct"/>
            <w:vMerge/>
            <w:shd w:val="clear" w:color="auto" w:fill="auto"/>
          </w:tcPr>
          <w:p w14:paraId="48059673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19699A23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34AFAD3" w14:textId="50E4CCAF" w:rsidR="007248D7" w:rsidRDefault="007248D7" w:rsidP="007248D7">
            <w:pPr>
              <w:spacing w:line="240" w:lineRule="auto"/>
            </w:pPr>
            <w:r w:rsidRPr="00A44064">
              <w:rPr>
                <w:szCs w:val="24"/>
              </w:rPr>
              <w:t>5,5</w:t>
            </w:r>
          </w:p>
        </w:tc>
        <w:tc>
          <w:tcPr>
            <w:tcW w:w="797" w:type="pct"/>
            <w:shd w:val="clear" w:color="auto" w:fill="auto"/>
          </w:tcPr>
          <w:p w14:paraId="6E85166A" w14:textId="748D31C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2B9CF55" w14:textId="67BCC30A" w:rsidR="007248D7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4.3 Поликлиника</w:t>
            </w:r>
          </w:p>
        </w:tc>
        <w:tc>
          <w:tcPr>
            <w:tcW w:w="625" w:type="pct"/>
            <w:shd w:val="clear" w:color="auto" w:fill="auto"/>
          </w:tcPr>
          <w:p w14:paraId="2D53ACCC" w14:textId="4F9345C0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7248D7" w:rsidRPr="00A44064" w14:paraId="2A5EEC79" w14:textId="77777777" w:rsidTr="00D45B6B">
        <w:tc>
          <w:tcPr>
            <w:tcW w:w="280" w:type="pct"/>
            <w:vMerge/>
            <w:shd w:val="clear" w:color="auto" w:fill="auto"/>
          </w:tcPr>
          <w:p w14:paraId="425C7C78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711FD1FF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6CC80BA3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1734A8D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4704952D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15DBBFEF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45691F61" w14:textId="77777777" w:rsidTr="00D45B6B">
        <w:tc>
          <w:tcPr>
            <w:tcW w:w="280" w:type="pct"/>
            <w:vMerge/>
            <w:shd w:val="clear" w:color="auto" w:fill="auto"/>
          </w:tcPr>
          <w:p w14:paraId="16A29DB9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7898BC9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2C4861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78592C1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FFD8BC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0CE8434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F5F4E72" w14:textId="77777777" w:rsidTr="00D45B6B">
        <w:tc>
          <w:tcPr>
            <w:tcW w:w="280" w:type="pct"/>
            <w:vMerge/>
            <w:shd w:val="clear" w:color="auto" w:fill="auto"/>
          </w:tcPr>
          <w:p w14:paraId="6CE5B55C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36B848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EC9186D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3BAC31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3EDB6415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019B56D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951E47C" w14:textId="77777777" w:rsidTr="00D45B6B">
        <w:tc>
          <w:tcPr>
            <w:tcW w:w="280" w:type="pct"/>
            <w:vMerge/>
            <w:shd w:val="clear" w:color="auto" w:fill="auto"/>
          </w:tcPr>
          <w:p w14:paraId="46514B2C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7BDC189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5B6637D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113672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06964F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06522B4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193C419" w14:textId="77777777" w:rsidTr="00D45B6B">
        <w:tc>
          <w:tcPr>
            <w:tcW w:w="280" w:type="pct"/>
            <w:vMerge/>
            <w:shd w:val="clear" w:color="auto" w:fill="auto"/>
          </w:tcPr>
          <w:p w14:paraId="254D497D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109071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260FC0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0DB1851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6E4C8B04" w14:textId="014BDA55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097DFE5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F616EC1" w14:textId="77777777" w:rsidTr="00D45B6B">
        <w:tc>
          <w:tcPr>
            <w:tcW w:w="280" w:type="pct"/>
            <w:vMerge/>
            <w:shd w:val="clear" w:color="auto" w:fill="auto"/>
          </w:tcPr>
          <w:p w14:paraId="23D0E66C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0248AF0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4F2DA8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63B62F81" w14:textId="5603947E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F49461F" w14:textId="6E581DF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Канализационная насосная станция 1 шт.</w:t>
            </w:r>
          </w:p>
        </w:tc>
        <w:tc>
          <w:tcPr>
            <w:tcW w:w="625" w:type="pct"/>
            <w:shd w:val="clear" w:color="auto" w:fill="auto"/>
          </w:tcPr>
          <w:p w14:paraId="1914006F" w14:textId="458EBB04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Местного</w:t>
            </w:r>
          </w:p>
        </w:tc>
      </w:tr>
      <w:tr w:rsidR="007248D7" w:rsidRPr="00A44064" w14:paraId="5C232E49" w14:textId="77777777" w:rsidTr="00D45B6B">
        <w:tc>
          <w:tcPr>
            <w:tcW w:w="280" w:type="pct"/>
            <w:shd w:val="clear" w:color="auto" w:fill="auto"/>
          </w:tcPr>
          <w:p w14:paraId="75B71F4B" w14:textId="1BEEFD91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rPr>
                <w:rFonts w:asciiTheme="minorHAnsi" w:hAnsiTheme="minorHAnsi" w:cstheme="minorBidi"/>
                <w:sz w:val="22"/>
                <w:szCs w:val="22"/>
              </w:rPr>
              <w:t>1.16</w:t>
            </w:r>
          </w:p>
        </w:tc>
        <w:tc>
          <w:tcPr>
            <w:tcW w:w="954" w:type="pct"/>
            <w:shd w:val="clear" w:color="auto" w:fill="auto"/>
          </w:tcPr>
          <w:p w14:paraId="0D386D9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44 квартал</w:t>
            </w:r>
          </w:p>
        </w:tc>
        <w:tc>
          <w:tcPr>
            <w:tcW w:w="453" w:type="pct"/>
            <w:shd w:val="clear" w:color="auto" w:fill="auto"/>
          </w:tcPr>
          <w:p w14:paraId="48D02E1D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7585F19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2E920CA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33FBC0E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332B63EA" w14:textId="77777777" w:rsidTr="00D45B6B">
        <w:tc>
          <w:tcPr>
            <w:tcW w:w="280" w:type="pct"/>
            <w:vMerge w:val="restart"/>
            <w:shd w:val="clear" w:color="auto" w:fill="auto"/>
          </w:tcPr>
          <w:p w14:paraId="4CB38959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1EA90B94" w14:textId="4BEE1BD7" w:rsidR="007248D7" w:rsidRPr="00A44064" w:rsidRDefault="007248D7" w:rsidP="007248D7">
            <w:pPr>
              <w:spacing w:line="240" w:lineRule="auto"/>
              <w:rPr>
                <w:b/>
                <w:i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562DE3FD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99035B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6C6A1216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3C44B6F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563EB205" w14:textId="77777777" w:rsidTr="00D45B6B">
        <w:tc>
          <w:tcPr>
            <w:tcW w:w="280" w:type="pct"/>
            <w:vMerge/>
            <w:shd w:val="clear" w:color="auto" w:fill="auto"/>
          </w:tcPr>
          <w:p w14:paraId="22A4E778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B50A9CE" w14:textId="3B371A06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08F1B0D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D0DAC0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08E188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Очистные сооружения дождевой канализации 1 шт.</w:t>
            </w:r>
          </w:p>
        </w:tc>
        <w:tc>
          <w:tcPr>
            <w:tcW w:w="625" w:type="pct"/>
            <w:shd w:val="clear" w:color="auto" w:fill="auto"/>
          </w:tcPr>
          <w:p w14:paraId="565000E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F824640" w14:textId="77777777" w:rsidTr="00D45B6B">
        <w:tc>
          <w:tcPr>
            <w:tcW w:w="280" w:type="pct"/>
            <w:shd w:val="clear" w:color="auto" w:fill="auto"/>
          </w:tcPr>
          <w:p w14:paraId="3E405471" w14:textId="36B7D4EF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rPr>
                <w:rFonts w:asciiTheme="minorHAnsi" w:hAnsiTheme="minorHAnsi" w:cstheme="minorBidi"/>
                <w:sz w:val="22"/>
                <w:szCs w:val="22"/>
              </w:rPr>
              <w:t>1.17</w:t>
            </w:r>
          </w:p>
        </w:tc>
        <w:tc>
          <w:tcPr>
            <w:tcW w:w="954" w:type="pct"/>
            <w:shd w:val="clear" w:color="auto" w:fill="auto"/>
          </w:tcPr>
          <w:p w14:paraId="44F438BC" w14:textId="52AA5B8F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ПКР «Зеленая Долина»</w:t>
            </w:r>
          </w:p>
        </w:tc>
        <w:tc>
          <w:tcPr>
            <w:tcW w:w="453" w:type="pct"/>
            <w:shd w:val="clear" w:color="auto" w:fill="auto"/>
          </w:tcPr>
          <w:p w14:paraId="68315B4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887FB4D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23C09583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2E348294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6884EC0E" w14:textId="77777777" w:rsidTr="00D45B6B">
        <w:tc>
          <w:tcPr>
            <w:tcW w:w="280" w:type="pct"/>
            <w:vMerge w:val="restart"/>
            <w:shd w:val="clear" w:color="auto" w:fill="auto"/>
          </w:tcPr>
          <w:p w14:paraId="129A5FC0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757F4BC" w14:textId="3B11911E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</w:tcPr>
          <w:p w14:paraId="14549BAD" w14:textId="34308DC4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  <w:tc>
          <w:tcPr>
            <w:tcW w:w="797" w:type="pct"/>
            <w:shd w:val="clear" w:color="auto" w:fill="auto"/>
          </w:tcPr>
          <w:p w14:paraId="0CE50B5A" w14:textId="7B349BE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9F12475" w14:textId="7E91605B" w:rsidR="007248D7" w:rsidRPr="00A44064" w:rsidRDefault="007248D7" w:rsidP="007248D7">
            <w:pPr>
              <w:spacing w:line="240" w:lineRule="auto"/>
              <w:ind w:firstLine="36"/>
              <w:rPr>
                <w:b/>
                <w:bCs/>
                <w:i/>
                <w:iCs/>
                <w:szCs w:val="24"/>
              </w:rPr>
            </w:pPr>
            <w:r>
              <w:rPr>
                <w:szCs w:val="24"/>
              </w:rPr>
              <w:t>11.2 Поликлиника</w:t>
            </w:r>
          </w:p>
        </w:tc>
        <w:tc>
          <w:tcPr>
            <w:tcW w:w="625" w:type="pct"/>
            <w:shd w:val="clear" w:color="auto" w:fill="auto"/>
          </w:tcPr>
          <w:p w14:paraId="43106F26" w14:textId="68D9DDB4" w:rsidR="007248D7" w:rsidRPr="00A44064" w:rsidRDefault="007248D7" w:rsidP="007248D7">
            <w:pPr>
              <w:spacing w:line="240" w:lineRule="auto"/>
              <w:ind w:hanging="9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3539FD8" w14:textId="77777777" w:rsidTr="00D45B6B">
        <w:tc>
          <w:tcPr>
            <w:tcW w:w="280" w:type="pct"/>
            <w:vMerge/>
            <w:shd w:val="clear" w:color="auto" w:fill="auto"/>
          </w:tcPr>
          <w:p w14:paraId="00F7CFFE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DF2E631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453" w:type="pct"/>
            <w:shd w:val="clear" w:color="auto" w:fill="auto"/>
          </w:tcPr>
          <w:p w14:paraId="2A75B201" w14:textId="00FE49E9" w:rsidR="007248D7" w:rsidRDefault="007248D7" w:rsidP="007248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797" w:type="pct"/>
            <w:shd w:val="clear" w:color="auto" w:fill="auto"/>
          </w:tcPr>
          <w:p w14:paraId="003AAB41" w14:textId="596CD07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5C89CC0" w14:textId="641FEF3C" w:rsidR="007248D7" w:rsidRDefault="007248D7" w:rsidP="007248D7">
            <w:pPr>
              <w:spacing w:line="240" w:lineRule="auto"/>
              <w:ind w:firstLine="36"/>
              <w:rPr>
                <w:szCs w:val="24"/>
              </w:rPr>
            </w:pPr>
            <w:r>
              <w:rPr>
                <w:szCs w:val="24"/>
              </w:rPr>
              <w:t>28.1 Бассейн</w:t>
            </w:r>
          </w:p>
        </w:tc>
        <w:tc>
          <w:tcPr>
            <w:tcW w:w="625" w:type="pct"/>
            <w:shd w:val="clear" w:color="auto" w:fill="auto"/>
          </w:tcPr>
          <w:p w14:paraId="5C325E2C" w14:textId="14897C1C" w:rsidR="007248D7" w:rsidRPr="00A44064" w:rsidRDefault="007248D7" w:rsidP="007248D7">
            <w:pPr>
              <w:spacing w:line="240" w:lineRule="auto"/>
              <w:ind w:hanging="9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A763358" w14:textId="77777777" w:rsidTr="00D45B6B">
        <w:tc>
          <w:tcPr>
            <w:tcW w:w="280" w:type="pct"/>
            <w:vMerge/>
            <w:shd w:val="clear" w:color="auto" w:fill="auto"/>
          </w:tcPr>
          <w:p w14:paraId="5ACE86A4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14:paraId="4010253C" w14:textId="2E398B5A" w:rsidR="007248D7" w:rsidRPr="00A44064" w:rsidRDefault="007248D7" w:rsidP="007248D7">
            <w:pPr>
              <w:spacing w:line="240" w:lineRule="auto"/>
              <w:ind w:firstLine="0"/>
            </w:pPr>
            <w:r w:rsidRPr="00AE4EF5">
              <w:t>Зона режимных территорий</w:t>
            </w:r>
          </w:p>
        </w:tc>
        <w:tc>
          <w:tcPr>
            <w:tcW w:w="453" w:type="pct"/>
            <w:shd w:val="clear" w:color="auto" w:fill="auto"/>
          </w:tcPr>
          <w:p w14:paraId="4671389A" w14:textId="7CCA4224" w:rsidR="007248D7" w:rsidRDefault="007248D7" w:rsidP="007248D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797" w:type="pct"/>
            <w:shd w:val="clear" w:color="auto" w:fill="auto"/>
          </w:tcPr>
          <w:p w14:paraId="00954291" w14:textId="41087D3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9276740" w14:textId="1BCA6020" w:rsidR="007248D7" w:rsidRDefault="007248D7" w:rsidP="007248D7">
            <w:pPr>
              <w:spacing w:line="240" w:lineRule="auto"/>
              <w:ind w:firstLine="36"/>
              <w:rPr>
                <w:szCs w:val="24"/>
              </w:rPr>
            </w:pPr>
            <w:r>
              <w:rPr>
                <w:szCs w:val="24"/>
              </w:rPr>
              <w:t>18.5 Пожарное депо</w:t>
            </w:r>
          </w:p>
        </w:tc>
        <w:tc>
          <w:tcPr>
            <w:tcW w:w="625" w:type="pct"/>
            <w:shd w:val="clear" w:color="auto" w:fill="auto"/>
          </w:tcPr>
          <w:p w14:paraId="77B0F364" w14:textId="162C238C" w:rsidR="007248D7" w:rsidRPr="00A44064" w:rsidRDefault="007248D7" w:rsidP="007248D7">
            <w:pPr>
              <w:spacing w:line="240" w:lineRule="auto"/>
              <w:ind w:hanging="9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A84D8C3" w14:textId="77777777" w:rsidTr="00D45B6B">
        <w:tc>
          <w:tcPr>
            <w:tcW w:w="280" w:type="pct"/>
            <w:vMerge/>
            <w:shd w:val="clear" w:color="auto" w:fill="auto"/>
          </w:tcPr>
          <w:p w14:paraId="33CDE0F7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7C3C23CA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2A360833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75E56444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69F3BDE3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46C8A593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6F972695" w14:textId="77777777" w:rsidTr="00D45B6B">
        <w:tc>
          <w:tcPr>
            <w:tcW w:w="280" w:type="pct"/>
            <w:vMerge/>
            <w:shd w:val="clear" w:color="auto" w:fill="auto"/>
          </w:tcPr>
          <w:p w14:paraId="757C7AF1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385620B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F0F0873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2EC4166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39CDD6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подкачки</w:t>
            </w:r>
          </w:p>
        </w:tc>
        <w:tc>
          <w:tcPr>
            <w:tcW w:w="625" w:type="pct"/>
            <w:shd w:val="clear" w:color="auto" w:fill="auto"/>
          </w:tcPr>
          <w:p w14:paraId="23E6FD7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3AEF8A1" w14:textId="77777777" w:rsidTr="00D45B6B">
        <w:tc>
          <w:tcPr>
            <w:tcW w:w="280" w:type="pct"/>
            <w:vMerge/>
            <w:shd w:val="clear" w:color="auto" w:fill="auto"/>
          </w:tcPr>
          <w:p w14:paraId="14B0063C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FEBF90C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ABE259D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BB5D33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19750DB9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3A9C27C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5B97159A" w14:textId="77777777" w:rsidTr="00D45B6B">
        <w:tc>
          <w:tcPr>
            <w:tcW w:w="280" w:type="pct"/>
            <w:vMerge/>
            <w:shd w:val="clear" w:color="auto" w:fill="auto"/>
          </w:tcPr>
          <w:p w14:paraId="3A84EB37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84075B3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BF009E6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2B8AD6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1E0EACF" w14:textId="2F0F656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ПС Зеленая Долина (усл.) </w:t>
            </w:r>
            <w:r>
              <w:rPr>
                <w:szCs w:val="24"/>
              </w:rPr>
              <w:t>22</w:t>
            </w:r>
            <w:r w:rsidRPr="00A44064">
              <w:rPr>
                <w:szCs w:val="24"/>
              </w:rPr>
              <w:t>0/10кВ</w:t>
            </w:r>
          </w:p>
        </w:tc>
        <w:tc>
          <w:tcPr>
            <w:tcW w:w="625" w:type="pct"/>
            <w:shd w:val="clear" w:color="auto" w:fill="auto"/>
          </w:tcPr>
          <w:p w14:paraId="6C9CEF59" w14:textId="475EF2D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7248D7" w:rsidRPr="00A44064" w14:paraId="38BF3F88" w14:textId="77777777" w:rsidTr="00D45B6B">
        <w:tc>
          <w:tcPr>
            <w:tcW w:w="280" w:type="pct"/>
            <w:vMerge/>
            <w:shd w:val="clear" w:color="auto" w:fill="auto"/>
          </w:tcPr>
          <w:p w14:paraId="4E24A0EB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E3E2764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17A273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263FDEA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B4E36F6" w14:textId="2337D99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Распределительный пункт </w:t>
            </w:r>
            <w:r w:rsidR="0030590E">
              <w:rPr>
                <w:szCs w:val="24"/>
              </w:rPr>
              <w:t>2</w:t>
            </w:r>
            <w:r w:rsidRPr="00A44064">
              <w:rPr>
                <w:szCs w:val="24"/>
              </w:rPr>
              <w:t xml:space="preserve"> шт.</w:t>
            </w:r>
          </w:p>
        </w:tc>
        <w:tc>
          <w:tcPr>
            <w:tcW w:w="625" w:type="pct"/>
            <w:shd w:val="clear" w:color="auto" w:fill="auto"/>
          </w:tcPr>
          <w:p w14:paraId="029F6A5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2981EF3" w14:textId="77777777" w:rsidTr="00D45B6B">
        <w:tc>
          <w:tcPr>
            <w:tcW w:w="280" w:type="pct"/>
            <w:vMerge/>
            <w:shd w:val="clear" w:color="auto" w:fill="auto"/>
          </w:tcPr>
          <w:p w14:paraId="1BF51988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4E127B6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CBD388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22E4A7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34EC8723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 xml:space="preserve">Объекты газоснабжения </w:t>
            </w:r>
          </w:p>
        </w:tc>
        <w:tc>
          <w:tcPr>
            <w:tcW w:w="625" w:type="pct"/>
            <w:shd w:val="clear" w:color="auto" w:fill="auto"/>
          </w:tcPr>
          <w:p w14:paraId="7109088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62B78AA1" w14:textId="77777777" w:rsidTr="00D45B6B">
        <w:tc>
          <w:tcPr>
            <w:tcW w:w="280" w:type="pct"/>
            <w:vMerge/>
            <w:shd w:val="clear" w:color="auto" w:fill="auto"/>
          </w:tcPr>
          <w:p w14:paraId="20E7FAEA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E91A40B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44F445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FFC96E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8357CE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5 шт.</w:t>
            </w:r>
          </w:p>
        </w:tc>
        <w:tc>
          <w:tcPr>
            <w:tcW w:w="625" w:type="pct"/>
            <w:shd w:val="clear" w:color="auto" w:fill="auto"/>
          </w:tcPr>
          <w:p w14:paraId="370555C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EF976E4" w14:textId="77777777" w:rsidTr="00D45B6B">
        <w:tc>
          <w:tcPr>
            <w:tcW w:w="280" w:type="pct"/>
            <w:vMerge/>
            <w:shd w:val="clear" w:color="auto" w:fill="auto"/>
          </w:tcPr>
          <w:p w14:paraId="364E2133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E5C6BC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A9FB1B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0B71C69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26DBAA01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5415AF7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30F15DAC" w14:textId="77777777" w:rsidTr="00D45B6B">
        <w:tc>
          <w:tcPr>
            <w:tcW w:w="280" w:type="pct"/>
            <w:vMerge/>
            <w:shd w:val="clear" w:color="auto" w:fill="auto"/>
          </w:tcPr>
          <w:p w14:paraId="2353030A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2A853ED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EA874E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2F99988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27D98B6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Очистные сооружения дождевой канализации 1 шт.</w:t>
            </w:r>
          </w:p>
        </w:tc>
        <w:tc>
          <w:tcPr>
            <w:tcW w:w="625" w:type="pct"/>
            <w:shd w:val="clear" w:color="auto" w:fill="auto"/>
          </w:tcPr>
          <w:p w14:paraId="175848E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BB4F6BD" w14:textId="77777777" w:rsidTr="00D45B6B">
        <w:tc>
          <w:tcPr>
            <w:tcW w:w="280" w:type="pct"/>
            <w:vMerge/>
            <w:shd w:val="clear" w:color="auto" w:fill="auto"/>
          </w:tcPr>
          <w:p w14:paraId="6CDEEF1B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F87CE8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80AE44A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4E4BD2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46396BF1" w14:textId="0F2D665C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23EED02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6AFCCA8C" w14:textId="77777777" w:rsidTr="00D45B6B">
        <w:tc>
          <w:tcPr>
            <w:tcW w:w="280" w:type="pct"/>
            <w:vMerge/>
            <w:shd w:val="clear" w:color="auto" w:fill="auto"/>
          </w:tcPr>
          <w:p w14:paraId="4AC97818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E11180C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0D44A5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B34DE78" w14:textId="5BBC842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6478CE4" w14:textId="6C588742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t>Канализационная насосная станция 1 шт.</w:t>
            </w:r>
          </w:p>
        </w:tc>
        <w:tc>
          <w:tcPr>
            <w:tcW w:w="625" w:type="pct"/>
            <w:shd w:val="clear" w:color="auto" w:fill="auto"/>
          </w:tcPr>
          <w:p w14:paraId="41F4E4DD" w14:textId="6A422F4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Местного</w:t>
            </w:r>
          </w:p>
        </w:tc>
      </w:tr>
      <w:tr w:rsidR="007248D7" w:rsidRPr="00A44064" w14:paraId="51625408" w14:textId="77777777" w:rsidTr="00D45B6B">
        <w:tc>
          <w:tcPr>
            <w:tcW w:w="280" w:type="pct"/>
            <w:vMerge/>
            <w:shd w:val="clear" w:color="auto" w:fill="auto"/>
          </w:tcPr>
          <w:p w14:paraId="0AC28737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63C9ED78" w14:textId="66EFDFFD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транспортной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54A8000A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C166B9B" w14:textId="1B70E22D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32AE956" w14:textId="6F6C9C83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t>Иные объекты придорожного сервиса</w:t>
            </w:r>
          </w:p>
        </w:tc>
        <w:tc>
          <w:tcPr>
            <w:tcW w:w="625" w:type="pct"/>
            <w:shd w:val="clear" w:color="auto" w:fill="auto"/>
          </w:tcPr>
          <w:p w14:paraId="70463B6A" w14:textId="5607BD9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29884A9" w14:textId="77777777" w:rsidTr="00D45B6B">
        <w:tc>
          <w:tcPr>
            <w:tcW w:w="280" w:type="pct"/>
            <w:vMerge/>
            <w:shd w:val="clear" w:color="auto" w:fill="auto"/>
          </w:tcPr>
          <w:p w14:paraId="1269DBA5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21BFF58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71F818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EB7DD9F" w14:textId="5B0C2EF9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EBE1097" w14:textId="7D72E071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Иные объекты придорожного сервиса</w:t>
            </w:r>
          </w:p>
        </w:tc>
        <w:tc>
          <w:tcPr>
            <w:tcW w:w="625" w:type="pct"/>
            <w:shd w:val="clear" w:color="auto" w:fill="auto"/>
          </w:tcPr>
          <w:p w14:paraId="6C8F5ABA" w14:textId="3B19550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82AB647" w14:textId="77777777" w:rsidTr="00D45B6B">
        <w:tc>
          <w:tcPr>
            <w:tcW w:w="280" w:type="pct"/>
            <w:vMerge/>
            <w:shd w:val="clear" w:color="auto" w:fill="auto"/>
          </w:tcPr>
          <w:p w14:paraId="6EF676E7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03C6725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84DA73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614F2B3" w14:textId="0D3BC063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CAF9FB6" w14:textId="21988EC5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Автозаправочная станция</w:t>
            </w:r>
          </w:p>
        </w:tc>
        <w:tc>
          <w:tcPr>
            <w:tcW w:w="625" w:type="pct"/>
            <w:shd w:val="clear" w:color="auto" w:fill="auto"/>
          </w:tcPr>
          <w:p w14:paraId="688EC50F" w14:textId="32FCB93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11F31E1" w14:textId="77777777" w:rsidTr="00D45B6B">
        <w:tc>
          <w:tcPr>
            <w:tcW w:w="280" w:type="pct"/>
            <w:vMerge/>
            <w:shd w:val="clear" w:color="auto" w:fill="auto"/>
          </w:tcPr>
          <w:p w14:paraId="3C12B923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555587F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630BF6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72AAB67" w14:textId="3389131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AFE6CF9" w14:textId="2CADE77B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Автозаправочная станция</w:t>
            </w:r>
          </w:p>
        </w:tc>
        <w:tc>
          <w:tcPr>
            <w:tcW w:w="625" w:type="pct"/>
            <w:shd w:val="clear" w:color="auto" w:fill="auto"/>
          </w:tcPr>
          <w:p w14:paraId="0DA79581" w14:textId="2696298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8FDCC8F" w14:textId="77777777" w:rsidTr="00D45B6B">
        <w:tc>
          <w:tcPr>
            <w:tcW w:w="280" w:type="pct"/>
            <w:vMerge/>
            <w:shd w:val="clear" w:color="auto" w:fill="auto"/>
          </w:tcPr>
          <w:p w14:paraId="2F2BA88E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8EE241B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2EBF574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1342E38" w14:textId="3E926F0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9DDF455" w14:textId="12BA4945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Автозаправочная станция</w:t>
            </w:r>
          </w:p>
        </w:tc>
        <w:tc>
          <w:tcPr>
            <w:tcW w:w="625" w:type="pct"/>
            <w:shd w:val="clear" w:color="auto" w:fill="auto"/>
          </w:tcPr>
          <w:p w14:paraId="32F3407D" w14:textId="0F999AD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6BC2D0F" w14:textId="77777777" w:rsidTr="00D45B6B">
        <w:tc>
          <w:tcPr>
            <w:tcW w:w="280" w:type="pct"/>
            <w:vMerge/>
            <w:shd w:val="clear" w:color="auto" w:fill="auto"/>
          </w:tcPr>
          <w:p w14:paraId="5393D832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9D9DE50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6328F5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CB19BC7" w14:textId="7E51F66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4B1EA5A" w14:textId="29675218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Автозаправочная станция</w:t>
            </w:r>
          </w:p>
        </w:tc>
        <w:tc>
          <w:tcPr>
            <w:tcW w:w="625" w:type="pct"/>
            <w:shd w:val="clear" w:color="auto" w:fill="auto"/>
          </w:tcPr>
          <w:p w14:paraId="387835FE" w14:textId="7BC539D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3D7EB6A" w14:textId="77777777" w:rsidTr="00D45B6B">
        <w:tc>
          <w:tcPr>
            <w:tcW w:w="280" w:type="pct"/>
            <w:vMerge/>
            <w:shd w:val="clear" w:color="auto" w:fill="auto"/>
          </w:tcPr>
          <w:p w14:paraId="1F79DA9E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0C49473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07FCA5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181EE74" w14:textId="1CD62DC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0A5AE3B" w14:textId="1516FD22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Станция технического обслуживания</w:t>
            </w:r>
          </w:p>
        </w:tc>
        <w:tc>
          <w:tcPr>
            <w:tcW w:w="625" w:type="pct"/>
            <w:shd w:val="clear" w:color="auto" w:fill="auto"/>
          </w:tcPr>
          <w:p w14:paraId="4F1A0252" w14:textId="02F16C64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97DAC89" w14:textId="77777777" w:rsidTr="00D45B6B">
        <w:tc>
          <w:tcPr>
            <w:tcW w:w="280" w:type="pct"/>
            <w:vMerge/>
            <w:shd w:val="clear" w:color="auto" w:fill="auto"/>
          </w:tcPr>
          <w:p w14:paraId="77A4C813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79C81B6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A28D074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2AD1A17F" w14:textId="401797D2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72D572F" w14:textId="64282855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Станция технического обслуживания</w:t>
            </w:r>
          </w:p>
        </w:tc>
        <w:tc>
          <w:tcPr>
            <w:tcW w:w="625" w:type="pct"/>
            <w:shd w:val="clear" w:color="auto" w:fill="auto"/>
          </w:tcPr>
          <w:p w14:paraId="31767BF1" w14:textId="73A024E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356A9E8" w14:textId="77777777" w:rsidTr="00D45B6B">
        <w:tc>
          <w:tcPr>
            <w:tcW w:w="280" w:type="pct"/>
            <w:shd w:val="clear" w:color="auto" w:fill="auto"/>
          </w:tcPr>
          <w:p w14:paraId="36A35937" w14:textId="0D9EF04E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rPr>
                <w:rFonts w:asciiTheme="minorHAnsi" w:hAnsiTheme="minorHAnsi" w:cstheme="minorBidi"/>
                <w:sz w:val="22"/>
                <w:szCs w:val="22"/>
              </w:rPr>
              <w:t>1.18</w:t>
            </w:r>
          </w:p>
        </w:tc>
        <w:tc>
          <w:tcPr>
            <w:tcW w:w="954" w:type="pct"/>
            <w:shd w:val="clear" w:color="auto" w:fill="auto"/>
          </w:tcPr>
          <w:p w14:paraId="33A262A1" w14:textId="2CFD3A54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  <w:r w:rsidRPr="00A44064">
              <w:rPr>
                <w:b/>
                <w:i/>
                <w:szCs w:val="24"/>
              </w:rPr>
              <w:t>ПКР «Западный»</w:t>
            </w:r>
          </w:p>
        </w:tc>
        <w:tc>
          <w:tcPr>
            <w:tcW w:w="453" w:type="pct"/>
            <w:shd w:val="clear" w:color="auto" w:fill="auto"/>
          </w:tcPr>
          <w:p w14:paraId="77AE978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7FF8C69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05E8D034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4F8819E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30D829CA" w14:textId="77777777" w:rsidTr="00D45B6B">
        <w:tc>
          <w:tcPr>
            <w:tcW w:w="280" w:type="pct"/>
            <w:vMerge w:val="restart"/>
            <w:shd w:val="clear" w:color="auto" w:fill="auto"/>
          </w:tcPr>
          <w:p w14:paraId="1EC0EDD8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6A7132A9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13B16A4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846899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40F66346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474B5A6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4A6FCD4A" w14:textId="77777777" w:rsidTr="00D45B6B">
        <w:tc>
          <w:tcPr>
            <w:tcW w:w="280" w:type="pct"/>
            <w:vMerge/>
            <w:shd w:val="clear" w:color="auto" w:fill="auto"/>
          </w:tcPr>
          <w:p w14:paraId="63F76F32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671B771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3974190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0CBB378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54D5C5C" w14:textId="2932032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Распределительный пункт 4 шт.</w:t>
            </w:r>
          </w:p>
        </w:tc>
        <w:tc>
          <w:tcPr>
            <w:tcW w:w="625" w:type="pct"/>
            <w:shd w:val="clear" w:color="auto" w:fill="auto"/>
          </w:tcPr>
          <w:p w14:paraId="03DCD8A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250E32A" w14:textId="77777777" w:rsidTr="00D45B6B">
        <w:tc>
          <w:tcPr>
            <w:tcW w:w="280" w:type="pct"/>
            <w:vMerge/>
            <w:shd w:val="clear" w:color="auto" w:fill="auto"/>
          </w:tcPr>
          <w:p w14:paraId="3E237530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1537C17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ACC6D6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7F8DC36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7C8D84ED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5C3181E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56BC7DB5" w14:textId="77777777" w:rsidTr="00D45B6B">
        <w:tc>
          <w:tcPr>
            <w:tcW w:w="280" w:type="pct"/>
            <w:vMerge/>
            <w:shd w:val="clear" w:color="auto" w:fill="auto"/>
          </w:tcPr>
          <w:p w14:paraId="2427AC35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106411A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7FC3FBE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7325FF7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3C64EDA" w14:textId="74DDC6A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39CBB3C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75350B0" w14:textId="77777777" w:rsidTr="00D45B6B">
        <w:tc>
          <w:tcPr>
            <w:tcW w:w="280" w:type="pct"/>
            <w:vMerge/>
            <w:shd w:val="clear" w:color="auto" w:fill="auto"/>
          </w:tcPr>
          <w:p w14:paraId="0C55B695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F4A1CD7" w14:textId="5740ED1A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транспортной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6941379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05FF598E" w14:textId="47ECFF40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01B560F" w14:textId="6A09136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Иные объекты придорожного сервиса</w:t>
            </w:r>
          </w:p>
        </w:tc>
        <w:tc>
          <w:tcPr>
            <w:tcW w:w="625" w:type="pct"/>
            <w:shd w:val="clear" w:color="auto" w:fill="auto"/>
          </w:tcPr>
          <w:p w14:paraId="23C13D24" w14:textId="793AA930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8E8115A" w14:textId="77777777" w:rsidTr="00D45B6B">
        <w:tc>
          <w:tcPr>
            <w:tcW w:w="280" w:type="pct"/>
            <w:vMerge/>
            <w:shd w:val="clear" w:color="auto" w:fill="auto"/>
          </w:tcPr>
          <w:p w14:paraId="3D9C5B06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25CCF3F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D87641A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E180679" w14:textId="5A7994E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ABD1F4F" w14:textId="0552C63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Иные объекты придорожного сервиса</w:t>
            </w:r>
          </w:p>
        </w:tc>
        <w:tc>
          <w:tcPr>
            <w:tcW w:w="625" w:type="pct"/>
            <w:shd w:val="clear" w:color="auto" w:fill="auto"/>
          </w:tcPr>
          <w:p w14:paraId="0466DAE4" w14:textId="538B642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C0F4B7D" w14:textId="77777777" w:rsidTr="00D45B6B">
        <w:tc>
          <w:tcPr>
            <w:tcW w:w="280" w:type="pct"/>
            <w:shd w:val="clear" w:color="auto" w:fill="auto"/>
          </w:tcPr>
          <w:p w14:paraId="182F6D3C" w14:textId="2CAB6D9B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rPr>
                <w:rFonts w:asciiTheme="minorHAnsi" w:hAnsiTheme="minorHAnsi" w:cstheme="minorBidi"/>
                <w:sz w:val="22"/>
                <w:szCs w:val="22"/>
              </w:rPr>
              <w:t>1.19</w:t>
            </w:r>
          </w:p>
        </w:tc>
        <w:tc>
          <w:tcPr>
            <w:tcW w:w="954" w:type="pct"/>
            <w:shd w:val="clear" w:color="auto" w:fill="auto"/>
          </w:tcPr>
          <w:p w14:paraId="6E7E6086" w14:textId="1F277DD4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/>
                <w:i/>
                <w:szCs w:val="24"/>
              </w:rPr>
              <w:t>ПКР «</w:t>
            </w:r>
            <w:proofErr w:type="spellStart"/>
            <w:r w:rsidRPr="00A44064">
              <w:rPr>
                <w:b/>
                <w:i/>
                <w:szCs w:val="24"/>
              </w:rPr>
              <w:t>Жулановский</w:t>
            </w:r>
            <w:proofErr w:type="spellEnd"/>
            <w:r w:rsidRPr="00A44064">
              <w:rPr>
                <w:b/>
                <w:i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14:paraId="0149EAB2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0BBD657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7BE94B0F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3FF16DD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332DB95" w14:textId="77777777" w:rsidTr="00D45B6B">
        <w:tc>
          <w:tcPr>
            <w:tcW w:w="280" w:type="pct"/>
            <w:vMerge w:val="restart"/>
            <w:shd w:val="clear" w:color="auto" w:fill="auto"/>
          </w:tcPr>
          <w:p w14:paraId="3B792A99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3263FB56" w14:textId="6BAB0133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40ADDE3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6932EB3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6176E496" w14:textId="5FE58C8F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292C4A8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07282F4" w14:textId="77777777" w:rsidTr="00D45B6B">
        <w:tc>
          <w:tcPr>
            <w:tcW w:w="280" w:type="pct"/>
            <w:vMerge/>
            <w:shd w:val="clear" w:color="auto" w:fill="auto"/>
          </w:tcPr>
          <w:p w14:paraId="276B01A0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F2A171D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CC59206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627FA587" w14:textId="044E394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5FE1278" w14:textId="47F8C8F0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t>Канализационная насосная станция 2 шт.</w:t>
            </w:r>
          </w:p>
        </w:tc>
        <w:tc>
          <w:tcPr>
            <w:tcW w:w="625" w:type="pct"/>
            <w:shd w:val="clear" w:color="auto" w:fill="auto"/>
          </w:tcPr>
          <w:p w14:paraId="0F176B0D" w14:textId="2E417F19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Местного</w:t>
            </w:r>
          </w:p>
        </w:tc>
      </w:tr>
      <w:tr w:rsidR="007248D7" w:rsidRPr="00A44064" w14:paraId="1BDBA380" w14:textId="77777777" w:rsidTr="00D45B6B">
        <w:tc>
          <w:tcPr>
            <w:tcW w:w="280" w:type="pct"/>
            <w:shd w:val="clear" w:color="auto" w:fill="auto"/>
          </w:tcPr>
          <w:p w14:paraId="3F750F60" w14:textId="290A4932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rPr>
                <w:rFonts w:asciiTheme="minorHAnsi" w:hAnsiTheme="minorHAnsi" w:cstheme="minorBidi"/>
                <w:sz w:val="22"/>
                <w:szCs w:val="22"/>
              </w:rPr>
              <w:t>1.20</w:t>
            </w:r>
          </w:p>
        </w:tc>
        <w:tc>
          <w:tcPr>
            <w:tcW w:w="954" w:type="pct"/>
            <w:shd w:val="clear" w:color="auto" w:fill="auto"/>
          </w:tcPr>
          <w:p w14:paraId="08DBAD2C" w14:textId="0ECD44E9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/>
                <w:i/>
                <w:szCs w:val="24"/>
              </w:rPr>
              <w:t>ПКР «Южный»</w:t>
            </w:r>
          </w:p>
        </w:tc>
        <w:tc>
          <w:tcPr>
            <w:tcW w:w="453" w:type="pct"/>
            <w:shd w:val="clear" w:color="auto" w:fill="auto"/>
          </w:tcPr>
          <w:p w14:paraId="6E8F158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023A8E4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1B70FB5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5867A96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04420C3B" w14:textId="77777777" w:rsidTr="00D45B6B">
        <w:tc>
          <w:tcPr>
            <w:tcW w:w="280" w:type="pct"/>
            <w:vMerge w:val="restart"/>
            <w:shd w:val="clear" w:color="auto" w:fill="auto"/>
          </w:tcPr>
          <w:p w14:paraId="541C245D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56ABECD5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1CA99A8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19AA74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4E5A663A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7D10B02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04407B07" w14:textId="77777777" w:rsidTr="00D45B6B">
        <w:tc>
          <w:tcPr>
            <w:tcW w:w="280" w:type="pct"/>
            <w:vMerge/>
            <w:shd w:val="clear" w:color="auto" w:fill="auto"/>
          </w:tcPr>
          <w:p w14:paraId="74DBDAEB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16A5F02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8CBB07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93D657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369CAA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1шт.</w:t>
            </w:r>
          </w:p>
        </w:tc>
        <w:tc>
          <w:tcPr>
            <w:tcW w:w="625" w:type="pct"/>
            <w:shd w:val="clear" w:color="auto" w:fill="auto"/>
          </w:tcPr>
          <w:p w14:paraId="6C90A61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889B243" w14:textId="77777777" w:rsidTr="00D45B6B">
        <w:tc>
          <w:tcPr>
            <w:tcW w:w="280" w:type="pct"/>
            <w:vMerge/>
            <w:shd w:val="clear" w:color="auto" w:fill="auto"/>
          </w:tcPr>
          <w:p w14:paraId="3F9DF732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A2101EC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F537C8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0DCE69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4586F464" w14:textId="5CEADCB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655A696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6E65D05" w14:textId="77777777" w:rsidTr="00D45B6B">
        <w:tc>
          <w:tcPr>
            <w:tcW w:w="280" w:type="pct"/>
            <w:vMerge/>
            <w:shd w:val="clear" w:color="auto" w:fill="auto"/>
          </w:tcPr>
          <w:p w14:paraId="77663C89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82D47AF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C23DE6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7185A2E" w14:textId="3922766E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C487040" w14:textId="33E0DBCD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Канализационная насосная станция 1 шт.</w:t>
            </w:r>
          </w:p>
        </w:tc>
        <w:tc>
          <w:tcPr>
            <w:tcW w:w="625" w:type="pct"/>
            <w:shd w:val="clear" w:color="auto" w:fill="auto"/>
          </w:tcPr>
          <w:p w14:paraId="42072369" w14:textId="260897D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Местного</w:t>
            </w:r>
          </w:p>
        </w:tc>
      </w:tr>
      <w:tr w:rsidR="007248D7" w:rsidRPr="00A44064" w14:paraId="00CFE1FA" w14:textId="77777777" w:rsidTr="00D45B6B">
        <w:trPr>
          <w:trHeight w:val="404"/>
        </w:trPr>
        <w:tc>
          <w:tcPr>
            <w:tcW w:w="280" w:type="pct"/>
            <w:vMerge w:val="restart"/>
            <w:shd w:val="clear" w:color="auto" w:fill="auto"/>
          </w:tcPr>
          <w:p w14:paraId="7A422EE5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580DEF1E" w14:textId="2DB852C1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299B295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08DC77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5F9DB7CD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40A1233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077C37E7" w14:textId="77777777" w:rsidTr="00D45B6B">
        <w:tc>
          <w:tcPr>
            <w:tcW w:w="280" w:type="pct"/>
            <w:vMerge/>
            <w:shd w:val="clear" w:color="auto" w:fill="auto"/>
          </w:tcPr>
          <w:p w14:paraId="421CD8C3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7B4795F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1A1103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6AF824F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CAECB6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ПС Оникс 110/10/6 кВ</w:t>
            </w:r>
          </w:p>
        </w:tc>
        <w:tc>
          <w:tcPr>
            <w:tcW w:w="625" w:type="pct"/>
            <w:shd w:val="clear" w:color="auto" w:fill="auto"/>
          </w:tcPr>
          <w:p w14:paraId="68BF21AF" w14:textId="564993E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7248D7" w:rsidRPr="00A44064" w14:paraId="6B8F2CFA" w14:textId="77777777" w:rsidTr="00D45B6B">
        <w:trPr>
          <w:trHeight w:val="404"/>
        </w:trPr>
        <w:tc>
          <w:tcPr>
            <w:tcW w:w="280" w:type="pct"/>
            <w:vMerge/>
            <w:shd w:val="clear" w:color="auto" w:fill="auto"/>
          </w:tcPr>
          <w:p w14:paraId="12C94D90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FB158D7" w14:textId="5DB8C998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транспортной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61AA0D8A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3D65461" w14:textId="3876D2D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06FE0A2" w14:textId="2B60E08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Станция технического обслуживания</w:t>
            </w:r>
          </w:p>
        </w:tc>
        <w:tc>
          <w:tcPr>
            <w:tcW w:w="625" w:type="pct"/>
            <w:shd w:val="clear" w:color="auto" w:fill="auto"/>
          </w:tcPr>
          <w:p w14:paraId="3F09870F" w14:textId="5E87D13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8824E25" w14:textId="77777777" w:rsidTr="00D45B6B">
        <w:trPr>
          <w:trHeight w:val="283"/>
        </w:trPr>
        <w:tc>
          <w:tcPr>
            <w:tcW w:w="280" w:type="pct"/>
            <w:vMerge/>
            <w:shd w:val="clear" w:color="auto" w:fill="auto"/>
          </w:tcPr>
          <w:p w14:paraId="19D63FEB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B5ED8DC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0B25C7F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25932F2F" w14:textId="4DCEE0A0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A85D6A6" w14:textId="546C9673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Автозаправочная станция</w:t>
            </w:r>
          </w:p>
        </w:tc>
        <w:tc>
          <w:tcPr>
            <w:tcW w:w="625" w:type="pct"/>
            <w:shd w:val="clear" w:color="auto" w:fill="auto"/>
          </w:tcPr>
          <w:p w14:paraId="1B88571A" w14:textId="052ACCE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710A6AE" w14:textId="77777777" w:rsidTr="00D45B6B">
        <w:tc>
          <w:tcPr>
            <w:tcW w:w="280" w:type="pct"/>
            <w:vMerge/>
            <w:shd w:val="clear" w:color="auto" w:fill="auto"/>
          </w:tcPr>
          <w:p w14:paraId="22FC1006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AFF6A41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39C22AA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7EAD8E8" w14:textId="052AFAED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7900D95" w14:textId="5CE91975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Иные объекты придорожного сервиса</w:t>
            </w:r>
          </w:p>
        </w:tc>
        <w:tc>
          <w:tcPr>
            <w:tcW w:w="625" w:type="pct"/>
            <w:shd w:val="clear" w:color="auto" w:fill="auto"/>
          </w:tcPr>
          <w:p w14:paraId="0C65C3AE" w14:textId="758282A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1731DEF" w14:textId="77777777" w:rsidTr="00D45B6B">
        <w:tc>
          <w:tcPr>
            <w:tcW w:w="280" w:type="pct"/>
            <w:vMerge/>
            <w:shd w:val="clear" w:color="auto" w:fill="auto"/>
          </w:tcPr>
          <w:p w14:paraId="6F9FDD75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2FFB5AE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6E9CEDF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2B201C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11F9FA32" w14:textId="6864B3C6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3E0002A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770A10B7" w14:textId="77777777" w:rsidTr="00D45B6B">
        <w:tc>
          <w:tcPr>
            <w:tcW w:w="280" w:type="pct"/>
            <w:vMerge/>
            <w:shd w:val="clear" w:color="auto" w:fill="auto"/>
          </w:tcPr>
          <w:p w14:paraId="417074DA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23FB7F3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180963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2D0F3A2F" w14:textId="7A51A08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C37E921" w14:textId="47951E6B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t>Канализационная насосная станция 1 шт.</w:t>
            </w:r>
          </w:p>
        </w:tc>
        <w:tc>
          <w:tcPr>
            <w:tcW w:w="625" w:type="pct"/>
            <w:shd w:val="clear" w:color="auto" w:fill="auto"/>
          </w:tcPr>
          <w:p w14:paraId="47F7587A" w14:textId="2D61B7D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Местного</w:t>
            </w:r>
          </w:p>
        </w:tc>
      </w:tr>
      <w:tr w:rsidR="007248D7" w:rsidRPr="00A44064" w14:paraId="0212CC26" w14:textId="77777777" w:rsidTr="00D45B6B">
        <w:tc>
          <w:tcPr>
            <w:tcW w:w="280" w:type="pct"/>
            <w:shd w:val="clear" w:color="auto" w:fill="auto"/>
          </w:tcPr>
          <w:p w14:paraId="3DA8896D" w14:textId="3CEC92E2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  <w:r w:rsidRPr="00A44064">
              <w:rPr>
                <w:rFonts w:asciiTheme="minorHAnsi" w:hAnsiTheme="minorHAnsi" w:cstheme="minorBidi"/>
                <w:sz w:val="22"/>
                <w:szCs w:val="22"/>
              </w:rPr>
              <w:t>1.21</w:t>
            </w:r>
          </w:p>
        </w:tc>
        <w:tc>
          <w:tcPr>
            <w:tcW w:w="954" w:type="pct"/>
            <w:shd w:val="clear" w:color="auto" w:fill="auto"/>
          </w:tcPr>
          <w:p w14:paraId="05ACF9AF" w14:textId="348B0D63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/>
                <w:i/>
                <w:szCs w:val="24"/>
              </w:rPr>
              <w:t>ПКР «Северный»</w:t>
            </w:r>
          </w:p>
        </w:tc>
        <w:tc>
          <w:tcPr>
            <w:tcW w:w="453" w:type="pct"/>
            <w:shd w:val="clear" w:color="auto" w:fill="auto"/>
          </w:tcPr>
          <w:p w14:paraId="57F3754E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1E81D2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30B36FFC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6EDBD1F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8294F0D" w14:textId="77777777" w:rsidTr="00D45B6B">
        <w:tc>
          <w:tcPr>
            <w:tcW w:w="280" w:type="pct"/>
            <w:vMerge w:val="restart"/>
            <w:shd w:val="clear" w:color="auto" w:fill="auto"/>
          </w:tcPr>
          <w:p w14:paraId="262E71FF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000ADC23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  <w:p w14:paraId="5ED81336" w14:textId="7A1ABB0A" w:rsidR="007248D7" w:rsidRPr="00A44064" w:rsidRDefault="007248D7" w:rsidP="007248D7">
            <w:pPr>
              <w:spacing w:line="240" w:lineRule="auto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265EBB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3B1090F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5952FA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Канализационные очистные сооружения</w:t>
            </w:r>
          </w:p>
        </w:tc>
        <w:tc>
          <w:tcPr>
            <w:tcW w:w="625" w:type="pct"/>
            <w:shd w:val="clear" w:color="auto" w:fill="auto"/>
          </w:tcPr>
          <w:p w14:paraId="475161F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3855DCE" w14:textId="77777777" w:rsidTr="00D45B6B">
        <w:tc>
          <w:tcPr>
            <w:tcW w:w="280" w:type="pct"/>
            <w:vMerge/>
            <w:shd w:val="clear" w:color="auto" w:fill="auto"/>
          </w:tcPr>
          <w:p w14:paraId="03CA7048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842235F" w14:textId="0EA8E2A0" w:rsidR="007248D7" w:rsidRPr="00A44064" w:rsidRDefault="007248D7" w:rsidP="007248D7">
            <w:pPr>
              <w:spacing w:line="240" w:lineRule="auto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C53A33D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FAA500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23CDC3FD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27E47C6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692A8B20" w14:textId="77777777" w:rsidTr="00D45B6B">
        <w:tc>
          <w:tcPr>
            <w:tcW w:w="280" w:type="pct"/>
            <w:vMerge/>
            <w:shd w:val="clear" w:color="auto" w:fill="auto"/>
          </w:tcPr>
          <w:p w14:paraId="2E6C47E8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B0F5F3C" w14:textId="6133B9D1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7C52D0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25C5FA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CCE2670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Очистные сооружения дождевой канализации 2 шт.</w:t>
            </w:r>
          </w:p>
        </w:tc>
        <w:tc>
          <w:tcPr>
            <w:tcW w:w="625" w:type="pct"/>
            <w:shd w:val="clear" w:color="auto" w:fill="auto"/>
          </w:tcPr>
          <w:p w14:paraId="0BA58D4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9F8011C" w14:textId="77777777" w:rsidTr="00D45B6B">
        <w:tc>
          <w:tcPr>
            <w:tcW w:w="280" w:type="pct"/>
            <w:vMerge/>
            <w:shd w:val="clear" w:color="auto" w:fill="auto"/>
          </w:tcPr>
          <w:p w14:paraId="7867F435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71098D4" w14:textId="732E92E4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2C3D55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0DDCE3D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6E1CA802" w14:textId="27E1322F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5C6641D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9A8227B" w14:textId="77777777" w:rsidTr="00D45B6B">
        <w:tc>
          <w:tcPr>
            <w:tcW w:w="280" w:type="pct"/>
            <w:vMerge/>
            <w:shd w:val="clear" w:color="auto" w:fill="auto"/>
          </w:tcPr>
          <w:p w14:paraId="764417A8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D4C6FA9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86461F6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6E0F03B7" w14:textId="054EEDE0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10E6C28" w14:textId="400851B6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t>ПС Пирит 110/10 кВ</w:t>
            </w:r>
          </w:p>
        </w:tc>
        <w:tc>
          <w:tcPr>
            <w:tcW w:w="625" w:type="pct"/>
            <w:shd w:val="clear" w:color="auto" w:fill="auto"/>
          </w:tcPr>
          <w:p w14:paraId="31580AEE" w14:textId="1A339AD2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7248D7" w:rsidRPr="00A44064" w14:paraId="67270569" w14:textId="77777777" w:rsidTr="00D45B6B">
        <w:tc>
          <w:tcPr>
            <w:tcW w:w="280" w:type="pct"/>
            <w:vMerge/>
            <w:shd w:val="clear" w:color="auto" w:fill="auto"/>
          </w:tcPr>
          <w:p w14:paraId="6B3C0406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8735C1A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CA15072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398211F" w14:textId="48C72CC0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0E3B77E8" w14:textId="1C0CA003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t>ПС СБЗ 35/6 кВ</w:t>
            </w:r>
          </w:p>
        </w:tc>
        <w:tc>
          <w:tcPr>
            <w:tcW w:w="625" w:type="pct"/>
            <w:shd w:val="clear" w:color="auto" w:fill="auto"/>
          </w:tcPr>
          <w:p w14:paraId="1A73CA5D" w14:textId="2B6359E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D414F9D" w14:textId="77777777" w:rsidTr="00D45B6B">
        <w:tc>
          <w:tcPr>
            <w:tcW w:w="280" w:type="pct"/>
            <w:vMerge/>
            <w:shd w:val="clear" w:color="auto" w:fill="auto"/>
          </w:tcPr>
          <w:p w14:paraId="678495E2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476FBC8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3A60B16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54042641" w14:textId="52F82FD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3E3C6E98" w14:textId="07D82A7D" w:rsidR="007248D7" w:rsidRPr="00A44064" w:rsidRDefault="007248D7" w:rsidP="007248D7">
            <w:pPr>
              <w:spacing w:line="240" w:lineRule="auto"/>
              <w:ind w:firstLine="0"/>
              <w:jc w:val="left"/>
            </w:pPr>
            <w:r>
              <w:t>ПС Марковская 110/10</w:t>
            </w:r>
          </w:p>
        </w:tc>
        <w:tc>
          <w:tcPr>
            <w:tcW w:w="625" w:type="pct"/>
            <w:shd w:val="clear" w:color="auto" w:fill="auto"/>
          </w:tcPr>
          <w:p w14:paraId="2F6B9509" w14:textId="44504C4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Регионального</w:t>
            </w:r>
          </w:p>
        </w:tc>
      </w:tr>
      <w:tr w:rsidR="007248D7" w:rsidRPr="00A44064" w14:paraId="2DB71EE4" w14:textId="77777777" w:rsidTr="00D45B6B">
        <w:tc>
          <w:tcPr>
            <w:tcW w:w="280" w:type="pct"/>
            <w:vMerge/>
            <w:shd w:val="clear" w:color="auto" w:fill="auto"/>
          </w:tcPr>
          <w:p w14:paraId="4D62A2BF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C0A6728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624475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08D1BE55" w14:textId="1D7C98F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17F81AB" w14:textId="5005B983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t>Распределительный пункт 3 шт.</w:t>
            </w:r>
          </w:p>
        </w:tc>
        <w:tc>
          <w:tcPr>
            <w:tcW w:w="625" w:type="pct"/>
            <w:shd w:val="clear" w:color="auto" w:fill="auto"/>
          </w:tcPr>
          <w:p w14:paraId="439E5F34" w14:textId="06AAB8C0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06C5111" w14:textId="77777777" w:rsidTr="00D45B6B">
        <w:tc>
          <w:tcPr>
            <w:tcW w:w="280" w:type="pct"/>
            <w:vMerge/>
            <w:shd w:val="clear" w:color="auto" w:fill="auto"/>
          </w:tcPr>
          <w:p w14:paraId="1EC68838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1647CE6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718520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0B0ED10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527592CB" w14:textId="5E7E4F4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b/>
                <w:bCs/>
                <w:i/>
                <w:iCs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038D57C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78BCD593" w14:textId="77777777" w:rsidTr="00D45B6B">
        <w:tc>
          <w:tcPr>
            <w:tcW w:w="280" w:type="pct"/>
            <w:vMerge/>
            <w:shd w:val="clear" w:color="auto" w:fill="auto"/>
          </w:tcPr>
          <w:p w14:paraId="1D3991E5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49EB710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7E1B57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8FC1343" w14:textId="2EB4331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97BDA8B" w14:textId="52196441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t>Газораспределительный пункт 4 шт.</w:t>
            </w:r>
          </w:p>
        </w:tc>
        <w:tc>
          <w:tcPr>
            <w:tcW w:w="625" w:type="pct"/>
            <w:shd w:val="clear" w:color="auto" w:fill="auto"/>
          </w:tcPr>
          <w:p w14:paraId="6F7BBADE" w14:textId="3327FC7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4A0B45F" w14:textId="77777777" w:rsidTr="00D45B6B">
        <w:tc>
          <w:tcPr>
            <w:tcW w:w="280" w:type="pct"/>
            <w:vMerge/>
            <w:shd w:val="clear" w:color="auto" w:fill="auto"/>
          </w:tcPr>
          <w:p w14:paraId="4B7DA3B5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14:paraId="2DFE3816" w14:textId="02E55E39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кладбищ</w:t>
            </w:r>
          </w:p>
        </w:tc>
        <w:tc>
          <w:tcPr>
            <w:tcW w:w="453" w:type="pct"/>
            <w:shd w:val="clear" w:color="auto" w:fill="auto"/>
          </w:tcPr>
          <w:p w14:paraId="0CBA7BF6" w14:textId="4E2CD861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44064">
              <w:rPr>
                <w:szCs w:val="24"/>
              </w:rPr>
              <w:t>9,8</w:t>
            </w:r>
          </w:p>
        </w:tc>
        <w:tc>
          <w:tcPr>
            <w:tcW w:w="797" w:type="pct"/>
            <w:shd w:val="clear" w:color="auto" w:fill="auto"/>
          </w:tcPr>
          <w:p w14:paraId="69324948" w14:textId="727A2E6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93242D8" w14:textId="5F17A55A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Новый участок кладбища «Северное»</w:t>
            </w:r>
          </w:p>
        </w:tc>
        <w:tc>
          <w:tcPr>
            <w:tcW w:w="625" w:type="pct"/>
            <w:shd w:val="clear" w:color="auto" w:fill="auto"/>
          </w:tcPr>
          <w:p w14:paraId="283B43B1" w14:textId="6239A100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1553F08" w14:textId="77777777" w:rsidTr="00D45B6B">
        <w:tc>
          <w:tcPr>
            <w:tcW w:w="280" w:type="pct"/>
            <w:vMerge w:val="restart"/>
            <w:shd w:val="clear" w:color="auto" w:fill="auto"/>
          </w:tcPr>
          <w:p w14:paraId="2DA466EF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170DAF9A" w14:textId="4A55898A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03165315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0A7DFF9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1EC2BE64" w14:textId="12D080FD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300EC2D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2B259F55" w14:textId="77777777" w:rsidTr="00D45B6B">
        <w:tc>
          <w:tcPr>
            <w:tcW w:w="280" w:type="pct"/>
            <w:vMerge/>
            <w:shd w:val="clear" w:color="auto" w:fill="auto"/>
          </w:tcPr>
          <w:p w14:paraId="05D801FB" w14:textId="77777777" w:rsidR="007248D7" w:rsidRPr="00A44064" w:rsidRDefault="007248D7" w:rsidP="007248D7">
            <w:pPr>
              <w:spacing w:line="240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AD0ADE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2AB9DAE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4CCCE93D" w14:textId="63F11C2F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C1C9882" w14:textId="76D2AB9D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20139AC8" w14:textId="484D185A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65FD09E" w14:textId="77777777" w:rsidTr="00D45B6B">
        <w:tc>
          <w:tcPr>
            <w:tcW w:w="280" w:type="pct"/>
            <w:shd w:val="clear" w:color="auto" w:fill="auto"/>
          </w:tcPr>
          <w:p w14:paraId="202847C2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14:paraId="44559DFD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Сельские населенные пункты:</w:t>
            </w:r>
          </w:p>
        </w:tc>
        <w:tc>
          <w:tcPr>
            <w:tcW w:w="453" w:type="pct"/>
            <w:shd w:val="clear" w:color="auto" w:fill="auto"/>
          </w:tcPr>
          <w:p w14:paraId="239ADBD0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06EF796E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1891" w:type="pct"/>
            <w:shd w:val="clear" w:color="auto" w:fill="auto"/>
          </w:tcPr>
          <w:p w14:paraId="2C1233A6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5154341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40041413" w14:textId="77777777" w:rsidTr="00D45B6B">
        <w:tc>
          <w:tcPr>
            <w:tcW w:w="280" w:type="pct"/>
            <w:shd w:val="clear" w:color="auto" w:fill="F7CAAC" w:themeFill="accent2" w:themeFillTint="66"/>
          </w:tcPr>
          <w:p w14:paraId="44D30AF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</w:t>
            </w:r>
          </w:p>
        </w:tc>
        <w:tc>
          <w:tcPr>
            <w:tcW w:w="954" w:type="pct"/>
            <w:shd w:val="clear" w:color="auto" w:fill="F7CAAC" w:themeFill="accent2" w:themeFillTint="66"/>
            <w:hideMark/>
          </w:tcPr>
          <w:p w14:paraId="6F57E60A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rPr>
                <w:b/>
                <w:i/>
                <w:szCs w:val="24"/>
              </w:rPr>
              <w:t>Поселок Монетный</w:t>
            </w:r>
          </w:p>
        </w:tc>
        <w:tc>
          <w:tcPr>
            <w:tcW w:w="453" w:type="pct"/>
            <w:shd w:val="clear" w:color="auto" w:fill="F7CAAC" w:themeFill="accent2" w:themeFillTint="66"/>
          </w:tcPr>
          <w:p w14:paraId="1A20FEB4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7ED7F69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1891" w:type="pct"/>
            <w:shd w:val="clear" w:color="auto" w:fill="F7CAAC" w:themeFill="accent2" w:themeFillTint="66"/>
            <w:hideMark/>
          </w:tcPr>
          <w:p w14:paraId="3E1CB9D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F7CAAC" w:themeFill="accent2" w:themeFillTint="66"/>
          </w:tcPr>
          <w:p w14:paraId="6F12D1B6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7574B2AA" w14:textId="77777777" w:rsidTr="00D45B6B">
        <w:tc>
          <w:tcPr>
            <w:tcW w:w="280" w:type="pct"/>
            <w:vMerge w:val="restart"/>
            <w:shd w:val="clear" w:color="auto" w:fill="auto"/>
          </w:tcPr>
          <w:p w14:paraId="7782F88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7685A59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  <w:szCs w:val="24"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  <w:hideMark/>
          </w:tcPr>
          <w:p w14:paraId="002E7B95" w14:textId="77777777" w:rsidR="007248D7" w:rsidRPr="0093036E" w:rsidRDefault="007248D7" w:rsidP="007248D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3036E">
              <w:rPr>
                <w:szCs w:val="24"/>
              </w:rPr>
              <w:t>0.58</w:t>
            </w:r>
          </w:p>
        </w:tc>
        <w:tc>
          <w:tcPr>
            <w:tcW w:w="797" w:type="pct"/>
            <w:shd w:val="clear" w:color="auto" w:fill="auto"/>
          </w:tcPr>
          <w:p w14:paraId="1247C1FF" w14:textId="3FE44A3F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  <w:hideMark/>
          </w:tcPr>
          <w:p w14:paraId="65EA1653" w14:textId="6CE34253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20.32 Детский сад</w:t>
            </w:r>
          </w:p>
        </w:tc>
        <w:tc>
          <w:tcPr>
            <w:tcW w:w="625" w:type="pct"/>
            <w:shd w:val="clear" w:color="auto" w:fill="auto"/>
          </w:tcPr>
          <w:p w14:paraId="60674952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Местного</w:t>
            </w:r>
          </w:p>
        </w:tc>
      </w:tr>
      <w:tr w:rsidR="007248D7" w:rsidRPr="00A44064" w14:paraId="6040354F" w14:textId="77777777" w:rsidTr="00D45B6B">
        <w:tc>
          <w:tcPr>
            <w:tcW w:w="280" w:type="pct"/>
            <w:vMerge/>
            <w:shd w:val="clear" w:color="auto" w:fill="auto"/>
          </w:tcPr>
          <w:p w14:paraId="18F728D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CE63DA2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07D749EB" w14:textId="15244808" w:rsidR="007248D7" w:rsidRPr="0093036E" w:rsidRDefault="007248D7" w:rsidP="007248D7">
            <w:pPr>
              <w:spacing w:line="240" w:lineRule="auto"/>
              <w:ind w:firstLine="0"/>
              <w:jc w:val="center"/>
            </w:pPr>
            <w:r w:rsidRPr="0093036E">
              <w:t>0.4</w:t>
            </w:r>
          </w:p>
        </w:tc>
        <w:tc>
          <w:tcPr>
            <w:tcW w:w="797" w:type="pct"/>
            <w:shd w:val="clear" w:color="auto" w:fill="auto"/>
          </w:tcPr>
          <w:p w14:paraId="693B7C95" w14:textId="77777777" w:rsidR="007248D7" w:rsidRPr="0093036E" w:rsidRDefault="007248D7" w:rsidP="007248D7">
            <w:pPr>
              <w:spacing w:line="240" w:lineRule="auto"/>
              <w:ind w:firstLine="0"/>
            </w:pPr>
            <w:r w:rsidRPr="0093036E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2A275385" w14:textId="4123649F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20.33 Детский сад</w:t>
            </w:r>
          </w:p>
        </w:tc>
        <w:tc>
          <w:tcPr>
            <w:tcW w:w="625" w:type="pct"/>
            <w:shd w:val="clear" w:color="auto" w:fill="auto"/>
          </w:tcPr>
          <w:p w14:paraId="41BBE4AA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Местного</w:t>
            </w:r>
          </w:p>
        </w:tc>
      </w:tr>
      <w:tr w:rsidR="007248D7" w:rsidRPr="00A44064" w14:paraId="02D80D1A" w14:textId="77777777" w:rsidTr="00D45B6B">
        <w:tc>
          <w:tcPr>
            <w:tcW w:w="280" w:type="pct"/>
            <w:vMerge/>
            <w:shd w:val="clear" w:color="auto" w:fill="auto"/>
          </w:tcPr>
          <w:p w14:paraId="1A49F29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1EC4AFF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0105DEB3" w14:textId="77777777" w:rsidR="007248D7" w:rsidRPr="0093036E" w:rsidRDefault="007248D7" w:rsidP="007248D7">
            <w:pPr>
              <w:spacing w:line="240" w:lineRule="auto"/>
              <w:ind w:firstLine="0"/>
              <w:jc w:val="center"/>
            </w:pPr>
            <w:r w:rsidRPr="0093036E">
              <w:t>0.46</w:t>
            </w:r>
          </w:p>
        </w:tc>
        <w:tc>
          <w:tcPr>
            <w:tcW w:w="797" w:type="pct"/>
            <w:shd w:val="clear" w:color="auto" w:fill="auto"/>
          </w:tcPr>
          <w:p w14:paraId="593D2622" w14:textId="77777777" w:rsidR="007248D7" w:rsidRPr="0093036E" w:rsidRDefault="007248D7" w:rsidP="007248D7">
            <w:pPr>
              <w:spacing w:line="240" w:lineRule="auto"/>
              <w:ind w:firstLine="0"/>
            </w:pPr>
            <w:r w:rsidRPr="0093036E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19ECCD88" w14:textId="3DB0C286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20.44 Детский сад</w:t>
            </w:r>
          </w:p>
        </w:tc>
        <w:tc>
          <w:tcPr>
            <w:tcW w:w="625" w:type="pct"/>
            <w:shd w:val="clear" w:color="auto" w:fill="auto"/>
          </w:tcPr>
          <w:p w14:paraId="2C959DEB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Местного</w:t>
            </w:r>
          </w:p>
        </w:tc>
      </w:tr>
      <w:tr w:rsidR="007248D7" w:rsidRPr="00A44064" w14:paraId="5FFAD5FD" w14:textId="77777777" w:rsidTr="00D45B6B">
        <w:tc>
          <w:tcPr>
            <w:tcW w:w="280" w:type="pct"/>
            <w:vMerge/>
            <w:shd w:val="clear" w:color="auto" w:fill="auto"/>
          </w:tcPr>
          <w:p w14:paraId="357B51E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7029C68" w14:textId="77777777" w:rsidR="007248D7" w:rsidRPr="00A44064" w:rsidRDefault="007248D7" w:rsidP="007248D7">
            <w:pPr>
              <w:spacing w:line="240" w:lineRule="auto"/>
              <w:rPr>
                <w:b/>
                <w:i/>
                <w:szCs w:val="24"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1A37322D" w14:textId="77777777" w:rsidR="007248D7" w:rsidRPr="0093036E" w:rsidRDefault="007248D7" w:rsidP="007248D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3036E">
              <w:rPr>
                <w:szCs w:val="24"/>
              </w:rPr>
              <w:t>0.79</w:t>
            </w:r>
          </w:p>
        </w:tc>
        <w:tc>
          <w:tcPr>
            <w:tcW w:w="797" w:type="pct"/>
            <w:shd w:val="clear" w:color="auto" w:fill="auto"/>
          </w:tcPr>
          <w:p w14:paraId="528CAD81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79E920CD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 xml:space="preserve">40.10   </w:t>
            </w:r>
            <w:r w:rsidRPr="0093036E">
              <w:rPr>
                <w:shd w:val="clear" w:color="auto" w:fill="FFFFFF"/>
              </w:rPr>
              <w:t>Культурно-досуговое учреждение</w:t>
            </w:r>
          </w:p>
          <w:p w14:paraId="7F9C4ABC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 xml:space="preserve">42.11   </w:t>
            </w:r>
            <w:r w:rsidRPr="0093036E">
              <w:rPr>
                <w:shd w:val="clear" w:color="auto" w:fill="FFFFFF"/>
              </w:rPr>
              <w:t>Библиотека</w:t>
            </w:r>
          </w:p>
        </w:tc>
        <w:tc>
          <w:tcPr>
            <w:tcW w:w="625" w:type="pct"/>
            <w:shd w:val="clear" w:color="auto" w:fill="auto"/>
          </w:tcPr>
          <w:p w14:paraId="29EC0EA7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Местного</w:t>
            </w:r>
          </w:p>
        </w:tc>
      </w:tr>
      <w:tr w:rsidR="007248D7" w:rsidRPr="00A44064" w14:paraId="72E7459B" w14:textId="77777777" w:rsidTr="00D45B6B">
        <w:tc>
          <w:tcPr>
            <w:tcW w:w="280" w:type="pct"/>
            <w:vMerge/>
            <w:shd w:val="clear" w:color="auto" w:fill="auto"/>
          </w:tcPr>
          <w:p w14:paraId="34F0230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B7C8E65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746FA423" w14:textId="77777777" w:rsidR="007248D7" w:rsidRPr="0093036E" w:rsidRDefault="007248D7" w:rsidP="007248D7">
            <w:pPr>
              <w:spacing w:line="240" w:lineRule="auto"/>
              <w:ind w:firstLine="0"/>
              <w:jc w:val="center"/>
            </w:pPr>
            <w:r w:rsidRPr="0093036E">
              <w:t>0.81</w:t>
            </w:r>
          </w:p>
        </w:tc>
        <w:tc>
          <w:tcPr>
            <w:tcW w:w="797" w:type="pct"/>
            <w:shd w:val="clear" w:color="auto" w:fill="auto"/>
          </w:tcPr>
          <w:p w14:paraId="79F8BED5" w14:textId="77777777" w:rsidR="007248D7" w:rsidRPr="0093036E" w:rsidRDefault="007248D7" w:rsidP="007248D7">
            <w:pPr>
              <w:spacing w:line="240" w:lineRule="auto"/>
              <w:ind w:firstLine="0"/>
            </w:pPr>
            <w:r w:rsidRPr="0093036E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56BDF5C7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 xml:space="preserve">38.6     </w:t>
            </w:r>
            <w:r w:rsidRPr="0093036E">
              <w:rPr>
                <w:shd w:val="clear" w:color="auto" w:fill="FFFFFF"/>
              </w:rPr>
              <w:t>Плоскостные спортивные сооружения</w:t>
            </w:r>
          </w:p>
        </w:tc>
        <w:tc>
          <w:tcPr>
            <w:tcW w:w="625" w:type="pct"/>
            <w:shd w:val="clear" w:color="auto" w:fill="auto"/>
          </w:tcPr>
          <w:p w14:paraId="508AABA2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Местного</w:t>
            </w:r>
          </w:p>
        </w:tc>
      </w:tr>
      <w:tr w:rsidR="007248D7" w:rsidRPr="00A44064" w14:paraId="474CA5C2" w14:textId="77777777" w:rsidTr="00D45B6B">
        <w:tc>
          <w:tcPr>
            <w:tcW w:w="280" w:type="pct"/>
            <w:vMerge/>
            <w:shd w:val="clear" w:color="auto" w:fill="auto"/>
          </w:tcPr>
          <w:p w14:paraId="2D6650C2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934E949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0DE661F3" w14:textId="77777777" w:rsidR="007248D7" w:rsidRPr="0093036E" w:rsidRDefault="007248D7" w:rsidP="007248D7">
            <w:pPr>
              <w:spacing w:line="240" w:lineRule="auto"/>
              <w:ind w:firstLine="0"/>
              <w:jc w:val="center"/>
            </w:pPr>
            <w:r w:rsidRPr="0093036E">
              <w:t>0.55</w:t>
            </w:r>
          </w:p>
        </w:tc>
        <w:tc>
          <w:tcPr>
            <w:tcW w:w="797" w:type="pct"/>
            <w:shd w:val="clear" w:color="auto" w:fill="auto"/>
          </w:tcPr>
          <w:p w14:paraId="5A48653E" w14:textId="77777777" w:rsidR="007248D7" w:rsidRPr="0093036E" w:rsidRDefault="007248D7" w:rsidP="007248D7">
            <w:pPr>
              <w:spacing w:line="240" w:lineRule="auto"/>
              <w:ind w:firstLine="0"/>
            </w:pPr>
            <w:r w:rsidRPr="0093036E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2660DDAE" w14:textId="430C1F23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 xml:space="preserve">44.4      </w:t>
            </w:r>
            <w:r w:rsidRPr="0093036E">
              <w:rPr>
                <w:shd w:val="clear" w:color="auto" w:fill="FFFFFF"/>
              </w:rPr>
              <w:t>Детская школа искусств</w:t>
            </w:r>
          </w:p>
        </w:tc>
        <w:tc>
          <w:tcPr>
            <w:tcW w:w="625" w:type="pct"/>
            <w:shd w:val="clear" w:color="auto" w:fill="auto"/>
          </w:tcPr>
          <w:p w14:paraId="6D253419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Местного</w:t>
            </w:r>
          </w:p>
        </w:tc>
      </w:tr>
      <w:tr w:rsidR="007248D7" w:rsidRPr="00A44064" w14:paraId="5C2543BA" w14:textId="77777777" w:rsidTr="00D45B6B">
        <w:tc>
          <w:tcPr>
            <w:tcW w:w="280" w:type="pct"/>
            <w:vMerge/>
            <w:shd w:val="clear" w:color="auto" w:fill="auto"/>
          </w:tcPr>
          <w:p w14:paraId="627FD4E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D184C95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083ECAB9" w14:textId="77777777" w:rsidR="007248D7" w:rsidRPr="0093036E" w:rsidRDefault="007248D7" w:rsidP="007248D7">
            <w:pPr>
              <w:spacing w:line="240" w:lineRule="auto"/>
              <w:ind w:firstLine="0"/>
              <w:jc w:val="center"/>
            </w:pPr>
            <w:r w:rsidRPr="0093036E">
              <w:t>0.36</w:t>
            </w:r>
          </w:p>
        </w:tc>
        <w:tc>
          <w:tcPr>
            <w:tcW w:w="797" w:type="pct"/>
            <w:shd w:val="clear" w:color="auto" w:fill="auto"/>
          </w:tcPr>
          <w:p w14:paraId="6BF3BF78" w14:textId="77777777" w:rsidR="007248D7" w:rsidRPr="0093036E" w:rsidRDefault="007248D7" w:rsidP="007248D7">
            <w:pPr>
              <w:spacing w:line="240" w:lineRule="auto"/>
              <w:ind w:firstLine="0"/>
            </w:pPr>
            <w:r w:rsidRPr="0093036E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01055B81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 xml:space="preserve">40.11   </w:t>
            </w:r>
            <w:r w:rsidRPr="0093036E">
              <w:rPr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625" w:type="pct"/>
            <w:shd w:val="clear" w:color="auto" w:fill="auto"/>
          </w:tcPr>
          <w:p w14:paraId="45940F8C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Местного</w:t>
            </w:r>
          </w:p>
        </w:tc>
      </w:tr>
      <w:tr w:rsidR="007248D7" w:rsidRPr="00A44064" w14:paraId="0E2C3FA5" w14:textId="77777777" w:rsidTr="00D45B6B">
        <w:tc>
          <w:tcPr>
            <w:tcW w:w="280" w:type="pct"/>
            <w:vMerge/>
            <w:shd w:val="clear" w:color="auto" w:fill="auto"/>
          </w:tcPr>
          <w:p w14:paraId="44A5FA2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E7A7852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2B66A693" w14:textId="77777777" w:rsidR="007248D7" w:rsidRPr="0093036E" w:rsidRDefault="007248D7" w:rsidP="007248D7">
            <w:pPr>
              <w:spacing w:line="240" w:lineRule="auto"/>
              <w:ind w:firstLine="0"/>
              <w:jc w:val="center"/>
            </w:pPr>
            <w:r w:rsidRPr="0093036E">
              <w:t>2.47</w:t>
            </w:r>
          </w:p>
        </w:tc>
        <w:tc>
          <w:tcPr>
            <w:tcW w:w="797" w:type="pct"/>
            <w:shd w:val="clear" w:color="auto" w:fill="auto"/>
          </w:tcPr>
          <w:p w14:paraId="1C112581" w14:textId="77777777" w:rsidR="007248D7" w:rsidRPr="0093036E" w:rsidRDefault="007248D7" w:rsidP="007248D7">
            <w:pPr>
              <w:spacing w:line="240" w:lineRule="auto"/>
              <w:ind w:firstLine="0"/>
            </w:pPr>
            <w:r w:rsidRPr="0093036E">
              <w:t>Реконструкция</w:t>
            </w:r>
          </w:p>
        </w:tc>
        <w:tc>
          <w:tcPr>
            <w:tcW w:w="1891" w:type="pct"/>
            <w:shd w:val="clear" w:color="auto" w:fill="auto"/>
            <w:hideMark/>
          </w:tcPr>
          <w:p w14:paraId="7AC4DD73" w14:textId="08F67151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6.   Поликлиника</w:t>
            </w:r>
          </w:p>
        </w:tc>
        <w:tc>
          <w:tcPr>
            <w:tcW w:w="625" w:type="pct"/>
            <w:shd w:val="clear" w:color="auto" w:fill="auto"/>
          </w:tcPr>
          <w:p w14:paraId="6D707458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Регионального</w:t>
            </w:r>
          </w:p>
        </w:tc>
      </w:tr>
      <w:tr w:rsidR="007248D7" w:rsidRPr="00A44064" w14:paraId="77DA543C" w14:textId="77777777" w:rsidTr="00D45B6B">
        <w:tc>
          <w:tcPr>
            <w:tcW w:w="280" w:type="pct"/>
            <w:vMerge/>
            <w:shd w:val="clear" w:color="auto" w:fill="auto"/>
          </w:tcPr>
          <w:p w14:paraId="5292512A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240A940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15A9D2CC" w14:textId="77777777" w:rsidR="007248D7" w:rsidRPr="0093036E" w:rsidRDefault="007248D7" w:rsidP="007248D7">
            <w:pPr>
              <w:spacing w:line="240" w:lineRule="auto"/>
              <w:ind w:firstLine="0"/>
              <w:jc w:val="center"/>
            </w:pPr>
            <w:r w:rsidRPr="0093036E">
              <w:t>3.64</w:t>
            </w:r>
          </w:p>
        </w:tc>
        <w:tc>
          <w:tcPr>
            <w:tcW w:w="797" w:type="pct"/>
            <w:shd w:val="clear" w:color="auto" w:fill="auto"/>
          </w:tcPr>
          <w:p w14:paraId="2F0887B8" w14:textId="77777777" w:rsidR="007248D7" w:rsidRPr="0093036E" w:rsidRDefault="007248D7" w:rsidP="007248D7">
            <w:pPr>
              <w:spacing w:line="240" w:lineRule="auto"/>
              <w:ind w:firstLine="0"/>
            </w:pPr>
            <w:r w:rsidRPr="0093036E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754B6CBE" w14:textId="77777777" w:rsidR="007248D7" w:rsidRPr="0093036E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93036E">
              <w:rPr>
                <w:szCs w:val="24"/>
              </w:rPr>
              <w:t xml:space="preserve">27.12   </w:t>
            </w:r>
            <w:r w:rsidRPr="0093036E">
              <w:rPr>
                <w:shd w:val="clear" w:color="auto" w:fill="FFFFFF"/>
              </w:rPr>
              <w:t>Спортивные залы (ФОК)</w:t>
            </w:r>
          </w:p>
        </w:tc>
        <w:tc>
          <w:tcPr>
            <w:tcW w:w="625" w:type="pct"/>
            <w:shd w:val="clear" w:color="auto" w:fill="auto"/>
          </w:tcPr>
          <w:p w14:paraId="69979920" w14:textId="77777777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Местного</w:t>
            </w:r>
          </w:p>
        </w:tc>
      </w:tr>
      <w:tr w:rsidR="007248D7" w:rsidRPr="00A44064" w14:paraId="3F3E9587" w14:textId="77777777" w:rsidTr="00567B41">
        <w:trPr>
          <w:trHeight w:val="265"/>
        </w:trPr>
        <w:tc>
          <w:tcPr>
            <w:tcW w:w="280" w:type="pct"/>
            <w:vMerge/>
            <w:shd w:val="clear" w:color="auto" w:fill="auto"/>
          </w:tcPr>
          <w:p w14:paraId="0DDE8C6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DBD99D9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5DC3DD6A" w14:textId="3DF8765A" w:rsidR="007248D7" w:rsidRPr="0093036E" w:rsidRDefault="007248D7" w:rsidP="007248D7">
            <w:pPr>
              <w:spacing w:line="240" w:lineRule="auto"/>
              <w:ind w:firstLine="0"/>
              <w:jc w:val="center"/>
            </w:pPr>
            <w:r w:rsidRPr="0093036E">
              <w:t>0,12</w:t>
            </w:r>
          </w:p>
        </w:tc>
        <w:tc>
          <w:tcPr>
            <w:tcW w:w="797" w:type="pct"/>
            <w:shd w:val="clear" w:color="auto" w:fill="auto"/>
          </w:tcPr>
          <w:p w14:paraId="3E122591" w14:textId="77777777" w:rsidR="007248D7" w:rsidRPr="0093036E" w:rsidRDefault="007248D7" w:rsidP="007248D7">
            <w:pPr>
              <w:spacing w:line="240" w:lineRule="auto"/>
              <w:ind w:firstLine="0"/>
            </w:pPr>
            <w:r w:rsidRPr="0093036E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59380164" w14:textId="12985B54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proofErr w:type="gramStart"/>
            <w:r w:rsidRPr="0093036E">
              <w:rPr>
                <w:szCs w:val="24"/>
              </w:rPr>
              <w:t>14.</w:t>
            </w:r>
            <w:r>
              <w:rPr>
                <w:szCs w:val="24"/>
              </w:rPr>
              <w:t>1</w:t>
            </w:r>
            <w:r w:rsidRPr="0093036E">
              <w:rPr>
                <w:szCs w:val="24"/>
              </w:rPr>
              <w:t xml:space="preserve">  </w:t>
            </w:r>
            <w:r w:rsidRPr="0093036E">
              <w:rPr>
                <w:shd w:val="clear" w:color="auto" w:fill="FFFFFF"/>
              </w:rPr>
              <w:t>Фельдшерско</w:t>
            </w:r>
            <w:proofErr w:type="gramEnd"/>
            <w:r w:rsidRPr="0093036E">
              <w:rPr>
                <w:shd w:val="clear" w:color="auto" w:fill="FFFFFF"/>
              </w:rPr>
              <w:t>-акушерский пункт</w:t>
            </w:r>
          </w:p>
        </w:tc>
        <w:tc>
          <w:tcPr>
            <w:tcW w:w="625" w:type="pct"/>
            <w:shd w:val="clear" w:color="auto" w:fill="auto"/>
          </w:tcPr>
          <w:p w14:paraId="549A51BD" w14:textId="08C703E4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Местного</w:t>
            </w:r>
          </w:p>
        </w:tc>
      </w:tr>
      <w:tr w:rsidR="007248D7" w:rsidRPr="00A44064" w14:paraId="34A9EC32" w14:textId="77777777" w:rsidTr="00567B41">
        <w:trPr>
          <w:trHeight w:val="265"/>
        </w:trPr>
        <w:tc>
          <w:tcPr>
            <w:tcW w:w="280" w:type="pct"/>
            <w:vMerge/>
            <w:shd w:val="clear" w:color="auto" w:fill="auto"/>
          </w:tcPr>
          <w:p w14:paraId="0CBEAE6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14:paraId="0A347D6F" w14:textId="200D9528" w:rsidR="007248D7" w:rsidRPr="000F65B9" w:rsidRDefault="007248D7" w:rsidP="007248D7">
            <w:pPr>
              <w:spacing w:line="240" w:lineRule="auto"/>
              <w:ind w:firstLine="0"/>
              <w:rPr>
                <w:bCs/>
                <w:iCs/>
              </w:rPr>
            </w:pPr>
            <w:r w:rsidRPr="000F65B9">
              <w:rPr>
                <w:bCs/>
                <w:iCs/>
              </w:rPr>
              <w:t>Производственная зона сельхозпредприятий</w:t>
            </w:r>
          </w:p>
        </w:tc>
        <w:tc>
          <w:tcPr>
            <w:tcW w:w="453" w:type="pct"/>
            <w:shd w:val="clear" w:color="auto" w:fill="auto"/>
          </w:tcPr>
          <w:p w14:paraId="1ABCB5A9" w14:textId="5E5210EA" w:rsidR="007248D7" w:rsidRPr="0093036E" w:rsidRDefault="007248D7" w:rsidP="007248D7">
            <w:pPr>
              <w:spacing w:line="240" w:lineRule="auto"/>
              <w:ind w:firstLine="0"/>
              <w:jc w:val="center"/>
            </w:pPr>
            <w:r w:rsidRPr="0093036E">
              <w:t>18,0</w:t>
            </w:r>
          </w:p>
        </w:tc>
        <w:tc>
          <w:tcPr>
            <w:tcW w:w="797" w:type="pct"/>
            <w:shd w:val="clear" w:color="auto" w:fill="auto"/>
          </w:tcPr>
          <w:p w14:paraId="5491DFEC" w14:textId="4351BAE5" w:rsidR="007248D7" w:rsidRPr="0093036E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93036E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B483E2B" w14:textId="46B1BE7D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 xml:space="preserve">31. </w:t>
            </w:r>
            <w:proofErr w:type="gramStart"/>
            <w:r w:rsidRPr="0093036E">
              <w:rPr>
                <w:szCs w:val="24"/>
              </w:rPr>
              <w:t>Конно-спортивный</w:t>
            </w:r>
            <w:proofErr w:type="gramEnd"/>
            <w:r w:rsidRPr="0093036E">
              <w:rPr>
                <w:szCs w:val="24"/>
              </w:rPr>
              <w:t xml:space="preserve"> комплекс</w:t>
            </w:r>
          </w:p>
        </w:tc>
        <w:tc>
          <w:tcPr>
            <w:tcW w:w="625" w:type="pct"/>
            <w:shd w:val="clear" w:color="auto" w:fill="auto"/>
          </w:tcPr>
          <w:p w14:paraId="1D85E4DE" w14:textId="0AF2DF84" w:rsidR="007248D7" w:rsidRPr="0093036E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93036E">
              <w:rPr>
                <w:szCs w:val="24"/>
              </w:rPr>
              <w:t>Местного</w:t>
            </w:r>
          </w:p>
        </w:tc>
      </w:tr>
      <w:tr w:rsidR="007248D7" w:rsidRPr="00A44064" w14:paraId="6A853DD5" w14:textId="77777777" w:rsidTr="00D45B6B">
        <w:tc>
          <w:tcPr>
            <w:tcW w:w="280" w:type="pct"/>
            <w:vMerge/>
            <w:shd w:val="clear" w:color="auto" w:fill="auto"/>
          </w:tcPr>
          <w:p w14:paraId="5BA4331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548AF2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1074550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9EF53B9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38CD300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32B87C4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6A8BFDC2" w14:textId="77777777" w:rsidTr="00D45B6B">
        <w:tc>
          <w:tcPr>
            <w:tcW w:w="280" w:type="pct"/>
            <w:vMerge/>
            <w:shd w:val="clear" w:color="auto" w:fill="auto"/>
          </w:tcPr>
          <w:p w14:paraId="14A2067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6E0021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ABDF36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4302463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5F0E5F9" w14:textId="502C4441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25B34C8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50319BB" w14:textId="77777777" w:rsidTr="00D45B6B">
        <w:tc>
          <w:tcPr>
            <w:tcW w:w="280" w:type="pct"/>
            <w:vMerge/>
            <w:shd w:val="clear" w:color="auto" w:fill="auto"/>
          </w:tcPr>
          <w:p w14:paraId="6EE10F3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B128D3F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1C18DE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96E36A8" w14:textId="62DD76DE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 xml:space="preserve">Новое строительство </w:t>
            </w:r>
          </w:p>
        </w:tc>
        <w:tc>
          <w:tcPr>
            <w:tcW w:w="1891" w:type="pct"/>
            <w:shd w:val="clear" w:color="auto" w:fill="auto"/>
          </w:tcPr>
          <w:p w14:paraId="34338D0B" w14:textId="4CD1310C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>ПС 35/6 кВ</w:t>
            </w:r>
          </w:p>
        </w:tc>
        <w:tc>
          <w:tcPr>
            <w:tcW w:w="625" w:type="pct"/>
            <w:shd w:val="clear" w:color="auto" w:fill="auto"/>
          </w:tcPr>
          <w:p w14:paraId="38B6B9CF" w14:textId="5F59DB6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1671975" w14:textId="77777777" w:rsidTr="00D45B6B">
        <w:tc>
          <w:tcPr>
            <w:tcW w:w="280" w:type="pct"/>
            <w:vMerge/>
            <w:shd w:val="clear" w:color="auto" w:fill="auto"/>
          </w:tcPr>
          <w:p w14:paraId="1792DB1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7EBAC23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737B00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E69CDF3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5C0E93FB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теплоснабжения</w:t>
            </w:r>
          </w:p>
        </w:tc>
        <w:tc>
          <w:tcPr>
            <w:tcW w:w="625" w:type="pct"/>
            <w:shd w:val="clear" w:color="auto" w:fill="auto"/>
          </w:tcPr>
          <w:p w14:paraId="364FE092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5E77F7C2" w14:textId="77777777" w:rsidTr="00D45B6B">
        <w:tc>
          <w:tcPr>
            <w:tcW w:w="280" w:type="pct"/>
            <w:vMerge/>
            <w:shd w:val="clear" w:color="auto" w:fill="auto"/>
          </w:tcPr>
          <w:p w14:paraId="5B485DD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245E89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EF9962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801CB61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7E4331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Котельная, ул. Мира</w:t>
            </w:r>
          </w:p>
        </w:tc>
        <w:tc>
          <w:tcPr>
            <w:tcW w:w="625" w:type="pct"/>
            <w:shd w:val="clear" w:color="auto" w:fill="auto"/>
          </w:tcPr>
          <w:p w14:paraId="6888AD9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281285C" w14:textId="77777777" w:rsidTr="00D45B6B">
        <w:tc>
          <w:tcPr>
            <w:tcW w:w="280" w:type="pct"/>
            <w:vMerge/>
            <w:shd w:val="clear" w:color="auto" w:fill="auto"/>
          </w:tcPr>
          <w:p w14:paraId="3B68A40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86925CA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4DB8549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494FF42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43117A9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Котельная «Горсвет»</w:t>
            </w:r>
          </w:p>
        </w:tc>
        <w:tc>
          <w:tcPr>
            <w:tcW w:w="625" w:type="pct"/>
            <w:shd w:val="clear" w:color="auto" w:fill="auto"/>
          </w:tcPr>
          <w:p w14:paraId="1098D71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D2C7658" w14:textId="77777777" w:rsidTr="00D45B6B">
        <w:tc>
          <w:tcPr>
            <w:tcW w:w="280" w:type="pct"/>
            <w:vMerge/>
            <w:shd w:val="clear" w:color="auto" w:fill="auto"/>
          </w:tcPr>
          <w:p w14:paraId="3FF62D6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239D74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003FA4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3A681CB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75CDFB1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Котельная «Молодежный»</w:t>
            </w:r>
          </w:p>
        </w:tc>
        <w:tc>
          <w:tcPr>
            <w:tcW w:w="625" w:type="pct"/>
            <w:shd w:val="clear" w:color="auto" w:fill="auto"/>
          </w:tcPr>
          <w:p w14:paraId="7A26CA5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D2C7531" w14:textId="77777777" w:rsidTr="00D45B6B">
        <w:tc>
          <w:tcPr>
            <w:tcW w:w="280" w:type="pct"/>
            <w:vMerge/>
            <w:shd w:val="clear" w:color="auto" w:fill="auto"/>
          </w:tcPr>
          <w:p w14:paraId="6DC4DD9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476D376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D9B206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3379ECF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Ликвидация</w:t>
            </w:r>
          </w:p>
        </w:tc>
        <w:tc>
          <w:tcPr>
            <w:tcW w:w="1891" w:type="pct"/>
            <w:shd w:val="clear" w:color="auto" w:fill="auto"/>
          </w:tcPr>
          <w:p w14:paraId="17D4414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Котельная «Березовская»</w:t>
            </w:r>
          </w:p>
        </w:tc>
        <w:tc>
          <w:tcPr>
            <w:tcW w:w="625" w:type="pct"/>
            <w:shd w:val="clear" w:color="auto" w:fill="auto"/>
          </w:tcPr>
          <w:p w14:paraId="44D9A8C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28E9099" w14:textId="77777777" w:rsidTr="00D45B6B">
        <w:tc>
          <w:tcPr>
            <w:tcW w:w="280" w:type="pct"/>
            <w:vMerge/>
            <w:shd w:val="clear" w:color="auto" w:fill="auto"/>
          </w:tcPr>
          <w:p w14:paraId="5D98BAA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73DA190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26BE5A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0573248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4C30C77A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06616C90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4CC4D4D4" w14:textId="77777777" w:rsidTr="00D45B6B">
        <w:tc>
          <w:tcPr>
            <w:tcW w:w="280" w:type="pct"/>
            <w:vMerge/>
            <w:shd w:val="clear" w:color="auto" w:fill="auto"/>
          </w:tcPr>
          <w:p w14:paraId="124E37F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DC4E3C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563313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96408B6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DAF000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3DA0616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C9304E8" w14:textId="77777777" w:rsidTr="00D45B6B">
        <w:tc>
          <w:tcPr>
            <w:tcW w:w="280" w:type="pct"/>
            <w:vMerge/>
            <w:shd w:val="clear" w:color="auto" w:fill="auto"/>
          </w:tcPr>
          <w:p w14:paraId="362595E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AF4339A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56C8ABD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0134ECD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4FC2D5A7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008B56F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56C9E3EF" w14:textId="77777777" w:rsidTr="00D45B6B">
        <w:tc>
          <w:tcPr>
            <w:tcW w:w="280" w:type="pct"/>
            <w:vMerge/>
            <w:shd w:val="clear" w:color="auto" w:fill="auto"/>
          </w:tcPr>
          <w:p w14:paraId="2F3042A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97AB8B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40E3F5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19FEEA6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F93498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 чистой воды 4 шт. ВУ «Северный»</w:t>
            </w:r>
          </w:p>
        </w:tc>
        <w:tc>
          <w:tcPr>
            <w:tcW w:w="625" w:type="pct"/>
            <w:shd w:val="clear" w:color="auto" w:fill="auto"/>
          </w:tcPr>
          <w:p w14:paraId="5079414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F0940D5" w14:textId="77777777" w:rsidTr="00D45B6B">
        <w:tc>
          <w:tcPr>
            <w:tcW w:w="280" w:type="pct"/>
            <w:vMerge/>
            <w:shd w:val="clear" w:color="auto" w:fill="auto"/>
          </w:tcPr>
          <w:p w14:paraId="1A3A28E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4411BE3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10D79CB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AA51797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A86CB4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Насосная станция </w:t>
            </w:r>
            <w:r w:rsidRPr="00A44064">
              <w:rPr>
                <w:szCs w:val="24"/>
                <w:lang w:val="en-US"/>
              </w:rPr>
              <w:t>II</w:t>
            </w:r>
            <w:r w:rsidRPr="00A44064">
              <w:rPr>
                <w:szCs w:val="24"/>
              </w:rPr>
              <w:t xml:space="preserve"> подъема ВУ «Северный»</w:t>
            </w:r>
          </w:p>
        </w:tc>
        <w:tc>
          <w:tcPr>
            <w:tcW w:w="625" w:type="pct"/>
            <w:shd w:val="clear" w:color="auto" w:fill="auto"/>
          </w:tcPr>
          <w:p w14:paraId="5031515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1F0A6B5" w14:textId="77777777" w:rsidTr="00D45B6B">
        <w:tc>
          <w:tcPr>
            <w:tcW w:w="280" w:type="pct"/>
            <w:vMerge/>
            <w:shd w:val="clear" w:color="auto" w:fill="auto"/>
          </w:tcPr>
          <w:p w14:paraId="7108EBE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E4E72B9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2942ECD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9D4313C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C719E9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Водоочистная станция ВУ «Северный»</w:t>
            </w:r>
          </w:p>
        </w:tc>
        <w:tc>
          <w:tcPr>
            <w:tcW w:w="625" w:type="pct"/>
            <w:shd w:val="clear" w:color="auto" w:fill="auto"/>
          </w:tcPr>
          <w:p w14:paraId="3DDCFD5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B14ADA0" w14:textId="77777777" w:rsidTr="00D45B6B">
        <w:tc>
          <w:tcPr>
            <w:tcW w:w="280" w:type="pct"/>
            <w:vMerge/>
            <w:shd w:val="clear" w:color="auto" w:fill="auto"/>
          </w:tcPr>
          <w:p w14:paraId="68386A5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75527E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8E7E87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3CEBFA6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D9B450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 чистой воды 1 шт. ВУ «Южный»</w:t>
            </w:r>
          </w:p>
        </w:tc>
        <w:tc>
          <w:tcPr>
            <w:tcW w:w="625" w:type="pct"/>
            <w:shd w:val="clear" w:color="auto" w:fill="auto"/>
          </w:tcPr>
          <w:p w14:paraId="28B3216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B0E5D1B" w14:textId="77777777" w:rsidTr="00D45B6B">
        <w:tc>
          <w:tcPr>
            <w:tcW w:w="280" w:type="pct"/>
            <w:vMerge/>
            <w:shd w:val="clear" w:color="auto" w:fill="auto"/>
          </w:tcPr>
          <w:p w14:paraId="6355CB1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D5CDD7C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1EA9DDB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5ABEFD3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01C67E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Насосная станция </w:t>
            </w:r>
            <w:r w:rsidRPr="00A44064">
              <w:rPr>
                <w:szCs w:val="24"/>
                <w:lang w:val="en-US"/>
              </w:rPr>
              <w:t>II</w:t>
            </w:r>
            <w:r w:rsidRPr="00A44064">
              <w:rPr>
                <w:szCs w:val="24"/>
              </w:rPr>
              <w:t xml:space="preserve"> подъема ВУ «Южный»</w:t>
            </w:r>
          </w:p>
        </w:tc>
        <w:tc>
          <w:tcPr>
            <w:tcW w:w="625" w:type="pct"/>
            <w:shd w:val="clear" w:color="auto" w:fill="auto"/>
          </w:tcPr>
          <w:p w14:paraId="3CCA619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AD064EC" w14:textId="77777777" w:rsidTr="00D45B6B">
        <w:tc>
          <w:tcPr>
            <w:tcW w:w="280" w:type="pct"/>
            <w:vMerge/>
            <w:shd w:val="clear" w:color="auto" w:fill="auto"/>
          </w:tcPr>
          <w:p w14:paraId="3116B5B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F451BD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9491CE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4E7C7E6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AECC2E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Водоочистная станция ВУ «Южный»</w:t>
            </w:r>
          </w:p>
        </w:tc>
        <w:tc>
          <w:tcPr>
            <w:tcW w:w="625" w:type="pct"/>
            <w:shd w:val="clear" w:color="auto" w:fill="auto"/>
          </w:tcPr>
          <w:p w14:paraId="67FE1DF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456C914" w14:textId="77777777" w:rsidTr="00D45B6B">
        <w:tc>
          <w:tcPr>
            <w:tcW w:w="280" w:type="pct"/>
            <w:vMerge/>
            <w:shd w:val="clear" w:color="auto" w:fill="auto"/>
          </w:tcPr>
          <w:p w14:paraId="47BC838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60FC5EA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62867F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72A47C7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C10623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подкачки 2 шт.</w:t>
            </w:r>
          </w:p>
        </w:tc>
        <w:tc>
          <w:tcPr>
            <w:tcW w:w="625" w:type="pct"/>
            <w:shd w:val="clear" w:color="auto" w:fill="auto"/>
          </w:tcPr>
          <w:p w14:paraId="2B95291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E4ED7A4" w14:textId="77777777" w:rsidTr="00D45B6B">
        <w:tc>
          <w:tcPr>
            <w:tcW w:w="280" w:type="pct"/>
            <w:vMerge/>
            <w:shd w:val="clear" w:color="auto" w:fill="auto"/>
          </w:tcPr>
          <w:p w14:paraId="606CB6B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5A98781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13C04C96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346DF79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Ликвидация</w:t>
            </w:r>
          </w:p>
        </w:tc>
        <w:tc>
          <w:tcPr>
            <w:tcW w:w="1891" w:type="pct"/>
            <w:shd w:val="clear" w:color="auto" w:fill="auto"/>
          </w:tcPr>
          <w:p w14:paraId="60F7FBA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подкачки 1 шт.</w:t>
            </w:r>
          </w:p>
        </w:tc>
        <w:tc>
          <w:tcPr>
            <w:tcW w:w="625" w:type="pct"/>
            <w:shd w:val="clear" w:color="auto" w:fill="auto"/>
          </w:tcPr>
          <w:p w14:paraId="247DEF3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0B78091" w14:textId="77777777" w:rsidTr="00D45B6B">
        <w:tc>
          <w:tcPr>
            <w:tcW w:w="280" w:type="pct"/>
            <w:vMerge/>
            <w:shd w:val="clear" w:color="auto" w:fill="auto"/>
          </w:tcPr>
          <w:p w14:paraId="01B36D1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B6C11BF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5BF1ADC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1A53AAE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1AC921AB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311D6BA6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74AC99A9" w14:textId="77777777" w:rsidTr="00D45B6B">
        <w:tc>
          <w:tcPr>
            <w:tcW w:w="280" w:type="pct"/>
            <w:vMerge/>
            <w:shd w:val="clear" w:color="auto" w:fill="auto"/>
          </w:tcPr>
          <w:p w14:paraId="2ACC1C8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36F6FC9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15205ED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5E247E1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4EC2EF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Канализационные очистные сооружения</w:t>
            </w:r>
          </w:p>
        </w:tc>
        <w:tc>
          <w:tcPr>
            <w:tcW w:w="625" w:type="pct"/>
            <w:shd w:val="clear" w:color="auto" w:fill="auto"/>
          </w:tcPr>
          <w:p w14:paraId="13D1DA3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4603E52" w14:textId="77777777" w:rsidTr="00D45B6B">
        <w:tc>
          <w:tcPr>
            <w:tcW w:w="280" w:type="pct"/>
            <w:vMerge/>
            <w:shd w:val="clear" w:color="auto" w:fill="auto"/>
          </w:tcPr>
          <w:p w14:paraId="1C8FDF0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66B17E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5800FD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CED9E86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2E7639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перекачки 17 шт.</w:t>
            </w:r>
          </w:p>
        </w:tc>
        <w:tc>
          <w:tcPr>
            <w:tcW w:w="625" w:type="pct"/>
            <w:shd w:val="clear" w:color="auto" w:fill="auto"/>
          </w:tcPr>
          <w:p w14:paraId="41E409F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D4C1D2C" w14:textId="77777777" w:rsidTr="00D45B6B">
        <w:tc>
          <w:tcPr>
            <w:tcW w:w="280" w:type="pct"/>
            <w:vMerge/>
            <w:shd w:val="clear" w:color="auto" w:fill="auto"/>
          </w:tcPr>
          <w:p w14:paraId="5B43C2F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19AEB7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F47685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17A3848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Ликвидация</w:t>
            </w:r>
          </w:p>
        </w:tc>
        <w:tc>
          <w:tcPr>
            <w:tcW w:w="1891" w:type="pct"/>
            <w:shd w:val="clear" w:color="auto" w:fill="auto"/>
          </w:tcPr>
          <w:p w14:paraId="38CDECD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перекачки</w:t>
            </w:r>
          </w:p>
        </w:tc>
        <w:tc>
          <w:tcPr>
            <w:tcW w:w="625" w:type="pct"/>
            <w:shd w:val="clear" w:color="auto" w:fill="auto"/>
          </w:tcPr>
          <w:p w14:paraId="4F04916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E87AD36" w14:textId="77777777" w:rsidTr="00D45B6B">
        <w:tc>
          <w:tcPr>
            <w:tcW w:w="280" w:type="pct"/>
            <w:vMerge/>
            <w:shd w:val="clear" w:color="auto" w:fill="auto"/>
          </w:tcPr>
          <w:p w14:paraId="6C08169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D58B27F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1EC478C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25AE899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249A2228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481D13A6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6A2970EE" w14:textId="77777777" w:rsidTr="00D45B6B">
        <w:tc>
          <w:tcPr>
            <w:tcW w:w="280" w:type="pct"/>
            <w:vMerge/>
            <w:shd w:val="clear" w:color="auto" w:fill="auto"/>
          </w:tcPr>
          <w:p w14:paraId="560CA54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E2DFC5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0535B9F9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92C334F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FB96432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Очистные сооружения дождевой канализации 8 шт.</w:t>
            </w:r>
          </w:p>
        </w:tc>
        <w:tc>
          <w:tcPr>
            <w:tcW w:w="625" w:type="pct"/>
            <w:shd w:val="clear" w:color="auto" w:fill="auto"/>
          </w:tcPr>
          <w:p w14:paraId="7645ADC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DEC9FA7" w14:textId="77777777" w:rsidTr="00D45B6B">
        <w:tc>
          <w:tcPr>
            <w:tcW w:w="280" w:type="pct"/>
            <w:vMerge w:val="restart"/>
            <w:shd w:val="clear" w:color="auto" w:fill="auto"/>
          </w:tcPr>
          <w:p w14:paraId="1595CF2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14:paraId="2F39D112" w14:textId="7AE7CB72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</w:rPr>
            </w:pPr>
            <w:r w:rsidRPr="00A44064">
              <w:rPr>
                <w:bCs/>
                <w:iCs/>
              </w:rPr>
              <w:t>Зона специального назначения</w:t>
            </w:r>
          </w:p>
        </w:tc>
        <w:tc>
          <w:tcPr>
            <w:tcW w:w="453" w:type="pct"/>
            <w:shd w:val="clear" w:color="auto" w:fill="auto"/>
          </w:tcPr>
          <w:p w14:paraId="581667F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E9EFDFA" w14:textId="024140D2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9B5A41C" w14:textId="77777777" w:rsidR="007248D7" w:rsidRPr="00A44064" w:rsidRDefault="007248D7" w:rsidP="007248D7">
            <w:pPr>
              <w:tabs>
                <w:tab w:val="left" w:pos="5096"/>
              </w:tabs>
              <w:spacing w:line="240" w:lineRule="auto"/>
              <w:ind w:firstLine="0"/>
            </w:pPr>
            <w:bookmarkStart w:id="35" w:name="_Hlk53485254"/>
            <w:r w:rsidRPr="00A44064">
              <w:t>Трассовый пункт по оказанию экстренной медицинской помощи пострадавшим при ДТП (с вертолетной площадкой)</w:t>
            </w:r>
          </w:p>
          <w:bookmarkEnd w:id="35"/>
          <w:p w14:paraId="64824B6A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75941B6A" w14:textId="039D359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7248D7" w:rsidRPr="00A44064" w14:paraId="1D81AE0E" w14:textId="77777777" w:rsidTr="00D45B6B">
        <w:tc>
          <w:tcPr>
            <w:tcW w:w="280" w:type="pct"/>
            <w:vMerge/>
            <w:shd w:val="clear" w:color="auto" w:fill="auto"/>
          </w:tcPr>
          <w:p w14:paraId="56E9029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414E785" w14:textId="2244929A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</w:rPr>
            </w:pPr>
            <w:r w:rsidRPr="00A44064">
              <w:t>зона транспортной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7102A78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DE24B41" w14:textId="487D006E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D6DA24D" w14:textId="518E58BE" w:rsidR="007248D7" w:rsidRPr="00A44064" w:rsidRDefault="007248D7" w:rsidP="007248D7">
            <w:pPr>
              <w:tabs>
                <w:tab w:val="left" w:pos="5096"/>
              </w:tabs>
              <w:spacing w:line="240" w:lineRule="auto"/>
              <w:ind w:firstLine="0"/>
            </w:pPr>
            <w:r w:rsidRPr="00A44064">
              <w:t>Автозаправочная станция</w:t>
            </w:r>
          </w:p>
        </w:tc>
        <w:tc>
          <w:tcPr>
            <w:tcW w:w="625" w:type="pct"/>
            <w:shd w:val="clear" w:color="auto" w:fill="auto"/>
          </w:tcPr>
          <w:p w14:paraId="31F84BD3" w14:textId="6162B19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4767E5C" w14:textId="77777777" w:rsidTr="00D45B6B">
        <w:tc>
          <w:tcPr>
            <w:tcW w:w="280" w:type="pct"/>
            <w:vMerge/>
            <w:shd w:val="clear" w:color="auto" w:fill="auto"/>
          </w:tcPr>
          <w:p w14:paraId="3D7988E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A8679E2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453" w:type="pct"/>
            <w:shd w:val="clear" w:color="auto" w:fill="auto"/>
          </w:tcPr>
          <w:p w14:paraId="13FEBD2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EAA4F5D" w14:textId="10245F6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6B37B59" w14:textId="770163B8" w:rsidR="007248D7" w:rsidRPr="00A44064" w:rsidRDefault="007248D7" w:rsidP="007248D7">
            <w:pPr>
              <w:tabs>
                <w:tab w:val="left" w:pos="5096"/>
              </w:tabs>
              <w:spacing w:line="240" w:lineRule="auto"/>
              <w:ind w:firstLine="0"/>
            </w:pPr>
            <w:r w:rsidRPr="00A44064">
              <w:t>Иные объекты придорожного сервиса</w:t>
            </w:r>
          </w:p>
        </w:tc>
        <w:tc>
          <w:tcPr>
            <w:tcW w:w="625" w:type="pct"/>
            <w:shd w:val="clear" w:color="auto" w:fill="auto"/>
          </w:tcPr>
          <w:p w14:paraId="3E8FF9FF" w14:textId="7013EF0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334E22A" w14:textId="77777777" w:rsidTr="00D45B6B">
        <w:tc>
          <w:tcPr>
            <w:tcW w:w="280" w:type="pct"/>
            <w:shd w:val="clear" w:color="auto" w:fill="F7CAAC" w:themeFill="accent2" w:themeFillTint="66"/>
          </w:tcPr>
          <w:p w14:paraId="52DE442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3</w:t>
            </w:r>
          </w:p>
        </w:tc>
        <w:tc>
          <w:tcPr>
            <w:tcW w:w="954" w:type="pct"/>
            <w:shd w:val="clear" w:color="auto" w:fill="F7CAAC" w:themeFill="accent2" w:themeFillTint="66"/>
            <w:hideMark/>
          </w:tcPr>
          <w:p w14:paraId="33EAA43A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/>
                <w:i/>
              </w:rPr>
              <w:t>Поселок Лосиный</w:t>
            </w:r>
          </w:p>
        </w:tc>
        <w:tc>
          <w:tcPr>
            <w:tcW w:w="453" w:type="pct"/>
            <w:shd w:val="clear" w:color="auto" w:fill="F7CAAC" w:themeFill="accent2" w:themeFillTint="66"/>
          </w:tcPr>
          <w:p w14:paraId="4BAB272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0009D418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F7CAAC" w:themeFill="accent2" w:themeFillTint="66"/>
            <w:hideMark/>
          </w:tcPr>
          <w:p w14:paraId="141A56C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F7CAAC" w:themeFill="accent2" w:themeFillTint="66"/>
          </w:tcPr>
          <w:p w14:paraId="5180547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5CED221F" w14:textId="77777777" w:rsidTr="00D45B6B">
        <w:tc>
          <w:tcPr>
            <w:tcW w:w="280" w:type="pct"/>
            <w:vMerge w:val="restart"/>
            <w:shd w:val="clear" w:color="auto" w:fill="auto"/>
          </w:tcPr>
          <w:p w14:paraId="5ED54ED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383E1899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  <w:hideMark/>
          </w:tcPr>
          <w:p w14:paraId="4142698B" w14:textId="3C318EB2" w:rsidR="007248D7" w:rsidRPr="00A44064" w:rsidRDefault="007248D7" w:rsidP="007248D7">
            <w:pPr>
              <w:spacing w:line="240" w:lineRule="auto"/>
              <w:ind w:firstLine="0"/>
              <w:jc w:val="center"/>
            </w:pPr>
            <w:r w:rsidRPr="00A44064">
              <w:t>1,5</w:t>
            </w:r>
          </w:p>
        </w:tc>
        <w:tc>
          <w:tcPr>
            <w:tcW w:w="797" w:type="pct"/>
            <w:shd w:val="clear" w:color="auto" w:fill="auto"/>
          </w:tcPr>
          <w:p w14:paraId="2BD7C9AC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10608C9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38.7   </w:t>
            </w:r>
            <w:r w:rsidRPr="00A44064">
              <w:rPr>
                <w:shd w:val="clear" w:color="auto" w:fill="FFFFFF"/>
              </w:rPr>
              <w:t>Плоскостные спортивные сооружения</w:t>
            </w:r>
          </w:p>
        </w:tc>
        <w:tc>
          <w:tcPr>
            <w:tcW w:w="625" w:type="pct"/>
            <w:shd w:val="clear" w:color="auto" w:fill="auto"/>
          </w:tcPr>
          <w:p w14:paraId="62FE9D8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9F3C151" w14:textId="77777777" w:rsidTr="00D45B6B">
        <w:tc>
          <w:tcPr>
            <w:tcW w:w="280" w:type="pct"/>
            <w:vMerge/>
            <w:shd w:val="clear" w:color="auto" w:fill="auto"/>
          </w:tcPr>
          <w:p w14:paraId="1042EB50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24A0CB0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1DD5B7B9" w14:textId="779A931E" w:rsidR="007248D7" w:rsidRPr="00A44064" w:rsidRDefault="007248D7" w:rsidP="007248D7">
            <w:pPr>
              <w:spacing w:line="240" w:lineRule="auto"/>
              <w:ind w:firstLine="0"/>
              <w:jc w:val="center"/>
            </w:pPr>
            <w:r w:rsidRPr="00A44064">
              <w:t>0,36</w:t>
            </w:r>
          </w:p>
        </w:tc>
        <w:tc>
          <w:tcPr>
            <w:tcW w:w="797" w:type="pct"/>
            <w:shd w:val="clear" w:color="auto" w:fill="auto"/>
          </w:tcPr>
          <w:p w14:paraId="2AF5EA62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372D719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20.34 Детский сад</w:t>
            </w:r>
          </w:p>
        </w:tc>
        <w:tc>
          <w:tcPr>
            <w:tcW w:w="625" w:type="pct"/>
            <w:shd w:val="clear" w:color="auto" w:fill="auto"/>
          </w:tcPr>
          <w:p w14:paraId="656B8C5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792CC10" w14:textId="77777777" w:rsidTr="00D45B6B">
        <w:trPr>
          <w:trHeight w:val="562"/>
        </w:trPr>
        <w:tc>
          <w:tcPr>
            <w:tcW w:w="280" w:type="pct"/>
            <w:vMerge/>
            <w:shd w:val="clear" w:color="auto" w:fill="auto"/>
          </w:tcPr>
          <w:p w14:paraId="474C26DA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F7B5EA6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4AEADDE5" w14:textId="58E0356E" w:rsidR="007248D7" w:rsidRPr="00A44064" w:rsidRDefault="007248D7" w:rsidP="007248D7">
            <w:pPr>
              <w:spacing w:line="240" w:lineRule="auto"/>
              <w:ind w:firstLine="0"/>
              <w:jc w:val="center"/>
            </w:pPr>
            <w:r w:rsidRPr="00A44064">
              <w:t>0,97</w:t>
            </w:r>
          </w:p>
        </w:tc>
        <w:tc>
          <w:tcPr>
            <w:tcW w:w="797" w:type="pct"/>
            <w:shd w:val="clear" w:color="auto" w:fill="auto"/>
          </w:tcPr>
          <w:p w14:paraId="2F4F80FF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1814723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40.12   </w:t>
            </w:r>
            <w:r w:rsidRPr="00A44064">
              <w:rPr>
                <w:shd w:val="clear" w:color="auto" w:fill="FFFFFF"/>
              </w:rPr>
              <w:t>Культурно-досуговое учреждение</w:t>
            </w:r>
            <w:r w:rsidRPr="00A44064">
              <w:rPr>
                <w:szCs w:val="24"/>
              </w:rPr>
              <w:t xml:space="preserve">     </w:t>
            </w:r>
          </w:p>
          <w:p w14:paraId="636E1E3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27.5   </w:t>
            </w:r>
            <w:r w:rsidRPr="00A44064">
              <w:rPr>
                <w:shd w:val="clear" w:color="auto" w:fill="FFFFFF"/>
              </w:rPr>
              <w:t>Спортивные залы</w:t>
            </w:r>
          </w:p>
        </w:tc>
        <w:tc>
          <w:tcPr>
            <w:tcW w:w="625" w:type="pct"/>
            <w:shd w:val="clear" w:color="auto" w:fill="auto"/>
          </w:tcPr>
          <w:p w14:paraId="128AF2D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6676ED5" w14:textId="77777777" w:rsidTr="00D45B6B">
        <w:tc>
          <w:tcPr>
            <w:tcW w:w="280" w:type="pct"/>
            <w:vMerge/>
            <w:shd w:val="clear" w:color="auto" w:fill="auto"/>
          </w:tcPr>
          <w:p w14:paraId="55AB773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2E09B7D3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45DDE5A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CBF325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5071778C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2C04276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1B4B280C" w14:textId="77777777" w:rsidTr="00D45B6B">
        <w:tc>
          <w:tcPr>
            <w:tcW w:w="280" w:type="pct"/>
            <w:vMerge/>
            <w:shd w:val="clear" w:color="auto" w:fill="auto"/>
          </w:tcPr>
          <w:p w14:paraId="3913BCD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541622C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85FFD6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58A8828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E9631A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62FCE78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7DFF7BB" w14:textId="77777777" w:rsidTr="00D45B6B">
        <w:tc>
          <w:tcPr>
            <w:tcW w:w="280" w:type="pct"/>
            <w:vMerge/>
            <w:shd w:val="clear" w:color="auto" w:fill="auto"/>
          </w:tcPr>
          <w:p w14:paraId="2D4C0D7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9AD04B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5D9AB7B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38611FE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Ликвидация</w:t>
            </w:r>
          </w:p>
        </w:tc>
        <w:tc>
          <w:tcPr>
            <w:tcW w:w="1891" w:type="pct"/>
            <w:shd w:val="clear" w:color="auto" w:fill="auto"/>
          </w:tcPr>
          <w:p w14:paraId="196CE71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01E9F81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4D8FC3F" w14:textId="77777777" w:rsidTr="00D45B6B">
        <w:tc>
          <w:tcPr>
            <w:tcW w:w="280" w:type="pct"/>
            <w:vMerge/>
            <w:shd w:val="clear" w:color="auto" w:fill="auto"/>
          </w:tcPr>
          <w:p w14:paraId="362F853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815ABD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526E3C1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A04D250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56054697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2371EE8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4275FF57" w14:textId="77777777" w:rsidTr="00D45B6B">
        <w:tc>
          <w:tcPr>
            <w:tcW w:w="280" w:type="pct"/>
            <w:vMerge/>
            <w:shd w:val="clear" w:color="auto" w:fill="auto"/>
          </w:tcPr>
          <w:p w14:paraId="7351EE1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92846E5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093484F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EDD3C3D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85CC17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 чистой воды 2 шт.</w:t>
            </w:r>
          </w:p>
        </w:tc>
        <w:tc>
          <w:tcPr>
            <w:tcW w:w="625" w:type="pct"/>
            <w:shd w:val="clear" w:color="auto" w:fill="auto"/>
          </w:tcPr>
          <w:p w14:paraId="2976826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17BE88E" w14:textId="77777777" w:rsidTr="00D45B6B">
        <w:tc>
          <w:tcPr>
            <w:tcW w:w="280" w:type="pct"/>
            <w:vMerge/>
            <w:shd w:val="clear" w:color="auto" w:fill="auto"/>
          </w:tcPr>
          <w:p w14:paraId="43D1767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5BB50A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0E112BA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3C530A3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EE7BE2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Насосная станция </w:t>
            </w:r>
            <w:r w:rsidRPr="00A44064">
              <w:rPr>
                <w:szCs w:val="24"/>
                <w:lang w:val="en-US"/>
              </w:rPr>
              <w:t xml:space="preserve">II </w:t>
            </w:r>
            <w:r w:rsidRPr="00A44064">
              <w:rPr>
                <w:szCs w:val="24"/>
              </w:rPr>
              <w:t>подъема</w:t>
            </w:r>
          </w:p>
        </w:tc>
        <w:tc>
          <w:tcPr>
            <w:tcW w:w="625" w:type="pct"/>
            <w:shd w:val="clear" w:color="auto" w:fill="auto"/>
          </w:tcPr>
          <w:p w14:paraId="1B77797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9AD949A" w14:textId="77777777" w:rsidTr="00D45B6B">
        <w:tc>
          <w:tcPr>
            <w:tcW w:w="280" w:type="pct"/>
            <w:vMerge/>
            <w:shd w:val="clear" w:color="auto" w:fill="auto"/>
          </w:tcPr>
          <w:p w14:paraId="1995620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2DDB913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5F11D94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AC96EA8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CA6F22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Водоочистная станция</w:t>
            </w:r>
          </w:p>
        </w:tc>
        <w:tc>
          <w:tcPr>
            <w:tcW w:w="625" w:type="pct"/>
            <w:shd w:val="clear" w:color="auto" w:fill="auto"/>
          </w:tcPr>
          <w:p w14:paraId="1BA4BB2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5D9FD94" w14:textId="77777777" w:rsidTr="00D45B6B">
        <w:tc>
          <w:tcPr>
            <w:tcW w:w="280" w:type="pct"/>
            <w:vMerge/>
            <w:shd w:val="clear" w:color="auto" w:fill="auto"/>
          </w:tcPr>
          <w:p w14:paraId="332A96F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3EE2BF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31A73D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8DA93F0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Ликвидация</w:t>
            </w:r>
          </w:p>
        </w:tc>
        <w:tc>
          <w:tcPr>
            <w:tcW w:w="1891" w:type="pct"/>
            <w:shd w:val="clear" w:color="auto" w:fill="auto"/>
          </w:tcPr>
          <w:p w14:paraId="446A24B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Водонапорная башня</w:t>
            </w:r>
          </w:p>
        </w:tc>
        <w:tc>
          <w:tcPr>
            <w:tcW w:w="625" w:type="pct"/>
            <w:shd w:val="clear" w:color="auto" w:fill="auto"/>
          </w:tcPr>
          <w:p w14:paraId="370E979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048C571" w14:textId="77777777" w:rsidTr="00D45B6B">
        <w:tc>
          <w:tcPr>
            <w:tcW w:w="280" w:type="pct"/>
            <w:vMerge/>
            <w:shd w:val="clear" w:color="auto" w:fill="auto"/>
          </w:tcPr>
          <w:p w14:paraId="56E1F76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5DDD036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198989A0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C718914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3AA4A8D2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59ED50F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A9C6772" w14:textId="77777777" w:rsidTr="00D45B6B">
        <w:tc>
          <w:tcPr>
            <w:tcW w:w="280" w:type="pct"/>
            <w:vMerge/>
            <w:shd w:val="clear" w:color="auto" w:fill="auto"/>
          </w:tcPr>
          <w:p w14:paraId="02CB372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90E8D8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E5795F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1223321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810242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Канализационные очистные сооружения</w:t>
            </w:r>
          </w:p>
        </w:tc>
        <w:tc>
          <w:tcPr>
            <w:tcW w:w="625" w:type="pct"/>
            <w:shd w:val="clear" w:color="auto" w:fill="auto"/>
          </w:tcPr>
          <w:p w14:paraId="4E47914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D7A0A03" w14:textId="77777777" w:rsidTr="00D45B6B">
        <w:tc>
          <w:tcPr>
            <w:tcW w:w="280" w:type="pct"/>
            <w:vMerge/>
            <w:shd w:val="clear" w:color="auto" w:fill="auto"/>
          </w:tcPr>
          <w:p w14:paraId="4D394B6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A0F1AE5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087808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95BBEBA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FB091B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перекачки 8шт.</w:t>
            </w:r>
          </w:p>
        </w:tc>
        <w:tc>
          <w:tcPr>
            <w:tcW w:w="625" w:type="pct"/>
            <w:shd w:val="clear" w:color="auto" w:fill="auto"/>
          </w:tcPr>
          <w:p w14:paraId="53D27FB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097E8F2" w14:textId="77777777" w:rsidTr="00D45B6B">
        <w:trPr>
          <w:trHeight w:val="673"/>
        </w:trPr>
        <w:tc>
          <w:tcPr>
            <w:tcW w:w="280" w:type="pct"/>
            <w:vMerge/>
            <w:shd w:val="clear" w:color="auto" w:fill="auto"/>
          </w:tcPr>
          <w:p w14:paraId="5DDEE4F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B02A355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F40D848" w14:textId="77777777" w:rsidR="007248D7" w:rsidRPr="00A44064" w:rsidRDefault="007248D7" w:rsidP="007248D7">
            <w:pPr>
              <w:spacing w:line="240" w:lineRule="auto"/>
              <w:ind w:firstLine="0"/>
              <w:jc w:val="center"/>
            </w:pPr>
          </w:p>
        </w:tc>
        <w:tc>
          <w:tcPr>
            <w:tcW w:w="797" w:type="pct"/>
            <w:shd w:val="clear" w:color="auto" w:fill="auto"/>
          </w:tcPr>
          <w:p w14:paraId="35B62B48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28A73CEE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32D92CC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737C6F6A" w14:textId="77777777" w:rsidTr="00D45B6B">
        <w:tc>
          <w:tcPr>
            <w:tcW w:w="280" w:type="pct"/>
            <w:vMerge/>
            <w:shd w:val="clear" w:color="auto" w:fill="auto"/>
          </w:tcPr>
          <w:p w14:paraId="6ED0622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B5274F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55F13CF" w14:textId="77777777" w:rsidR="007248D7" w:rsidRPr="00A44064" w:rsidRDefault="007248D7" w:rsidP="007248D7">
            <w:pPr>
              <w:spacing w:line="240" w:lineRule="auto"/>
              <w:ind w:firstLine="0"/>
              <w:jc w:val="center"/>
            </w:pPr>
          </w:p>
        </w:tc>
        <w:tc>
          <w:tcPr>
            <w:tcW w:w="797" w:type="pct"/>
            <w:shd w:val="clear" w:color="auto" w:fill="auto"/>
          </w:tcPr>
          <w:p w14:paraId="1B87B661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06C7A5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Очистные сооружения дождевой канализации 4 шт. </w:t>
            </w:r>
          </w:p>
        </w:tc>
        <w:tc>
          <w:tcPr>
            <w:tcW w:w="625" w:type="pct"/>
            <w:shd w:val="clear" w:color="auto" w:fill="auto"/>
          </w:tcPr>
          <w:p w14:paraId="1C9DF99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B1EE858" w14:textId="77777777" w:rsidTr="00D45B6B">
        <w:tc>
          <w:tcPr>
            <w:tcW w:w="280" w:type="pct"/>
            <w:vMerge/>
            <w:shd w:val="clear" w:color="auto" w:fill="auto"/>
          </w:tcPr>
          <w:p w14:paraId="63981A8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14:paraId="5D3F46FF" w14:textId="7748902A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t>зона транспортной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5F93922E" w14:textId="77777777" w:rsidR="007248D7" w:rsidRPr="00A44064" w:rsidRDefault="007248D7" w:rsidP="007248D7">
            <w:pPr>
              <w:spacing w:line="240" w:lineRule="auto"/>
              <w:ind w:firstLine="0"/>
              <w:jc w:val="center"/>
            </w:pPr>
          </w:p>
        </w:tc>
        <w:tc>
          <w:tcPr>
            <w:tcW w:w="797" w:type="pct"/>
            <w:shd w:val="clear" w:color="auto" w:fill="auto"/>
          </w:tcPr>
          <w:p w14:paraId="3B5BDDFB" w14:textId="232FB0B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E5FB5E8" w14:textId="192BDA31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Станция технического обслуживания</w:t>
            </w:r>
          </w:p>
        </w:tc>
        <w:tc>
          <w:tcPr>
            <w:tcW w:w="625" w:type="pct"/>
            <w:shd w:val="clear" w:color="auto" w:fill="auto"/>
          </w:tcPr>
          <w:p w14:paraId="48D2694F" w14:textId="751EC6F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41FDE8B" w14:textId="77777777" w:rsidTr="00D45B6B">
        <w:tc>
          <w:tcPr>
            <w:tcW w:w="280" w:type="pct"/>
            <w:shd w:val="clear" w:color="auto" w:fill="F7CAAC" w:themeFill="accent2" w:themeFillTint="66"/>
          </w:tcPr>
          <w:p w14:paraId="07CB2EB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4</w:t>
            </w:r>
          </w:p>
        </w:tc>
        <w:tc>
          <w:tcPr>
            <w:tcW w:w="954" w:type="pct"/>
            <w:shd w:val="clear" w:color="auto" w:fill="F7CAAC" w:themeFill="accent2" w:themeFillTint="66"/>
            <w:hideMark/>
          </w:tcPr>
          <w:p w14:paraId="18CD04F8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/>
                <w:i/>
              </w:rPr>
              <w:t>Поселок Кедровка</w:t>
            </w:r>
          </w:p>
        </w:tc>
        <w:tc>
          <w:tcPr>
            <w:tcW w:w="453" w:type="pct"/>
            <w:shd w:val="clear" w:color="auto" w:fill="F7CAAC" w:themeFill="accent2" w:themeFillTint="66"/>
          </w:tcPr>
          <w:p w14:paraId="0C445EAF" w14:textId="77777777" w:rsidR="007248D7" w:rsidRPr="00A44064" w:rsidRDefault="007248D7" w:rsidP="007248D7">
            <w:pPr>
              <w:spacing w:line="240" w:lineRule="auto"/>
              <w:ind w:firstLine="0"/>
              <w:jc w:val="center"/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35F1291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F7CAAC" w:themeFill="accent2" w:themeFillTint="66"/>
            <w:hideMark/>
          </w:tcPr>
          <w:p w14:paraId="7FC1C55E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  <w:r w:rsidRPr="00A44064">
              <w:rPr>
                <w:szCs w:val="24"/>
              </w:rPr>
              <w:t xml:space="preserve">        </w:t>
            </w:r>
          </w:p>
        </w:tc>
        <w:tc>
          <w:tcPr>
            <w:tcW w:w="625" w:type="pct"/>
            <w:shd w:val="clear" w:color="auto" w:fill="F7CAAC" w:themeFill="accent2" w:themeFillTint="66"/>
          </w:tcPr>
          <w:p w14:paraId="47BDB6F0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77376660" w14:textId="77777777" w:rsidTr="00D45B6B">
        <w:tc>
          <w:tcPr>
            <w:tcW w:w="280" w:type="pct"/>
            <w:shd w:val="clear" w:color="auto" w:fill="auto"/>
          </w:tcPr>
          <w:p w14:paraId="6DCD3D2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14:paraId="75B00A35" w14:textId="175A943A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bCs/>
                <w:iCs/>
              </w:rPr>
              <w:t>Зона специального назначения</w:t>
            </w:r>
          </w:p>
        </w:tc>
        <w:tc>
          <w:tcPr>
            <w:tcW w:w="453" w:type="pct"/>
            <w:shd w:val="clear" w:color="auto" w:fill="auto"/>
          </w:tcPr>
          <w:p w14:paraId="7D849BFF" w14:textId="68996A1F" w:rsidR="007248D7" w:rsidRPr="00A44064" w:rsidRDefault="007248D7" w:rsidP="007248D7">
            <w:pPr>
              <w:spacing w:line="240" w:lineRule="auto"/>
              <w:ind w:firstLine="0"/>
              <w:jc w:val="center"/>
            </w:pPr>
            <w:r w:rsidRPr="00A44064">
              <w:t>0,46</w:t>
            </w:r>
          </w:p>
        </w:tc>
        <w:tc>
          <w:tcPr>
            <w:tcW w:w="797" w:type="pct"/>
            <w:shd w:val="clear" w:color="auto" w:fill="auto"/>
          </w:tcPr>
          <w:p w14:paraId="63617281" w14:textId="7EB20388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C72BC38" w14:textId="4DBABDB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18.3 </w:t>
            </w:r>
            <w:r w:rsidRPr="00A44064">
              <w:rPr>
                <w:szCs w:val="24"/>
              </w:rPr>
              <w:t>Пожарное депо</w:t>
            </w:r>
          </w:p>
        </w:tc>
        <w:tc>
          <w:tcPr>
            <w:tcW w:w="625" w:type="pct"/>
            <w:shd w:val="clear" w:color="auto" w:fill="auto"/>
          </w:tcPr>
          <w:p w14:paraId="48AB85C3" w14:textId="70D671A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Местного</w:t>
            </w:r>
          </w:p>
        </w:tc>
      </w:tr>
      <w:tr w:rsidR="007248D7" w:rsidRPr="00A44064" w14:paraId="0F942E1F" w14:textId="77777777" w:rsidTr="00D45B6B">
        <w:tc>
          <w:tcPr>
            <w:tcW w:w="280" w:type="pct"/>
            <w:vMerge w:val="restart"/>
            <w:shd w:val="clear" w:color="auto" w:fill="auto"/>
          </w:tcPr>
          <w:p w14:paraId="51264CCE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55D4E4E" w14:textId="066C2520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  <w:hideMark/>
          </w:tcPr>
          <w:p w14:paraId="2791ED84" w14:textId="55C45FA2" w:rsidR="007248D7" w:rsidRPr="00A44064" w:rsidRDefault="007248D7" w:rsidP="007248D7">
            <w:pPr>
              <w:spacing w:line="240" w:lineRule="auto"/>
              <w:ind w:firstLine="0"/>
              <w:jc w:val="center"/>
            </w:pPr>
            <w:r w:rsidRPr="00A44064">
              <w:t>1,77</w:t>
            </w:r>
          </w:p>
        </w:tc>
        <w:tc>
          <w:tcPr>
            <w:tcW w:w="797" w:type="pct"/>
            <w:shd w:val="clear" w:color="auto" w:fill="auto"/>
          </w:tcPr>
          <w:p w14:paraId="24519900" w14:textId="4BBC87FA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  <w:hideMark/>
          </w:tcPr>
          <w:p w14:paraId="696769B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21.21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3F50889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3226BBC" w14:textId="77777777" w:rsidTr="00D45B6B">
        <w:tc>
          <w:tcPr>
            <w:tcW w:w="280" w:type="pct"/>
            <w:vMerge/>
            <w:shd w:val="clear" w:color="auto" w:fill="auto"/>
          </w:tcPr>
          <w:p w14:paraId="42BA1003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7051821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vMerge w:val="restart"/>
            <w:shd w:val="clear" w:color="auto" w:fill="auto"/>
            <w:hideMark/>
          </w:tcPr>
          <w:p w14:paraId="197BB06A" w14:textId="3D633E36" w:rsidR="007248D7" w:rsidRPr="00A44064" w:rsidRDefault="007248D7" w:rsidP="007248D7">
            <w:pPr>
              <w:spacing w:line="240" w:lineRule="auto"/>
              <w:ind w:firstLine="0"/>
              <w:jc w:val="center"/>
            </w:pPr>
            <w:r w:rsidRPr="00A44064">
              <w:t>0,45</w:t>
            </w:r>
          </w:p>
        </w:tc>
        <w:tc>
          <w:tcPr>
            <w:tcW w:w="797" w:type="pct"/>
            <w:shd w:val="clear" w:color="auto" w:fill="auto"/>
          </w:tcPr>
          <w:p w14:paraId="392B80E4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54FC6F03" w14:textId="576DAAD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40.15 </w:t>
            </w:r>
            <w:r w:rsidRPr="00A44064">
              <w:rPr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625" w:type="pct"/>
            <w:shd w:val="clear" w:color="auto" w:fill="auto"/>
          </w:tcPr>
          <w:p w14:paraId="733BAB2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7A7CEC7" w14:textId="77777777" w:rsidTr="00D45B6B">
        <w:tc>
          <w:tcPr>
            <w:tcW w:w="280" w:type="pct"/>
            <w:vMerge/>
            <w:shd w:val="clear" w:color="auto" w:fill="auto"/>
          </w:tcPr>
          <w:p w14:paraId="6A8BE05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32A49AB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vMerge/>
            <w:shd w:val="clear" w:color="auto" w:fill="auto"/>
            <w:hideMark/>
          </w:tcPr>
          <w:p w14:paraId="5858D35A" w14:textId="618C5BD5" w:rsidR="007248D7" w:rsidRPr="00A44064" w:rsidRDefault="007248D7" w:rsidP="007248D7">
            <w:pPr>
              <w:spacing w:line="240" w:lineRule="auto"/>
              <w:ind w:firstLine="0"/>
              <w:jc w:val="center"/>
            </w:pPr>
          </w:p>
        </w:tc>
        <w:tc>
          <w:tcPr>
            <w:tcW w:w="797" w:type="pct"/>
            <w:shd w:val="clear" w:color="auto" w:fill="auto"/>
          </w:tcPr>
          <w:p w14:paraId="62B1004E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3B659DA8" w14:textId="2541237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42.9 </w:t>
            </w:r>
            <w:r w:rsidRPr="00A44064">
              <w:rPr>
                <w:shd w:val="clear" w:color="auto" w:fill="FFFFFF"/>
              </w:rPr>
              <w:t>Библиотека</w:t>
            </w:r>
          </w:p>
        </w:tc>
        <w:tc>
          <w:tcPr>
            <w:tcW w:w="625" w:type="pct"/>
            <w:shd w:val="clear" w:color="auto" w:fill="auto"/>
          </w:tcPr>
          <w:p w14:paraId="445E106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231DF92" w14:textId="77777777" w:rsidTr="00D45B6B">
        <w:tc>
          <w:tcPr>
            <w:tcW w:w="280" w:type="pct"/>
            <w:vMerge/>
            <w:shd w:val="clear" w:color="auto" w:fill="auto"/>
          </w:tcPr>
          <w:p w14:paraId="7C90E61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DD817EF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61B1759" w14:textId="77777777" w:rsidR="007248D7" w:rsidRPr="00A44064" w:rsidRDefault="007248D7" w:rsidP="007248D7">
            <w:pPr>
              <w:spacing w:line="240" w:lineRule="auto"/>
              <w:ind w:firstLine="0"/>
              <w:jc w:val="center"/>
            </w:pPr>
          </w:p>
        </w:tc>
        <w:tc>
          <w:tcPr>
            <w:tcW w:w="797" w:type="pct"/>
            <w:shd w:val="clear" w:color="auto" w:fill="auto"/>
          </w:tcPr>
          <w:p w14:paraId="185B7DE9" w14:textId="73E4A87A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8FA1F8D" w14:textId="262053D2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27.9 Спортивные залы</w:t>
            </w:r>
          </w:p>
        </w:tc>
        <w:tc>
          <w:tcPr>
            <w:tcW w:w="625" w:type="pct"/>
            <w:shd w:val="clear" w:color="auto" w:fill="auto"/>
          </w:tcPr>
          <w:p w14:paraId="7E9917C5" w14:textId="413C70BD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AA83040" w14:textId="77777777" w:rsidTr="00D45B6B">
        <w:trPr>
          <w:trHeight w:val="249"/>
        </w:trPr>
        <w:tc>
          <w:tcPr>
            <w:tcW w:w="280" w:type="pct"/>
            <w:vMerge/>
            <w:shd w:val="clear" w:color="auto" w:fill="auto"/>
          </w:tcPr>
          <w:p w14:paraId="2BB48B33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84CF460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4B47E057" w14:textId="77777777" w:rsidR="007248D7" w:rsidRPr="00A44064" w:rsidRDefault="007248D7" w:rsidP="007248D7">
            <w:pPr>
              <w:spacing w:line="240" w:lineRule="auto"/>
              <w:ind w:firstLine="0"/>
              <w:jc w:val="center"/>
            </w:pPr>
            <w:r w:rsidRPr="00A44064">
              <w:t>1,73</w:t>
            </w:r>
          </w:p>
        </w:tc>
        <w:tc>
          <w:tcPr>
            <w:tcW w:w="797" w:type="pct"/>
            <w:shd w:val="clear" w:color="auto" w:fill="auto"/>
          </w:tcPr>
          <w:p w14:paraId="1F763ECD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1654061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20.36 Детский сад</w:t>
            </w:r>
          </w:p>
        </w:tc>
        <w:tc>
          <w:tcPr>
            <w:tcW w:w="625" w:type="pct"/>
            <w:shd w:val="clear" w:color="auto" w:fill="auto"/>
          </w:tcPr>
          <w:p w14:paraId="307B062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9D0DF1E" w14:textId="77777777" w:rsidTr="00D45B6B">
        <w:tc>
          <w:tcPr>
            <w:tcW w:w="280" w:type="pct"/>
            <w:shd w:val="clear" w:color="auto" w:fill="F7CAAC" w:themeFill="accent2" w:themeFillTint="66"/>
          </w:tcPr>
          <w:p w14:paraId="215013E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5</w:t>
            </w:r>
          </w:p>
        </w:tc>
        <w:tc>
          <w:tcPr>
            <w:tcW w:w="954" w:type="pct"/>
            <w:shd w:val="clear" w:color="auto" w:fill="F7CAAC" w:themeFill="accent2" w:themeFillTint="66"/>
            <w:hideMark/>
          </w:tcPr>
          <w:p w14:paraId="1817E96C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/>
                <w:i/>
              </w:rPr>
              <w:t>Поселок Октябрьский</w:t>
            </w:r>
          </w:p>
        </w:tc>
        <w:tc>
          <w:tcPr>
            <w:tcW w:w="453" w:type="pct"/>
            <w:shd w:val="clear" w:color="auto" w:fill="F7CAAC" w:themeFill="accent2" w:themeFillTint="66"/>
            <w:hideMark/>
          </w:tcPr>
          <w:p w14:paraId="686294AC" w14:textId="77777777" w:rsidR="007248D7" w:rsidRPr="00A44064" w:rsidRDefault="007248D7" w:rsidP="007248D7">
            <w:pPr>
              <w:spacing w:line="240" w:lineRule="auto"/>
              <w:ind w:firstLine="0"/>
              <w:jc w:val="center"/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28EE6C6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F7CAAC" w:themeFill="accent2" w:themeFillTint="66"/>
          </w:tcPr>
          <w:p w14:paraId="5DC207D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F7CAAC" w:themeFill="accent2" w:themeFillTint="66"/>
          </w:tcPr>
          <w:p w14:paraId="77B4453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5F96C68B" w14:textId="77777777" w:rsidTr="00D45B6B">
        <w:tc>
          <w:tcPr>
            <w:tcW w:w="280" w:type="pct"/>
            <w:vMerge w:val="restart"/>
            <w:shd w:val="clear" w:color="auto" w:fill="auto"/>
          </w:tcPr>
          <w:p w14:paraId="3D0C7750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224A03B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</w:tcPr>
          <w:p w14:paraId="0C7E5509" w14:textId="77777777" w:rsidR="007248D7" w:rsidRPr="00A44064" w:rsidRDefault="007248D7" w:rsidP="007248D7">
            <w:pPr>
              <w:spacing w:line="240" w:lineRule="auto"/>
              <w:ind w:firstLine="0"/>
              <w:jc w:val="center"/>
            </w:pPr>
            <w:r w:rsidRPr="00A44064">
              <w:t>0,34</w:t>
            </w:r>
          </w:p>
        </w:tc>
        <w:tc>
          <w:tcPr>
            <w:tcW w:w="797" w:type="pct"/>
            <w:shd w:val="clear" w:color="auto" w:fill="auto"/>
          </w:tcPr>
          <w:p w14:paraId="6590F8E8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5A9D6CB" w14:textId="05B717A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14.2</w:t>
            </w:r>
            <w:r w:rsidRPr="00A44064">
              <w:rPr>
                <w:szCs w:val="24"/>
              </w:rPr>
              <w:t xml:space="preserve"> </w:t>
            </w:r>
            <w:r w:rsidRPr="00A44064">
              <w:rPr>
                <w:shd w:val="clear" w:color="auto" w:fill="FFFFFF"/>
              </w:rPr>
              <w:t>Фельдшерско-акушерский пункт</w:t>
            </w:r>
          </w:p>
        </w:tc>
        <w:tc>
          <w:tcPr>
            <w:tcW w:w="625" w:type="pct"/>
            <w:shd w:val="clear" w:color="auto" w:fill="auto"/>
          </w:tcPr>
          <w:p w14:paraId="5FA1DC8C" w14:textId="758AB5D2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A0BE918" w14:textId="77777777" w:rsidTr="00D45B6B">
        <w:tc>
          <w:tcPr>
            <w:tcW w:w="280" w:type="pct"/>
            <w:vMerge/>
            <w:shd w:val="clear" w:color="auto" w:fill="auto"/>
          </w:tcPr>
          <w:p w14:paraId="364B9A9D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D7743E4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37446EA" w14:textId="77777777" w:rsidR="007248D7" w:rsidRPr="00A44064" w:rsidRDefault="007248D7" w:rsidP="007248D7">
            <w:pPr>
              <w:spacing w:line="240" w:lineRule="auto"/>
            </w:pPr>
            <w:r w:rsidRPr="00A44064">
              <w:t>-</w:t>
            </w:r>
          </w:p>
        </w:tc>
        <w:tc>
          <w:tcPr>
            <w:tcW w:w="797" w:type="pct"/>
            <w:shd w:val="clear" w:color="auto" w:fill="auto"/>
          </w:tcPr>
          <w:p w14:paraId="0ED1449F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D42316D" w14:textId="03A9E24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42.7 </w:t>
            </w:r>
            <w:r w:rsidRPr="00A44064">
              <w:rPr>
                <w:shd w:val="clear" w:color="auto" w:fill="FFFFFF"/>
              </w:rPr>
              <w:t>Библиотека</w:t>
            </w:r>
          </w:p>
        </w:tc>
        <w:tc>
          <w:tcPr>
            <w:tcW w:w="625" w:type="pct"/>
            <w:shd w:val="clear" w:color="auto" w:fill="auto"/>
          </w:tcPr>
          <w:p w14:paraId="3F6ED5C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CE7199F" w14:textId="77777777" w:rsidTr="00D45B6B">
        <w:tc>
          <w:tcPr>
            <w:tcW w:w="280" w:type="pct"/>
            <w:vMerge/>
            <w:shd w:val="clear" w:color="auto" w:fill="auto"/>
          </w:tcPr>
          <w:p w14:paraId="55FA013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730E0128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7B4F5BB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E7F0D0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18A23009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2119914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22324F4C" w14:textId="77777777" w:rsidTr="00D45B6B">
        <w:tc>
          <w:tcPr>
            <w:tcW w:w="280" w:type="pct"/>
            <w:vMerge/>
            <w:shd w:val="clear" w:color="auto" w:fill="auto"/>
          </w:tcPr>
          <w:p w14:paraId="78CED7E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23CBAF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5EDD62A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E1F9BF4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DAECB5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45BA96A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15BEB9F" w14:textId="77777777" w:rsidTr="00D45B6B">
        <w:tc>
          <w:tcPr>
            <w:tcW w:w="280" w:type="pct"/>
            <w:vMerge/>
            <w:shd w:val="clear" w:color="auto" w:fill="auto"/>
          </w:tcPr>
          <w:p w14:paraId="7F18ED2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A4EC323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AA10B2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F34BCBD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35399100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7C7C8DE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2948AAD7" w14:textId="77777777" w:rsidTr="00D45B6B">
        <w:tc>
          <w:tcPr>
            <w:tcW w:w="280" w:type="pct"/>
            <w:vMerge/>
            <w:shd w:val="clear" w:color="auto" w:fill="auto"/>
          </w:tcPr>
          <w:p w14:paraId="4E6B086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B2E48DB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9ADF9E9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2593F54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4DF51A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 чистой воды</w:t>
            </w:r>
          </w:p>
        </w:tc>
        <w:tc>
          <w:tcPr>
            <w:tcW w:w="625" w:type="pct"/>
            <w:shd w:val="clear" w:color="auto" w:fill="auto"/>
          </w:tcPr>
          <w:p w14:paraId="564B7EB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8A164E6" w14:textId="77777777" w:rsidTr="00D45B6B">
        <w:tc>
          <w:tcPr>
            <w:tcW w:w="280" w:type="pct"/>
            <w:vMerge/>
            <w:shd w:val="clear" w:color="auto" w:fill="auto"/>
          </w:tcPr>
          <w:p w14:paraId="63CEBFB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D9D9F8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2FCF166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CC5D894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D128FC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Водоочистная станция</w:t>
            </w:r>
          </w:p>
        </w:tc>
        <w:tc>
          <w:tcPr>
            <w:tcW w:w="625" w:type="pct"/>
            <w:shd w:val="clear" w:color="auto" w:fill="auto"/>
          </w:tcPr>
          <w:p w14:paraId="4C23131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96054E1" w14:textId="77777777" w:rsidTr="00D45B6B">
        <w:tc>
          <w:tcPr>
            <w:tcW w:w="280" w:type="pct"/>
            <w:vMerge/>
            <w:shd w:val="clear" w:color="auto" w:fill="auto"/>
          </w:tcPr>
          <w:p w14:paraId="62A8C72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FEE4B2F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3C7469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EEC7DF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11A8C4CC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129280B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2C5F128E" w14:textId="77777777" w:rsidTr="00D45B6B">
        <w:tc>
          <w:tcPr>
            <w:tcW w:w="280" w:type="pct"/>
            <w:vMerge/>
            <w:shd w:val="clear" w:color="auto" w:fill="auto"/>
          </w:tcPr>
          <w:p w14:paraId="1FA50D4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9FA8ECC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C44D83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82780FC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E8C169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перекачки</w:t>
            </w:r>
          </w:p>
        </w:tc>
        <w:tc>
          <w:tcPr>
            <w:tcW w:w="625" w:type="pct"/>
            <w:shd w:val="clear" w:color="auto" w:fill="auto"/>
          </w:tcPr>
          <w:p w14:paraId="3F4A9C6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6A716F5" w14:textId="77777777" w:rsidTr="00D45B6B">
        <w:tc>
          <w:tcPr>
            <w:tcW w:w="280" w:type="pct"/>
            <w:vMerge/>
            <w:shd w:val="clear" w:color="auto" w:fill="auto"/>
          </w:tcPr>
          <w:p w14:paraId="5657A41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B3E92F1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A98152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77108EF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36708B65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16A081F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3B442640" w14:textId="77777777" w:rsidTr="00D45B6B">
        <w:tc>
          <w:tcPr>
            <w:tcW w:w="280" w:type="pct"/>
            <w:vMerge/>
            <w:shd w:val="clear" w:color="auto" w:fill="auto"/>
          </w:tcPr>
          <w:p w14:paraId="7328854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48CD6B1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5A153A9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B766BAE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90DD97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Очистные сооружения дождевой канализации 2 шт. </w:t>
            </w:r>
          </w:p>
        </w:tc>
        <w:tc>
          <w:tcPr>
            <w:tcW w:w="625" w:type="pct"/>
            <w:shd w:val="clear" w:color="auto" w:fill="auto"/>
          </w:tcPr>
          <w:p w14:paraId="735C696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B31444E" w14:textId="77777777" w:rsidTr="00D45B6B">
        <w:tc>
          <w:tcPr>
            <w:tcW w:w="280" w:type="pct"/>
            <w:shd w:val="clear" w:color="auto" w:fill="F7CAAC" w:themeFill="accent2" w:themeFillTint="66"/>
          </w:tcPr>
          <w:p w14:paraId="407C481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6</w:t>
            </w:r>
          </w:p>
        </w:tc>
        <w:tc>
          <w:tcPr>
            <w:tcW w:w="954" w:type="pct"/>
            <w:shd w:val="clear" w:color="auto" w:fill="F7CAAC" w:themeFill="accent2" w:themeFillTint="66"/>
          </w:tcPr>
          <w:p w14:paraId="7AE61781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/>
                <w:i/>
              </w:rPr>
              <w:t>Поселок Сарапулка</w:t>
            </w:r>
          </w:p>
        </w:tc>
        <w:tc>
          <w:tcPr>
            <w:tcW w:w="453" w:type="pct"/>
            <w:shd w:val="clear" w:color="auto" w:fill="F7CAAC" w:themeFill="accent2" w:themeFillTint="66"/>
          </w:tcPr>
          <w:p w14:paraId="6820B3C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499F077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F7CAAC" w:themeFill="accent2" w:themeFillTint="66"/>
          </w:tcPr>
          <w:p w14:paraId="74EDE59F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F7CAAC" w:themeFill="accent2" w:themeFillTint="66"/>
          </w:tcPr>
          <w:p w14:paraId="658F07F6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3C40B7F8" w14:textId="77777777" w:rsidTr="00D45B6B">
        <w:tc>
          <w:tcPr>
            <w:tcW w:w="280" w:type="pct"/>
            <w:vMerge w:val="restart"/>
            <w:shd w:val="clear" w:color="auto" w:fill="auto"/>
          </w:tcPr>
          <w:p w14:paraId="6C16394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  <w:hideMark/>
          </w:tcPr>
          <w:p w14:paraId="2BA13E6D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  <w:hideMark/>
          </w:tcPr>
          <w:p w14:paraId="63E4B463" w14:textId="4D91E8A5" w:rsidR="007248D7" w:rsidRPr="00A44064" w:rsidRDefault="007248D7" w:rsidP="007248D7">
            <w:pPr>
              <w:spacing w:line="240" w:lineRule="auto"/>
            </w:pPr>
            <w:r w:rsidRPr="00A44064">
              <w:t>0,56</w:t>
            </w:r>
          </w:p>
        </w:tc>
        <w:tc>
          <w:tcPr>
            <w:tcW w:w="797" w:type="pct"/>
            <w:shd w:val="clear" w:color="auto" w:fill="auto"/>
          </w:tcPr>
          <w:p w14:paraId="57E91D2B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2510E758" w14:textId="275A5B51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21.20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1487E3F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16B6A18" w14:textId="77777777" w:rsidTr="00D45B6B">
        <w:tc>
          <w:tcPr>
            <w:tcW w:w="280" w:type="pct"/>
            <w:vMerge/>
            <w:shd w:val="clear" w:color="auto" w:fill="auto"/>
          </w:tcPr>
          <w:p w14:paraId="19DE850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8A13E06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2CD52AAC" w14:textId="77777777" w:rsidR="007248D7" w:rsidRPr="00A44064" w:rsidRDefault="007248D7" w:rsidP="007248D7">
            <w:pPr>
              <w:spacing w:line="240" w:lineRule="auto"/>
            </w:pPr>
            <w:r w:rsidRPr="00A44064">
              <w:t>0,09</w:t>
            </w:r>
          </w:p>
        </w:tc>
        <w:tc>
          <w:tcPr>
            <w:tcW w:w="797" w:type="pct"/>
            <w:shd w:val="clear" w:color="auto" w:fill="auto"/>
          </w:tcPr>
          <w:p w14:paraId="08D2CEB2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1A503DB6" w14:textId="6F1FCD0E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A44064">
              <w:rPr>
                <w:szCs w:val="24"/>
              </w:rPr>
              <w:t xml:space="preserve">.1 </w:t>
            </w:r>
            <w:r>
              <w:rPr>
                <w:shd w:val="clear" w:color="auto" w:fill="FFFFFF"/>
              </w:rPr>
              <w:t>Фельдшерско-акушерский пункт</w:t>
            </w:r>
          </w:p>
        </w:tc>
        <w:tc>
          <w:tcPr>
            <w:tcW w:w="625" w:type="pct"/>
            <w:shd w:val="clear" w:color="auto" w:fill="auto"/>
          </w:tcPr>
          <w:p w14:paraId="135C27B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7248D7" w:rsidRPr="00A44064" w14:paraId="3FB1D045" w14:textId="77777777" w:rsidTr="00D45B6B">
        <w:tc>
          <w:tcPr>
            <w:tcW w:w="280" w:type="pct"/>
            <w:vMerge/>
            <w:shd w:val="clear" w:color="auto" w:fill="auto"/>
          </w:tcPr>
          <w:p w14:paraId="20D20EC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58DF65C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2230E9E3" w14:textId="77777777" w:rsidR="007248D7" w:rsidRPr="00A44064" w:rsidRDefault="007248D7" w:rsidP="007248D7">
            <w:pPr>
              <w:spacing w:line="240" w:lineRule="auto"/>
            </w:pPr>
            <w:r w:rsidRPr="00A44064">
              <w:t>0,7</w:t>
            </w:r>
          </w:p>
        </w:tc>
        <w:tc>
          <w:tcPr>
            <w:tcW w:w="797" w:type="pct"/>
            <w:shd w:val="clear" w:color="auto" w:fill="auto"/>
          </w:tcPr>
          <w:p w14:paraId="4989615C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3668F398" w14:textId="4FDCF3D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27.6 </w:t>
            </w:r>
            <w:r w:rsidRPr="00A44064">
              <w:rPr>
                <w:shd w:val="clear" w:color="auto" w:fill="FFFFFF"/>
              </w:rPr>
              <w:t>Спортивные залы</w:t>
            </w:r>
          </w:p>
        </w:tc>
        <w:tc>
          <w:tcPr>
            <w:tcW w:w="625" w:type="pct"/>
            <w:shd w:val="clear" w:color="auto" w:fill="auto"/>
          </w:tcPr>
          <w:p w14:paraId="7355DAA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3357033" w14:textId="77777777" w:rsidTr="00D45B6B">
        <w:tc>
          <w:tcPr>
            <w:tcW w:w="280" w:type="pct"/>
            <w:vMerge/>
            <w:shd w:val="clear" w:color="auto" w:fill="auto"/>
          </w:tcPr>
          <w:p w14:paraId="238FC94D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E2A4778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17049ECA" w14:textId="05F50AE4" w:rsidR="007248D7" w:rsidRPr="00A44064" w:rsidRDefault="007248D7" w:rsidP="007248D7">
            <w:pPr>
              <w:spacing w:line="240" w:lineRule="auto"/>
            </w:pPr>
            <w:r w:rsidRPr="00A44064">
              <w:t>0,19</w:t>
            </w:r>
          </w:p>
        </w:tc>
        <w:tc>
          <w:tcPr>
            <w:tcW w:w="797" w:type="pct"/>
            <w:shd w:val="clear" w:color="auto" w:fill="auto"/>
          </w:tcPr>
          <w:p w14:paraId="274C56D8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36AC5D6F" w14:textId="265B3B1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38.9 </w:t>
            </w:r>
            <w:r w:rsidRPr="00A44064">
              <w:rPr>
                <w:shd w:val="clear" w:color="auto" w:fill="FFFFFF"/>
              </w:rPr>
              <w:t>Плоскостные спортивные сооружения</w:t>
            </w:r>
          </w:p>
        </w:tc>
        <w:tc>
          <w:tcPr>
            <w:tcW w:w="625" w:type="pct"/>
            <w:shd w:val="clear" w:color="auto" w:fill="auto"/>
          </w:tcPr>
          <w:p w14:paraId="0D89315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D2AD36A" w14:textId="77777777" w:rsidTr="00D45B6B">
        <w:tc>
          <w:tcPr>
            <w:tcW w:w="280" w:type="pct"/>
            <w:vMerge/>
            <w:shd w:val="clear" w:color="auto" w:fill="auto"/>
          </w:tcPr>
          <w:p w14:paraId="141E3FD4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7835FAF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vMerge w:val="restart"/>
            <w:shd w:val="clear" w:color="auto" w:fill="auto"/>
            <w:hideMark/>
          </w:tcPr>
          <w:p w14:paraId="1D0E7636" w14:textId="77777777" w:rsidR="007248D7" w:rsidRPr="00A44064" w:rsidRDefault="007248D7" w:rsidP="007248D7">
            <w:pPr>
              <w:spacing w:line="240" w:lineRule="auto"/>
            </w:pPr>
            <w:r w:rsidRPr="00A44064">
              <w:t>0,1</w:t>
            </w:r>
          </w:p>
          <w:p w14:paraId="35FABB34" w14:textId="286AD698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EEC92AE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04C4006C" w14:textId="14F68E8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42.5 </w:t>
            </w:r>
            <w:r w:rsidRPr="00A44064">
              <w:rPr>
                <w:shd w:val="clear" w:color="auto" w:fill="FFFFFF"/>
              </w:rPr>
              <w:t>Библиотека</w:t>
            </w:r>
          </w:p>
        </w:tc>
        <w:tc>
          <w:tcPr>
            <w:tcW w:w="625" w:type="pct"/>
            <w:shd w:val="clear" w:color="auto" w:fill="auto"/>
          </w:tcPr>
          <w:p w14:paraId="6E50CF3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14905C3" w14:textId="77777777" w:rsidTr="00D45B6B">
        <w:tc>
          <w:tcPr>
            <w:tcW w:w="280" w:type="pct"/>
            <w:vMerge/>
            <w:shd w:val="clear" w:color="auto" w:fill="auto"/>
          </w:tcPr>
          <w:p w14:paraId="5EFD605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966242D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vMerge/>
            <w:shd w:val="clear" w:color="auto" w:fill="auto"/>
            <w:hideMark/>
          </w:tcPr>
          <w:p w14:paraId="1E86B721" w14:textId="1A21C850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12C2C3B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06A9929A" w14:textId="51C70BE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40.13 </w:t>
            </w:r>
            <w:r w:rsidRPr="00A44064">
              <w:rPr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625" w:type="pct"/>
            <w:shd w:val="clear" w:color="auto" w:fill="auto"/>
          </w:tcPr>
          <w:p w14:paraId="3269D62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503933A" w14:textId="77777777" w:rsidTr="00D45B6B">
        <w:tc>
          <w:tcPr>
            <w:tcW w:w="280" w:type="pct"/>
            <w:vMerge/>
            <w:shd w:val="clear" w:color="auto" w:fill="auto"/>
          </w:tcPr>
          <w:p w14:paraId="096EC5C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9A66F7B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010FBC1F" w14:textId="7E248DE3" w:rsidR="007248D7" w:rsidRPr="00A44064" w:rsidRDefault="007248D7" w:rsidP="007248D7">
            <w:pPr>
              <w:spacing w:line="240" w:lineRule="auto"/>
            </w:pPr>
            <w:r w:rsidRPr="00A44064">
              <w:t>1,45</w:t>
            </w:r>
          </w:p>
        </w:tc>
        <w:tc>
          <w:tcPr>
            <w:tcW w:w="797" w:type="pct"/>
            <w:shd w:val="clear" w:color="auto" w:fill="auto"/>
          </w:tcPr>
          <w:p w14:paraId="53B09D3E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398D4544" w14:textId="5C20EA4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21.23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7BA71CA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92BD033" w14:textId="77777777" w:rsidTr="00D45B6B">
        <w:tc>
          <w:tcPr>
            <w:tcW w:w="280" w:type="pct"/>
            <w:vMerge/>
            <w:shd w:val="clear" w:color="auto" w:fill="auto"/>
          </w:tcPr>
          <w:p w14:paraId="763AF79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F39A4BD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7171D6AD" w14:textId="42B1382B" w:rsidR="007248D7" w:rsidRPr="00A44064" w:rsidRDefault="007248D7" w:rsidP="007248D7">
            <w:pPr>
              <w:spacing w:line="240" w:lineRule="auto"/>
            </w:pPr>
            <w:r w:rsidRPr="00A44064">
              <w:t>0,4</w:t>
            </w:r>
          </w:p>
        </w:tc>
        <w:tc>
          <w:tcPr>
            <w:tcW w:w="797" w:type="pct"/>
            <w:shd w:val="clear" w:color="auto" w:fill="auto"/>
          </w:tcPr>
          <w:p w14:paraId="374599E4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042DA12A" w14:textId="75C93AB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20.35 Детский сад</w:t>
            </w:r>
          </w:p>
        </w:tc>
        <w:tc>
          <w:tcPr>
            <w:tcW w:w="625" w:type="pct"/>
            <w:shd w:val="clear" w:color="auto" w:fill="auto"/>
          </w:tcPr>
          <w:p w14:paraId="658C79D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3D4C299" w14:textId="77777777" w:rsidTr="00D45B6B">
        <w:tc>
          <w:tcPr>
            <w:tcW w:w="280" w:type="pct"/>
            <w:vMerge/>
            <w:shd w:val="clear" w:color="auto" w:fill="auto"/>
          </w:tcPr>
          <w:p w14:paraId="644456F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14:paraId="2CC9533E" w14:textId="443A560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Cs/>
                <w:iCs/>
              </w:rPr>
              <w:t>Зона специального назначения</w:t>
            </w:r>
          </w:p>
        </w:tc>
        <w:tc>
          <w:tcPr>
            <w:tcW w:w="453" w:type="pct"/>
            <w:shd w:val="clear" w:color="auto" w:fill="auto"/>
          </w:tcPr>
          <w:p w14:paraId="428B419F" w14:textId="3206E49D" w:rsidR="007248D7" w:rsidRPr="00A44064" w:rsidRDefault="007248D7" w:rsidP="007248D7">
            <w:pPr>
              <w:spacing w:line="240" w:lineRule="auto"/>
            </w:pPr>
            <w:r w:rsidRPr="00A44064">
              <w:t>0,18</w:t>
            </w:r>
          </w:p>
        </w:tc>
        <w:tc>
          <w:tcPr>
            <w:tcW w:w="797" w:type="pct"/>
            <w:shd w:val="clear" w:color="auto" w:fill="auto"/>
          </w:tcPr>
          <w:p w14:paraId="73615144" w14:textId="53F6C9B8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7779C1B" w14:textId="65CCB5E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18.2 </w:t>
            </w:r>
            <w:r w:rsidRPr="00A44064">
              <w:rPr>
                <w:szCs w:val="24"/>
              </w:rPr>
              <w:t>Пожарное депо</w:t>
            </w:r>
          </w:p>
        </w:tc>
        <w:tc>
          <w:tcPr>
            <w:tcW w:w="625" w:type="pct"/>
            <w:shd w:val="clear" w:color="auto" w:fill="auto"/>
          </w:tcPr>
          <w:p w14:paraId="42ACA222" w14:textId="0E7FFE54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7248D7" w:rsidRPr="00A44064" w14:paraId="55ADDB3B" w14:textId="77777777" w:rsidTr="00D45B6B">
        <w:tc>
          <w:tcPr>
            <w:tcW w:w="280" w:type="pct"/>
            <w:vMerge/>
            <w:shd w:val="clear" w:color="auto" w:fill="auto"/>
          </w:tcPr>
          <w:p w14:paraId="61E2B2D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50F3579D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227511C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036EC4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43E8A22F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4EA2C6B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4E91A090" w14:textId="77777777" w:rsidTr="00D45B6B">
        <w:tc>
          <w:tcPr>
            <w:tcW w:w="280" w:type="pct"/>
            <w:vMerge/>
            <w:shd w:val="clear" w:color="auto" w:fill="auto"/>
          </w:tcPr>
          <w:p w14:paraId="09C0393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E605B4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199D01D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4D1B9E8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CD5DD2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73924C9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8979AAB" w14:textId="77777777" w:rsidTr="00D45B6B">
        <w:tc>
          <w:tcPr>
            <w:tcW w:w="280" w:type="pct"/>
            <w:vMerge/>
            <w:shd w:val="clear" w:color="auto" w:fill="auto"/>
          </w:tcPr>
          <w:p w14:paraId="43C98E7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66ABF53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83A9C0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B81BB2D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2AF66B04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теплоснабжения</w:t>
            </w:r>
          </w:p>
        </w:tc>
        <w:tc>
          <w:tcPr>
            <w:tcW w:w="625" w:type="pct"/>
            <w:shd w:val="clear" w:color="auto" w:fill="auto"/>
          </w:tcPr>
          <w:p w14:paraId="4A743EB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F44EE40" w14:textId="77777777" w:rsidTr="00D45B6B">
        <w:tc>
          <w:tcPr>
            <w:tcW w:w="280" w:type="pct"/>
            <w:vMerge/>
            <w:shd w:val="clear" w:color="auto" w:fill="auto"/>
          </w:tcPr>
          <w:p w14:paraId="1B15934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5C0AA25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B4C179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13301DB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7CDB195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Котельная, Ленина, 50</w:t>
            </w:r>
          </w:p>
        </w:tc>
        <w:tc>
          <w:tcPr>
            <w:tcW w:w="625" w:type="pct"/>
            <w:shd w:val="clear" w:color="auto" w:fill="auto"/>
          </w:tcPr>
          <w:p w14:paraId="7C67A57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8937054" w14:textId="77777777" w:rsidTr="00D45B6B">
        <w:tc>
          <w:tcPr>
            <w:tcW w:w="280" w:type="pct"/>
            <w:vMerge/>
            <w:shd w:val="clear" w:color="auto" w:fill="auto"/>
          </w:tcPr>
          <w:p w14:paraId="0274E37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948353C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22F1E2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4A5C452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0669501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Котельная, Совхозная, 1</w:t>
            </w:r>
          </w:p>
        </w:tc>
        <w:tc>
          <w:tcPr>
            <w:tcW w:w="625" w:type="pct"/>
            <w:shd w:val="clear" w:color="auto" w:fill="auto"/>
          </w:tcPr>
          <w:p w14:paraId="11313A3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ED55A7B" w14:textId="77777777" w:rsidTr="00D45B6B">
        <w:tc>
          <w:tcPr>
            <w:tcW w:w="280" w:type="pct"/>
            <w:vMerge/>
            <w:shd w:val="clear" w:color="auto" w:fill="auto"/>
          </w:tcPr>
          <w:p w14:paraId="3B49154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DC1A7D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0951EB8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6C49772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5EF2B340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1FD378F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0CB95856" w14:textId="77777777" w:rsidTr="00D45B6B">
        <w:tc>
          <w:tcPr>
            <w:tcW w:w="280" w:type="pct"/>
            <w:vMerge/>
            <w:shd w:val="clear" w:color="auto" w:fill="auto"/>
          </w:tcPr>
          <w:p w14:paraId="29FCC89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1A94E7B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734B2E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BC0292C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5F8745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77943B7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Местного</w:t>
            </w:r>
          </w:p>
        </w:tc>
      </w:tr>
      <w:tr w:rsidR="007248D7" w:rsidRPr="00A44064" w14:paraId="78E49AF6" w14:textId="77777777" w:rsidTr="00D45B6B">
        <w:tc>
          <w:tcPr>
            <w:tcW w:w="280" w:type="pct"/>
            <w:vMerge/>
            <w:shd w:val="clear" w:color="auto" w:fill="auto"/>
          </w:tcPr>
          <w:p w14:paraId="3D7E9F8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DB9DD8C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1E751AD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D93F29E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Ликвидация</w:t>
            </w:r>
          </w:p>
        </w:tc>
        <w:tc>
          <w:tcPr>
            <w:tcW w:w="1891" w:type="pct"/>
            <w:shd w:val="clear" w:color="auto" w:fill="auto"/>
          </w:tcPr>
          <w:p w14:paraId="7FCF4D9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4EDFC06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Местного</w:t>
            </w:r>
          </w:p>
        </w:tc>
      </w:tr>
      <w:tr w:rsidR="007248D7" w:rsidRPr="00A44064" w14:paraId="262CAC66" w14:textId="77777777" w:rsidTr="00D45B6B">
        <w:tc>
          <w:tcPr>
            <w:tcW w:w="280" w:type="pct"/>
            <w:vMerge/>
            <w:shd w:val="clear" w:color="auto" w:fill="auto"/>
          </w:tcPr>
          <w:p w14:paraId="7519B90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6DBACC9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4808F3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303C026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31EF32FE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4084152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483D73D5" w14:textId="77777777" w:rsidTr="00D45B6B">
        <w:tc>
          <w:tcPr>
            <w:tcW w:w="280" w:type="pct"/>
            <w:vMerge/>
            <w:shd w:val="clear" w:color="auto" w:fill="auto"/>
          </w:tcPr>
          <w:p w14:paraId="1ADE8B1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68BAB01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172C2C8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4B5888C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344113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 чистой воды 2 шт.</w:t>
            </w:r>
          </w:p>
        </w:tc>
        <w:tc>
          <w:tcPr>
            <w:tcW w:w="625" w:type="pct"/>
            <w:shd w:val="clear" w:color="auto" w:fill="auto"/>
          </w:tcPr>
          <w:p w14:paraId="35563BB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CC83A09" w14:textId="77777777" w:rsidTr="00D45B6B">
        <w:tc>
          <w:tcPr>
            <w:tcW w:w="280" w:type="pct"/>
            <w:vMerge/>
            <w:shd w:val="clear" w:color="auto" w:fill="auto"/>
          </w:tcPr>
          <w:p w14:paraId="78918D7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2EDEFD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D16050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0CCEC03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0871EA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Насосная станция </w:t>
            </w:r>
            <w:r w:rsidRPr="00A44064">
              <w:rPr>
                <w:szCs w:val="24"/>
                <w:lang w:val="en-US"/>
              </w:rPr>
              <w:t xml:space="preserve">II </w:t>
            </w:r>
            <w:r w:rsidRPr="00A44064">
              <w:rPr>
                <w:szCs w:val="24"/>
              </w:rPr>
              <w:t>подъема</w:t>
            </w:r>
          </w:p>
        </w:tc>
        <w:tc>
          <w:tcPr>
            <w:tcW w:w="625" w:type="pct"/>
            <w:shd w:val="clear" w:color="auto" w:fill="auto"/>
          </w:tcPr>
          <w:p w14:paraId="3AAFFEA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5B37A47" w14:textId="77777777" w:rsidTr="00D45B6B">
        <w:tc>
          <w:tcPr>
            <w:tcW w:w="280" w:type="pct"/>
            <w:vMerge/>
            <w:shd w:val="clear" w:color="auto" w:fill="auto"/>
          </w:tcPr>
          <w:p w14:paraId="7867330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A1E5403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889CC48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96ED428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BCDA88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Водоочистная станция</w:t>
            </w:r>
          </w:p>
        </w:tc>
        <w:tc>
          <w:tcPr>
            <w:tcW w:w="625" w:type="pct"/>
            <w:shd w:val="clear" w:color="auto" w:fill="auto"/>
          </w:tcPr>
          <w:p w14:paraId="1BC6D3A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ACAF7EC" w14:textId="77777777" w:rsidTr="00D45B6B">
        <w:tc>
          <w:tcPr>
            <w:tcW w:w="280" w:type="pct"/>
            <w:vMerge/>
            <w:shd w:val="clear" w:color="auto" w:fill="auto"/>
          </w:tcPr>
          <w:p w14:paraId="4166B4E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C3619B2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284821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0800161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9C1A93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 чистой воды 2 шт. ВУ западной части</w:t>
            </w:r>
          </w:p>
        </w:tc>
        <w:tc>
          <w:tcPr>
            <w:tcW w:w="625" w:type="pct"/>
            <w:shd w:val="clear" w:color="auto" w:fill="auto"/>
          </w:tcPr>
          <w:p w14:paraId="3585D86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F28A45A" w14:textId="77777777" w:rsidTr="00D45B6B">
        <w:tc>
          <w:tcPr>
            <w:tcW w:w="280" w:type="pct"/>
            <w:vMerge/>
            <w:shd w:val="clear" w:color="auto" w:fill="auto"/>
          </w:tcPr>
          <w:p w14:paraId="07960E2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2A9938F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5E8EA0ED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0C084FB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4BA65B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Насосная станция </w:t>
            </w:r>
            <w:r w:rsidRPr="00A44064">
              <w:rPr>
                <w:szCs w:val="24"/>
                <w:lang w:val="en-US"/>
              </w:rPr>
              <w:t>II</w:t>
            </w:r>
            <w:r w:rsidRPr="00A44064">
              <w:rPr>
                <w:szCs w:val="24"/>
              </w:rPr>
              <w:t xml:space="preserve"> подъема ВУ западной части</w:t>
            </w:r>
          </w:p>
        </w:tc>
        <w:tc>
          <w:tcPr>
            <w:tcW w:w="625" w:type="pct"/>
            <w:shd w:val="clear" w:color="auto" w:fill="auto"/>
          </w:tcPr>
          <w:p w14:paraId="4DDC800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E7C70DA" w14:textId="77777777" w:rsidTr="00D45B6B">
        <w:tc>
          <w:tcPr>
            <w:tcW w:w="280" w:type="pct"/>
            <w:vMerge/>
            <w:shd w:val="clear" w:color="auto" w:fill="auto"/>
          </w:tcPr>
          <w:p w14:paraId="7535C45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AB95D66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440E33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85910DD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BE8D95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Водоочистная станция ВУ западной части</w:t>
            </w:r>
          </w:p>
        </w:tc>
        <w:tc>
          <w:tcPr>
            <w:tcW w:w="625" w:type="pct"/>
            <w:shd w:val="clear" w:color="auto" w:fill="auto"/>
          </w:tcPr>
          <w:p w14:paraId="6EE7678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98981CD" w14:textId="77777777" w:rsidTr="00D45B6B">
        <w:tc>
          <w:tcPr>
            <w:tcW w:w="280" w:type="pct"/>
            <w:vMerge/>
            <w:shd w:val="clear" w:color="auto" w:fill="auto"/>
          </w:tcPr>
          <w:p w14:paraId="470232F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A68EF90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6BB4100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8B98719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4080ABB7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234858F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7B1905B" w14:textId="77777777" w:rsidTr="00D45B6B">
        <w:tc>
          <w:tcPr>
            <w:tcW w:w="280" w:type="pct"/>
            <w:vMerge/>
            <w:shd w:val="clear" w:color="auto" w:fill="auto"/>
          </w:tcPr>
          <w:p w14:paraId="1B45644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02594BF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CC834C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79CDA5B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771B3C5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перекачки 7 шт.</w:t>
            </w:r>
          </w:p>
        </w:tc>
        <w:tc>
          <w:tcPr>
            <w:tcW w:w="625" w:type="pct"/>
            <w:shd w:val="clear" w:color="auto" w:fill="auto"/>
          </w:tcPr>
          <w:p w14:paraId="000A56D3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A5DC6DB" w14:textId="77777777" w:rsidTr="00D45B6B">
        <w:tc>
          <w:tcPr>
            <w:tcW w:w="280" w:type="pct"/>
            <w:vMerge/>
            <w:shd w:val="clear" w:color="auto" w:fill="auto"/>
          </w:tcPr>
          <w:p w14:paraId="61FBB34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0195F19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861ED5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FDA0ED9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</w:p>
        </w:tc>
        <w:tc>
          <w:tcPr>
            <w:tcW w:w="1891" w:type="pct"/>
            <w:shd w:val="clear" w:color="auto" w:fill="auto"/>
          </w:tcPr>
          <w:p w14:paraId="0B786D2F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26014917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248D7" w:rsidRPr="00A44064" w14:paraId="1BBD8D1F" w14:textId="77777777" w:rsidTr="00D45B6B">
        <w:tc>
          <w:tcPr>
            <w:tcW w:w="280" w:type="pct"/>
            <w:vMerge/>
            <w:shd w:val="clear" w:color="auto" w:fill="auto"/>
          </w:tcPr>
          <w:p w14:paraId="1AA28EA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948A238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2842599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2A31D99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6B34735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 xml:space="preserve">Очистные сооружения дождевой канализации 3 шт. </w:t>
            </w:r>
          </w:p>
        </w:tc>
        <w:tc>
          <w:tcPr>
            <w:tcW w:w="625" w:type="pct"/>
            <w:shd w:val="clear" w:color="auto" w:fill="auto"/>
          </w:tcPr>
          <w:p w14:paraId="26BF80D1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B4EA0E6" w14:textId="77777777" w:rsidTr="00D45B6B">
        <w:tc>
          <w:tcPr>
            <w:tcW w:w="280" w:type="pct"/>
            <w:vMerge/>
            <w:shd w:val="clear" w:color="auto" w:fill="auto"/>
          </w:tcPr>
          <w:p w14:paraId="5EA7D6D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67EAD78A" w14:textId="669FECB6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t>Зона транспортной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375BC19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61FA73C" w14:textId="11F1E94B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75F84A9" w14:textId="19DAEDC8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t>Автозаправочная станция</w:t>
            </w:r>
          </w:p>
        </w:tc>
        <w:tc>
          <w:tcPr>
            <w:tcW w:w="625" w:type="pct"/>
            <w:shd w:val="clear" w:color="auto" w:fill="auto"/>
          </w:tcPr>
          <w:p w14:paraId="46711565" w14:textId="3D3F149A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2131A2A" w14:textId="77777777" w:rsidTr="00D45B6B">
        <w:tc>
          <w:tcPr>
            <w:tcW w:w="280" w:type="pct"/>
            <w:vMerge/>
            <w:shd w:val="clear" w:color="auto" w:fill="auto"/>
          </w:tcPr>
          <w:p w14:paraId="34C4297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476CD0F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CA59FB3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8EC7B68" w14:textId="088F94D4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3471567" w14:textId="1BA2F59C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t>Иные объекты придорожного сервиса</w:t>
            </w:r>
          </w:p>
        </w:tc>
        <w:tc>
          <w:tcPr>
            <w:tcW w:w="625" w:type="pct"/>
            <w:shd w:val="clear" w:color="auto" w:fill="auto"/>
          </w:tcPr>
          <w:p w14:paraId="390CFB57" w14:textId="38063C80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4BF775F" w14:textId="77777777" w:rsidTr="00D45B6B">
        <w:tc>
          <w:tcPr>
            <w:tcW w:w="280" w:type="pct"/>
            <w:tcBorders>
              <w:top w:val="nil"/>
            </w:tcBorders>
            <w:shd w:val="clear" w:color="auto" w:fill="auto"/>
          </w:tcPr>
          <w:p w14:paraId="00E2BFA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5E0371A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55AE9F76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7284DFE" w14:textId="2EA64081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044DC71" w14:textId="3B0551B5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Станция технического обслуживания</w:t>
            </w:r>
          </w:p>
        </w:tc>
        <w:tc>
          <w:tcPr>
            <w:tcW w:w="625" w:type="pct"/>
            <w:shd w:val="clear" w:color="auto" w:fill="auto"/>
          </w:tcPr>
          <w:p w14:paraId="7CC9CCB7" w14:textId="561C531C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5C1CB24" w14:textId="77777777" w:rsidTr="00D45B6B">
        <w:tc>
          <w:tcPr>
            <w:tcW w:w="280" w:type="pct"/>
            <w:shd w:val="clear" w:color="auto" w:fill="F7CAAC" w:themeFill="accent2" w:themeFillTint="66"/>
          </w:tcPr>
          <w:p w14:paraId="51DBA4C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7</w:t>
            </w:r>
          </w:p>
        </w:tc>
        <w:tc>
          <w:tcPr>
            <w:tcW w:w="954" w:type="pct"/>
            <w:shd w:val="clear" w:color="auto" w:fill="F7CAAC" w:themeFill="accent2" w:themeFillTint="66"/>
          </w:tcPr>
          <w:p w14:paraId="724CF07B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/>
                <w:i/>
              </w:rPr>
              <w:t>Поселок Становая</w:t>
            </w:r>
          </w:p>
        </w:tc>
        <w:tc>
          <w:tcPr>
            <w:tcW w:w="453" w:type="pct"/>
            <w:shd w:val="clear" w:color="auto" w:fill="F7CAAC" w:themeFill="accent2" w:themeFillTint="66"/>
          </w:tcPr>
          <w:p w14:paraId="0CB29380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39D14FD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F7CAAC" w:themeFill="accent2" w:themeFillTint="66"/>
          </w:tcPr>
          <w:p w14:paraId="2DF1E49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F7CAAC" w:themeFill="accent2" w:themeFillTint="66"/>
          </w:tcPr>
          <w:p w14:paraId="33DB791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8D60C7D" w14:textId="77777777" w:rsidTr="00D45B6B">
        <w:tc>
          <w:tcPr>
            <w:tcW w:w="280" w:type="pct"/>
            <w:vMerge w:val="restart"/>
            <w:shd w:val="clear" w:color="auto" w:fill="auto"/>
          </w:tcPr>
          <w:p w14:paraId="769ADEB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  <w:hideMark/>
          </w:tcPr>
          <w:p w14:paraId="2E6027D8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  <w:hideMark/>
          </w:tcPr>
          <w:p w14:paraId="39E55705" w14:textId="77777777" w:rsidR="007248D7" w:rsidRPr="00B92B30" w:rsidRDefault="007248D7" w:rsidP="007248D7">
            <w:pPr>
              <w:spacing w:line="240" w:lineRule="auto"/>
            </w:pPr>
            <w:r w:rsidRPr="00B92B30">
              <w:t>1.14</w:t>
            </w:r>
          </w:p>
        </w:tc>
        <w:tc>
          <w:tcPr>
            <w:tcW w:w="797" w:type="pct"/>
            <w:shd w:val="clear" w:color="auto" w:fill="auto"/>
          </w:tcPr>
          <w:p w14:paraId="2E483495" w14:textId="77777777" w:rsidR="007248D7" w:rsidRPr="00B92B30" w:rsidRDefault="007248D7" w:rsidP="007248D7">
            <w:pPr>
              <w:spacing w:line="240" w:lineRule="auto"/>
              <w:ind w:firstLine="0"/>
            </w:pPr>
            <w:r w:rsidRPr="00B92B30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231602D6" w14:textId="77777777" w:rsidR="007248D7" w:rsidRPr="00B92B30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B92B30">
              <w:rPr>
                <w:szCs w:val="24"/>
              </w:rPr>
              <w:t xml:space="preserve">42.6   </w:t>
            </w:r>
            <w:r w:rsidRPr="00B92B30">
              <w:rPr>
                <w:shd w:val="clear" w:color="auto" w:fill="FFFFFF"/>
              </w:rPr>
              <w:t>Библиотека</w:t>
            </w:r>
          </w:p>
          <w:p w14:paraId="1E7782E4" w14:textId="43DED899" w:rsidR="007248D7" w:rsidRPr="00B92B30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B92B30">
              <w:rPr>
                <w:szCs w:val="24"/>
              </w:rPr>
              <w:t xml:space="preserve">40.14 </w:t>
            </w:r>
            <w:r w:rsidRPr="00B92B30">
              <w:rPr>
                <w:shd w:val="clear" w:color="auto" w:fill="FFFFFF"/>
              </w:rPr>
              <w:t>Культурно-досуговое учреждение</w:t>
            </w:r>
          </w:p>
        </w:tc>
        <w:tc>
          <w:tcPr>
            <w:tcW w:w="625" w:type="pct"/>
            <w:shd w:val="clear" w:color="auto" w:fill="auto"/>
          </w:tcPr>
          <w:p w14:paraId="69E532A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87AD651" w14:textId="77777777" w:rsidTr="00D45B6B">
        <w:tc>
          <w:tcPr>
            <w:tcW w:w="280" w:type="pct"/>
            <w:vMerge/>
            <w:shd w:val="clear" w:color="auto" w:fill="auto"/>
          </w:tcPr>
          <w:p w14:paraId="66A9D1A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BDBEC80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5F0CAA43" w14:textId="77777777" w:rsidR="007248D7" w:rsidRPr="00B92B30" w:rsidRDefault="007248D7" w:rsidP="007248D7">
            <w:pPr>
              <w:spacing w:line="240" w:lineRule="auto"/>
            </w:pPr>
            <w:r w:rsidRPr="00B92B30">
              <w:t>0,59</w:t>
            </w:r>
          </w:p>
        </w:tc>
        <w:tc>
          <w:tcPr>
            <w:tcW w:w="797" w:type="pct"/>
            <w:shd w:val="clear" w:color="auto" w:fill="auto"/>
          </w:tcPr>
          <w:p w14:paraId="03ECBC49" w14:textId="77777777" w:rsidR="007248D7" w:rsidRPr="00B92B30" w:rsidRDefault="007248D7" w:rsidP="007248D7">
            <w:pPr>
              <w:spacing w:line="240" w:lineRule="auto"/>
              <w:ind w:firstLine="0"/>
            </w:pPr>
            <w:r w:rsidRPr="00B92B30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2BFFFE3C" w14:textId="57283621" w:rsidR="007248D7" w:rsidRPr="00B92B30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B92B30">
              <w:rPr>
                <w:szCs w:val="24"/>
              </w:rPr>
              <w:t>20.41 Детский сад</w:t>
            </w:r>
          </w:p>
        </w:tc>
        <w:tc>
          <w:tcPr>
            <w:tcW w:w="625" w:type="pct"/>
            <w:shd w:val="clear" w:color="auto" w:fill="auto"/>
          </w:tcPr>
          <w:p w14:paraId="16C902B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3ECAE97" w14:textId="77777777" w:rsidTr="00D45B6B">
        <w:tc>
          <w:tcPr>
            <w:tcW w:w="280" w:type="pct"/>
            <w:vMerge/>
            <w:shd w:val="clear" w:color="auto" w:fill="auto"/>
          </w:tcPr>
          <w:p w14:paraId="5B7CAA1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896AEFD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27C4104E" w14:textId="77777777" w:rsidR="007248D7" w:rsidRPr="00B92B30" w:rsidRDefault="007248D7" w:rsidP="007248D7">
            <w:pPr>
              <w:spacing w:line="240" w:lineRule="auto"/>
            </w:pPr>
            <w:r w:rsidRPr="00B92B30">
              <w:t>1,03</w:t>
            </w:r>
          </w:p>
        </w:tc>
        <w:tc>
          <w:tcPr>
            <w:tcW w:w="797" w:type="pct"/>
            <w:shd w:val="clear" w:color="auto" w:fill="auto"/>
          </w:tcPr>
          <w:p w14:paraId="27B2457F" w14:textId="77777777" w:rsidR="007248D7" w:rsidRPr="00B92B30" w:rsidRDefault="007248D7" w:rsidP="007248D7">
            <w:pPr>
              <w:spacing w:line="240" w:lineRule="auto"/>
              <w:ind w:firstLine="0"/>
            </w:pPr>
            <w:r w:rsidRPr="00B92B30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7D20E5B6" w14:textId="239FC19C" w:rsidR="007248D7" w:rsidRPr="00B92B30" w:rsidRDefault="007248D7" w:rsidP="007248D7">
            <w:pPr>
              <w:spacing w:line="240" w:lineRule="auto"/>
              <w:ind w:firstLine="0"/>
              <w:jc w:val="left"/>
              <w:rPr>
                <w:shd w:val="clear" w:color="auto" w:fill="FFFFFF"/>
              </w:rPr>
            </w:pPr>
            <w:r w:rsidRPr="00B92B30">
              <w:rPr>
                <w:szCs w:val="24"/>
              </w:rPr>
              <w:t xml:space="preserve">8.2 </w:t>
            </w:r>
            <w:r w:rsidRPr="00B92B30">
              <w:rPr>
                <w:shd w:val="clear" w:color="auto" w:fill="FFFFFF"/>
              </w:rPr>
              <w:t>Фельдшерско-акушерский пункт</w:t>
            </w:r>
          </w:p>
        </w:tc>
        <w:tc>
          <w:tcPr>
            <w:tcW w:w="625" w:type="pct"/>
            <w:shd w:val="clear" w:color="auto" w:fill="auto"/>
          </w:tcPr>
          <w:p w14:paraId="72196961" w14:textId="7E691F3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Регионального</w:t>
            </w:r>
          </w:p>
        </w:tc>
      </w:tr>
      <w:tr w:rsidR="007248D7" w:rsidRPr="00A44064" w14:paraId="28E375AE" w14:textId="77777777" w:rsidTr="00D45B6B">
        <w:tc>
          <w:tcPr>
            <w:tcW w:w="280" w:type="pct"/>
            <w:vMerge/>
            <w:shd w:val="clear" w:color="auto" w:fill="auto"/>
          </w:tcPr>
          <w:p w14:paraId="39F2B68A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F51A440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6A16F61A" w14:textId="77777777" w:rsidR="007248D7" w:rsidRPr="00B92B30" w:rsidRDefault="007248D7" w:rsidP="007248D7">
            <w:pPr>
              <w:spacing w:line="240" w:lineRule="auto"/>
            </w:pPr>
            <w:r w:rsidRPr="00B92B30">
              <w:t>0.36</w:t>
            </w:r>
          </w:p>
        </w:tc>
        <w:tc>
          <w:tcPr>
            <w:tcW w:w="797" w:type="pct"/>
            <w:shd w:val="clear" w:color="auto" w:fill="auto"/>
          </w:tcPr>
          <w:p w14:paraId="0DEC2EE5" w14:textId="77777777" w:rsidR="007248D7" w:rsidRPr="00B92B30" w:rsidRDefault="007248D7" w:rsidP="007248D7">
            <w:pPr>
              <w:spacing w:line="240" w:lineRule="auto"/>
              <w:ind w:firstLine="0"/>
            </w:pPr>
            <w:r w:rsidRPr="00B92B30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38CFCCCD" w14:textId="3CB173F1" w:rsidR="007248D7" w:rsidRPr="00B92B30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B92B30">
              <w:rPr>
                <w:szCs w:val="24"/>
              </w:rPr>
              <w:t>20.40 Детский сад</w:t>
            </w:r>
          </w:p>
        </w:tc>
        <w:tc>
          <w:tcPr>
            <w:tcW w:w="625" w:type="pct"/>
            <w:shd w:val="clear" w:color="auto" w:fill="auto"/>
          </w:tcPr>
          <w:p w14:paraId="16F0A48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0C24D39" w14:textId="77777777" w:rsidTr="00D45B6B">
        <w:tc>
          <w:tcPr>
            <w:tcW w:w="280" w:type="pct"/>
            <w:vMerge/>
            <w:shd w:val="clear" w:color="auto" w:fill="auto"/>
          </w:tcPr>
          <w:p w14:paraId="39264A03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CF2189B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3EA698AC" w14:textId="77777777" w:rsidR="007248D7" w:rsidRPr="00B92B30" w:rsidRDefault="007248D7" w:rsidP="007248D7">
            <w:pPr>
              <w:spacing w:line="240" w:lineRule="auto"/>
            </w:pPr>
            <w:r w:rsidRPr="00B92B30">
              <w:t>2.43</w:t>
            </w:r>
          </w:p>
        </w:tc>
        <w:tc>
          <w:tcPr>
            <w:tcW w:w="797" w:type="pct"/>
            <w:shd w:val="clear" w:color="auto" w:fill="auto"/>
          </w:tcPr>
          <w:p w14:paraId="183BD853" w14:textId="77777777" w:rsidR="007248D7" w:rsidRPr="00B92B30" w:rsidRDefault="007248D7" w:rsidP="007248D7">
            <w:pPr>
              <w:spacing w:line="240" w:lineRule="auto"/>
              <w:ind w:firstLine="0"/>
            </w:pPr>
            <w:r w:rsidRPr="00B92B30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4AE6B9D3" w14:textId="7EB9CA3A" w:rsidR="007248D7" w:rsidRPr="00B92B30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B92B30">
              <w:rPr>
                <w:szCs w:val="24"/>
              </w:rPr>
              <w:t>21.22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1073AD0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F0F7C9D" w14:textId="77777777" w:rsidTr="00D45B6B">
        <w:tc>
          <w:tcPr>
            <w:tcW w:w="280" w:type="pct"/>
            <w:vMerge/>
            <w:shd w:val="clear" w:color="auto" w:fill="auto"/>
          </w:tcPr>
          <w:p w14:paraId="79194F7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B0A2DD8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308D9881" w14:textId="77777777" w:rsidR="007248D7" w:rsidRPr="00A44064" w:rsidRDefault="007248D7" w:rsidP="007248D7">
            <w:pPr>
              <w:spacing w:line="240" w:lineRule="auto"/>
            </w:pPr>
            <w:r w:rsidRPr="00A44064">
              <w:t>0.5</w:t>
            </w:r>
          </w:p>
        </w:tc>
        <w:tc>
          <w:tcPr>
            <w:tcW w:w="797" w:type="pct"/>
            <w:shd w:val="clear" w:color="auto" w:fill="auto"/>
          </w:tcPr>
          <w:p w14:paraId="432048F5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489BAC68" w14:textId="388FFF91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20.39 Детский сад</w:t>
            </w:r>
          </w:p>
        </w:tc>
        <w:tc>
          <w:tcPr>
            <w:tcW w:w="625" w:type="pct"/>
            <w:shd w:val="clear" w:color="auto" w:fill="auto"/>
          </w:tcPr>
          <w:p w14:paraId="1731DD9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1BF0ECE" w14:textId="77777777" w:rsidTr="00D45B6B">
        <w:tc>
          <w:tcPr>
            <w:tcW w:w="280" w:type="pct"/>
            <w:vMerge/>
            <w:shd w:val="clear" w:color="auto" w:fill="auto"/>
          </w:tcPr>
          <w:p w14:paraId="402C962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98977F1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79CB123E" w14:textId="076E4CB0" w:rsidR="007248D7" w:rsidRPr="00A44064" w:rsidRDefault="007248D7" w:rsidP="007248D7">
            <w:pPr>
              <w:spacing w:line="240" w:lineRule="auto"/>
            </w:pPr>
            <w:r w:rsidRPr="00A44064">
              <w:t>1,59</w:t>
            </w:r>
          </w:p>
        </w:tc>
        <w:tc>
          <w:tcPr>
            <w:tcW w:w="797" w:type="pct"/>
            <w:shd w:val="clear" w:color="auto" w:fill="auto"/>
          </w:tcPr>
          <w:p w14:paraId="7E87CF7A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3B2F7E5F" w14:textId="074C381E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38.10 </w:t>
            </w:r>
            <w:r w:rsidRPr="00A44064">
              <w:rPr>
                <w:shd w:val="clear" w:color="auto" w:fill="FFFFFF"/>
              </w:rPr>
              <w:t>Плоскостные спортивные сооружения</w:t>
            </w:r>
          </w:p>
        </w:tc>
        <w:tc>
          <w:tcPr>
            <w:tcW w:w="625" w:type="pct"/>
            <w:shd w:val="clear" w:color="auto" w:fill="auto"/>
          </w:tcPr>
          <w:p w14:paraId="280FD08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F0D45A8" w14:textId="77777777" w:rsidTr="00D45B6B">
        <w:tc>
          <w:tcPr>
            <w:tcW w:w="280" w:type="pct"/>
            <w:vMerge/>
            <w:shd w:val="clear" w:color="auto" w:fill="auto"/>
          </w:tcPr>
          <w:p w14:paraId="19A7A6D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FB75953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47EA94E0" w14:textId="77777777" w:rsidR="007248D7" w:rsidRPr="00A44064" w:rsidRDefault="007248D7" w:rsidP="007248D7">
            <w:pPr>
              <w:spacing w:line="240" w:lineRule="auto"/>
            </w:pPr>
            <w:r w:rsidRPr="00A44064">
              <w:t>0.46</w:t>
            </w:r>
          </w:p>
        </w:tc>
        <w:tc>
          <w:tcPr>
            <w:tcW w:w="797" w:type="pct"/>
            <w:shd w:val="clear" w:color="auto" w:fill="auto"/>
          </w:tcPr>
          <w:p w14:paraId="0D5E3968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72CD1110" w14:textId="05D80EB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40.18 </w:t>
            </w:r>
            <w:r w:rsidRPr="00A44064">
              <w:rPr>
                <w:shd w:val="clear" w:color="auto" w:fill="FFFFFF"/>
              </w:rPr>
              <w:t>Культурно-досуговое учреждение</w:t>
            </w:r>
          </w:p>
          <w:p w14:paraId="40147B30" w14:textId="1211939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27.8 </w:t>
            </w:r>
            <w:r w:rsidRPr="00A44064">
              <w:rPr>
                <w:shd w:val="clear" w:color="auto" w:fill="FFFFFF"/>
              </w:rPr>
              <w:t>Спортивные залы</w:t>
            </w:r>
          </w:p>
        </w:tc>
        <w:tc>
          <w:tcPr>
            <w:tcW w:w="625" w:type="pct"/>
            <w:shd w:val="clear" w:color="auto" w:fill="auto"/>
          </w:tcPr>
          <w:p w14:paraId="6CC6BB5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D31A234" w14:textId="77777777" w:rsidTr="00D45B6B">
        <w:tc>
          <w:tcPr>
            <w:tcW w:w="280" w:type="pct"/>
            <w:vMerge/>
            <w:shd w:val="clear" w:color="auto" w:fill="auto"/>
          </w:tcPr>
          <w:p w14:paraId="6F1C1256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14:paraId="22F870D2" w14:textId="5A4C17A1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Cs/>
                <w:iCs/>
              </w:rPr>
              <w:t>Зона специального назначения</w:t>
            </w:r>
          </w:p>
        </w:tc>
        <w:tc>
          <w:tcPr>
            <w:tcW w:w="453" w:type="pct"/>
            <w:shd w:val="clear" w:color="auto" w:fill="auto"/>
          </w:tcPr>
          <w:p w14:paraId="300CDA44" w14:textId="34337253" w:rsidR="007248D7" w:rsidRPr="00A44064" w:rsidRDefault="007248D7" w:rsidP="007248D7">
            <w:pPr>
              <w:spacing w:line="240" w:lineRule="auto"/>
            </w:pPr>
            <w:r w:rsidRPr="00A44064">
              <w:t>0,18</w:t>
            </w:r>
          </w:p>
        </w:tc>
        <w:tc>
          <w:tcPr>
            <w:tcW w:w="797" w:type="pct"/>
            <w:shd w:val="clear" w:color="auto" w:fill="auto"/>
          </w:tcPr>
          <w:p w14:paraId="781E4275" w14:textId="34B5B724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BE887F4" w14:textId="4C234B6D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18.4 </w:t>
            </w:r>
            <w:r w:rsidRPr="00A44064">
              <w:rPr>
                <w:szCs w:val="24"/>
              </w:rPr>
              <w:t>Пожарное депо</w:t>
            </w:r>
          </w:p>
        </w:tc>
        <w:tc>
          <w:tcPr>
            <w:tcW w:w="625" w:type="pct"/>
            <w:shd w:val="clear" w:color="auto" w:fill="auto"/>
          </w:tcPr>
          <w:p w14:paraId="62B46272" w14:textId="7FC01BD9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513A000" w14:textId="77777777" w:rsidTr="00D45B6B">
        <w:tc>
          <w:tcPr>
            <w:tcW w:w="280" w:type="pct"/>
            <w:vMerge/>
            <w:shd w:val="clear" w:color="auto" w:fill="auto"/>
          </w:tcPr>
          <w:p w14:paraId="5B36041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247B9D3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54B0BAD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AFC356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3714D328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34F5643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38DE648F" w14:textId="77777777" w:rsidTr="00D45B6B">
        <w:tc>
          <w:tcPr>
            <w:tcW w:w="280" w:type="pct"/>
            <w:vMerge/>
            <w:shd w:val="clear" w:color="auto" w:fill="auto"/>
          </w:tcPr>
          <w:p w14:paraId="1CEDF50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FDE870D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6EFF8A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F2407E5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44FD07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24FDD4E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EC46894" w14:textId="77777777" w:rsidTr="00D45B6B">
        <w:tc>
          <w:tcPr>
            <w:tcW w:w="280" w:type="pct"/>
            <w:vMerge/>
            <w:shd w:val="clear" w:color="auto" w:fill="auto"/>
          </w:tcPr>
          <w:p w14:paraId="46C4A15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06E1C7D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1B479C63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547458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3A44116B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605D1A3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5852243F" w14:textId="77777777" w:rsidTr="00D45B6B">
        <w:tc>
          <w:tcPr>
            <w:tcW w:w="280" w:type="pct"/>
            <w:vMerge/>
            <w:shd w:val="clear" w:color="auto" w:fill="auto"/>
          </w:tcPr>
          <w:p w14:paraId="7FECEE7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F8589C6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0103477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5D9BEED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D7E7F5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3 шт.</w:t>
            </w:r>
          </w:p>
        </w:tc>
        <w:tc>
          <w:tcPr>
            <w:tcW w:w="625" w:type="pct"/>
            <w:shd w:val="clear" w:color="auto" w:fill="auto"/>
          </w:tcPr>
          <w:p w14:paraId="38E8DC2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085ED4F" w14:textId="77777777" w:rsidTr="00D45B6B">
        <w:tc>
          <w:tcPr>
            <w:tcW w:w="280" w:type="pct"/>
            <w:vMerge/>
            <w:shd w:val="clear" w:color="auto" w:fill="auto"/>
          </w:tcPr>
          <w:p w14:paraId="6245768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DE1EE1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F78C82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7A305B6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241F020B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549E1B3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D9AFA97" w14:textId="77777777" w:rsidTr="00D45B6B">
        <w:tc>
          <w:tcPr>
            <w:tcW w:w="280" w:type="pct"/>
            <w:vMerge/>
            <w:shd w:val="clear" w:color="auto" w:fill="auto"/>
          </w:tcPr>
          <w:p w14:paraId="3CEDC69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8E969DA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D8E8A7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063C363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E4B8F0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 чистой воды 2 шт.</w:t>
            </w:r>
          </w:p>
        </w:tc>
        <w:tc>
          <w:tcPr>
            <w:tcW w:w="625" w:type="pct"/>
            <w:shd w:val="clear" w:color="auto" w:fill="auto"/>
          </w:tcPr>
          <w:p w14:paraId="63BB904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B1BBD72" w14:textId="77777777" w:rsidTr="00D45B6B">
        <w:tc>
          <w:tcPr>
            <w:tcW w:w="280" w:type="pct"/>
            <w:vMerge/>
            <w:shd w:val="clear" w:color="auto" w:fill="auto"/>
          </w:tcPr>
          <w:p w14:paraId="2D8C43E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916C97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A3BC96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2AB235A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A781BE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Насосная станция </w:t>
            </w:r>
            <w:r w:rsidRPr="00A44064">
              <w:rPr>
                <w:szCs w:val="24"/>
                <w:lang w:val="en-US"/>
              </w:rPr>
              <w:t xml:space="preserve">II </w:t>
            </w:r>
            <w:r w:rsidRPr="00A44064">
              <w:rPr>
                <w:szCs w:val="24"/>
              </w:rPr>
              <w:t>подъема</w:t>
            </w:r>
          </w:p>
        </w:tc>
        <w:tc>
          <w:tcPr>
            <w:tcW w:w="625" w:type="pct"/>
            <w:shd w:val="clear" w:color="auto" w:fill="auto"/>
          </w:tcPr>
          <w:p w14:paraId="4CD3F99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AE37B38" w14:textId="77777777" w:rsidTr="00D45B6B">
        <w:tc>
          <w:tcPr>
            <w:tcW w:w="280" w:type="pct"/>
            <w:vMerge/>
            <w:shd w:val="clear" w:color="auto" w:fill="auto"/>
          </w:tcPr>
          <w:p w14:paraId="723FAE3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00B0165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114146F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04BA827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17EABC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Водоочистная станция</w:t>
            </w:r>
          </w:p>
        </w:tc>
        <w:tc>
          <w:tcPr>
            <w:tcW w:w="625" w:type="pct"/>
            <w:shd w:val="clear" w:color="auto" w:fill="auto"/>
          </w:tcPr>
          <w:p w14:paraId="339088F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BE49566" w14:textId="77777777" w:rsidTr="00D45B6B">
        <w:tc>
          <w:tcPr>
            <w:tcW w:w="280" w:type="pct"/>
            <w:vMerge/>
            <w:shd w:val="clear" w:color="auto" w:fill="auto"/>
          </w:tcPr>
          <w:p w14:paraId="13FAE71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B812039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3BDF8A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9F8351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7219B62D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5F6EE21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2C98B11" w14:textId="77777777" w:rsidTr="00D45B6B">
        <w:tc>
          <w:tcPr>
            <w:tcW w:w="280" w:type="pct"/>
            <w:vMerge/>
            <w:shd w:val="clear" w:color="auto" w:fill="auto"/>
          </w:tcPr>
          <w:p w14:paraId="4B444C5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6324B41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27DAA5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9FBDDFC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E7FF05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перекачки 7 шт.</w:t>
            </w:r>
          </w:p>
        </w:tc>
        <w:tc>
          <w:tcPr>
            <w:tcW w:w="625" w:type="pct"/>
            <w:shd w:val="clear" w:color="auto" w:fill="auto"/>
          </w:tcPr>
          <w:p w14:paraId="6D34846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7CB10A7" w14:textId="77777777" w:rsidTr="00D45B6B">
        <w:tc>
          <w:tcPr>
            <w:tcW w:w="280" w:type="pct"/>
            <w:vMerge/>
            <w:shd w:val="clear" w:color="auto" w:fill="auto"/>
          </w:tcPr>
          <w:p w14:paraId="58E8BEA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3E6DE56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AEC88F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F506CE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2B7005FC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03A2636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468C468" w14:textId="77777777" w:rsidTr="00D45B6B">
        <w:tc>
          <w:tcPr>
            <w:tcW w:w="280" w:type="pct"/>
            <w:vMerge/>
            <w:shd w:val="clear" w:color="auto" w:fill="auto"/>
          </w:tcPr>
          <w:p w14:paraId="144A81A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95DADBB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9DE974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B5E6F6A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0E4E93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Очистные сооружения дождевой канализации 2 шт. </w:t>
            </w:r>
          </w:p>
        </w:tc>
        <w:tc>
          <w:tcPr>
            <w:tcW w:w="625" w:type="pct"/>
            <w:shd w:val="clear" w:color="auto" w:fill="auto"/>
          </w:tcPr>
          <w:p w14:paraId="38D37CD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454B035" w14:textId="77777777" w:rsidTr="00D45B6B">
        <w:tc>
          <w:tcPr>
            <w:tcW w:w="280" w:type="pct"/>
            <w:vMerge/>
            <w:shd w:val="clear" w:color="auto" w:fill="auto"/>
          </w:tcPr>
          <w:p w14:paraId="217A679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14:paraId="6FE5DEC1" w14:textId="34C22E94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</w:rPr>
            </w:pPr>
            <w:r w:rsidRPr="00A44064">
              <w:rPr>
                <w:bCs/>
                <w:iCs/>
              </w:rPr>
              <w:t>Зона кладбищ</w:t>
            </w:r>
          </w:p>
        </w:tc>
        <w:tc>
          <w:tcPr>
            <w:tcW w:w="453" w:type="pct"/>
            <w:shd w:val="clear" w:color="auto" w:fill="auto"/>
          </w:tcPr>
          <w:p w14:paraId="609F8174" w14:textId="4841ACF3" w:rsidR="007248D7" w:rsidRPr="00A44064" w:rsidRDefault="007248D7" w:rsidP="007248D7">
            <w:pPr>
              <w:spacing w:line="240" w:lineRule="auto"/>
            </w:pPr>
            <w:r w:rsidRPr="00A44064">
              <w:t>1,2</w:t>
            </w:r>
          </w:p>
        </w:tc>
        <w:tc>
          <w:tcPr>
            <w:tcW w:w="797" w:type="pct"/>
            <w:shd w:val="clear" w:color="auto" w:fill="auto"/>
          </w:tcPr>
          <w:p w14:paraId="62363C58" w14:textId="1A94B734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5B5E9D0" w14:textId="496D240E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Новый участок кладбища </w:t>
            </w:r>
          </w:p>
        </w:tc>
        <w:tc>
          <w:tcPr>
            <w:tcW w:w="625" w:type="pct"/>
            <w:shd w:val="clear" w:color="auto" w:fill="auto"/>
          </w:tcPr>
          <w:p w14:paraId="3ED7B557" w14:textId="301C5171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8616A33" w14:textId="77777777" w:rsidTr="00D45B6B">
        <w:tc>
          <w:tcPr>
            <w:tcW w:w="280" w:type="pct"/>
            <w:vMerge/>
            <w:shd w:val="clear" w:color="auto" w:fill="auto"/>
          </w:tcPr>
          <w:p w14:paraId="3C1E4AA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71237AE7" w14:textId="1AD5C475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</w:rPr>
            </w:pPr>
            <w:r w:rsidRPr="00A44064">
              <w:t>Зона транспортной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792EE8A0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79F33F2" w14:textId="3A150ED6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1987B18" w14:textId="4663223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Станция технического обслуживания</w:t>
            </w:r>
          </w:p>
        </w:tc>
        <w:tc>
          <w:tcPr>
            <w:tcW w:w="625" w:type="pct"/>
            <w:shd w:val="clear" w:color="auto" w:fill="auto"/>
          </w:tcPr>
          <w:p w14:paraId="61B719B0" w14:textId="0816FE41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3097FC3" w14:textId="77777777" w:rsidTr="00D45B6B">
        <w:tc>
          <w:tcPr>
            <w:tcW w:w="280" w:type="pct"/>
            <w:vMerge/>
            <w:shd w:val="clear" w:color="auto" w:fill="auto"/>
          </w:tcPr>
          <w:p w14:paraId="347EA27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92AB8D7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453" w:type="pct"/>
            <w:shd w:val="clear" w:color="auto" w:fill="auto"/>
          </w:tcPr>
          <w:p w14:paraId="7702109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543F7EE" w14:textId="54E6F37E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B8B3569" w14:textId="7E5D9BA3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Автозаправочная станция</w:t>
            </w:r>
          </w:p>
        </w:tc>
        <w:tc>
          <w:tcPr>
            <w:tcW w:w="625" w:type="pct"/>
            <w:shd w:val="clear" w:color="auto" w:fill="auto"/>
          </w:tcPr>
          <w:p w14:paraId="668CCFB7" w14:textId="31245D3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D4715A1" w14:textId="77777777" w:rsidTr="00D45B6B">
        <w:tc>
          <w:tcPr>
            <w:tcW w:w="280" w:type="pct"/>
            <w:vMerge/>
            <w:shd w:val="clear" w:color="auto" w:fill="auto"/>
          </w:tcPr>
          <w:p w14:paraId="4F45EFC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90D9AE3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453" w:type="pct"/>
            <w:shd w:val="clear" w:color="auto" w:fill="auto"/>
          </w:tcPr>
          <w:p w14:paraId="29FBCEB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C36B4B9" w14:textId="3B181B1D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9C0006A" w14:textId="79264D80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Иные объекты придорожного сервиса</w:t>
            </w:r>
          </w:p>
        </w:tc>
        <w:tc>
          <w:tcPr>
            <w:tcW w:w="625" w:type="pct"/>
            <w:shd w:val="clear" w:color="auto" w:fill="auto"/>
          </w:tcPr>
          <w:p w14:paraId="75DCA8DD" w14:textId="1EABD292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C95EEE9" w14:textId="77777777" w:rsidTr="00D45B6B">
        <w:tc>
          <w:tcPr>
            <w:tcW w:w="280" w:type="pct"/>
            <w:tcBorders>
              <w:top w:val="nil"/>
            </w:tcBorders>
            <w:shd w:val="clear" w:color="auto" w:fill="auto"/>
          </w:tcPr>
          <w:p w14:paraId="0498F19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A789BDF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453" w:type="pct"/>
            <w:shd w:val="clear" w:color="auto" w:fill="auto"/>
          </w:tcPr>
          <w:p w14:paraId="0000A371" w14:textId="05E308B4" w:rsidR="007248D7" w:rsidRPr="00A44064" w:rsidRDefault="007248D7" w:rsidP="007248D7">
            <w:pPr>
              <w:spacing w:line="240" w:lineRule="auto"/>
            </w:pPr>
            <w:r w:rsidRPr="00A44064">
              <w:t>0,48</w:t>
            </w:r>
          </w:p>
        </w:tc>
        <w:tc>
          <w:tcPr>
            <w:tcW w:w="797" w:type="pct"/>
            <w:shd w:val="clear" w:color="auto" w:fill="auto"/>
          </w:tcPr>
          <w:p w14:paraId="338AC90B" w14:textId="71D1854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E4F7E2A" w14:textId="0DF2F539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Пожарное депо</w:t>
            </w:r>
          </w:p>
        </w:tc>
        <w:tc>
          <w:tcPr>
            <w:tcW w:w="625" w:type="pct"/>
            <w:shd w:val="clear" w:color="auto" w:fill="auto"/>
          </w:tcPr>
          <w:p w14:paraId="7AA810B5" w14:textId="46F5ECB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FA11D27" w14:textId="77777777" w:rsidTr="00D45B6B">
        <w:tc>
          <w:tcPr>
            <w:tcW w:w="280" w:type="pct"/>
            <w:shd w:val="clear" w:color="auto" w:fill="F7CAAC" w:themeFill="accent2" w:themeFillTint="66"/>
          </w:tcPr>
          <w:p w14:paraId="6243992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8</w:t>
            </w:r>
          </w:p>
        </w:tc>
        <w:tc>
          <w:tcPr>
            <w:tcW w:w="954" w:type="pct"/>
            <w:shd w:val="clear" w:color="auto" w:fill="F7CAAC" w:themeFill="accent2" w:themeFillTint="66"/>
            <w:hideMark/>
          </w:tcPr>
          <w:p w14:paraId="56566E8A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/>
                <w:i/>
              </w:rPr>
              <w:t>Поселок Старопышминск</w:t>
            </w:r>
          </w:p>
        </w:tc>
        <w:tc>
          <w:tcPr>
            <w:tcW w:w="453" w:type="pct"/>
            <w:shd w:val="clear" w:color="auto" w:fill="F7CAAC" w:themeFill="accent2" w:themeFillTint="66"/>
          </w:tcPr>
          <w:p w14:paraId="4CDB7F0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1BA4C95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F7CAAC" w:themeFill="accent2" w:themeFillTint="66"/>
            <w:hideMark/>
          </w:tcPr>
          <w:p w14:paraId="1BCC14D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F7CAAC" w:themeFill="accent2" w:themeFillTint="66"/>
          </w:tcPr>
          <w:p w14:paraId="7F489C4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7E86D42E" w14:textId="77777777" w:rsidTr="00D45B6B">
        <w:tc>
          <w:tcPr>
            <w:tcW w:w="280" w:type="pct"/>
            <w:vMerge w:val="restart"/>
            <w:shd w:val="clear" w:color="auto" w:fill="auto"/>
          </w:tcPr>
          <w:p w14:paraId="02E8194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1D1F0799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</w:tcPr>
          <w:p w14:paraId="4A7338A6" w14:textId="17A924A7" w:rsidR="007248D7" w:rsidRPr="00A44064" w:rsidRDefault="007248D7" w:rsidP="007248D7">
            <w:pPr>
              <w:spacing w:line="240" w:lineRule="auto"/>
              <w:ind w:firstLine="272"/>
            </w:pPr>
            <w:r w:rsidRPr="00A44064">
              <w:t>0,16</w:t>
            </w:r>
          </w:p>
        </w:tc>
        <w:tc>
          <w:tcPr>
            <w:tcW w:w="797" w:type="pct"/>
            <w:shd w:val="clear" w:color="auto" w:fill="auto"/>
          </w:tcPr>
          <w:p w14:paraId="41510E66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DA22D9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proofErr w:type="gramStart"/>
            <w:r w:rsidRPr="00A44064">
              <w:rPr>
                <w:szCs w:val="24"/>
              </w:rPr>
              <w:t xml:space="preserve">38.8  </w:t>
            </w:r>
            <w:r w:rsidRPr="00A44064">
              <w:rPr>
                <w:shd w:val="clear" w:color="auto" w:fill="FFFFFF"/>
              </w:rPr>
              <w:t>Плоскостные</w:t>
            </w:r>
            <w:proofErr w:type="gramEnd"/>
            <w:r w:rsidRPr="00A44064">
              <w:rPr>
                <w:shd w:val="clear" w:color="auto" w:fill="FFFFFF"/>
              </w:rPr>
              <w:t xml:space="preserve"> спортивные сооружения</w:t>
            </w:r>
          </w:p>
        </w:tc>
        <w:tc>
          <w:tcPr>
            <w:tcW w:w="625" w:type="pct"/>
            <w:shd w:val="clear" w:color="auto" w:fill="auto"/>
          </w:tcPr>
          <w:p w14:paraId="31BB6E6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4797B6D" w14:textId="77777777" w:rsidTr="00D45B6B">
        <w:tc>
          <w:tcPr>
            <w:tcW w:w="280" w:type="pct"/>
            <w:vMerge/>
            <w:shd w:val="clear" w:color="auto" w:fill="auto"/>
          </w:tcPr>
          <w:p w14:paraId="1586F175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4E9DC02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vMerge w:val="restart"/>
            <w:shd w:val="clear" w:color="auto" w:fill="auto"/>
            <w:hideMark/>
          </w:tcPr>
          <w:p w14:paraId="4AAA3602" w14:textId="2397C0A3" w:rsidR="007248D7" w:rsidRPr="00A44064" w:rsidRDefault="007248D7" w:rsidP="007248D7">
            <w:pPr>
              <w:spacing w:line="240" w:lineRule="auto"/>
              <w:ind w:firstLine="272"/>
            </w:pPr>
            <w:r w:rsidRPr="00A44064">
              <w:t>0,15</w:t>
            </w:r>
          </w:p>
        </w:tc>
        <w:tc>
          <w:tcPr>
            <w:tcW w:w="797" w:type="pct"/>
            <w:shd w:val="clear" w:color="auto" w:fill="auto"/>
          </w:tcPr>
          <w:p w14:paraId="7EE6B92C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745AD40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proofErr w:type="gramStart"/>
            <w:r w:rsidRPr="00A44064">
              <w:rPr>
                <w:szCs w:val="24"/>
              </w:rPr>
              <w:t xml:space="preserve">42.10  </w:t>
            </w:r>
            <w:r w:rsidRPr="00A44064">
              <w:rPr>
                <w:shd w:val="clear" w:color="auto" w:fill="FFFFFF"/>
              </w:rPr>
              <w:t>Библиотека</w:t>
            </w:r>
            <w:proofErr w:type="gramEnd"/>
          </w:p>
        </w:tc>
        <w:tc>
          <w:tcPr>
            <w:tcW w:w="625" w:type="pct"/>
            <w:shd w:val="clear" w:color="auto" w:fill="auto"/>
          </w:tcPr>
          <w:p w14:paraId="5B84107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FB18A14" w14:textId="77777777" w:rsidTr="00D45B6B">
        <w:tc>
          <w:tcPr>
            <w:tcW w:w="280" w:type="pct"/>
            <w:vMerge/>
            <w:shd w:val="clear" w:color="auto" w:fill="auto"/>
          </w:tcPr>
          <w:p w14:paraId="7380F3A3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50FBBE9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vMerge/>
            <w:shd w:val="clear" w:color="auto" w:fill="auto"/>
            <w:hideMark/>
          </w:tcPr>
          <w:p w14:paraId="37A8B1B0" w14:textId="3B5B62A3" w:rsidR="007248D7" w:rsidRPr="00A44064" w:rsidRDefault="007248D7" w:rsidP="007248D7">
            <w:pPr>
              <w:spacing w:line="240" w:lineRule="auto"/>
              <w:ind w:firstLine="272"/>
            </w:pPr>
          </w:p>
        </w:tc>
        <w:tc>
          <w:tcPr>
            <w:tcW w:w="797" w:type="pct"/>
            <w:shd w:val="clear" w:color="auto" w:fill="auto"/>
          </w:tcPr>
          <w:p w14:paraId="5DB570D2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14B617D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proofErr w:type="gramStart"/>
            <w:r w:rsidRPr="00A44064">
              <w:rPr>
                <w:szCs w:val="24"/>
              </w:rPr>
              <w:t xml:space="preserve">40.17  </w:t>
            </w:r>
            <w:r w:rsidRPr="00A44064">
              <w:rPr>
                <w:shd w:val="clear" w:color="auto" w:fill="FFFFFF"/>
              </w:rPr>
              <w:t>Культурно</w:t>
            </w:r>
            <w:proofErr w:type="gramEnd"/>
            <w:r w:rsidRPr="00A44064">
              <w:rPr>
                <w:shd w:val="clear" w:color="auto" w:fill="FFFFFF"/>
              </w:rPr>
              <w:t>-досуговое учреждение</w:t>
            </w:r>
          </w:p>
        </w:tc>
        <w:tc>
          <w:tcPr>
            <w:tcW w:w="625" w:type="pct"/>
            <w:shd w:val="clear" w:color="auto" w:fill="auto"/>
          </w:tcPr>
          <w:p w14:paraId="28BE182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B0A7008" w14:textId="77777777" w:rsidTr="00D45B6B">
        <w:tc>
          <w:tcPr>
            <w:tcW w:w="280" w:type="pct"/>
            <w:vMerge/>
            <w:shd w:val="clear" w:color="auto" w:fill="auto"/>
          </w:tcPr>
          <w:p w14:paraId="790AE90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29B4BA6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0AB1F480" w14:textId="369A08D8" w:rsidR="007248D7" w:rsidRPr="00A44064" w:rsidRDefault="007248D7" w:rsidP="007248D7">
            <w:pPr>
              <w:spacing w:line="240" w:lineRule="auto"/>
              <w:ind w:firstLine="272"/>
            </w:pPr>
            <w:r w:rsidRPr="00A44064">
              <w:t>1,8</w:t>
            </w:r>
          </w:p>
        </w:tc>
        <w:tc>
          <w:tcPr>
            <w:tcW w:w="797" w:type="pct"/>
            <w:shd w:val="clear" w:color="auto" w:fill="auto"/>
          </w:tcPr>
          <w:p w14:paraId="67FD9A21" w14:textId="75708D7F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  <w:hideMark/>
          </w:tcPr>
          <w:p w14:paraId="070ED6B5" w14:textId="2AA6B703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21.19 Общеобразовательная школа</w:t>
            </w:r>
          </w:p>
        </w:tc>
        <w:tc>
          <w:tcPr>
            <w:tcW w:w="625" w:type="pct"/>
            <w:shd w:val="clear" w:color="auto" w:fill="auto"/>
          </w:tcPr>
          <w:p w14:paraId="5F4F94C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20F1D54" w14:textId="77777777" w:rsidTr="00D45B6B">
        <w:tc>
          <w:tcPr>
            <w:tcW w:w="280" w:type="pct"/>
            <w:vMerge/>
            <w:shd w:val="clear" w:color="auto" w:fill="auto"/>
          </w:tcPr>
          <w:p w14:paraId="2A789410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ED4E348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78202735" w14:textId="3C588EC8" w:rsidR="007248D7" w:rsidRPr="00A44064" w:rsidRDefault="007248D7" w:rsidP="007248D7">
            <w:pPr>
              <w:spacing w:line="240" w:lineRule="auto"/>
              <w:ind w:firstLine="272"/>
            </w:pPr>
            <w:r w:rsidRPr="00A44064">
              <w:t>0,63</w:t>
            </w:r>
          </w:p>
        </w:tc>
        <w:tc>
          <w:tcPr>
            <w:tcW w:w="797" w:type="pct"/>
            <w:shd w:val="clear" w:color="auto" w:fill="auto"/>
          </w:tcPr>
          <w:p w14:paraId="048D0562" w14:textId="73E4C6AC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  <w:hideMark/>
          </w:tcPr>
          <w:p w14:paraId="31142E16" w14:textId="58C7B1C0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20.38 Детский сад</w:t>
            </w:r>
          </w:p>
        </w:tc>
        <w:tc>
          <w:tcPr>
            <w:tcW w:w="625" w:type="pct"/>
            <w:shd w:val="clear" w:color="auto" w:fill="auto"/>
          </w:tcPr>
          <w:p w14:paraId="6E38BF4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6B8304B" w14:textId="77777777" w:rsidTr="00D45B6B">
        <w:tc>
          <w:tcPr>
            <w:tcW w:w="280" w:type="pct"/>
            <w:vMerge/>
            <w:shd w:val="clear" w:color="auto" w:fill="auto"/>
          </w:tcPr>
          <w:p w14:paraId="68E4CFD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D067161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6B385CE5" w14:textId="089988ED" w:rsidR="007248D7" w:rsidRPr="00A44064" w:rsidRDefault="007248D7" w:rsidP="007248D7">
            <w:pPr>
              <w:spacing w:line="240" w:lineRule="auto"/>
              <w:ind w:firstLine="272"/>
            </w:pPr>
            <w:r w:rsidRPr="00A44064">
              <w:t>0,48</w:t>
            </w:r>
          </w:p>
        </w:tc>
        <w:tc>
          <w:tcPr>
            <w:tcW w:w="797" w:type="pct"/>
            <w:shd w:val="clear" w:color="auto" w:fill="auto"/>
          </w:tcPr>
          <w:p w14:paraId="6C50A20B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6C656CB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proofErr w:type="gramStart"/>
            <w:r w:rsidRPr="00A44064">
              <w:rPr>
                <w:szCs w:val="24"/>
              </w:rPr>
              <w:t xml:space="preserve">27.11  </w:t>
            </w:r>
            <w:r w:rsidRPr="00A44064">
              <w:rPr>
                <w:shd w:val="clear" w:color="auto" w:fill="FFFFFF"/>
              </w:rPr>
              <w:t>Спортивные</w:t>
            </w:r>
            <w:proofErr w:type="gramEnd"/>
            <w:r w:rsidRPr="00A44064">
              <w:rPr>
                <w:shd w:val="clear" w:color="auto" w:fill="FFFFFF"/>
              </w:rPr>
              <w:t xml:space="preserve"> залы</w:t>
            </w:r>
          </w:p>
        </w:tc>
        <w:tc>
          <w:tcPr>
            <w:tcW w:w="625" w:type="pct"/>
            <w:shd w:val="clear" w:color="auto" w:fill="auto"/>
          </w:tcPr>
          <w:p w14:paraId="0A0897E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4D8B6DA" w14:textId="77777777" w:rsidTr="00D45B6B">
        <w:tc>
          <w:tcPr>
            <w:tcW w:w="280" w:type="pct"/>
            <w:vMerge/>
            <w:shd w:val="clear" w:color="auto" w:fill="auto"/>
          </w:tcPr>
          <w:p w14:paraId="6C3E5EA4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14:paraId="2FC1A64D" w14:textId="28454C1D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</w:rPr>
            </w:pPr>
            <w:r w:rsidRPr="00A44064">
              <w:rPr>
                <w:bCs/>
                <w:iCs/>
              </w:rPr>
              <w:t>Зона специального назначения</w:t>
            </w:r>
          </w:p>
        </w:tc>
        <w:tc>
          <w:tcPr>
            <w:tcW w:w="453" w:type="pct"/>
            <w:shd w:val="clear" w:color="auto" w:fill="auto"/>
          </w:tcPr>
          <w:p w14:paraId="3315A107" w14:textId="49746344" w:rsidR="007248D7" w:rsidRPr="00A44064" w:rsidRDefault="007248D7" w:rsidP="007248D7">
            <w:pPr>
              <w:spacing w:line="240" w:lineRule="auto"/>
              <w:ind w:firstLine="272"/>
            </w:pPr>
            <w:r w:rsidRPr="00A44064">
              <w:t>0,28</w:t>
            </w:r>
          </w:p>
        </w:tc>
        <w:tc>
          <w:tcPr>
            <w:tcW w:w="797" w:type="pct"/>
            <w:shd w:val="clear" w:color="auto" w:fill="auto"/>
          </w:tcPr>
          <w:p w14:paraId="5FCF6734" w14:textId="6A45C95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2B711AE" w14:textId="27100164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18.1 </w:t>
            </w:r>
            <w:r w:rsidRPr="00A44064">
              <w:rPr>
                <w:szCs w:val="24"/>
              </w:rPr>
              <w:t>Пожарное депо</w:t>
            </w:r>
          </w:p>
        </w:tc>
        <w:tc>
          <w:tcPr>
            <w:tcW w:w="625" w:type="pct"/>
            <w:shd w:val="clear" w:color="auto" w:fill="auto"/>
          </w:tcPr>
          <w:p w14:paraId="342E073E" w14:textId="39A080FD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7248D7" w:rsidRPr="00A44064" w14:paraId="09D39600" w14:textId="77777777" w:rsidTr="00D45B6B">
        <w:tc>
          <w:tcPr>
            <w:tcW w:w="280" w:type="pct"/>
            <w:vMerge/>
            <w:shd w:val="clear" w:color="auto" w:fill="auto"/>
          </w:tcPr>
          <w:p w14:paraId="2A4F956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A2482B7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rPr>
                <w:bCs/>
                <w:iCs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75B7739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9D9F173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591085D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  <w:p w14:paraId="69EB8ABB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водоснабжения:</w:t>
            </w:r>
          </w:p>
        </w:tc>
        <w:tc>
          <w:tcPr>
            <w:tcW w:w="625" w:type="pct"/>
            <w:shd w:val="clear" w:color="auto" w:fill="auto"/>
          </w:tcPr>
          <w:p w14:paraId="0C360AE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  <w:p w14:paraId="104D8AD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4A4C345B" w14:textId="77777777" w:rsidTr="00D45B6B">
        <w:tc>
          <w:tcPr>
            <w:tcW w:w="280" w:type="pct"/>
            <w:vMerge/>
            <w:shd w:val="clear" w:color="auto" w:fill="auto"/>
          </w:tcPr>
          <w:p w14:paraId="152E2D3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7890E5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FF8E3E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A4BA76E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362D54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подкачки</w:t>
            </w:r>
          </w:p>
        </w:tc>
        <w:tc>
          <w:tcPr>
            <w:tcW w:w="625" w:type="pct"/>
            <w:shd w:val="clear" w:color="auto" w:fill="auto"/>
          </w:tcPr>
          <w:p w14:paraId="619C754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3A760B5" w14:textId="77777777" w:rsidTr="00D45B6B">
        <w:tc>
          <w:tcPr>
            <w:tcW w:w="280" w:type="pct"/>
            <w:vMerge/>
            <w:shd w:val="clear" w:color="auto" w:fill="auto"/>
          </w:tcPr>
          <w:p w14:paraId="688161C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691A7AD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5CDA662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18D9287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</w:p>
        </w:tc>
        <w:tc>
          <w:tcPr>
            <w:tcW w:w="1891" w:type="pct"/>
            <w:shd w:val="clear" w:color="auto" w:fill="auto"/>
          </w:tcPr>
          <w:p w14:paraId="6F3B0CE6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476AB4D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5F9840C6" w14:textId="77777777" w:rsidTr="00D45B6B">
        <w:tc>
          <w:tcPr>
            <w:tcW w:w="280" w:type="pct"/>
            <w:vMerge/>
            <w:shd w:val="clear" w:color="auto" w:fill="auto"/>
          </w:tcPr>
          <w:p w14:paraId="2735F51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C085E6D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81B6B1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EE835FC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D6BDC3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перекачки</w:t>
            </w:r>
          </w:p>
        </w:tc>
        <w:tc>
          <w:tcPr>
            <w:tcW w:w="625" w:type="pct"/>
            <w:shd w:val="clear" w:color="auto" w:fill="auto"/>
          </w:tcPr>
          <w:p w14:paraId="7DEBF16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7E9B62F" w14:textId="77777777" w:rsidTr="00D45B6B">
        <w:tc>
          <w:tcPr>
            <w:tcW w:w="280" w:type="pct"/>
            <w:vMerge/>
            <w:shd w:val="clear" w:color="auto" w:fill="auto"/>
          </w:tcPr>
          <w:p w14:paraId="6EF9D5A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1864CD3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183DF686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C272B2E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Ликвидация</w:t>
            </w:r>
          </w:p>
        </w:tc>
        <w:tc>
          <w:tcPr>
            <w:tcW w:w="1891" w:type="pct"/>
            <w:shd w:val="clear" w:color="auto" w:fill="auto"/>
          </w:tcPr>
          <w:p w14:paraId="25B0410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перекачки</w:t>
            </w:r>
          </w:p>
        </w:tc>
        <w:tc>
          <w:tcPr>
            <w:tcW w:w="625" w:type="pct"/>
            <w:shd w:val="clear" w:color="auto" w:fill="auto"/>
          </w:tcPr>
          <w:p w14:paraId="75BBFD1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9F05182" w14:textId="77777777" w:rsidTr="00D45B6B">
        <w:tc>
          <w:tcPr>
            <w:tcW w:w="280" w:type="pct"/>
            <w:vMerge/>
            <w:shd w:val="clear" w:color="auto" w:fill="auto"/>
          </w:tcPr>
          <w:p w14:paraId="4825346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657116D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5447888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ED0F5DE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</w:p>
        </w:tc>
        <w:tc>
          <w:tcPr>
            <w:tcW w:w="1891" w:type="pct"/>
            <w:shd w:val="clear" w:color="auto" w:fill="auto"/>
          </w:tcPr>
          <w:p w14:paraId="0174EDD0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теплоснабжения</w:t>
            </w:r>
          </w:p>
        </w:tc>
        <w:tc>
          <w:tcPr>
            <w:tcW w:w="625" w:type="pct"/>
            <w:shd w:val="clear" w:color="auto" w:fill="auto"/>
          </w:tcPr>
          <w:p w14:paraId="7DD405D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685CF573" w14:textId="77777777" w:rsidTr="00D45B6B">
        <w:tc>
          <w:tcPr>
            <w:tcW w:w="280" w:type="pct"/>
            <w:vMerge/>
            <w:shd w:val="clear" w:color="auto" w:fill="auto"/>
          </w:tcPr>
          <w:p w14:paraId="2373D62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DEB3531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36453E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AF44446" w14:textId="49B0758B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77EC0C7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Котельная</w:t>
            </w:r>
          </w:p>
        </w:tc>
        <w:tc>
          <w:tcPr>
            <w:tcW w:w="625" w:type="pct"/>
            <w:shd w:val="clear" w:color="auto" w:fill="auto"/>
          </w:tcPr>
          <w:p w14:paraId="35A725A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1EA58DC" w14:textId="77777777" w:rsidTr="00D45B6B">
        <w:tc>
          <w:tcPr>
            <w:tcW w:w="280" w:type="pct"/>
            <w:vMerge/>
            <w:shd w:val="clear" w:color="auto" w:fill="auto"/>
          </w:tcPr>
          <w:p w14:paraId="51411EE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A4C8EB7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60BDEC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06EE332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</w:p>
        </w:tc>
        <w:tc>
          <w:tcPr>
            <w:tcW w:w="1891" w:type="pct"/>
            <w:shd w:val="clear" w:color="auto" w:fill="auto"/>
          </w:tcPr>
          <w:p w14:paraId="790EB9B8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44F7CFC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416872B3" w14:textId="77777777" w:rsidTr="00D45B6B">
        <w:tc>
          <w:tcPr>
            <w:tcW w:w="280" w:type="pct"/>
            <w:vMerge/>
            <w:shd w:val="clear" w:color="auto" w:fill="auto"/>
          </w:tcPr>
          <w:p w14:paraId="465FD4C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5729CA6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8F07BA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CC465FF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589C79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21BBEC6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F67BC3B" w14:textId="77777777" w:rsidTr="00D45B6B">
        <w:tc>
          <w:tcPr>
            <w:tcW w:w="280" w:type="pct"/>
            <w:vMerge/>
            <w:shd w:val="clear" w:color="auto" w:fill="auto"/>
          </w:tcPr>
          <w:p w14:paraId="5F05039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E68558E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3A7194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C8199D4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</w:p>
        </w:tc>
        <w:tc>
          <w:tcPr>
            <w:tcW w:w="1891" w:type="pct"/>
            <w:shd w:val="clear" w:color="auto" w:fill="auto"/>
          </w:tcPr>
          <w:p w14:paraId="32F7161C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4C17FD9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D6995E0" w14:textId="77777777" w:rsidTr="00D45B6B">
        <w:tc>
          <w:tcPr>
            <w:tcW w:w="280" w:type="pct"/>
            <w:vMerge/>
            <w:shd w:val="clear" w:color="auto" w:fill="auto"/>
          </w:tcPr>
          <w:p w14:paraId="59ACF66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B74C400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99008E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5B20B51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A68D8E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Очистные сооружения дождевой канализации 3 шт. </w:t>
            </w:r>
          </w:p>
        </w:tc>
        <w:tc>
          <w:tcPr>
            <w:tcW w:w="625" w:type="pct"/>
            <w:shd w:val="clear" w:color="auto" w:fill="auto"/>
          </w:tcPr>
          <w:p w14:paraId="5355CB6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075B8DC" w14:textId="77777777" w:rsidTr="00D45B6B">
        <w:tc>
          <w:tcPr>
            <w:tcW w:w="280" w:type="pct"/>
            <w:shd w:val="clear" w:color="auto" w:fill="F7CAAC" w:themeFill="accent2" w:themeFillTint="66"/>
          </w:tcPr>
          <w:p w14:paraId="76A7693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9</w:t>
            </w:r>
          </w:p>
        </w:tc>
        <w:tc>
          <w:tcPr>
            <w:tcW w:w="954" w:type="pct"/>
            <w:shd w:val="clear" w:color="auto" w:fill="F7CAAC" w:themeFill="accent2" w:themeFillTint="66"/>
            <w:hideMark/>
          </w:tcPr>
          <w:p w14:paraId="0F7C880D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/>
                <w:i/>
              </w:rPr>
              <w:t>Поселок Солнечный</w:t>
            </w:r>
          </w:p>
        </w:tc>
        <w:tc>
          <w:tcPr>
            <w:tcW w:w="453" w:type="pct"/>
            <w:shd w:val="clear" w:color="auto" w:fill="F7CAAC" w:themeFill="accent2" w:themeFillTint="66"/>
            <w:hideMark/>
          </w:tcPr>
          <w:p w14:paraId="377C143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2E1F81DB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</w:p>
        </w:tc>
        <w:tc>
          <w:tcPr>
            <w:tcW w:w="1891" w:type="pct"/>
            <w:shd w:val="clear" w:color="auto" w:fill="F7CAAC" w:themeFill="accent2" w:themeFillTint="66"/>
            <w:hideMark/>
          </w:tcPr>
          <w:p w14:paraId="09C5712C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625" w:type="pct"/>
            <w:shd w:val="clear" w:color="auto" w:fill="F7CAAC" w:themeFill="accent2" w:themeFillTint="66"/>
          </w:tcPr>
          <w:p w14:paraId="76936AD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</w:tr>
      <w:tr w:rsidR="007248D7" w:rsidRPr="00A44064" w14:paraId="3691BBFD" w14:textId="77777777" w:rsidTr="00D45B6B">
        <w:trPr>
          <w:trHeight w:val="409"/>
        </w:trPr>
        <w:tc>
          <w:tcPr>
            <w:tcW w:w="280" w:type="pct"/>
            <w:vMerge w:val="restart"/>
            <w:shd w:val="clear" w:color="auto" w:fill="auto"/>
          </w:tcPr>
          <w:p w14:paraId="1892F3B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589BA989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66C3DD9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31998A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42422AE6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7F74955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595FD851" w14:textId="77777777" w:rsidTr="00D45B6B">
        <w:tc>
          <w:tcPr>
            <w:tcW w:w="280" w:type="pct"/>
            <w:vMerge/>
            <w:shd w:val="clear" w:color="auto" w:fill="auto"/>
          </w:tcPr>
          <w:p w14:paraId="0FE5B82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AD6381B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7336DC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B064806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B05EFE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4DD0ABE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FE17509" w14:textId="77777777" w:rsidTr="00D45B6B">
        <w:tc>
          <w:tcPr>
            <w:tcW w:w="280" w:type="pct"/>
            <w:vMerge/>
            <w:shd w:val="clear" w:color="auto" w:fill="auto"/>
          </w:tcPr>
          <w:p w14:paraId="4CFA90F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3991386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28EDEC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E0690F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7CF3ADBD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2B5D285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610D7948" w14:textId="77777777" w:rsidTr="00D45B6B">
        <w:tc>
          <w:tcPr>
            <w:tcW w:w="280" w:type="pct"/>
            <w:vMerge/>
            <w:shd w:val="clear" w:color="auto" w:fill="auto"/>
          </w:tcPr>
          <w:p w14:paraId="7753B58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1680563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EA37ED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14673E0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6D8037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Резервуар чистой воды 1 шт.</w:t>
            </w:r>
          </w:p>
        </w:tc>
        <w:tc>
          <w:tcPr>
            <w:tcW w:w="625" w:type="pct"/>
            <w:shd w:val="clear" w:color="auto" w:fill="auto"/>
          </w:tcPr>
          <w:p w14:paraId="38098A5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C5A18E1" w14:textId="77777777" w:rsidTr="00D45B6B">
        <w:tc>
          <w:tcPr>
            <w:tcW w:w="280" w:type="pct"/>
            <w:vMerge/>
            <w:shd w:val="clear" w:color="auto" w:fill="auto"/>
          </w:tcPr>
          <w:p w14:paraId="5CF2B02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55C7858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2781C04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7BB3F3C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575C4E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Водоочистная станция</w:t>
            </w:r>
          </w:p>
        </w:tc>
        <w:tc>
          <w:tcPr>
            <w:tcW w:w="625" w:type="pct"/>
            <w:shd w:val="clear" w:color="auto" w:fill="auto"/>
          </w:tcPr>
          <w:p w14:paraId="320F9F2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6D97F2E" w14:textId="77777777" w:rsidTr="00D45B6B">
        <w:tc>
          <w:tcPr>
            <w:tcW w:w="280" w:type="pct"/>
            <w:vMerge/>
            <w:shd w:val="clear" w:color="auto" w:fill="auto"/>
          </w:tcPr>
          <w:p w14:paraId="4779249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D7C8454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CED4016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4C08753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Ликвидация</w:t>
            </w:r>
          </w:p>
        </w:tc>
        <w:tc>
          <w:tcPr>
            <w:tcW w:w="1891" w:type="pct"/>
            <w:shd w:val="clear" w:color="auto" w:fill="auto"/>
          </w:tcPr>
          <w:p w14:paraId="5914546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Водонапорная башня</w:t>
            </w:r>
          </w:p>
        </w:tc>
        <w:tc>
          <w:tcPr>
            <w:tcW w:w="625" w:type="pct"/>
            <w:shd w:val="clear" w:color="auto" w:fill="auto"/>
          </w:tcPr>
          <w:p w14:paraId="7BF666F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F23010E" w14:textId="77777777" w:rsidTr="00D45B6B">
        <w:tc>
          <w:tcPr>
            <w:tcW w:w="280" w:type="pct"/>
            <w:vMerge/>
            <w:shd w:val="clear" w:color="auto" w:fill="auto"/>
          </w:tcPr>
          <w:p w14:paraId="50F0D30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1DC08FC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1517EC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E7A040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auto"/>
          </w:tcPr>
          <w:p w14:paraId="49F8F83A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6F579CB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54940FE5" w14:textId="77777777" w:rsidTr="00D45B6B">
        <w:tc>
          <w:tcPr>
            <w:tcW w:w="280" w:type="pct"/>
            <w:vMerge/>
            <w:shd w:val="clear" w:color="auto" w:fill="auto"/>
          </w:tcPr>
          <w:p w14:paraId="4CEC25F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A795132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B2CA42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AA381AE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DB2CB8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перекачки 3 шт.</w:t>
            </w:r>
          </w:p>
        </w:tc>
        <w:tc>
          <w:tcPr>
            <w:tcW w:w="625" w:type="pct"/>
            <w:shd w:val="clear" w:color="auto" w:fill="auto"/>
          </w:tcPr>
          <w:p w14:paraId="3F37A3C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0DDAE89" w14:textId="77777777" w:rsidTr="00D45B6B">
        <w:tc>
          <w:tcPr>
            <w:tcW w:w="280" w:type="pct"/>
            <w:vMerge/>
            <w:shd w:val="clear" w:color="auto" w:fill="auto"/>
          </w:tcPr>
          <w:p w14:paraId="4F3299E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34751B0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215C92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8D3569A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3EAE45EF" w14:textId="77777777" w:rsidR="007248D7" w:rsidRPr="00A44064" w:rsidRDefault="007248D7" w:rsidP="007248D7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3EBDC28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0F31CFBE" w14:textId="77777777" w:rsidTr="00D45B6B">
        <w:tc>
          <w:tcPr>
            <w:tcW w:w="280" w:type="pct"/>
            <w:vMerge/>
            <w:shd w:val="clear" w:color="auto" w:fill="auto"/>
          </w:tcPr>
          <w:p w14:paraId="237D754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F098894" w14:textId="77777777" w:rsidR="007248D7" w:rsidRPr="00A44064" w:rsidRDefault="007248D7" w:rsidP="007248D7">
            <w:pPr>
              <w:spacing w:line="240" w:lineRule="auto"/>
              <w:ind w:firstLine="0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BC9506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51F94C9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79B8A0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Очистные сооружения дождевой канализации 1 шт. </w:t>
            </w:r>
          </w:p>
        </w:tc>
        <w:tc>
          <w:tcPr>
            <w:tcW w:w="625" w:type="pct"/>
            <w:shd w:val="clear" w:color="auto" w:fill="auto"/>
          </w:tcPr>
          <w:p w14:paraId="150C2D4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3A0A1C5" w14:textId="77777777" w:rsidTr="00D45B6B">
        <w:tc>
          <w:tcPr>
            <w:tcW w:w="280" w:type="pct"/>
            <w:shd w:val="clear" w:color="auto" w:fill="F7CAAC" w:themeFill="accent2" w:themeFillTint="66"/>
          </w:tcPr>
          <w:p w14:paraId="04FB626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10</w:t>
            </w:r>
          </w:p>
        </w:tc>
        <w:tc>
          <w:tcPr>
            <w:tcW w:w="954" w:type="pct"/>
            <w:shd w:val="clear" w:color="auto" w:fill="F7CAAC" w:themeFill="accent2" w:themeFillTint="66"/>
          </w:tcPr>
          <w:p w14:paraId="3AFB9E21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/>
                <w:i/>
              </w:rPr>
              <w:t>Поселок Ключевск</w:t>
            </w:r>
          </w:p>
        </w:tc>
        <w:tc>
          <w:tcPr>
            <w:tcW w:w="453" w:type="pct"/>
            <w:shd w:val="clear" w:color="auto" w:fill="F7CAAC" w:themeFill="accent2" w:themeFillTint="66"/>
          </w:tcPr>
          <w:p w14:paraId="61EE2A1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08D25103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1891" w:type="pct"/>
            <w:shd w:val="clear" w:color="auto" w:fill="F7CAAC" w:themeFill="accent2" w:themeFillTint="66"/>
          </w:tcPr>
          <w:p w14:paraId="077A959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F7CAAC" w:themeFill="accent2" w:themeFillTint="66"/>
          </w:tcPr>
          <w:p w14:paraId="04C98FD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F7ED78D" w14:textId="77777777" w:rsidTr="00D45B6B">
        <w:trPr>
          <w:trHeight w:val="247"/>
        </w:trPr>
        <w:tc>
          <w:tcPr>
            <w:tcW w:w="280" w:type="pct"/>
            <w:vMerge w:val="restart"/>
            <w:shd w:val="clear" w:color="auto" w:fill="auto"/>
          </w:tcPr>
          <w:p w14:paraId="046ADAE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  <w:hideMark/>
          </w:tcPr>
          <w:p w14:paraId="125CD60B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t>Зона специализированной общественной застройки</w:t>
            </w:r>
          </w:p>
        </w:tc>
        <w:tc>
          <w:tcPr>
            <w:tcW w:w="453" w:type="pct"/>
            <w:shd w:val="clear" w:color="auto" w:fill="auto"/>
            <w:hideMark/>
          </w:tcPr>
          <w:p w14:paraId="0E8C1CB8" w14:textId="747E7FE1" w:rsidR="007248D7" w:rsidRPr="00A44064" w:rsidRDefault="007248D7" w:rsidP="007248D7">
            <w:pPr>
              <w:spacing w:line="240" w:lineRule="auto"/>
            </w:pPr>
            <w:r w:rsidRPr="00A44064">
              <w:t>0,4</w:t>
            </w:r>
          </w:p>
        </w:tc>
        <w:tc>
          <w:tcPr>
            <w:tcW w:w="797" w:type="pct"/>
            <w:shd w:val="clear" w:color="auto" w:fill="auto"/>
          </w:tcPr>
          <w:p w14:paraId="30368594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36AF443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42.8   </w:t>
            </w:r>
            <w:r w:rsidRPr="00A44064">
              <w:rPr>
                <w:shd w:val="clear" w:color="auto" w:fill="FFFFFF"/>
              </w:rPr>
              <w:t>Библиотека</w:t>
            </w:r>
          </w:p>
          <w:p w14:paraId="7CD9272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proofErr w:type="gramStart"/>
            <w:r w:rsidRPr="00A44064">
              <w:rPr>
                <w:szCs w:val="24"/>
              </w:rPr>
              <w:t xml:space="preserve">40.16  </w:t>
            </w:r>
            <w:r w:rsidRPr="00A44064">
              <w:rPr>
                <w:shd w:val="clear" w:color="auto" w:fill="FFFFFF"/>
              </w:rPr>
              <w:t>Культурно</w:t>
            </w:r>
            <w:proofErr w:type="gramEnd"/>
            <w:r w:rsidRPr="00A44064">
              <w:rPr>
                <w:shd w:val="clear" w:color="auto" w:fill="FFFFFF"/>
              </w:rPr>
              <w:t>-досуговое учреждение</w:t>
            </w:r>
          </w:p>
        </w:tc>
        <w:tc>
          <w:tcPr>
            <w:tcW w:w="625" w:type="pct"/>
            <w:shd w:val="clear" w:color="auto" w:fill="auto"/>
          </w:tcPr>
          <w:p w14:paraId="31C00B5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932DEAA" w14:textId="77777777" w:rsidTr="00D45B6B">
        <w:tc>
          <w:tcPr>
            <w:tcW w:w="280" w:type="pct"/>
            <w:vMerge/>
            <w:shd w:val="clear" w:color="auto" w:fill="auto"/>
          </w:tcPr>
          <w:p w14:paraId="30200DBF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8BC23D7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44B7C593" w14:textId="063FE31D" w:rsidR="007248D7" w:rsidRPr="00A44064" w:rsidRDefault="007248D7" w:rsidP="007248D7">
            <w:pPr>
              <w:spacing w:line="240" w:lineRule="auto"/>
            </w:pPr>
            <w:r w:rsidRPr="00A44064">
              <w:t>0,59</w:t>
            </w:r>
          </w:p>
        </w:tc>
        <w:tc>
          <w:tcPr>
            <w:tcW w:w="797" w:type="pct"/>
            <w:shd w:val="clear" w:color="auto" w:fill="auto"/>
          </w:tcPr>
          <w:p w14:paraId="59236368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3DA95FC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proofErr w:type="gramStart"/>
            <w:r w:rsidRPr="00A44064">
              <w:rPr>
                <w:szCs w:val="24"/>
              </w:rPr>
              <w:t>20.37  Детский</w:t>
            </w:r>
            <w:proofErr w:type="gramEnd"/>
            <w:r w:rsidRPr="00A44064">
              <w:rPr>
                <w:szCs w:val="24"/>
              </w:rPr>
              <w:t xml:space="preserve"> сад</w:t>
            </w:r>
          </w:p>
        </w:tc>
        <w:tc>
          <w:tcPr>
            <w:tcW w:w="625" w:type="pct"/>
            <w:shd w:val="clear" w:color="auto" w:fill="auto"/>
          </w:tcPr>
          <w:p w14:paraId="25CD1F3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6B7290C" w14:textId="77777777" w:rsidTr="00D45B6B">
        <w:tc>
          <w:tcPr>
            <w:tcW w:w="280" w:type="pct"/>
            <w:vMerge/>
            <w:shd w:val="clear" w:color="auto" w:fill="auto"/>
          </w:tcPr>
          <w:p w14:paraId="3F94F241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01E80ED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3D44F1B8" w14:textId="65E6D15B" w:rsidR="007248D7" w:rsidRPr="00A44064" w:rsidRDefault="007248D7" w:rsidP="007248D7">
            <w:pPr>
              <w:spacing w:line="240" w:lineRule="auto"/>
            </w:pPr>
            <w:r w:rsidRPr="00A44064">
              <w:t>0,2</w:t>
            </w:r>
          </w:p>
        </w:tc>
        <w:tc>
          <w:tcPr>
            <w:tcW w:w="797" w:type="pct"/>
            <w:shd w:val="clear" w:color="auto" w:fill="auto"/>
          </w:tcPr>
          <w:p w14:paraId="18F9EFB8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476E317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proofErr w:type="gramStart"/>
            <w:r w:rsidRPr="00A44064">
              <w:rPr>
                <w:szCs w:val="24"/>
              </w:rPr>
              <w:t xml:space="preserve">38.11  </w:t>
            </w:r>
            <w:r w:rsidRPr="00A44064">
              <w:rPr>
                <w:shd w:val="clear" w:color="auto" w:fill="FFFFFF"/>
              </w:rPr>
              <w:t>Плоскостные</w:t>
            </w:r>
            <w:proofErr w:type="gramEnd"/>
            <w:r w:rsidRPr="00A44064">
              <w:rPr>
                <w:shd w:val="clear" w:color="auto" w:fill="FFFFFF"/>
              </w:rPr>
              <w:t xml:space="preserve"> спортивные сооружения</w:t>
            </w:r>
          </w:p>
        </w:tc>
        <w:tc>
          <w:tcPr>
            <w:tcW w:w="625" w:type="pct"/>
            <w:shd w:val="clear" w:color="auto" w:fill="auto"/>
          </w:tcPr>
          <w:p w14:paraId="696BC6D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CACFCB0" w14:textId="77777777" w:rsidTr="00D45B6B">
        <w:tc>
          <w:tcPr>
            <w:tcW w:w="280" w:type="pct"/>
            <w:vMerge/>
            <w:shd w:val="clear" w:color="auto" w:fill="auto"/>
          </w:tcPr>
          <w:p w14:paraId="1BAEAB7F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6F5DD76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713DC5CA" w14:textId="09E0FA87" w:rsidR="007248D7" w:rsidRPr="00A44064" w:rsidRDefault="007248D7" w:rsidP="007248D7">
            <w:pPr>
              <w:spacing w:line="240" w:lineRule="auto"/>
            </w:pPr>
            <w:r w:rsidRPr="00A44064">
              <w:t>0,39</w:t>
            </w:r>
          </w:p>
        </w:tc>
        <w:tc>
          <w:tcPr>
            <w:tcW w:w="797" w:type="pct"/>
            <w:shd w:val="clear" w:color="auto" w:fill="auto"/>
          </w:tcPr>
          <w:p w14:paraId="69D9D2FD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6480107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proofErr w:type="gramStart"/>
            <w:r w:rsidRPr="00A44064">
              <w:rPr>
                <w:szCs w:val="24"/>
              </w:rPr>
              <w:t xml:space="preserve">27.10  </w:t>
            </w:r>
            <w:r w:rsidRPr="00A44064">
              <w:rPr>
                <w:shd w:val="clear" w:color="auto" w:fill="FFFFFF"/>
              </w:rPr>
              <w:t>Спортивные</w:t>
            </w:r>
            <w:proofErr w:type="gramEnd"/>
            <w:r w:rsidRPr="00A44064">
              <w:rPr>
                <w:shd w:val="clear" w:color="auto" w:fill="FFFFFF"/>
              </w:rPr>
              <w:t xml:space="preserve"> залы</w:t>
            </w:r>
          </w:p>
        </w:tc>
        <w:tc>
          <w:tcPr>
            <w:tcW w:w="625" w:type="pct"/>
            <w:shd w:val="clear" w:color="auto" w:fill="auto"/>
          </w:tcPr>
          <w:p w14:paraId="2003CBC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AF7CC8A" w14:textId="77777777" w:rsidTr="00D45B6B">
        <w:tc>
          <w:tcPr>
            <w:tcW w:w="280" w:type="pct"/>
            <w:vMerge/>
            <w:shd w:val="clear" w:color="auto" w:fill="auto"/>
          </w:tcPr>
          <w:p w14:paraId="2366C7A7" w14:textId="77777777" w:rsidR="007248D7" w:rsidRPr="00A44064" w:rsidRDefault="007248D7" w:rsidP="007248D7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90611BB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  <w:hideMark/>
          </w:tcPr>
          <w:p w14:paraId="38E31863" w14:textId="3B8FE9BF" w:rsidR="007248D7" w:rsidRPr="00A44064" w:rsidRDefault="007248D7" w:rsidP="007248D7">
            <w:pPr>
              <w:spacing w:line="240" w:lineRule="auto"/>
            </w:pPr>
            <w:r w:rsidRPr="00A44064">
              <w:t>0,17</w:t>
            </w:r>
          </w:p>
        </w:tc>
        <w:tc>
          <w:tcPr>
            <w:tcW w:w="797" w:type="pct"/>
            <w:shd w:val="clear" w:color="auto" w:fill="auto"/>
          </w:tcPr>
          <w:p w14:paraId="7B2B658D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  <w:hideMark/>
          </w:tcPr>
          <w:p w14:paraId="4AE3DF63" w14:textId="4E78EA5D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proofErr w:type="gramStart"/>
            <w:r w:rsidRPr="00A44064">
              <w:rPr>
                <w:szCs w:val="24"/>
              </w:rPr>
              <w:t>44.</w:t>
            </w:r>
            <w:r>
              <w:rPr>
                <w:szCs w:val="24"/>
              </w:rPr>
              <w:t>5</w:t>
            </w:r>
            <w:r w:rsidRPr="00A44064">
              <w:rPr>
                <w:szCs w:val="24"/>
              </w:rPr>
              <w:t xml:space="preserve">  </w:t>
            </w:r>
            <w:r w:rsidRPr="00A44064">
              <w:rPr>
                <w:shd w:val="clear" w:color="auto" w:fill="FFFFFF"/>
              </w:rPr>
              <w:t>Детская</w:t>
            </w:r>
            <w:proofErr w:type="gramEnd"/>
            <w:r w:rsidRPr="00A44064">
              <w:rPr>
                <w:shd w:val="clear" w:color="auto" w:fill="FFFFFF"/>
              </w:rPr>
              <w:t xml:space="preserve"> школа искусств</w:t>
            </w:r>
          </w:p>
        </w:tc>
        <w:tc>
          <w:tcPr>
            <w:tcW w:w="625" w:type="pct"/>
            <w:shd w:val="clear" w:color="auto" w:fill="auto"/>
          </w:tcPr>
          <w:p w14:paraId="22FDBAE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951F6C3" w14:textId="77777777" w:rsidTr="00D45B6B">
        <w:tc>
          <w:tcPr>
            <w:tcW w:w="280" w:type="pct"/>
            <w:vMerge/>
            <w:shd w:val="clear" w:color="auto" w:fill="auto"/>
          </w:tcPr>
          <w:p w14:paraId="0F6EB2D0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24CE7F99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rPr>
                <w:bCs/>
                <w:iCs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2101E69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0F86980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34F43F3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  <w:p w14:paraId="192B355F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теплоснабжения</w:t>
            </w:r>
          </w:p>
        </w:tc>
        <w:tc>
          <w:tcPr>
            <w:tcW w:w="625" w:type="pct"/>
            <w:shd w:val="clear" w:color="auto" w:fill="auto"/>
          </w:tcPr>
          <w:p w14:paraId="29AB3D0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16B90FE" w14:textId="77777777" w:rsidTr="00D45B6B">
        <w:tc>
          <w:tcPr>
            <w:tcW w:w="280" w:type="pct"/>
            <w:vMerge/>
            <w:shd w:val="clear" w:color="auto" w:fill="auto"/>
          </w:tcPr>
          <w:p w14:paraId="487464EA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4504930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07148AA9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A182F2A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4CD639D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Котельная №2</w:t>
            </w:r>
          </w:p>
        </w:tc>
        <w:tc>
          <w:tcPr>
            <w:tcW w:w="625" w:type="pct"/>
            <w:shd w:val="clear" w:color="auto" w:fill="auto"/>
          </w:tcPr>
          <w:p w14:paraId="517505C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998EFD2" w14:textId="77777777" w:rsidTr="00D45B6B">
        <w:tc>
          <w:tcPr>
            <w:tcW w:w="280" w:type="pct"/>
            <w:vMerge/>
            <w:shd w:val="clear" w:color="auto" w:fill="auto"/>
          </w:tcPr>
          <w:p w14:paraId="66A610C0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BDD8399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C0E42F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A2D163D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0EBB07B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Котельная, ул. Советская</w:t>
            </w:r>
          </w:p>
        </w:tc>
        <w:tc>
          <w:tcPr>
            <w:tcW w:w="625" w:type="pct"/>
            <w:shd w:val="clear" w:color="auto" w:fill="auto"/>
          </w:tcPr>
          <w:p w14:paraId="3822C97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CEEE23B" w14:textId="77777777" w:rsidTr="00D45B6B">
        <w:tc>
          <w:tcPr>
            <w:tcW w:w="280" w:type="pct"/>
            <w:vMerge/>
            <w:shd w:val="clear" w:color="auto" w:fill="auto"/>
          </w:tcPr>
          <w:p w14:paraId="6B35073B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C634842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37D8067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57D9C49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6EE1832B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5C72032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770ACD69" w14:textId="77777777" w:rsidTr="00D45B6B">
        <w:tc>
          <w:tcPr>
            <w:tcW w:w="280" w:type="pct"/>
            <w:vMerge/>
            <w:shd w:val="clear" w:color="auto" w:fill="auto"/>
          </w:tcPr>
          <w:p w14:paraId="1369B1BA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8D3DA33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5266C81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C180ED3" w14:textId="004769B2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1FD8C0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4 шт.</w:t>
            </w:r>
          </w:p>
        </w:tc>
        <w:tc>
          <w:tcPr>
            <w:tcW w:w="625" w:type="pct"/>
            <w:shd w:val="clear" w:color="auto" w:fill="auto"/>
          </w:tcPr>
          <w:p w14:paraId="06F16DB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BB04A91" w14:textId="77777777" w:rsidTr="00D45B6B">
        <w:tc>
          <w:tcPr>
            <w:tcW w:w="280" w:type="pct"/>
            <w:vMerge/>
            <w:shd w:val="clear" w:color="auto" w:fill="auto"/>
          </w:tcPr>
          <w:p w14:paraId="74771D5E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8AE9277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C35A7A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16ED737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04432F8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2082F9A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47250B5" w14:textId="77777777" w:rsidTr="00D45B6B">
        <w:tc>
          <w:tcPr>
            <w:tcW w:w="280" w:type="pct"/>
            <w:vMerge/>
            <w:shd w:val="clear" w:color="auto" w:fill="auto"/>
          </w:tcPr>
          <w:p w14:paraId="152980C8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43E45E8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140CB98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736981B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14762DC3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14C63F2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100373E" w14:textId="77777777" w:rsidTr="00D45B6B">
        <w:tc>
          <w:tcPr>
            <w:tcW w:w="280" w:type="pct"/>
            <w:vMerge/>
            <w:shd w:val="clear" w:color="auto" w:fill="auto"/>
          </w:tcPr>
          <w:p w14:paraId="008EDB71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3852D8F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731809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11E3A2A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FAA1EA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 чистой воды 1 шт.</w:t>
            </w:r>
          </w:p>
        </w:tc>
        <w:tc>
          <w:tcPr>
            <w:tcW w:w="625" w:type="pct"/>
            <w:shd w:val="clear" w:color="auto" w:fill="auto"/>
          </w:tcPr>
          <w:p w14:paraId="6C6605F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B904125" w14:textId="77777777" w:rsidTr="00D45B6B">
        <w:tc>
          <w:tcPr>
            <w:tcW w:w="280" w:type="pct"/>
            <w:vMerge/>
            <w:shd w:val="clear" w:color="auto" w:fill="auto"/>
          </w:tcPr>
          <w:p w14:paraId="2053FCE6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119BFF2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3E59030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8D96324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6BD56E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Насосная станция </w:t>
            </w:r>
            <w:r w:rsidRPr="00A44064">
              <w:rPr>
                <w:szCs w:val="24"/>
                <w:lang w:val="en-US"/>
              </w:rPr>
              <w:t xml:space="preserve">II </w:t>
            </w:r>
            <w:r w:rsidRPr="00A44064">
              <w:rPr>
                <w:szCs w:val="24"/>
              </w:rPr>
              <w:t>подъема</w:t>
            </w:r>
          </w:p>
        </w:tc>
        <w:tc>
          <w:tcPr>
            <w:tcW w:w="625" w:type="pct"/>
            <w:shd w:val="clear" w:color="auto" w:fill="auto"/>
          </w:tcPr>
          <w:p w14:paraId="68BB113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768CA4F" w14:textId="77777777" w:rsidTr="00D45B6B">
        <w:tc>
          <w:tcPr>
            <w:tcW w:w="280" w:type="pct"/>
            <w:vMerge/>
            <w:shd w:val="clear" w:color="auto" w:fill="auto"/>
          </w:tcPr>
          <w:p w14:paraId="1820244D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41D5B31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154029A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98A2CF4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4EB653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Водоочистная станция</w:t>
            </w:r>
          </w:p>
        </w:tc>
        <w:tc>
          <w:tcPr>
            <w:tcW w:w="625" w:type="pct"/>
            <w:shd w:val="clear" w:color="auto" w:fill="auto"/>
          </w:tcPr>
          <w:p w14:paraId="7596708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8A7552C" w14:textId="77777777" w:rsidTr="00D45B6B">
        <w:tc>
          <w:tcPr>
            <w:tcW w:w="280" w:type="pct"/>
            <w:vMerge/>
            <w:shd w:val="clear" w:color="auto" w:fill="auto"/>
          </w:tcPr>
          <w:p w14:paraId="7A26008D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EF028D8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7E5BB79D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F9FF760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6E1E2B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Насосная станция подкачки </w:t>
            </w:r>
          </w:p>
        </w:tc>
        <w:tc>
          <w:tcPr>
            <w:tcW w:w="625" w:type="pct"/>
            <w:shd w:val="clear" w:color="auto" w:fill="auto"/>
          </w:tcPr>
          <w:p w14:paraId="32C41D5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A3E4BEB" w14:textId="77777777" w:rsidTr="00D45B6B">
        <w:tc>
          <w:tcPr>
            <w:tcW w:w="280" w:type="pct"/>
            <w:vMerge/>
            <w:shd w:val="clear" w:color="auto" w:fill="auto"/>
          </w:tcPr>
          <w:p w14:paraId="367B516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3EE9CC8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4017F9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889BDDF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Ликвидация</w:t>
            </w:r>
          </w:p>
        </w:tc>
        <w:tc>
          <w:tcPr>
            <w:tcW w:w="1891" w:type="pct"/>
            <w:shd w:val="clear" w:color="auto" w:fill="auto"/>
          </w:tcPr>
          <w:p w14:paraId="4745D5F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Водонапорная башня </w:t>
            </w:r>
          </w:p>
        </w:tc>
        <w:tc>
          <w:tcPr>
            <w:tcW w:w="625" w:type="pct"/>
            <w:shd w:val="clear" w:color="auto" w:fill="auto"/>
          </w:tcPr>
          <w:p w14:paraId="5D2D9F1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DB316ED" w14:textId="77777777" w:rsidTr="00D45B6B">
        <w:tc>
          <w:tcPr>
            <w:tcW w:w="280" w:type="pct"/>
            <w:vMerge/>
            <w:shd w:val="clear" w:color="auto" w:fill="auto"/>
          </w:tcPr>
          <w:p w14:paraId="02F3402E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8F1D4F7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0083E0AD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E4F0844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18FCF41F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3B2DF8E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70CE8DD0" w14:textId="77777777" w:rsidTr="00D45B6B">
        <w:tc>
          <w:tcPr>
            <w:tcW w:w="280" w:type="pct"/>
            <w:vMerge/>
            <w:shd w:val="clear" w:color="auto" w:fill="auto"/>
          </w:tcPr>
          <w:p w14:paraId="0A836DD9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F19D919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DAA87E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22D3BAF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C575EF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Насосная станция перекачки 5 шт. </w:t>
            </w:r>
          </w:p>
        </w:tc>
        <w:tc>
          <w:tcPr>
            <w:tcW w:w="625" w:type="pct"/>
            <w:shd w:val="clear" w:color="auto" w:fill="auto"/>
          </w:tcPr>
          <w:p w14:paraId="7EE34B5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59F6879" w14:textId="77777777" w:rsidTr="00D45B6B">
        <w:tc>
          <w:tcPr>
            <w:tcW w:w="280" w:type="pct"/>
            <w:vMerge/>
            <w:shd w:val="clear" w:color="auto" w:fill="auto"/>
          </w:tcPr>
          <w:p w14:paraId="3F2367C3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C507FC7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742CA43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856456D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Ликвидация</w:t>
            </w:r>
          </w:p>
        </w:tc>
        <w:tc>
          <w:tcPr>
            <w:tcW w:w="1891" w:type="pct"/>
            <w:shd w:val="clear" w:color="auto" w:fill="auto"/>
          </w:tcPr>
          <w:p w14:paraId="50B265A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Насосная станция перекачки 1 шт.</w:t>
            </w:r>
          </w:p>
        </w:tc>
        <w:tc>
          <w:tcPr>
            <w:tcW w:w="625" w:type="pct"/>
            <w:shd w:val="clear" w:color="auto" w:fill="auto"/>
          </w:tcPr>
          <w:p w14:paraId="66F37A1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1F243A5" w14:textId="77777777" w:rsidTr="00D45B6B">
        <w:tc>
          <w:tcPr>
            <w:tcW w:w="280" w:type="pct"/>
            <w:vMerge/>
            <w:shd w:val="clear" w:color="auto" w:fill="auto"/>
          </w:tcPr>
          <w:p w14:paraId="6F77B28F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E0A1886" w14:textId="77777777" w:rsidR="007248D7" w:rsidRPr="00A44064" w:rsidRDefault="007248D7" w:rsidP="007248D7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445BC13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F0F5FF4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5BE0BD6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Канализационные очистные сооружения</w:t>
            </w:r>
          </w:p>
        </w:tc>
        <w:tc>
          <w:tcPr>
            <w:tcW w:w="625" w:type="pct"/>
            <w:shd w:val="clear" w:color="auto" w:fill="auto"/>
          </w:tcPr>
          <w:p w14:paraId="57CDEC6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E458898" w14:textId="77777777" w:rsidTr="00D45B6B">
        <w:tc>
          <w:tcPr>
            <w:tcW w:w="280" w:type="pct"/>
            <w:vMerge/>
            <w:shd w:val="clear" w:color="auto" w:fill="auto"/>
          </w:tcPr>
          <w:p w14:paraId="1619D4D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8069238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2F2459F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09B4619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7FDCF4DC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5AAA9C9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6B6F0455" w14:textId="77777777" w:rsidTr="00D45B6B">
        <w:tc>
          <w:tcPr>
            <w:tcW w:w="280" w:type="pct"/>
            <w:vMerge/>
            <w:shd w:val="clear" w:color="auto" w:fill="auto"/>
          </w:tcPr>
          <w:p w14:paraId="2C961D3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5EB9356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0980013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EBC6771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CD90B3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Очистные сооружения дождевой канализации 2 шт. </w:t>
            </w:r>
          </w:p>
        </w:tc>
        <w:tc>
          <w:tcPr>
            <w:tcW w:w="625" w:type="pct"/>
            <w:shd w:val="clear" w:color="auto" w:fill="auto"/>
          </w:tcPr>
          <w:p w14:paraId="5D8FA9B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16D8799" w14:textId="77777777" w:rsidTr="00D45B6B">
        <w:tc>
          <w:tcPr>
            <w:tcW w:w="280" w:type="pct"/>
            <w:shd w:val="clear" w:color="auto" w:fill="F7CAAC" w:themeFill="accent2" w:themeFillTint="66"/>
          </w:tcPr>
          <w:p w14:paraId="1D0620D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11</w:t>
            </w:r>
          </w:p>
        </w:tc>
        <w:tc>
          <w:tcPr>
            <w:tcW w:w="954" w:type="pct"/>
            <w:shd w:val="clear" w:color="auto" w:fill="F7CAAC" w:themeFill="accent2" w:themeFillTint="66"/>
          </w:tcPr>
          <w:p w14:paraId="0F260085" w14:textId="77777777" w:rsidR="007248D7" w:rsidRPr="00A44064" w:rsidRDefault="007248D7" w:rsidP="007248D7">
            <w:pPr>
              <w:spacing w:line="240" w:lineRule="auto"/>
              <w:ind w:firstLine="0"/>
              <w:rPr>
                <w:b/>
                <w:i/>
              </w:rPr>
            </w:pPr>
            <w:r w:rsidRPr="00A44064">
              <w:rPr>
                <w:b/>
                <w:i/>
              </w:rPr>
              <w:t>Поселок Лубяной</w:t>
            </w:r>
          </w:p>
        </w:tc>
        <w:tc>
          <w:tcPr>
            <w:tcW w:w="453" w:type="pct"/>
            <w:shd w:val="clear" w:color="auto" w:fill="F7CAAC" w:themeFill="accent2" w:themeFillTint="66"/>
          </w:tcPr>
          <w:p w14:paraId="3FEE94D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3ED070CB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F7CAAC" w:themeFill="accent2" w:themeFillTint="66"/>
          </w:tcPr>
          <w:p w14:paraId="5D83E52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F7CAAC" w:themeFill="accent2" w:themeFillTint="66"/>
          </w:tcPr>
          <w:p w14:paraId="27FBC97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446D8FE7" w14:textId="77777777" w:rsidTr="00D45B6B">
        <w:tc>
          <w:tcPr>
            <w:tcW w:w="280" w:type="pct"/>
            <w:vMerge w:val="restart"/>
            <w:shd w:val="clear" w:color="auto" w:fill="auto"/>
          </w:tcPr>
          <w:p w14:paraId="61F79B1F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7306EA59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6B5947D3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B254E48" w14:textId="7B3F55BC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4138F7E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  <w:p w14:paraId="418B00EE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0CAF842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1192542" w14:textId="77777777" w:rsidTr="00D45B6B">
        <w:tc>
          <w:tcPr>
            <w:tcW w:w="280" w:type="pct"/>
            <w:vMerge/>
            <w:shd w:val="clear" w:color="auto" w:fill="auto"/>
          </w:tcPr>
          <w:p w14:paraId="3A36728D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5D558B3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4B89DD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98B767A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hd w:val="clear" w:color="auto" w:fill="FFFFFF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64D037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2 шт.</w:t>
            </w:r>
          </w:p>
        </w:tc>
        <w:tc>
          <w:tcPr>
            <w:tcW w:w="625" w:type="pct"/>
            <w:shd w:val="clear" w:color="auto" w:fill="auto"/>
          </w:tcPr>
          <w:p w14:paraId="738A70E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37AF5FA" w14:textId="77777777" w:rsidTr="00D45B6B">
        <w:tc>
          <w:tcPr>
            <w:tcW w:w="280" w:type="pct"/>
            <w:vMerge/>
            <w:shd w:val="clear" w:color="auto" w:fill="auto"/>
          </w:tcPr>
          <w:p w14:paraId="5CB70D65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589D346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37B20B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5A3B352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542347A0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687FA21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008DB926" w14:textId="77777777" w:rsidTr="00D45B6B">
        <w:tc>
          <w:tcPr>
            <w:tcW w:w="280" w:type="pct"/>
            <w:vMerge/>
            <w:shd w:val="clear" w:color="auto" w:fill="auto"/>
          </w:tcPr>
          <w:p w14:paraId="1F3B1738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8F676F1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623DCCD9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7E87DBD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D2CC4D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 чистой воды 1 шт.</w:t>
            </w:r>
          </w:p>
        </w:tc>
        <w:tc>
          <w:tcPr>
            <w:tcW w:w="625" w:type="pct"/>
            <w:shd w:val="clear" w:color="auto" w:fill="auto"/>
          </w:tcPr>
          <w:p w14:paraId="2988CF8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745BDE3" w14:textId="77777777" w:rsidTr="00D45B6B">
        <w:tc>
          <w:tcPr>
            <w:tcW w:w="280" w:type="pct"/>
            <w:vMerge/>
            <w:shd w:val="clear" w:color="auto" w:fill="auto"/>
          </w:tcPr>
          <w:p w14:paraId="58049123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240DD9B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D826C3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F7E127C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297E1B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Водоочистная станция</w:t>
            </w:r>
          </w:p>
        </w:tc>
        <w:tc>
          <w:tcPr>
            <w:tcW w:w="625" w:type="pct"/>
            <w:shd w:val="clear" w:color="auto" w:fill="auto"/>
          </w:tcPr>
          <w:p w14:paraId="57BBB61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01924D2" w14:textId="77777777" w:rsidTr="00D45B6B">
        <w:tc>
          <w:tcPr>
            <w:tcW w:w="280" w:type="pct"/>
            <w:vMerge/>
            <w:shd w:val="clear" w:color="auto" w:fill="auto"/>
          </w:tcPr>
          <w:p w14:paraId="2992A161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945E000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08AF511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8C5D6C3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68CCCBA8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13ADDD8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4B7B05C9" w14:textId="77777777" w:rsidTr="00D45B6B">
        <w:tc>
          <w:tcPr>
            <w:tcW w:w="280" w:type="pct"/>
            <w:vMerge/>
            <w:shd w:val="clear" w:color="auto" w:fill="auto"/>
          </w:tcPr>
          <w:p w14:paraId="2FA6416A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8285108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5DB96B5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D587EE4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708BBD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Очистные сооружения дождевой канализации 2 шт. </w:t>
            </w:r>
          </w:p>
        </w:tc>
        <w:tc>
          <w:tcPr>
            <w:tcW w:w="625" w:type="pct"/>
            <w:shd w:val="clear" w:color="auto" w:fill="auto"/>
          </w:tcPr>
          <w:p w14:paraId="651AAD6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09E15EE" w14:textId="77777777" w:rsidTr="00D45B6B">
        <w:tc>
          <w:tcPr>
            <w:tcW w:w="280" w:type="pct"/>
            <w:shd w:val="clear" w:color="auto" w:fill="F7CAAC" w:themeFill="accent2" w:themeFillTint="66"/>
          </w:tcPr>
          <w:p w14:paraId="4999C0CB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44064">
              <w:rPr>
                <w:sz w:val="22"/>
                <w:szCs w:val="22"/>
              </w:rPr>
              <w:t>12</w:t>
            </w:r>
          </w:p>
        </w:tc>
        <w:tc>
          <w:tcPr>
            <w:tcW w:w="954" w:type="pct"/>
            <w:shd w:val="clear" w:color="auto" w:fill="F7CAAC" w:themeFill="accent2" w:themeFillTint="66"/>
          </w:tcPr>
          <w:p w14:paraId="2A85FE3E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/>
                <w:i/>
              </w:rPr>
              <w:t>Поселок Безречный</w:t>
            </w:r>
          </w:p>
        </w:tc>
        <w:tc>
          <w:tcPr>
            <w:tcW w:w="453" w:type="pct"/>
            <w:shd w:val="clear" w:color="auto" w:fill="F7CAAC" w:themeFill="accent2" w:themeFillTint="66"/>
          </w:tcPr>
          <w:p w14:paraId="717769D6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0D24245E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F7CAAC" w:themeFill="accent2" w:themeFillTint="66"/>
          </w:tcPr>
          <w:p w14:paraId="3E93D3B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F7CAAC" w:themeFill="accent2" w:themeFillTint="66"/>
          </w:tcPr>
          <w:p w14:paraId="482EA5D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32E2CA7" w14:textId="77777777" w:rsidTr="00D45B6B">
        <w:tc>
          <w:tcPr>
            <w:tcW w:w="280" w:type="pct"/>
            <w:vMerge w:val="restart"/>
            <w:shd w:val="clear" w:color="auto" w:fill="auto"/>
          </w:tcPr>
          <w:p w14:paraId="0BBC34F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E48919D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5107227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9C2987C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596091A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  <w:p w14:paraId="68C1A8BC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68731D0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37FC3C18" w14:textId="77777777" w:rsidTr="00D45B6B">
        <w:tc>
          <w:tcPr>
            <w:tcW w:w="280" w:type="pct"/>
            <w:vMerge/>
            <w:shd w:val="clear" w:color="auto" w:fill="auto"/>
          </w:tcPr>
          <w:p w14:paraId="3D73CD99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EA332A3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5DA58B3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489C1CA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3DC387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726F6ED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0C644D7" w14:textId="77777777" w:rsidTr="00D45B6B">
        <w:tc>
          <w:tcPr>
            <w:tcW w:w="280" w:type="pct"/>
            <w:vMerge/>
            <w:shd w:val="clear" w:color="auto" w:fill="auto"/>
          </w:tcPr>
          <w:p w14:paraId="629A46A6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39537A7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E84EA58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C1F024A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7CA7C64B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4B6F1D5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093A203" w14:textId="77777777" w:rsidTr="00D45B6B">
        <w:tc>
          <w:tcPr>
            <w:tcW w:w="280" w:type="pct"/>
            <w:vMerge/>
            <w:shd w:val="clear" w:color="auto" w:fill="auto"/>
          </w:tcPr>
          <w:p w14:paraId="514BAD98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F4F709E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05A03EE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F9923A3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0F9259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 чистой воды 1 шт.</w:t>
            </w:r>
          </w:p>
        </w:tc>
        <w:tc>
          <w:tcPr>
            <w:tcW w:w="625" w:type="pct"/>
            <w:shd w:val="clear" w:color="auto" w:fill="auto"/>
          </w:tcPr>
          <w:p w14:paraId="5124EC8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F575253" w14:textId="77777777" w:rsidTr="00D45B6B">
        <w:tc>
          <w:tcPr>
            <w:tcW w:w="280" w:type="pct"/>
            <w:vMerge/>
            <w:shd w:val="clear" w:color="auto" w:fill="auto"/>
          </w:tcPr>
          <w:p w14:paraId="0ABAF6D4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19BDD29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38045F0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B07CC13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52CBE1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Водоочистная станция</w:t>
            </w:r>
          </w:p>
        </w:tc>
        <w:tc>
          <w:tcPr>
            <w:tcW w:w="625" w:type="pct"/>
            <w:shd w:val="clear" w:color="auto" w:fill="auto"/>
          </w:tcPr>
          <w:p w14:paraId="1085FD6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4E1B59C" w14:textId="77777777" w:rsidTr="00D45B6B">
        <w:tc>
          <w:tcPr>
            <w:tcW w:w="280" w:type="pct"/>
            <w:vMerge/>
            <w:shd w:val="clear" w:color="auto" w:fill="auto"/>
          </w:tcPr>
          <w:p w14:paraId="53FE284C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85CC60C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7A269D69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671CA4B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466A708B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7C6C616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35A63660" w14:textId="77777777" w:rsidTr="00D45B6B">
        <w:tc>
          <w:tcPr>
            <w:tcW w:w="280" w:type="pct"/>
            <w:vMerge/>
            <w:shd w:val="clear" w:color="auto" w:fill="auto"/>
          </w:tcPr>
          <w:p w14:paraId="420111FD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E1BFB77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28AD4ED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31779FD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6AFBC5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Насосная станция перекачки 2 шт. </w:t>
            </w:r>
          </w:p>
        </w:tc>
        <w:tc>
          <w:tcPr>
            <w:tcW w:w="625" w:type="pct"/>
            <w:shd w:val="clear" w:color="auto" w:fill="auto"/>
          </w:tcPr>
          <w:p w14:paraId="3ED9693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113E152" w14:textId="77777777" w:rsidTr="00D45B6B">
        <w:tc>
          <w:tcPr>
            <w:tcW w:w="280" w:type="pct"/>
            <w:vMerge/>
            <w:shd w:val="clear" w:color="auto" w:fill="auto"/>
          </w:tcPr>
          <w:p w14:paraId="4480E115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F47C529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F638A4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8BC1A69" w14:textId="4D22CC4C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34E017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129B0B7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5C2CCA06" w14:textId="77777777" w:rsidTr="00D45B6B">
        <w:tc>
          <w:tcPr>
            <w:tcW w:w="280" w:type="pct"/>
            <w:vMerge/>
            <w:shd w:val="clear" w:color="auto" w:fill="auto"/>
          </w:tcPr>
          <w:p w14:paraId="52B7E1C0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735C7038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C49FCA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D6E19C8" w14:textId="4B045541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3E017A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Очистные сооружения дождевой канализации 2 шт. </w:t>
            </w:r>
          </w:p>
        </w:tc>
        <w:tc>
          <w:tcPr>
            <w:tcW w:w="625" w:type="pct"/>
            <w:shd w:val="clear" w:color="auto" w:fill="auto"/>
          </w:tcPr>
          <w:p w14:paraId="46F911C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E6726F9" w14:textId="77777777" w:rsidTr="00D45B6B">
        <w:tc>
          <w:tcPr>
            <w:tcW w:w="280" w:type="pct"/>
            <w:shd w:val="clear" w:color="auto" w:fill="F7CAAC" w:themeFill="accent2" w:themeFillTint="66"/>
          </w:tcPr>
          <w:p w14:paraId="3D4F3F3E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13</w:t>
            </w:r>
          </w:p>
        </w:tc>
        <w:tc>
          <w:tcPr>
            <w:tcW w:w="954" w:type="pct"/>
            <w:shd w:val="clear" w:color="auto" w:fill="F7CAAC" w:themeFill="accent2" w:themeFillTint="66"/>
          </w:tcPr>
          <w:p w14:paraId="2439F90E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/>
                <w:i/>
              </w:rPr>
              <w:t>Поселок Островное</w:t>
            </w:r>
          </w:p>
        </w:tc>
        <w:tc>
          <w:tcPr>
            <w:tcW w:w="453" w:type="pct"/>
            <w:shd w:val="clear" w:color="auto" w:fill="F7CAAC" w:themeFill="accent2" w:themeFillTint="66"/>
          </w:tcPr>
          <w:p w14:paraId="5F14452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27ADFCC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F7CAAC" w:themeFill="accent2" w:themeFillTint="66"/>
          </w:tcPr>
          <w:p w14:paraId="58C731B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F7CAAC" w:themeFill="accent2" w:themeFillTint="66"/>
          </w:tcPr>
          <w:p w14:paraId="6CCA0D2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336DE2FE" w14:textId="77777777" w:rsidTr="00D45B6B">
        <w:tc>
          <w:tcPr>
            <w:tcW w:w="280" w:type="pct"/>
            <w:vMerge w:val="restart"/>
            <w:shd w:val="clear" w:color="auto" w:fill="auto"/>
          </w:tcPr>
          <w:p w14:paraId="764EF2E6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DC95698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Cs/>
                <w:iCs/>
                <w:szCs w:val="24"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400BD491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20E6A63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4B83D9F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  <w:p w14:paraId="1C4D7282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газоснабжения</w:t>
            </w:r>
          </w:p>
        </w:tc>
        <w:tc>
          <w:tcPr>
            <w:tcW w:w="625" w:type="pct"/>
            <w:shd w:val="clear" w:color="auto" w:fill="auto"/>
          </w:tcPr>
          <w:p w14:paraId="622EAB4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7AC34B7C" w14:textId="77777777" w:rsidTr="00D45B6B">
        <w:tc>
          <w:tcPr>
            <w:tcW w:w="280" w:type="pct"/>
            <w:vMerge/>
            <w:shd w:val="clear" w:color="auto" w:fill="auto"/>
          </w:tcPr>
          <w:p w14:paraId="19A9EB17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6AC8967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44200929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1C0C547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010582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Газораспределительный пункт 1 шт.</w:t>
            </w:r>
          </w:p>
        </w:tc>
        <w:tc>
          <w:tcPr>
            <w:tcW w:w="625" w:type="pct"/>
            <w:shd w:val="clear" w:color="auto" w:fill="auto"/>
          </w:tcPr>
          <w:p w14:paraId="2E11C51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41D9534" w14:textId="77777777" w:rsidTr="00D45B6B">
        <w:tc>
          <w:tcPr>
            <w:tcW w:w="280" w:type="pct"/>
            <w:vMerge/>
            <w:shd w:val="clear" w:color="auto" w:fill="auto"/>
          </w:tcPr>
          <w:p w14:paraId="3133DA78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D510257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17D387CB" w14:textId="77777777" w:rsidR="007248D7" w:rsidRPr="00A44064" w:rsidRDefault="007248D7" w:rsidP="007248D7">
            <w:pPr>
              <w:spacing w:line="240" w:lineRule="auto"/>
              <w:rPr>
                <w:szCs w:val="24"/>
              </w:rPr>
            </w:pPr>
          </w:p>
        </w:tc>
        <w:tc>
          <w:tcPr>
            <w:tcW w:w="797" w:type="pct"/>
            <w:shd w:val="clear" w:color="auto" w:fill="auto"/>
          </w:tcPr>
          <w:p w14:paraId="290D357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7AC8CAFA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041FD43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461B8B22" w14:textId="77777777" w:rsidTr="00D45B6B">
        <w:tc>
          <w:tcPr>
            <w:tcW w:w="280" w:type="pct"/>
            <w:vMerge/>
            <w:shd w:val="clear" w:color="auto" w:fill="auto"/>
          </w:tcPr>
          <w:p w14:paraId="0DF1C775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F7D85A2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D7C5F2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75C64EB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E9852D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Водоочистная станция</w:t>
            </w:r>
          </w:p>
        </w:tc>
        <w:tc>
          <w:tcPr>
            <w:tcW w:w="625" w:type="pct"/>
            <w:shd w:val="clear" w:color="auto" w:fill="auto"/>
          </w:tcPr>
          <w:p w14:paraId="34AF59F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C26CC91" w14:textId="77777777" w:rsidTr="00D45B6B">
        <w:tc>
          <w:tcPr>
            <w:tcW w:w="280" w:type="pct"/>
            <w:vMerge/>
            <w:shd w:val="clear" w:color="auto" w:fill="auto"/>
          </w:tcPr>
          <w:p w14:paraId="29B583D9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38FF646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34E7981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3C3BC0C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7711E994" w14:textId="77777777" w:rsidR="007248D7" w:rsidRPr="00A44064" w:rsidRDefault="007248D7" w:rsidP="007248D7">
            <w:pPr>
              <w:spacing w:line="240" w:lineRule="auto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053ACF1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273B1E8" w14:textId="77777777" w:rsidTr="00D45B6B">
        <w:tc>
          <w:tcPr>
            <w:tcW w:w="280" w:type="pct"/>
            <w:vMerge/>
            <w:shd w:val="clear" w:color="auto" w:fill="auto"/>
          </w:tcPr>
          <w:p w14:paraId="3782A726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A5339CB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453" w:type="pct"/>
            <w:shd w:val="clear" w:color="auto" w:fill="auto"/>
          </w:tcPr>
          <w:p w14:paraId="55DCE42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62AA4D6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rPr>
                <w:szCs w:val="24"/>
              </w:rPr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D025D5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Очистные сооружения дождевой канализации 1 шт. </w:t>
            </w:r>
          </w:p>
        </w:tc>
        <w:tc>
          <w:tcPr>
            <w:tcW w:w="625" w:type="pct"/>
            <w:shd w:val="clear" w:color="auto" w:fill="auto"/>
          </w:tcPr>
          <w:p w14:paraId="5EC3A3E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DDAE7A9" w14:textId="77777777" w:rsidTr="00D45B6B">
        <w:tc>
          <w:tcPr>
            <w:tcW w:w="280" w:type="pc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B7CD4B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F7CAAC" w:themeFill="accent2" w:themeFillTint="66"/>
          </w:tcPr>
          <w:p w14:paraId="7EF95C99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  <w:szCs w:val="24"/>
              </w:rPr>
            </w:pPr>
            <w:r w:rsidRPr="00A44064">
              <w:rPr>
                <w:b/>
                <w:i/>
              </w:rPr>
              <w:t>БГО</w:t>
            </w:r>
          </w:p>
        </w:tc>
        <w:tc>
          <w:tcPr>
            <w:tcW w:w="453" w:type="pct"/>
            <w:shd w:val="clear" w:color="auto" w:fill="F7CAAC" w:themeFill="accent2" w:themeFillTint="66"/>
          </w:tcPr>
          <w:p w14:paraId="3F625DF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F7CAAC" w:themeFill="accent2" w:themeFillTint="66"/>
          </w:tcPr>
          <w:p w14:paraId="3BBC3E86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F7CAAC" w:themeFill="accent2" w:themeFillTint="66"/>
          </w:tcPr>
          <w:p w14:paraId="3FB77A7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F7CAAC" w:themeFill="accent2" w:themeFillTint="66"/>
          </w:tcPr>
          <w:p w14:paraId="7CE0F9C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6B9335E9" w14:textId="77777777" w:rsidTr="00D45B6B">
        <w:tc>
          <w:tcPr>
            <w:tcW w:w="28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F62A38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4BBE686E" w14:textId="7844D1DB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453" w:type="pct"/>
            <w:shd w:val="clear" w:color="auto" w:fill="auto"/>
          </w:tcPr>
          <w:p w14:paraId="62B925B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3E9C56F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6A48243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  <w:p w14:paraId="6CA32E2B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электроснабжения</w:t>
            </w:r>
          </w:p>
        </w:tc>
        <w:tc>
          <w:tcPr>
            <w:tcW w:w="625" w:type="pct"/>
            <w:shd w:val="clear" w:color="auto" w:fill="auto"/>
          </w:tcPr>
          <w:p w14:paraId="4B2F2B0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242E512B" w14:textId="77777777" w:rsidTr="00D45B6B">
        <w:tc>
          <w:tcPr>
            <w:tcW w:w="280" w:type="pct"/>
            <w:vMerge/>
            <w:shd w:val="clear" w:color="auto" w:fill="auto"/>
          </w:tcPr>
          <w:p w14:paraId="09882196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67D275F" w14:textId="6C69EE5C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4A5C43F9" w14:textId="7531B1F2" w:rsidR="007248D7" w:rsidRPr="00A44064" w:rsidRDefault="007248D7" w:rsidP="007248D7">
            <w:pPr>
              <w:spacing w:line="240" w:lineRule="auto"/>
            </w:pPr>
            <w:r w:rsidRPr="00A44064">
              <w:t>0,6</w:t>
            </w:r>
          </w:p>
        </w:tc>
        <w:tc>
          <w:tcPr>
            <w:tcW w:w="797" w:type="pct"/>
            <w:shd w:val="clear" w:color="auto" w:fill="auto"/>
          </w:tcPr>
          <w:p w14:paraId="50A886D7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C49C8B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ПС Мурзинка 35/6 кВ</w:t>
            </w:r>
          </w:p>
        </w:tc>
        <w:tc>
          <w:tcPr>
            <w:tcW w:w="625" w:type="pct"/>
            <w:shd w:val="clear" w:color="auto" w:fill="auto"/>
          </w:tcPr>
          <w:p w14:paraId="65A5C974" w14:textId="5EC2A4FC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Регионального</w:t>
            </w:r>
          </w:p>
        </w:tc>
      </w:tr>
      <w:tr w:rsidR="007248D7" w:rsidRPr="00A44064" w14:paraId="228B3F4F" w14:textId="77777777" w:rsidTr="00D45B6B">
        <w:tc>
          <w:tcPr>
            <w:tcW w:w="280" w:type="pct"/>
            <w:vMerge/>
            <w:shd w:val="clear" w:color="auto" w:fill="auto"/>
          </w:tcPr>
          <w:p w14:paraId="2953E556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291CF97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</w:p>
        </w:tc>
        <w:tc>
          <w:tcPr>
            <w:tcW w:w="453" w:type="pct"/>
            <w:shd w:val="clear" w:color="auto" w:fill="auto"/>
          </w:tcPr>
          <w:p w14:paraId="7ED581E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FE6A2DC" w14:textId="7E984EA1" w:rsidR="007248D7" w:rsidRPr="00A44064" w:rsidRDefault="007248D7" w:rsidP="007248D7">
            <w:pPr>
              <w:spacing w:line="240" w:lineRule="auto"/>
              <w:ind w:firstLine="0"/>
            </w:pPr>
            <w:r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2E02C7A3" w14:textId="57C4050E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ПС Зеленая 110/10</w:t>
            </w:r>
          </w:p>
        </w:tc>
        <w:tc>
          <w:tcPr>
            <w:tcW w:w="625" w:type="pct"/>
            <w:shd w:val="clear" w:color="auto" w:fill="auto"/>
          </w:tcPr>
          <w:p w14:paraId="3BB17967" w14:textId="136AE8B5" w:rsidR="007248D7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Регионального</w:t>
            </w:r>
          </w:p>
        </w:tc>
      </w:tr>
      <w:tr w:rsidR="007248D7" w:rsidRPr="00A44064" w14:paraId="78A719ED" w14:textId="77777777" w:rsidTr="00D45B6B">
        <w:tc>
          <w:tcPr>
            <w:tcW w:w="280" w:type="pct"/>
            <w:vMerge/>
            <w:shd w:val="clear" w:color="auto" w:fill="auto"/>
          </w:tcPr>
          <w:p w14:paraId="440CC6E8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39379A5B" w14:textId="55341423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25297A5D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3480B71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</w:p>
        </w:tc>
        <w:tc>
          <w:tcPr>
            <w:tcW w:w="1891" w:type="pct"/>
            <w:shd w:val="clear" w:color="auto" w:fill="auto"/>
          </w:tcPr>
          <w:p w14:paraId="3DEBB6BB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водоснабжения</w:t>
            </w:r>
          </w:p>
        </w:tc>
        <w:tc>
          <w:tcPr>
            <w:tcW w:w="625" w:type="pct"/>
            <w:shd w:val="clear" w:color="auto" w:fill="auto"/>
          </w:tcPr>
          <w:p w14:paraId="16CE051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6A1B4972" w14:textId="77777777" w:rsidTr="00D45B6B">
        <w:tc>
          <w:tcPr>
            <w:tcW w:w="280" w:type="pct"/>
            <w:vMerge/>
            <w:shd w:val="clear" w:color="auto" w:fill="auto"/>
          </w:tcPr>
          <w:p w14:paraId="3D9A849F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6BDE9469" w14:textId="6458186E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t>Зона инженерной инфраструктуры</w:t>
            </w:r>
          </w:p>
        </w:tc>
        <w:tc>
          <w:tcPr>
            <w:tcW w:w="453" w:type="pct"/>
            <w:vMerge w:val="restart"/>
            <w:shd w:val="clear" w:color="auto" w:fill="auto"/>
          </w:tcPr>
          <w:p w14:paraId="54F07961" w14:textId="14D1D89B" w:rsidR="007248D7" w:rsidRPr="00A44064" w:rsidRDefault="007248D7" w:rsidP="007248D7">
            <w:pPr>
              <w:spacing w:line="240" w:lineRule="auto"/>
            </w:pPr>
            <w:r>
              <w:t>0,62</w:t>
            </w:r>
          </w:p>
        </w:tc>
        <w:tc>
          <w:tcPr>
            <w:tcW w:w="797" w:type="pct"/>
            <w:shd w:val="clear" w:color="auto" w:fill="auto"/>
          </w:tcPr>
          <w:p w14:paraId="286D542F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5434FA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 чистой воды 2 шт. Мочаловский водозабор</w:t>
            </w:r>
          </w:p>
        </w:tc>
        <w:tc>
          <w:tcPr>
            <w:tcW w:w="625" w:type="pct"/>
            <w:shd w:val="clear" w:color="auto" w:fill="auto"/>
          </w:tcPr>
          <w:p w14:paraId="0253F64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02B8F00" w14:textId="77777777" w:rsidTr="00D45B6B">
        <w:tc>
          <w:tcPr>
            <w:tcW w:w="280" w:type="pct"/>
            <w:vMerge/>
            <w:shd w:val="clear" w:color="auto" w:fill="auto"/>
          </w:tcPr>
          <w:p w14:paraId="33DD83D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417AF63" w14:textId="6107F276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2BB0527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6586F7B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9B989C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Насосная станция </w:t>
            </w:r>
            <w:r w:rsidRPr="00A44064">
              <w:rPr>
                <w:szCs w:val="24"/>
                <w:lang w:val="en-US"/>
              </w:rPr>
              <w:t>II</w:t>
            </w:r>
            <w:r w:rsidRPr="00A44064">
              <w:rPr>
                <w:szCs w:val="24"/>
              </w:rPr>
              <w:t xml:space="preserve"> подъема Мочаловский водозабор</w:t>
            </w:r>
          </w:p>
        </w:tc>
        <w:tc>
          <w:tcPr>
            <w:tcW w:w="625" w:type="pct"/>
            <w:shd w:val="clear" w:color="auto" w:fill="auto"/>
          </w:tcPr>
          <w:p w14:paraId="4DE6F40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DE214D3" w14:textId="77777777" w:rsidTr="00D45B6B">
        <w:tc>
          <w:tcPr>
            <w:tcW w:w="280" w:type="pct"/>
            <w:vMerge/>
            <w:shd w:val="clear" w:color="auto" w:fill="auto"/>
          </w:tcPr>
          <w:p w14:paraId="1219B52A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7F47CEA4" w14:textId="6B94C5A1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0CF673D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FB833CD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8A8127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Резервуар чистой воды 1 шт. Южно-Березовский участок</w:t>
            </w:r>
          </w:p>
        </w:tc>
        <w:tc>
          <w:tcPr>
            <w:tcW w:w="625" w:type="pct"/>
            <w:shd w:val="clear" w:color="auto" w:fill="auto"/>
          </w:tcPr>
          <w:p w14:paraId="72DA5B0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3833C42" w14:textId="77777777" w:rsidTr="00D45B6B">
        <w:tc>
          <w:tcPr>
            <w:tcW w:w="280" w:type="pct"/>
            <w:vMerge/>
            <w:shd w:val="clear" w:color="auto" w:fill="auto"/>
          </w:tcPr>
          <w:p w14:paraId="2545A604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7BFEA63D" w14:textId="48C395AE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733C7A9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2385D4E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76060C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Насосная станция </w:t>
            </w:r>
            <w:r w:rsidRPr="00A44064">
              <w:rPr>
                <w:szCs w:val="24"/>
                <w:lang w:val="en-US"/>
              </w:rPr>
              <w:t>II</w:t>
            </w:r>
            <w:r w:rsidRPr="00A44064">
              <w:rPr>
                <w:szCs w:val="24"/>
              </w:rPr>
              <w:t xml:space="preserve"> подъема Южно-Березовский участок</w:t>
            </w:r>
          </w:p>
        </w:tc>
        <w:tc>
          <w:tcPr>
            <w:tcW w:w="625" w:type="pct"/>
            <w:shd w:val="clear" w:color="auto" w:fill="auto"/>
          </w:tcPr>
          <w:p w14:paraId="476EDF8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4E89AE6" w14:textId="77777777" w:rsidTr="00D45B6B">
        <w:tc>
          <w:tcPr>
            <w:tcW w:w="280" w:type="pct"/>
            <w:vMerge/>
            <w:shd w:val="clear" w:color="auto" w:fill="auto"/>
          </w:tcPr>
          <w:p w14:paraId="5CAB5224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337B28B0" w14:textId="67AEAD6D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16D4BA36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9F86E06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AA1D62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Водоочистная станция Южно-Березовский участок</w:t>
            </w:r>
          </w:p>
        </w:tc>
        <w:tc>
          <w:tcPr>
            <w:tcW w:w="625" w:type="pct"/>
            <w:shd w:val="clear" w:color="auto" w:fill="auto"/>
          </w:tcPr>
          <w:p w14:paraId="3DA1D80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0C02559" w14:textId="77777777" w:rsidTr="00D45B6B">
        <w:tc>
          <w:tcPr>
            <w:tcW w:w="280" w:type="pct"/>
            <w:vMerge/>
            <w:shd w:val="clear" w:color="auto" w:fill="auto"/>
          </w:tcPr>
          <w:p w14:paraId="6A8B18AF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753ED513" w14:textId="616880A5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6814280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7E0E113" w14:textId="77777777" w:rsidR="007248D7" w:rsidRPr="00A44064" w:rsidRDefault="007248D7" w:rsidP="007248D7">
            <w:pPr>
              <w:spacing w:line="240" w:lineRule="auto"/>
              <w:ind w:firstLine="0"/>
              <w:rPr>
                <w:shd w:val="clear" w:color="auto" w:fill="FFFFFF"/>
              </w:rPr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9274EB2" w14:textId="74F9B8B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Резервуар чистой воды </w:t>
            </w:r>
            <w:r>
              <w:rPr>
                <w:szCs w:val="24"/>
              </w:rPr>
              <w:t>3</w:t>
            </w:r>
            <w:r w:rsidRPr="00A44064">
              <w:rPr>
                <w:szCs w:val="24"/>
              </w:rPr>
              <w:t xml:space="preserve"> шт. ВУ «44 квартал» г. Березовский</w:t>
            </w:r>
          </w:p>
        </w:tc>
        <w:tc>
          <w:tcPr>
            <w:tcW w:w="625" w:type="pct"/>
            <w:shd w:val="clear" w:color="auto" w:fill="auto"/>
          </w:tcPr>
          <w:p w14:paraId="7402F6B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AE3E3DF" w14:textId="77777777" w:rsidTr="00D45B6B">
        <w:tc>
          <w:tcPr>
            <w:tcW w:w="280" w:type="pct"/>
            <w:vMerge/>
            <w:shd w:val="clear" w:color="auto" w:fill="auto"/>
          </w:tcPr>
          <w:p w14:paraId="566590D6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117242DA" w14:textId="409D5C6D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t>Зона инженерной инфраструктуры</w:t>
            </w:r>
          </w:p>
        </w:tc>
        <w:tc>
          <w:tcPr>
            <w:tcW w:w="453" w:type="pct"/>
            <w:vMerge w:val="restart"/>
            <w:shd w:val="clear" w:color="auto" w:fill="auto"/>
          </w:tcPr>
          <w:p w14:paraId="677B6841" w14:textId="1AE54518" w:rsidR="007248D7" w:rsidRPr="00A44064" w:rsidRDefault="007248D7" w:rsidP="007248D7">
            <w:pPr>
              <w:spacing w:line="240" w:lineRule="auto"/>
            </w:pPr>
            <w:r>
              <w:t>3,9</w:t>
            </w:r>
          </w:p>
        </w:tc>
        <w:tc>
          <w:tcPr>
            <w:tcW w:w="797" w:type="pct"/>
            <w:shd w:val="clear" w:color="auto" w:fill="auto"/>
          </w:tcPr>
          <w:p w14:paraId="045B7543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3AE312E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</w:rPr>
              <w:t>Резервуар чистой воды 4 шт. ВУ «Северный» п. Монетный</w:t>
            </w:r>
          </w:p>
        </w:tc>
        <w:tc>
          <w:tcPr>
            <w:tcW w:w="625" w:type="pct"/>
            <w:shd w:val="clear" w:color="auto" w:fill="auto"/>
          </w:tcPr>
          <w:p w14:paraId="0CA1812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9F6BA35" w14:textId="77777777" w:rsidTr="00D45B6B">
        <w:tc>
          <w:tcPr>
            <w:tcW w:w="280" w:type="pct"/>
            <w:vMerge/>
            <w:shd w:val="clear" w:color="auto" w:fill="auto"/>
          </w:tcPr>
          <w:p w14:paraId="03A9B8C8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122912C" w14:textId="490B7D27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628078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8B55E8C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0F8E38C" w14:textId="6AA95678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</w:rPr>
              <w:t xml:space="preserve">Насосная станция </w:t>
            </w:r>
            <w:r w:rsidRPr="00A44064">
              <w:rPr>
                <w:szCs w:val="24"/>
                <w:lang w:val="en-US"/>
              </w:rPr>
              <w:t>II</w:t>
            </w:r>
            <w:r w:rsidRPr="00A44064">
              <w:rPr>
                <w:szCs w:val="24"/>
              </w:rPr>
              <w:t xml:space="preserve"> подъема ВУ «Северный»</w:t>
            </w:r>
            <w:r>
              <w:rPr>
                <w:szCs w:val="24"/>
              </w:rPr>
              <w:t xml:space="preserve"> п. Монетный</w:t>
            </w:r>
          </w:p>
        </w:tc>
        <w:tc>
          <w:tcPr>
            <w:tcW w:w="625" w:type="pct"/>
            <w:shd w:val="clear" w:color="auto" w:fill="auto"/>
          </w:tcPr>
          <w:p w14:paraId="573E3EA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CE77353" w14:textId="77777777" w:rsidTr="00D45B6B">
        <w:tc>
          <w:tcPr>
            <w:tcW w:w="280" w:type="pct"/>
            <w:vMerge/>
            <w:shd w:val="clear" w:color="auto" w:fill="auto"/>
          </w:tcPr>
          <w:p w14:paraId="59522A71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0330AD1" w14:textId="4783ED00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0132BEA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2C80400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E4E41DB" w14:textId="02069412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</w:rPr>
              <w:t>Водоочистная станция ВУ «Северный»</w:t>
            </w:r>
            <w:r>
              <w:rPr>
                <w:szCs w:val="24"/>
              </w:rPr>
              <w:t xml:space="preserve"> п. Монетный</w:t>
            </w:r>
          </w:p>
        </w:tc>
        <w:tc>
          <w:tcPr>
            <w:tcW w:w="625" w:type="pct"/>
            <w:shd w:val="clear" w:color="auto" w:fill="auto"/>
          </w:tcPr>
          <w:p w14:paraId="3B4122F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0ED5CA4" w14:textId="77777777" w:rsidTr="00D45B6B">
        <w:tc>
          <w:tcPr>
            <w:tcW w:w="280" w:type="pct"/>
            <w:vMerge/>
            <w:shd w:val="clear" w:color="auto" w:fill="auto"/>
          </w:tcPr>
          <w:p w14:paraId="6640169C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43B0483F" w14:textId="4C41380A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5CD0701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3697FC5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15778BD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Резервуар чистой воды (п. Кедровка)</w:t>
            </w:r>
          </w:p>
        </w:tc>
        <w:tc>
          <w:tcPr>
            <w:tcW w:w="625" w:type="pct"/>
            <w:shd w:val="clear" w:color="auto" w:fill="auto"/>
          </w:tcPr>
          <w:p w14:paraId="53BFD22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36F4B36" w14:textId="77777777" w:rsidTr="00D45B6B">
        <w:tc>
          <w:tcPr>
            <w:tcW w:w="280" w:type="pct"/>
            <w:vMerge/>
            <w:shd w:val="clear" w:color="auto" w:fill="auto"/>
          </w:tcPr>
          <w:p w14:paraId="2D079D7A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18311702" w14:textId="31A57ABB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2E4C63D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39FACA0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FAE5312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t>Водоочистная станция (п. Кедровка)</w:t>
            </w:r>
          </w:p>
        </w:tc>
        <w:tc>
          <w:tcPr>
            <w:tcW w:w="625" w:type="pct"/>
            <w:shd w:val="clear" w:color="auto" w:fill="auto"/>
          </w:tcPr>
          <w:p w14:paraId="3DB5D31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9E320E8" w14:textId="77777777" w:rsidTr="00D45B6B">
        <w:tc>
          <w:tcPr>
            <w:tcW w:w="280" w:type="pct"/>
            <w:vMerge/>
            <w:shd w:val="clear" w:color="auto" w:fill="auto"/>
          </w:tcPr>
          <w:p w14:paraId="5FA4F8C8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56E90A44" w14:textId="7B768C3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t>Зона инженерной инфраструктуры</w:t>
            </w:r>
          </w:p>
        </w:tc>
        <w:tc>
          <w:tcPr>
            <w:tcW w:w="453" w:type="pct"/>
            <w:vMerge w:val="restart"/>
            <w:shd w:val="clear" w:color="auto" w:fill="auto"/>
          </w:tcPr>
          <w:p w14:paraId="453BA4F9" w14:textId="1F922561" w:rsidR="007248D7" w:rsidRPr="00A44064" w:rsidRDefault="007248D7" w:rsidP="007248D7">
            <w:pPr>
              <w:spacing w:line="240" w:lineRule="auto"/>
            </w:pPr>
            <w:r w:rsidRPr="00A44064">
              <w:t>0,9</w:t>
            </w:r>
          </w:p>
        </w:tc>
        <w:tc>
          <w:tcPr>
            <w:tcW w:w="797" w:type="pct"/>
            <w:shd w:val="clear" w:color="auto" w:fill="auto"/>
          </w:tcPr>
          <w:p w14:paraId="1C34CF3B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0FEDE0E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</w:rPr>
              <w:t>Резервуар чистой воды 1 шт. ВУ южнее п. Становая</w:t>
            </w:r>
          </w:p>
        </w:tc>
        <w:tc>
          <w:tcPr>
            <w:tcW w:w="625" w:type="pct"/>
            <w:shd w:val="clear" w:color="auto" w:fill="auto"/>
          </w:tcPr>
          <w:p w14:paraId="3C998DD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B5C0F65" w14:textId="77777777" w:rsidTr="00D45B6B">
        <w:tc>
          <w:tcPr>
            <w:tcW w:w="280" w:type="pct"/>
            <w:vMerge/>
            <w:shd w:val="clear" w:color="auto" w:fill="auto"/>
          </w:tcPr>
          <w:p w14:paraId="49726023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43DF0238" w14:textId="23BBECC2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5D650093" w14:textId="67FAE78E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6D3E644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A357089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</w:rPr>
              <w:t xml:space="preserve">Насосная станция </w:t>
            </w:r>
            <w:r w:rsidRPr="00A44064">
              <w:rPr>
                <w:szCs w:val="24"/>
                <w:lang w:val="en-US"/>
              </w:rPr>
              <w:t>II</w:t>
            </w:r>
            <w:r w:rsidRPr="00A44064">
              <w:rPr>
                <w:szCs w:val="24"/>
              </w:rPr>
              <w:t xml:space="preserve"> подъема ВУ южнее п. Становая</w:t>
            </w:r>
          </w:p>
        </w:tc>
        <w:tc>
          <w:tcPr>
            <w:tcW w:w="625" w:type="pct"/>
            <w:shd w:val="clear" w:color="auto" w:fill="auto"/>
          </w:tcPr>
          <w:p w14:paraId="3F2AE33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A65587E" w14:textId="77777777" w:rsidTr="00D45B6B">
        <w:tc>
          <w:tcPr>
            <w:tcW w:w="280" w:type="pct"/>
            <w:vMerge/>
            <w:shd w:val="clear" w:color="auto" w:fill="auto"/>
          </w:tcPr>
          <w:p w14:paraId="45C7820A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1D4864A" w14:textId="51A4C4BD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21307164" w14:textId="7BADF720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A7ADF1F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6CE8147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</w:rPr>
              <w:t>Водоочистная станция ВУ южнее п. Становая</w:t>
            </w:r>
          </w:p>
        </w:tc>
        <w:tc>
          <w:tcPr>
            <w:tcW w:w="625" w:type="pct"/>
            <w:shd w:val="clear" w:color="auto" w:fill="auto"/>
          </w:tcPr>
          <w:p w14:paraId="2B42528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BABD257" w14:textId="77777777" w:rsidTr="00D45B6B">
        <w:tc>
          <w:tcPr>
            <w:tcW w:w="280" w:type="pct"/>
            <w:vMerge/>
            <w:shd w:val="clear" w:color="auto" w:fill="auto"/>
          </w:tcPr>
          <w:p w14:paraId="0D00A3E2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6C9BBADD" w14:textId="3BDF5F6B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2D5C9F1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5509B29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05D5142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</w:rPr>
              <w:t>Резервуар чистой воды ВУ п. Ключевск</w:t>
            </w:r>
          </w:p>
        </w:tc>
        <w:tc>
          <w:tcPr>
            <w:tcW w:w="625" w:type="pct"/>
            <w:shd w:val="clear" w:color="auto" w:fill="auto"/>
          </w:tcPr>
          <w:p w14:paraId="670310E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6425720" w14:textId="77777777" w:rsidTr="00D45B6B">
        <w:tc>
          <w:tcPr>
            <w:tcW w:w="280" w:type="pct"/>
            <w:vMerge/>
            <w:shd w:val="clear" w:color="auto" w:fill="auto"/>
          </w:tcPr>
          <w:p w14:paraId="09B159CE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73CEF399" w14:textId="19A96714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65642486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DDA10E8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1C76128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</w:rPr>
              <w:t>Водоочистная станция ВУ п. Ключевск</w:t>
            </w:r>
          </w:p>
        </w:tc>
        <w:tc>
          <w:tcPr>
            <w:tcW w:w="625" w:type="pct"/>
            <w:shd w:val="clear" w:color="auto" w:fill="auto"/>
          </w:tcPr>
          <w:p w14:paraId="18E7234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FC60EC4" w14:textId="77777777" w:rsidTr="00D45B6B">
        <w:tc>
          <w:tcPr>
            <w:tcW w:w="280" w:type="pct"/>
            <w:vMerge/>
            <w:shd w:val="clear" w:color="auto" w:fill="auto"/>
          </w:tcPr>
          <w:p w14:paraId="6A156720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222243F" w14:textId="7DA3E201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2D554C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D218871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A7C3B76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</w:rPr>
              <w:t>Водоочистная станция ВУ Пешковского участка ВУ п. Старопышминск</w:t>
            </w:r>
          </w:p>
        </w:tc>
        <w:tc>
          <w:tcPr>
            <w:tcW w:w="625" w:type="pct"/>
            <w:shd w:val="clear" w:color="auto" w:fill="auto"/>
          </w:tcPr>
          <w:p w14:paraId="2B01D14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0AD9E56" w14:textId="77777777" w:rsidTr="00D45B6B">
        <w:tc>
          <w:tcPr>
            <w:tcW w:w="280" w:type="pct"/>
            <w:vMerge/>
            <w:shd w:val="clear" w:color="auto" w:fill="auto"/>
          </w:tcPr>
          <w:p w14:paraId="6C317913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40FEC21E" w14:textId="7A2AFAC0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869C840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D340070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F01A394" w14:textId="77777777" w:rsidR="007248D7" w:rsidRPr="00A44064" w:rsidRDefault="007248D7" w:rsidP="007248D7">
            <w:pPr>
              <w:spacing w:line="240" w:lineRule="auto"/>
              <w:ind w:firstLine="0"/>
              <w:jc w:val="left"/>
            </w:pPr>
            <w:r w:rsidRPr="00A44064">
              <w:rPr>
                <w:szCs w:val="24"/>
              </w:rPr>
              <w:t>Резервуар чистой воды ВУ Пешковского участка ВУ п. Старопышминск</w:t>
            </w:r>
          </w:p>
        </w:tc>
        <w:tc>
          <w:tcPr>
            <w:tcW w:w="625" w:type="pct"/>
            <w:shd w:val="clear" w:color="auto" w:fill="auto"/>
          </w:tcPr>
          <w:p w14:paraId="6CED24E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8D37625" w14:textId="77777777" w:rsidTr="00D45B6B">
        <w:tc>
          <w:tcPr>
            <w:tcW w:w="280" w:type="pct"/>
            <w:vMerge/>
            <w:shd w:val="clear" w:color="auto" w:fill="auto"/>
          </w:tcPr>
          <w:p w14:paraId="7FA04326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423CF6F3" w14:textId="23859C31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37DAA2B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9A12989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6C34B8F" w14:textId="2F0BD8B2" w:rsidR="007248D7" w:rsidRPr="00A44064" w:rsidRDefault="007248D7" w:rsidP="007248D7">
            <w:pPr>
              <w:spacing w:line="240" w:lineRule="auto"/>
              <w:ind w:firstLine="0"/>
              <w:jc w:val="left"/>
            </w:pPr>
            <w:r>
              <w:rPr>
                <w:szCs w:val="24"/>
              </w:rPr>
              <w:t>Насосная</w:t>
            </w:r>
            <w:r w:rsidRPr="00A44064">
              <w:rPr>
                <w:szCs w:val="24"/>
              </w:rPr>
              <w:t xml:space="preserve"> станция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</w:t>
            </w:r>
            <w:r w:rsidRPr="00F16B4E">
              <w:rPr>
                <w:szCs w:val="24"/>
              </w:rPr>
              <w:t xml:space="preserve"> </w:t>
            </w:r>
            <w:r>
              <w:rPr>
                <w:szCs w:val="24"/>
              </w:rPr>
              <w:t>подъема</w:t>
            </w:r>
            <w:r w:rsidRPr="00A44064">
              <w:rPr>
                <w:szCs w:val="24"/>
              </w:rPr>
              <w:t xml:space="preserve"> Пешковского участка ВУ п. Старопышминск</w:t>
            </w:r>
          </w:p>
        </w:tc>
        <w:tc>
          <w:tcPr>
            <w:tcW w:w="625" w:type="pct"/>
            <w:shd w:val="clear" w:color="auto" w:fill="auto"/>
          </w:tcPr>
          <w:p w14:paraId="5D3657C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5C3263A" w14:textId="77777777" w:rsidTr="00D45B6B">
        <w:tc>
          <w:tcPr>
            <w:tcW w:w="280" w:type="pct"/>
            <w:vMerge/>
            <w:shd w:val="clear" w:color="auto" w:fill="auto"/>
          </w:tcPr>
          <w:p w14:paraId="33682A08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3E213E69" w14:textId="164750DA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1C64234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8A937AD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EC9B121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t>Скважина 418</w:t>
            </w:r>
          </w:p>
        </w:tc>
        <w:tc>
          <w:tcPr>
            <w:tcW w:w="625" w:type="pct"/>
            <w:shd w:val="clear" w:color="auto" w:fill="auto"/>
          </w:tcPr>
          <w:p w14:paraId="3A9D0B3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372E28C" w14:textId="77777777" w:rsidTr="00D45B6B">
        <w:tc>
          <w:tcPr>
            <w:tcW w:w="280" w:type="pct"/>
            <w:vMerge/>
            <w:shd w:val="clear" w:color="auto" w:fill="auto"/>
          </w:tcPr>
          <w:p w14:paraId="1A9E473B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451F52D6" w14:textId="2FA347E7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5DB9C29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A6C104C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EBA18D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108</w:t>
            </w:r>
          </w:p>
        </w:tc>
        <w:tc>
          <w:tcPr>
            <w:tcW w:w="625" w:type="pct"/>
            <w:shd w:val="clear" w:color="auto" w:fill="auto"/>
          </w:tcPr>
          <w:p w14:paraId="2457B2C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092BDAB" w14:textId="77777777" w:rsidTr="00D45B6B">
        <w:tc>
          <w:tcPr>
            <w:tcW w:w="280" w:type="pct"/>
            <w:vMerge/>
            <w:shd w:val="clear" w:color="auto" w:fill="auto"/>
          </w:tcPr>
          <w:p w14:paraId="7969F5AA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71026EAB" w14:textId="564108B0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55C965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BFFBFE6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D71BAE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18</w:t>
            </w:r>
          </w:p>
        </w:tc>
        <w:tc>
          <w:tcPr>
            <w:tcW w:w="625" w:type="pct"/>
            <w:shd w:val="clear" w:color="auto" w:fill="auto"/>
          </w:tcPr>
          <w:p w14:paraId="7F1C6D1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8EC7ACC" w14:textId="77777777" w:rsidTr="00D45B6B">
        <w:tc>
          <w:tcPr>
            <w:tcW w:w="280" w:type="pct"/>
            <w:vMerge/>
            <w:shd w:val="clear" w:color="auto" w:fill="auto"/>
          </w:tcPr>
          <w:p w14:paraId="1882EB3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71866942" w14:textId="6750F84F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4C80EAD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8BF3FD0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BFFB70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37п</w:t>
            </w:r>
          </w:p>
        </w:tc>
        <w:tc>
          <w:tcPr>
            <w:tcW w:w="625" w:type="pct"/>
            <w:shd w:val="clear" w:color="auto" w:fill="auto"/>
          </w:tcPr>
          <w:p w14:paraId="0C1D3E5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A71C7FF" w14:textId="77777777" w:rsidTr="00D45B6B">
        <w:tc>
          <w:tcPr>
            <w:tcW w:w="280" w:type="pct"/>
            <w:vMerge/>
            <w:shd w:val="clear" w:color="auto" w:fill="auto"/>
          </w:tcPr>
          <w:p w14:paraId="032FC7FE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B18139E" w14:textId="770AC778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45B5850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FBCDB85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B3E5AD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10п</w:t>
            </w:r>
          </w:p>
        </w:tc>
        <w:tc>
          <w:tcPr>
            <w:tcW w:w="625" w:type="pct"/>
            <w:shd w:val="clear" w:color="auto" w:fill="auto"/>
          </w:tcPr>
          <w:p w14:paraId="522F44D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395D09B" w14:textId="77777777" w:rsidTr="00D45B6B">
        <w:tc>
          <w:tcPr>
            <w:tcW w:w="280" w:type="pct"/>
            <w:vMerge/>
            <w:shd w:val="clear" w:color="auto" w:fill="auto"/>
          </w:tcPr>
          <w:p w14:paraId="7A12692F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2F5A317A" w14:textId="5DCA8AAD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3228E379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5AB5DBD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A38121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11п</w:t>
            </w:r>
          </w:p>
        </w:tc>
        <w:tc>
          <w:tcPr>
            <w:tcW w:w="625" w:type="pct"/>
            <w:shd w:val="clear" w:color="auto" w:fill="auto"/>
          </w:tcPr>
          <w:p w14:paraId="541C0FC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5681DFF" w14:textId="77777777" w:rsidTr="00D45B6B">
        <w:tc>
          <w:tcPr>
            <w:tcW w:w="280" w:type="pct"/>
            <w:vMerge/>
            <w:shd w:val="clear" w:color="auto" w:fill="auto"/>
          </w:tcPr>
          <w:p w14:paraId="3570B48F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3FCB9B28" w14:textId="05F13FC6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10C12C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738BCC0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6ADD98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60п</w:t>
            </w:r>
          </w:p>
        </w:tc>
        <w:tc>
          <w:tcPr>
            <w:tcW w:w="625" w:type="pct"/>
            <w:shd w:val="clear" w:color="auto" w:fill="auto"/>
          </w:tcPr>
          <w:p w14:paraId="367F1C2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08947CB" w14:textId="77777777" w:rsidTr="00D45B6B">
        <w:tc>
          <w:tcPr>
            <w:tcW w:w="280" w:type="pct"/>
            <w:vMerge/>
            <w:shd w:val="clear" w:color="auto" w:fill="auto"/>
          </w:tcPr>
          <w:p w14:paraId="465395F4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0FAC9513" w14:textId="22CA4D70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6ADFAECD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241D174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20D270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61п</w:t>
            </w:r>
          </w:p>
        </w:tc>
        <w:tc>
          <w:tcPr>
            <w:tcW w:w="625" w:type="pct"/>
            <w:shd w:val="clear" w:color="auto" w:fill="auto"/>
          </w:tcPr>
          <w:p w14:paraId="5D9F3A3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337723E" w14:textId="77777777" w:rsidTr="00D45B6B">
        <w:tc>
          <w:tcPr>
            <w:tcW w:w="280" w:type="pct"/>
            <w:vMerge/>
            <w:shd w:val="clear" w:color="auto" w:fill="auto"/>
          </w:tcPr>
          <w:p w14:paraId="6D93FB3A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6119E105" w14:textId="0DC84F10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38DA6DE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EB6549D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3D8D8E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6п</w:t>
            </w:r>
          </w:p>
        </w:tc>
        <w:tc>
          <w:tcPr>
            <w:tcW w:w="625" w:type="pct"/>
            <w:shd w:val="clear" w:color="auto" w:fill="auto"/>
          </w:tcPr>
          <w:p w14:paraId="51054BB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B2B49FC" w14:textId="77777777" w:rsidTr="00D45B6B">
        <w:tc>
          <w:tcPr>
            <w:tcW w:w="280" w:type="pct"/>
            <w:vMerge/>
            <w:shd w:val="clear" w:color="auto" w:fill="auto"/>
          </w:tcPr>
          <w:p w14:paraId="11269389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0FF6AE89" w14:textId="00052AB9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592875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15F4968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F90001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37</w:t>
            </w:r>
          </w:p>
        </w:tc>
        <w:tc>
          <w:tcPr>
            <w:tcW w:w="625" w:type="pct"/>
            <w:shd w:val="clear" w:color="auto" w:fill="auto"/>
          </w:tcPr>
          <w:p w14:paraId="726015A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549FDA3" w14:textId="77777777" w:rsidTr="00D45B6B">
        <w:tc>
          <w:tcPr>
            <w:tcW w:w="280" w:type="pct"/>
            <w:vMerge/>
            <w:shd w:val="clear" w:color="auto" w:fill="auto"/>
          </w:tcPr>
          <w:p w14:paraId="76C229E0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11CD74C8" w14:textId="362E3A5F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1205E09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686DD93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EEF118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40</w:t>
            </w:r>
          </w:p>
        </w:tc>
        <w:tc>
          <w:tcPr>
            <w:tcW w:w="625" w:type="pct"/>
            <w:shd w:val="clear" w:color="auto" w:fill="auto"/>
          </w:tcPr>
          <w:p w14:paraId="347FC8E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DCF3010" w14:textId="77777777" w:rsidTr="00D45B6B">
        <w:tc>
          <w:tcPr>
            <w:tcW w:w="280" w:type="pct"/>
            <w:vMerge/>
            <w:shd w:val="clear" w:color="auto" w:fill="auto"/>
          </w:tcPr>
          <w:p w14:paraId="22941BE6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26FF1D8C" w14:textId="11AB56A3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241D5948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4F6D555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C62DDD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22</w:t>
            </w:r>
          </w:p>
        </w:tc>
        <w:tc>
          <w:tcPr>
            <w:tcW w:w="625" w:type="pct"/>
            <w:shd w:val="clear" w:color="auto" w:fill="auto"/>
          </w:tcPr>
          <w:p w14:paraId="57E66C2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FA8F5EF" w14:textId="77777777" w:rsidTr="00D45B6B">
        <w:tc>
          <w:tcPr>
            <w:tcW w:w="280" w:type="pct"/>
            <w:vMerge/>
            <w:shd w:val="clear" w:color="auto" w:fill="auto"/>
          </w:tcPr>
          <w:p w14:paraId="5073BC3D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0309559E" w14:textId="617DD105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18263FA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E63C3EF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460540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35</w:t>
            </w:r>
          </w:p>
        </w:tc>
        <w:tc>
          <w:tcPr>
            <w:tcW w:w="625" w:type="pct"/>
            <w:shd w:val="clear" w:color="auto" w:fill="auto"/>
          </w:tcPr>
          <w:p w14:paraId="1E84973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5F5A9D5" w14:textId="77777777" w:rsidTr="00D45B6B">
        <w:tc>
          <w:tcPr>
            <w:tcW w:w="280" w:type="pct"/>
            <w:vMerge/>
            <w:shd w:val="clear" w:color="auto" w:fill="auto"/>
          </w:tcPr>
          <w:p w14:paraId="6FEFC86F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CE938C4" w14:textId="2C5DD823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7A33AD83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B947387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920BC1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19</w:t>
            </w:r>
          </w:p>
        </w:tc>
        <w:tc>
          <w:tcPr>
            <w:tcW w:w="625" w:type="pct"/>
            <w:shd w:val="clear" w:color="auto" w:fill="auto"/>
          </w:tcPr>
          <w:p w14:paraId="77DD759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1175275" w14:textId="77777777" w:rsidTr="00D45B6B">
        <w:tc>
          <w:tcPr>
            <w:tcW w:w="280" w:type="pct"/>
            <w:vMerge/>
            <w:shd w:val="clear" w:color="auto" w:fill="auto"/>
          </w:tcPr>
          <w:p w14:paraId="3C8100DC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3C0ABF67" w14:textId="609CAE23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35DB733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D49DEC4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5F3EAB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31</w:t>
            </w:r>
          </w:p>
        </w:tc>
        <w:tc>
          <w:tcPr>
            <w:tcW w:w="625" w:type="pct"/>
            <w:shd w:val="clear" w:color="auto" w:fill="auto"/>
          </w:tcPr>
          <w:p w14:paraId="0980E67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D4A5F37" w14:textId="77777777" w:rsidTr="00D45B6B">
        <w:tc>
          <w:tcPr>
            <w:tcW w:w="280" w:type="pct"/>
            <w:vMerge/>
            <w:shd w:val="clear" w:color="auto" w:fill="auto"/>
          </w:tcPr>
          <w:p w14:paraId="66C30E72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640E113D" w14:textId="0A09C398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AB84B99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B38D86A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ED33E5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18</w:t>
            </w:r>
          </w:p>
        </w:tc>
        <w:tc>
          <w:tcPr>
            <w:tcW w:w="625" w:type="pct"/>
            <w:shd w:val="clear" w:color="auto" w:fill="auto"/>
          </w:tcPr>
          <w:p w14:paraId="790A5AC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D44578A" w14:textId="77777777" w:rsidTr="00D45B6B">
        <w:tc>
          <w:tcPr>
            <w:tcW w:w="280" w:type="pct"/>
            <w:vMerge/>
            <w:shd w:val="clear" w:color="auto" w:fill="auto"/>
          </w:tcPr>
          <w:p w14:paraId="49337475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6077E2D" w14:textId="3F6AB818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78805DB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F98E9E2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851753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17</w:t>
            </w:r>
          </w:p>
        </w:tc>
        <w:tc>
          <w:tcPr>
            <w:tcW w:w="625" w:type="pct"/>
            <w:shd w:val="clear" w:color="auto" w:fill="auto"/>
          </w:tcPr>
          <w:p w14:paraId="480AB16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3AE7E2E" w14:textId="77777777" w:rsidTr="00D45B6B">
        <w:tc>
          <w:tcPr>
            <w:tcW w:w="280" w:type="pct"/>
            <w:vMerge/>
            <w:shd w:val="clear" w:color="auto" w:fill="auto"/>
          </w:tcPr>
          <w:p w14:paraId="21DF3FE5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0CA30A36" w14:textId="13C7A644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65CB812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B2760BB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0B6C76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75</w:t>
            </w:r>
          </w:p>
        </w:tc>
        <w:tc>
          <w:tcPr>
            <w:tcW w:w="625" w:type="pct"/>
            <w:shd w:val="clear" w:color="auto" w:fill="auto"/>
          </w:tcPr>
          <w:p w14:paraId="3F0D136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9DFF08D" w14:textId="77777777" w:rsidTr="00D45B6B">
        <w:tc>
          <w:tcPr>
            <w:tcW w:w="280" w:type="pct"/>
            <w:vMerge/>
            <w:shd w:val="clear" w:color="auto" w:fill="auto"/>
          </w:tcPr>
          <w:p w14:paraId="082B9F2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0C855923" w14:textId="43D99B06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72B94F81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4A2C061E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5F3894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73</w:t>
            </w:r>
          </w:p>
        </w:tc>
        <w:tc>
          <w:tcPr>
            <w:tcW w:w="625" w:type="pct"/>
            <w:shd w:val="clear" w:color="auto" w:fill="auto"/>
          </w:tcPr>
          <w:p w14:paraId="3AE68DF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E177F20" w14:textId="77777777" w:rsidTr="00D45B6B">
        <w:tc>
          <w:tcPr>
            <w:tcW w:w="280" w:type="pct"/>
            <w:vMerge/>
            <w:shd w:val="clear" w:color="auto" w:fill="auto"/>
          </w:tcPr>
          <w:p w14:paraId="5F1C2C2F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6D7F48B" w14:textId="15474650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35CD60C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30745F5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913854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53</w:t>
            </w:r>
          </w:p>
        </w:tc>
        <w:tc>
          <w:tcPr>
            <w:tcW w:w="625" w:type="pct"/>
            <w:shd w:val="clear" w:color="auto" w:fill="auto"/>
          </w:tcPr>
          <w:p w14:paraId="2CED7E6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4F54A04" w14:textId="77777777" w:rsidTr="00D45B6B">
        <w:tc>
          <w:tcPr>
            <w:tcW w:w="280" w:type="pct"/>
            <w:vMerge/>
            <w:shd w:val="clear" w:color="auto" w:fill="auto"/>
          </w:tcPr>
          <w:p w14:paraId="5674C790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918D074" w14:textId="3FFA7CA3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2801D69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9935B7D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529C06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54</w:t>
            </w:r>
          </w:p>
        </w:tc>
        <w:tc>
          <w:tcPr>
            <w:tcW w:w="625" w:type="pct"/>
            <w:shd w:val="clear" w:color="auto" w:fill="auto"/>
          </w:tcPr>
          <w:p w14:paraId="3DC7CC4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A0332D9" w14:textId="77777777" w:rsidTr="00D45B6B">
        <w:tc>
          <w:tcPr>
            <w:tcW w:w="280" w:type="pct"/>
            <w:vMerge/>
            <w:shd w:val="clear" w:color="auto" w:fill="auto"/>
          </w:tcPr>
          <w:p w14:paraId="41253D1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4CA579B1" w14:textId="524929CC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33A4915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E124C92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F1061B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55</w:t>
            </w:r>
          </w:p>
        </w:tc>
        <w:tc>
          <w:tcPr>
            <w:tcW w:w="625" w:type="pct"/>
            <w:shd w:val="clear" w:color="auto" w:fill="auto"/>
          </w:tcPr>
          <w:p w14:paraId="4282ABBC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95F8327" w14:textId="77777777" w:rsidTr="00D45B6B">
        <w:tc>
          <w:tcPr>
            <w:tcW w:w="280" w:type="pct"/>
            <w:vMerge/>
            <w:shd w:val="clear" w:color="auto" w:fill="auto"/>
          </w:tcPr>
          <w:p w14:paraId="57C289B8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D2A3E58" w14:textId="2691383E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38A6A26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BB0A9CC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36EDE4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58</w:t>
            </w:r>
          </w:p>
        </w:tc>
        <w:tc>
          <w:tcPr>
            <w:tcW w:w="625" w:type="pct"/>
            <w:shd w:val="clear" w:color="auto" w:fill="auto"/>
          </w:tcPr>
          <w:p w14:paraId="7F52750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98D49C1" w14:textId="77777777" w:rsidTr="00D45B6B">
        <w:tc>
          <w:tcPr>
            <w:tcW w:w="280" w:type="pct"/>
            <w:vMerge/>
            <w:shd w:val="clear" w:color="auto" w:fill="auto"/>
          </w:tcPr>
          <w:p w14:paraId="0037364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612A03BA" w14:textId="7A22ECBB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23DDF0C8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46AF456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62C4C4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59</w:t>
            </w:r>
          </w:p>
        </w:tc>
        <w:tc>
          <w:tcPr>
            <w:tcW w:w="625" w:type="pct"/>
            <w:shd w:val="clear" w:color="auto" w:fill="auto"/>
          </w:tcPr>
          <w:p w14:paraId="4C76184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A05FF23" w14:textId="77777777" w:rsidTr="00D45B6B">
        <w:tc>
          <w:tcPr>
            <w:tcW w:w="280" w:type="pct"/>
            <w:vMerge/>
            <w:shd w:val="clear" w:color="auto" w:fill="auto"/>
          </w:tcPr>
          <w:p w14:paraId="6C5370A4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8152343" w14:textId="53197707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3DF69988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86CC83B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04A406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78</w:t>
            </w:r>
          </w:p>
        </w:tc>
        <w:tc>
          <w:tcPr>
            <w:tcW w:w="625" w:type="pct"/>
            <w:shd w:val="clear" w:color="auto" w:fill="auto"/>
          </w:tcPr>
          <w:p w14:paraId="7B954F0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E83E1F4" w14:textId="77777777" w:rsidTr="00D45B6B">
        <w:tc>
          <w:tcPr>
            <w:tcW w:w="280" w:type="pct"/>
            <w:vMerge/>
            <w:shd w:val="clear" w:color="auto" w:fill="auto"/>
          </w:tcPr>
          <w:p w14:paraId="4319A6B9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4A1DEC36" w14:textId="2AC61962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78FBA7C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95FBD01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8E2AF3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80</w:t>
            </w:r>
          </w:p>
        </w:tc>
        <w:tc>
          <w:tcPr>
            <w:tcW w:w="625" w:type="pct"/>
            <w:shd w:val="clear" w:color="auto" w:fill="auto"/>
          </w:tcPr>
          <w:p w14:paraId="4B67F73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E2DB919" w14:textId="77777777" w:rsidTr="00D45B6B">
        <w:tc>
          <w:tcPr>
            <w:tcW w:w="280" w:type="pct"/>
            <w:vMerge/>
            <w:shd w:val="clear" w:color="auto" w:fill="auto"/>
          </w:tcPr>
          <w:p w14:paraId="548039D6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637ABAB" w14:textId="0D50696D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30C1B2A9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1EFDAAF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9A5248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1</w:t>
            </w:r>
          </w:p>
        </w:tc>
        <w:tc>
          <w:tcPr>
            <w:tcW w:w="625" w:type="pct"/>
            <w:shd w:val="clear" w:color="auto" w:fill="auto"/>
          </w:tcPr>
          <w:p w14:paraId="0F76DDF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1C2A84BB" w14:textId="77777777" w:rsidTr="00D45B6B">
        <w:tc>
          <w:tcPr>
            <w:tcW w:w="280" w:type="pct"/>
            <w:vMerge/>
            <w:shd w:val="clear" w:color="auto" w:fill="auto"/>
          </w:tcPr>
          <w:p w14:paraId="1B22DDA9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239E4D40" w14:textId="7E8C4512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B06543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CD96BCB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C090BD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2</w:t>
            </w:r>
          </w:p>
        </w:tc>
        <w:tc>
          <w:tcPr>
            <w:tcW w:w="625" w:type="pct"/>
            <w:shd w:val="clear" w:color="auto" w:fill="auto"/>
          </w:tcPr>
          <w:p w14:paraId="5218CAD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BEAAD09" w14:textId="77777777" w:rsidTr="00D45B6B">
        <w:tc>
          <w:tcPr>
            <w:tcW w:w="280" w:type="pct"/>
            <w:vMerge/>
            <w:shd w:val="clear" w:color="auto" w:fill="auto"/>
          </w:tcPr>
          <w:p w14:paraId="2632BF9E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03EDE765" w14:textId="622E2C70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58D2BCBF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279FC7ED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7C58F1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1р</w:t>
            </w:r>
          </w:p>
        </w:tc>
        <w:tc>
          <w:tcPr>
            <w:tcW w:w="625" w:type="pct"/>
            <w:shd w:val="clear" w:color="auto" w:fill="auto"/>
          </w:tcPr>
          <w:p w14:paraId="310F1D7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909C1D8" w14:textId="77777777" w:rsidTr="00D45B6B">
        <w:tc>
          <w:tcPr>
            <w:tcW w:w="280" w:type="pct"/>
            <w:vMerge/>
            <w:shd w:val="clear" w:color="auto" w:fill="auto"/>
          </w:tcPr>
          <w:p w14:paraId="64FCF255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6E98C55" w14:textId="30DDF214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58B97078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D1C9265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C290EA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4</w:t>
            </w:r>
          </w:p>
        </w:tc>
        <w:tc>
          <w:tcPr>
            <w:tcW w:w="625" w:type="pct"/>
            <w:shd w:val="clear" w:color="auto" w:fill="auto"/>
          </w:tcPr>
          <w:p w14:paraId="3E22D31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0999F6E" w14:textId="77777777" w:rsidTr="00D45B6B">
        <w:tc>
          <w:tcPr>
            <w:tcW w:w="280" w:type="pct"/>
            <w:vMerge/>
            <w:shd w:val="clear" w:color="auto" w:fill="auto"/>
          </w:tcPr>
          <w:p w14:paraId="665E722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04E3794" w14:textId="5070CA57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63B71AC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28C3C36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8EEA24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28</w:t>
            </w:r>
          </w:p>
        </w:tc>
        <w:tc>
          <w:tcPr>
            <w:tcW w:w="625" w:type="pct"/>
            <w:shd w:val="clear" w:color="auto" w:fill="auto"/>
          </w:tcPr>
          <w:p w14:paraId="55D3921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D8A99EE" w14:textId="77777777" w:rsidTr="00D45B6B">
        <w:tc>
          <w:tcPr>
            <w:tcW w:w="280" w:type="pct"/>
            <w:vMerge/>
            <w:shd w:val="clear" w:color="auto" w:fill="auto"/>
          </w:tcPr>
          <w:p w14:paraId="10861595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02F6A7B6" w14:textId="410B73D4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4B8C9588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B5166E3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CE4F33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33</w:t>
            </w:r>
          </w:p>
        </w:tc>
        <w:tc>
          <w:tcPr>
            <w:tcW w:w="625" w:type="pct"/>
            <w:shd w:val="clear" w:color="auto" w:fill="auto"/>
          </w:tcPr>
          <w:p w14:paraId="6652B22F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325F441" w14:textId="77777777" w:rsidTr="00D45B6B">
        <w:tc>
          <w:tcPr>
            <w:tcW w:w="280" w:type="pct"/>
            <w:vMerge/>
            <w:shd w:val="clear" w:color="auto" w:fill="auto"/>
          </w:tcPr>
          <w:p w14:paraId="194005AC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48265287" w14:textId="6B761E9B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138E3F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E8ECCFA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75A86E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42</w:t>
            </w:r>
          </w:p>
        </w:tc>
        <w:tc>
          <w:tcPr>
            <w:tcW w:w="625" w:type="pct"/>
            <w:shd w:val="clear" w:color="auto" w:fill="auto"/>
          </w:tcPr>
          <w:p w14:paraId="76F57F6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DB6EC90" w14:textId="77777777" w:rsidTr="00D45B6B">
        <w:tc>
          <w:tcPr>
            <w:tcW w:w="280" w:type="pct"/>
            <w:vMerge/>
            <w:shd w:val="clear" w:color="auto" w:fill="auto"/>
          </w:tcPr>
          <w:p w14:paraId="22182713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139FC5FE" w14:textId="724000D8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737B5CB0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E9FCDB6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3A3B00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43</w:t>
            </w:r>
          </w:p>
        </w:tc>
        <w:tc>
          <w:tcPr>
            <w:tcW w:w="625" w:type="pct"/>
            <w:shd w:val="clear" w:color="auto" w:fill="auto"/>
          </w:tcPr>
          <w:p w14:paraId="29A518D8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38A7EBC" w14:textId="77777777" w:rsidTr="00D45B6B">
        <w:tc>
          <w:tcPr>
            <w:tcW w:w="280" w:type="pct"/>
            <w:vMerge/>
            <w:shd w:val="clear" w:color="auto" w:fill="auto"/>
          </w:tcPr>
          <w:p w14:paraId="2D9E1ED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2611DF5F" w14:textId="79FCE4B4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16B2FB0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B5437BE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8EB60D2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6р</w:t>
            </w:r>
          </w:p>
        </w:tc>
        <w:tc>
          <w:tcPr>
            <w:tcW w:w="625" w:type="pct"/>
            <w:shd w:val="clear" w:color="auto" w:fill="auto"/>
          </w:tcPr>
          <w:p w14:paraId="18EE283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2B985BC" w14:textId="77777777" w:rsidTr="00D45B6B">
        <w:tc>
          <w:tcPr>
            <w:tcW w:w="280" w:type="pct"/>
            <w:vMerge/>
            <w:shd w:val="clear" w:color="auto" w:fill="auto"/>
          </w:tcPr>
          <w:p w14:paraId="732CAC3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13D7A37C" w14:textId="73A2CE1D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52A775E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D6419E7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442A915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29</w:t>
            </w:r>
          </w:p>
        </w:tc>
        <w:tc>
          <w:tcPr>
            <w:tcW w:w="625" w:type="pct"/>
            <w:shd w:val="clear" w:color="auto" w:fill="auto"/>
          </w:tcPr>
          <w:p w14:paraId="0C5D4F5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95553CF" w14:textId="77777777" w:rsidTr="00D45B6B">
        <w:tc>
          <w:tcPr>
            <w:tcW w:w="280" w:type="pct"/>
            <w:vMerge/>
            <w:shd w:val="clear" w:color="auto" w:fill="auto"/>
          </w:tcPr>
          <w:p w14:paraId="524C61ED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75598D6" w14:textId="5DB53DB6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9D53E7C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4CACE5F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35BFC9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1эр</w:t>
            </w:r>
          </w:p>
        </w:tc>
        <w:tc>
          <w:tcPr>
            <w:tcW w:w="625" w:type="pct"/>
            <w:shd w:val="clear" w:color="auto" w:fill="auto"/>
          </w:tcPr>
          <w:p w14:paraId="7AF6CE4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72E0018" w14:textId="77777777" w:rsidTr="00D45B6B">
        <w:tc>
          <w:tcPr>
            <w:tcW w:w="280" w:type="pct"/>
            <w:vMerge/>
            <w:shd w:val="clear" w:color="auto" w:fill="auto"/>
          </w:tcPr>
          <w:p w14:paraId="097D2583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2114C8FD" w14:textId="728E1865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356F66C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DC7BEF6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2F599D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3н</w:t>
            </w:r>
          </w:p>
        </w:tc>
        <w:tc>
          <w:tcPr>
            <w:tcW w:w="625" w:type="pct"/>
            <w:shd w:val="clear" w:color="auto" w:fill="auto"/>
          </w:tcPr>
          <w:p w14:paraId="631BA8F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7DCE668" w14:textId="77777777" w:rsidTr="00D45B6B">
        <w:tc>
          <w:tcPr>
            <w:tcW w:w="280" w:type="pct"/>
            <w:vMerge/>
            <w:shd w:val="clear" w:color="auto" w:fill="auto"/>
          </w:tcPr>
          <w:p w14:paraId="7AC675ED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2AA703CE" w14:textId="3FC92EC1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6449AF4E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79D72963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E5BA3F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2эр</w:t>
            </w:r>
          </w:p>
        </w:tc>
        <w:tc>
          <w:tcPr>
            <w:tcW w:w="625" w:type="pct"/>
            <w:shd w:val="clear" w:color="auto" w:fill="auto"/>
          </w:tcPr>
          <w:p w14:paraId="2CAD1A76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A6BD45C" w14:textId="77777777" w:rsidTr="00D45B6B">
        <w:tc>
          <w:tcPr>
            <w:tcW w:w="280" w:type="pct"/>
            <w:vMerge/>
            <w:shd w:val="clear" w:color="auto" w:fill="auto"/>
          </w:tcPr>
          <w:p w14:paraId="407FC679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00EDED9F" w14:textId="6C4679A1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42C1A230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977D279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4D2326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t>Скважина 40</w:t>
            </w:r>
          </w:p>
        </w:tc>
        <w:tc>
          <w:tcPr>
            <w:tcW w:w="625" w:type="pct"/>
            <w:shd w:val="clear" w:color="auto" w:fill="auto"/>
          </w:tcPr>
          <w:p w14:paraId="2EE3F647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4805ED0F" w14:textId="77777777" w:rsidTr="00D45B6B">
        <w:tc>
          <w:tcPr>
            <w:tcW w:w="280" w:type="pct"/>
            <w:vMerge/>
            <w:shd w:val="clear" w:color="auto" w:fill="auto"/>
          </w:tcPr>
          <w:p w14:paraId="15BED412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4DA79C0" w14:textId="247E4EB9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5C7D91F7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8559B0D" w14:textId="77777777" w:rsidR="007248D7" w:rsidRPr="00A44064" w:rsidRDefault="007248D7" w:rsidP="007248D7">
            <w:pPr>
              <w:spacing w:line="240" w:lineRule="auto"/>
              <w:ind w:firstLine="0"/>
            </w:pPr>
          </w:p>
        </w:tc>
        <w:tc>
          <w:tcPr>
            <w:tcW w:w="1891" w:type="pct"/>
            <w:shd w:val="clear" w:color="auto" w:fill="auto"/>
          </w:tcPr>
          <w:p w14:paraId="672A3842" w14:textId="77777777" w:rsidR="007248D7" w:rsidRPr="00A44064" w:rsidRDefault="007248D7" w:rsidP="007248D7">
            <w:pPr>
              <w:spacing w:line="240" w:lineRule="auto"/>
              <w:jc w:val="left"/>
              <w:rPr>
                <w:b/>
                <w:bCs/>
                <w:i/>
                <w:iCs/>
                <w:szCs w:val="24"/>
              </w:rPr>
            </w:pPr>
            <w:r w:rsidRPr="00A44064">
              <w:rPr>
                <w:b/>
                <w:bCs/>
                <w:i/>
                <w:iCs/>
                <w:szCs w:val="24"/>
              </w:rPr>
              <w:t>Объекты водоотведения</w:t>
            </w:r>
          </w:p>
        </w:tc>
        <w:tc>
          <w:tcPr>
            <w:tcW w:w="625" w:type="pct"/>
            <w:shd w:val="clear" w:color="auto" w:fill="auto"/>
          </w:tcPr>
          <w:p w14:paraId="59BD237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</w:tr>
      <w:tr w:rsidR="007248D7" w:rsidRPr="00A44064" w14:paraId="1F08297E" w14:textId="77777777" w:rsidTr="00D45B6B">
        <w:tc>
          <w:tcPr>
            <w:tcW w:w="280" w:type="pct"/>
            <w:vMerge/>
            <w:shd w:val="clear" w:color="auto" w:fill="auto"/>
          </w:tcPr>
          <w:p w14:paraId="26644313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6F6DF595" w14:textId="29DD6654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6873527B" w14:textId="1D037316" w:rsidR="007248D7" w:rsidRPr="00A44064" w:rsidRDefault="007248D7" w:rsidP="007248D7">
            <w:pPr>
              <w:spacing w:line="240" w:lineRule="auto"/>
            </w:pPr>
            <w:r w:rsidRPr="00A44064">
              <w:t>0,38</w:t>
            </w:r>
          </w:p>
        </w:tc>
        <w:tc>
          <w:tcPr>
            <w:tcW w:w="797" w:type="pct"/>
            <w:shd w:val="clear" w:color="auto" w:fill="auto"/>
          </w:tcPr>
          <w:p w14:paraId="2B30348B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35C75A3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 xml:space="preserve">Канализационные очистные сооружения </w:t>
            </w:r>
          </w:p>
          <w:p w14:paraId="3D19D072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(п. Островное)</w:t>
            </w:r>
          </w:p>
        </w:tc>
        <w:tc>
          <w:tcPr>
            <w:tcW w:w="625" w:type="pct"/>
            <w:shd w:val="clear" w:color="auto" w:fill="auto"/>
          </w:tcPr>
          <w:p w14:paraId="225E845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9BE5FBD" w14:textId="77777777" w:rsidTr="00D45B6B">
        <w:tc>
          <w:tcPr>
            <w:tcW w:w="280" w:type="pct"/>
            <w:vMerge/>
            <w:shd w:val="clear" w:color="auto" w:fill="auto"/>
          </w:tcPr>
          <w:p w14:paraId="172C947A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448CDA9" w14:textId="0CCF1008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18068EDC" w14:textId="791BEB69" w:rsidR="007248D7" w:rsidRPr="00A44064" w:rsidRDefault="007248D7" w:rsidP="007248D7">
            <w:pPr>
              <w:spacing w:line="240" w:lineRule="auto"/>
            </w:pPr>
            <w:r w:rsidRPr="00A44064">
              <w:t>0,34</w:t>
            </w:r>
          </w:p>
        </w:tc>
        <w:tc>
          <w:tcPr>
            <w:tcW w:w="797" w:type="pct"/>
            <w:shd w:val="clear" w:color="auto" w:fill="auto"/>
          </w:tcPr>
          <w:p w14:paraId="4EA345D1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68BA5018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 xml:space="preserve">Канализационные очистные сооружения </w:t>
            </w:r>
          </w:p>
          <w:p w14:paraId="4E9F9B82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(п. Солнечный)</w:t>
            </w:r>
          </w:p>
        </w:tc>
        <w:tc>
          <w:tcPr>
            <w:tcW w:w="625" w:type="pct"/>
            <w:shd w:val="clear" w:color="auto" w:fill="auto"/>
          </w:tcPr>
          <w:p w14:paraId="5C1DAE8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BC51BB0" w14:textId="77777777" w:rsidTr="00D45B6B">
        <w:tc>
          <w:tcPr>
            <w:tcW w:w="280" w:type="pct"/>
            <w:vMerge/>
            <w:shd w:val="clear" w:color="auto" w:fill="auto"/>
          </w:tcPr>
          <w:p w14:paraId="176BD3EB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EAD9466" w14:textId="3A76BBCF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422BF1C" w14:textId="34FDE9DF" w:rsidR="007248D7" w:rsidRPr="00A44064" w:rsidRDefault="007248D7" w:rsidP="007248D7">
            <w:pPr>
              <w:spacing w:line="240" w:lineRule="auto"/>
            </w:pPr>
            <w:r w:rsidRPr="00A44064">
              <w:t>0,34</w:t>
            </w:r>
          </w:p>
        </w:tc>
        <w:tc>
          <w:tcPr>
            <w:tcW w:w="797" w:type="pct"/>
            <w:shd w:val="clear" w:color="auto" w:fill="auto"/>
          </w:tcPr>
          <w:p w14:paraId="440A5589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B8043BB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 xml:space="preserve">Канализационные очистные сооружения </w:t>
            </w:r>
          </w:p>
          <w:p w14:paraId="62B34A67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(п. Октябрьский)</w:t>
            </w:r>
          </w:p>
        </w:tc>
        <w:tc>
          <w:tcPr>
            <w:tcW w:w="625" w:type="pct"/>
            <w:shd w:val="clear" w:color="auto" w:fill="auto"/>
          </w:tcPr>
          <w:p w14:paraId="133A39B9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17914B2" w14:textId="77777777" w:rsidTr="00D45B6B">
        <w:tc>
          <w:tcPr>
            <w:tcW w:w="280" w:type="pct"/>
            <w:vMerge/>
            <w:shd w:val="clear" w:color="auto" w:fill="auto"/>
          </w:tcPr>
          <w:p w14:paraId="396594F8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0910B92D" w14:textId="43975FCF" w:rsidR="007248D7" w:rsidRPr="00A44064" w:rsidRDefault="007248D7" w:rsidP="007248D7">
            <w:pPr>
              <w:spacing w:line="240" w:lineRule="auto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619CA6F9" w14:textId="7DB22C3F" w:rsidR="007248D7" w:rsidRPr="00A44064" w:rsidRDefault="007248D7" w:rsidP="007248D7">
            <w:pPr>
              <w:spacing w:line="240" w:lineRule="auto"/>
            </w:pPr>
            <w:r w:rsidRPr="00A44064">
              <w:t>0,23</w:t>
            </w:r>
          </w:p>
        </w:tc>
        <w:tc>
          <w:tcPr>
            <w:tcW w:w="797" w:type="pct"/>
            <w:shd w:val="clear" w:color="auto" w:fill="auto"/>
          </w:tcPr>
          <w:p w14:paraId="51BE7E11" w14:textId="3243B5EC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3F72353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Очистные сооружения дождевой канализации п. Кедровка</w:t>
            </w:r>
          </w:p>
        </w:tc>
        <w:tc>
          <w:tcPr>
            <w:tcW w:w="625" w:type="pct"/>
            <w:shd w:val="clear" w:color="auto" w:fill="auto"/>
          </w:tcPr>
          <w:p w14:paraId="0B12F62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F05D884" w14:textId="77777777" w:rsidTr="00D45B6B">
        <w:tc>
          <w:tcPr>
            <w:tcW w:w="280" w:type="pct"/>
            <w:vMerge/>
            <w:shd w:val="clear" w:color="auto" w:fill="auto"/>
          </w:tcPr>
          <w:p w14:paraId="22869EC8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1861D60" w14:textId="43C4ABEC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3121A0A0" w14:textId="2862E32B" w:rsidR="007248D7" w:rsidRPr="00A44064" w:rsidRDefault="007248D7" w:rsidP="007248D7">
            <w:pPr>
              <w:spacing w:line="240" w:lineRule="auto"/>
            </w:pPr>
            <w:r w:rsidRPr="00A44064">
              <w:t>0,34</w:t>
            </w:r>
          </w:p>
        </w:tc>
        <w:tc>
          <w:tcPr>
            <w:tcW w:w="797" w:type="pct"/>
            <w:shd w:val="clear" w:color="auto" w:fill="auto"/>
          </w:tcPr>
          <w:p w14:paraId="721BEF2A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4B324AE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Канализационные очистные сооружения </w:t>
            </w:r>
          </w:p>
          <w:p w14:paraId="5792FBF4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(п. Становая)</w:t>
            </w:r>
          </w:p>
        </w:tc>
        <w:tc>
          <w:tcPr>
            <w:tcW w:w="625" w:type="pct"/>
            <w:shd w:val="clear" w:color="auto" w:fill="auto"/>
          </w:tcPr>
          <w:p w14:paraId="3CD8AA30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43FE29D" w14:textId="77777777" w:rsidTr="00D45B6B">
        <w:tc>
          <w:tcPr>
            <w:tcW w:w="280" w:type="pct"/>
            <w:vMerge/>
            <w:shd w:val="clear" w:color="auto" w:fill="auto"/>
          </w:tcPr>
          <w:p w14:paraId="2B8F4254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1F04D0F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6AC9094B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3D768213" w14:textId="3640440E" w:rsidR="007248D7" w:rsidRPr="00A44064" w:rsidRDefault="007248D7" w:rsidP="007248D7">
            <w:pPr>
              <w:spacing w:line="240" w:lineRule="auto"/>
              <w:ind w:firstLine="0"/>
            </w:pPr>
            <w:r>
              <w:t>Реконструкция</w:t>
            </w:r>
          </w:p>
        </w:tc>
        <w:tc>
          <w:tcPr>
            <w:tcW w:w="1891" w:type="pct"/>
            <w:shd w:val="clear" w:color="auto" w:fill="auto"/>
          </w:tcPr>
          <w:p w14:paraId="0668E840" w14:textId="28FA336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Канализационные очистные сооружения (п. Старопышминск)</w:t>
            </w:r>
          </w:p>
        </w:tc>
        <w:tc>
          <w:tcPr>
            <w:tcW w:w="625" w:type="pct"/>
            <w:shd w:val="clear" w:color="auto" w:fill="auto"/>
          </w:tcPr>
          <w:p w14:paraId="01A28E75" w14:textId="0483ACE9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Местного</w:t>
            </w:r>
          </w:p>
        </w:tc>
      </w:tr>
      <w:tr w:rsidR="007248D7" w:rsidRPr="00A44064" w14:paraId="285102C0" w14:textId="77777777" w:rsidTr="00D45B6B">
        <w:tc>
          <w:tcPr>
            <w:tcW w:w="280" w:type="pct"/>
            <w:vMerge w:val="restart"/>
            <w:shd w:val="clear" w:color="auto" w:fill="auto"/>
          </w:tcPr>
          <w:p w14:paraId="51D9C55E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2A759AEA" w14:textId="3A4DEA42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rPr>
                <w:bCs/>
                <w:iCs/>
              </w:rPr>
              <w:t>Зона кладбищ</w:t>
            </w:r>
          </w:p>
        </w:tc>
        <w:tc>
          <w:tcPr>
            <w:tcW w:w="453" w:type="pct"/>
            <w:shd w:val="clear" w:color="auto" w:fill="auto"/>
          </w:tcPr>
          <w:p w14:paraId="7CC4CED5" w14:textId="49BD2161" w:rsidR="007248D7" w:rsidRPr="00A44064" w:rsidRDefault="007248D7" w:rsidP="007248D7">
            <w:pPr>
              <w:spacing w:line="240" w:lineRule="auto"/>
            </w:pPr>
            <w:r w:rsidRPr="00A44064">
              <w:t>22,9</w:t>
            </w:r>
          </w:p>
        </w:tc>
        <w:tc>
          <w:tcPr>
            <w:tcW w:w="797" w:type="pct"/>
            <w:shd w:val="clear" w:color="auto" w:fill="auto"/>
          </w:tcPr>
          <w:p w14:paraId="253FBAB1" w14:textId="77B0347D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18E9CEC7" w14:textId="0B295C7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Новый участок кладбища п. Монетный</w:t>
            </w:r>
          </w:p>
        </w:tc>
        <w:tc>
          <w:tcPr>
            <w:tcW w:w="625" w:type="pct"/>
            <w:shd w:val="clear" w:color="auto" w:fill="auto"/>
          </w:tcPr>
          <w:p w14:paraId="5CAE5DCA" w14:textId="24946942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3B5004C5" w14:textId="77777777" w:rsidTr="00D45B6B">
        <w:tc>
          <w:tcPr>
            <w:tcW w:w="280" w:type="pct"/>
            <w:vMerge/>
            <w:shd w:val="clear" w:color="auto" w:fill="auto"/>
          </w:tcPr>
          <w:p w14:paraId="5EAB294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675B7D3B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3BE0249D" w14:textId="2A892D56" w:rsidR="007248D7" w:rsidRPr="00A44064" w:rsidRDefault="007248D7" w:rsidP="007248D7">
            <w:pPr>
              <w:spacing w:line="240" w:lineRule="auto"/>
            </w:pPr>
            <w:r w:rsidRPr="00A44064">
              <w:t>3,2</w:t>
            </w:r>
          </w:p>
        </w:tc>
        <w:tc>
          <w:tcPr>
            <w:tcW w:w="797" w:type="pct"/>
            <w:shd w:val="clear" w:color="auto" w:fill="auto"/>
          </w:tcPr>
          <w:p w14:paraId="20E96F42" w14:textId="1DAC41DE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65DF0BF" w14:textId="40E8C4EB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Новый участок кладбища п. Лосиный</w:t>
            </w:r>
          </w:p>
        </w:tc>
        <w:tc>
          <w:tcPr>
            <w:tcW w:w="625" w:type="pct"/>
            <w:shd w:val="clear" w:color="auto" w:fill="auto"/>
          </w:tcPr>
          <w:p w14:paraId="4CE9AAF3" w14:textId="497C887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673ED1BE" w14:textId="77777777" w:rsidTr="00D45B6B">
        <w:tc>
          <w:tcPr>
            <w:tcW w:w="280" w:type="pct"/>
            <w:vMerge/>
            <w:shd w:val="clear" w:color="auto" w:fill="auto"/>
          </w:tcPr>
          <w:p w14:paraId="55F4284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12BA1DE9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91A3FA0" w14:textId="17067396" w:rsidR="007248D7" w:rsidRPr="00A44064" w:rsidRDefault="007248D7" w:rsidP="007248D7">
            <w:pPr>
              <w:spacing w:line="240" w:lineRule="auto"/>
            </w:pPr>
            <w:r w:rsidRPr="00A44064">
              <w:t>0,8</w:t>
            </w:r>
          </w:p>
        </w:tc>
        <w:tc>
          <w:tcPr>
            <w:tcW w:w="797" w:type="pct"/>
            <w:shd w:val="clear" w:color="auto" w:fill="auto"/>
          </w:tcPr>
          <w:p w14:paraId="4F0797A5" w14:textId="182492F1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1516975" w14:textId="0110FAE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Новый участок кладбища п. Октябрьский</w:t>
            </w:r>
          </w:p>
        </w:tc>
        <w:tc>
          <w:tcPr>
            <w:tcW w:w="625" w:type="pct"/>
            <w:shd w:val="clear" w:color="auto" w:fill="auto"/>
          </w:tcPr>
          <w:p w14:paraId="5B47A982" w14:textId="20474B13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1CEBAEE" w14:textId="77777777" w:rsidTr="00D45B6B">
        <w:tc>
          <w:tcPr>
            <w:tcW w:w="280" w:type="pct"/>
            <w:vMerge/>
            <w:shd w:val="clear" w:color="auto" w:fill="auto"/>
          </w:tcPr>
          <w:p w14:paraId="5C0F5699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537A13E2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0D5998F3" w14:textId="38BF3629" w:rsidR="007248D7" w:rsidRPr="00A44064" w:rsidRDefault="007248D7" w:rsidP="007248D7">
            <w:pPr>
              <w:spacing w:line="240" w:lineRule="auto"/>
            </w:pPr>
            <w:r w:rsidRPr="00A44064">
              <w:t>0,4</w:t>
            </w:r>
          </w:p>
        </w:tc>
        <w:tc>
          <w:tcPr>
            <w:tcW w:w="797" w:type="pct"/>
            <w:shd w:val="clear" w:color="auto" w:fill="auto"/>
          </w:tcPr>
          <w:p w14:paraId="414D5F92" w14:textId="053B3DAB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0582DD8" w14:textId="56E3BB9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Новый участок кладбища п. Ключевск</w:t>
            </w:r>
          </w:p>
        </w:tc>
        <w:tc>
          <w:tcPr>
            <w:tcW w:w="625" w:type="pct"/>
            <w:shd w:val="clear" w:color="auto" w:fill="auto"/>
          </w:tcPr>
          <w:p w14:paraId="61E38E16" w14:textId="0377C50D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68C1BDC" w14:textId="77777777" w:rsidTr="00D45B6B">
        <w:tc>
          <w:tcPr>
            <w:tcW w:w="280" w:type="pct"/>
            <w:vMerge/>
            <w:shd w:val="clear" w:color="auto" w:fill="auto"/>
          </w:tcPr>
          <w:p w14:paraId="13C41298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640A1B05" w14:textId="4BCDC2EF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rPr>
                <w:bCs/>
                <w:iCs/>
              </w:rPr>
              <w:t>Зона режимных территорий</w:t>
            </w:r>
          </w:p>
        </w:tc>
        <w:tc>
          <w:tcPr>
            <w:tcW w:w="453" w:type="pct"/>
            <w:shd w:val="clear" w:color="auto" w:fill="auto"/>
          </w:tcPr>
          <w:p w14:paraId="72BB8BCB" w14:textId="63139B84" w:rsidR="007248D7" w:rsidRPr="00A44064" w:rsidRDefault="007248D7" w:rsidP="007248D7">
            <w:pPr>
              <w:spacing w:line="240" w:lineRule="auto"/>
            </w:pPr>
            <w:r w:rsidRPr="00A44064">
              <w:t>0,57</w:t>
            </w:r>
          </w:p>
        </w:tc>
        <w:tc>
          <w:tcPr>
            <w:tcW w:w="797" w:type="pct"/>
            <w:shd w:val="clear" w:color="auto" w:fill="auto"/>
          </w:tcPr>
          <w:p w14:paraId="1FEEEA0D" w14:textId="777777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B95BF94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 xml:space="preserve">Канализационные очистные сооружения </w:t>
            </w:r>
          </w:p>
          <w:p w14:paraId="2AE355DA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(п. Кедровка)</w:t>
            </w:r>
          </w:p>
        </w:tc>
        <w:tc>
          <w:tcPr>
            <w:tcW w:w="625" w:type="pct"/>
            <w:shd w:val="clear" w:color="auto" w:fill="auto"/>
          </w:tcPr>
          <w:p w14:paraId="6E6151C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DF361EC" w14:textId="77777777" w:rsidTr="00D45B6B">
        <w:tc>
          <w:tcPr>
            <w:tcW w:w="280" w:type="pct"/>
            <w:vMerge/>
            <w:shd w:val="clear" w:color="auto" w:fill="auto"/>
          </w:tcPr>
          <w:p w14:paraId="1F2DA3A7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34EC0A66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5E57AA08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6422D53A" w14:textId="037C7A91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275AEBD6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4064">
              <w:rPr>
                <w:szCs w:val="24"/>
              </w:rPr>
              <w:t>Объекты водоотведения дождевой канализации</w:t>
            </w:r>
          </w:p>
        </w:tc>
        <w:tc>
          <w:tcPr>
            <w:tcW w:w="625" w:type="pct"/>
            <w:shd w:val="clear" w:color="auto" w:fill="auto"/>
          </w:tcPr>
          <w:p w14:paraId="66163B72" w14:textId="6D83218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F842B3E" w14:textId="77777777" w:rsidTr="00D45B6B">
        <w:tc>
          <w:tcPr>
            <w:tcW w:w="280" w:type="pct"/>
            <w:vMerge/>
            <w:shd w:val="clear" w:color="auto" w:fill="auto"/>
          </w:tcPr>
          <w:p w14:paraId="7D008EF2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1978CFA1" w14:textId="4E0CB76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rPr>
                <w:bCs/>
                <w:iCs/>
              </w:rPr>
              <w:t>Зона сельскохозяйственного назначения</w:t>
            </w:r>
          </w:p>
        </w:tc>
        <w:tc>
          <w:tcPr>
            <w:tcW w:w="453" w:type="pct"/>
            <w:shd w:val="clear" w:color="auto" w:fill="auto"/>
          </w:tcPr>
          <w:p w14:paraId="4AC214C0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12A2EB9C" w14:textId="38E4EA4D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F357BB1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 xml:space="preserve">Очистные сооружения дождевой канализации г. Березовский </w:t>
            </w:r>
          </w:p>
        </w:tc>
        <w:tc>
          <w:tcPr>
            <w:tcW w:w="625" w:type="pct"/>
            <w:shd w:val="clear" w:color="auto" w:fill="auto"/>
          </w:tcPr>
          <w:p w14:paraId="11D6FBBD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2565B23E" w14:textId="77777777" w:rsidTr="00D45B6B">
        <w:tc>
          <w:tcPr>
            <w:tcW w:w="280" w:type="pct"/>
            <w:vMerge/>
            <w:shd w:val="clear" w:color="auto" w:fill="auto"/>
          </w:tcPr>
          <w:p w14:paraId="0C7BE276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07AB82F1" w14:textId="652417EB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rPr>
                <w:bCs/>
                <w:iCs/>
              </w:rPr>
              <w:t>Зона инженерной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59CB0242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5C228C58" w14:textId="53EFD177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346EFB2A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Очистные сооружения дождевой канализации п. Монетный</w:t>
            </w:r>
          </w:p>
        </w:tc>
        <w:tc>
          <w:tcPr>
            <w:tcW w:w="625" w:type="pct"/>
            <w:shd w:val="clear" w:color="auto" w:fill="auto"/>
          </w:tcPr>
          <w:p w14:paraId="20A64304" w14:textId="72C9A106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0BC810CF" w14:textId="77777777" w:rsidTr="00D45B6B">
        <w:tc>
          <w:tcPr>
            <w:tcW w:w="280" w:type="pct"/>
            <w:vMerge/>
            <w:shd w:val="clear" w:color="auto" w:fill="auto"/>
          </w:tcPr>
          <w:p w14:paraId="7BC87BFC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5497080" w14:textId="40B702B4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rPr>
                <w:bCs/>
                <w:iCs/>
              </w:rPr>
              <w:t>Зона специального назначения</w:t>
            </w:r>
          </w:p>
        </w:tc>
        <w:tc>
          <w:tcPr>
            <w:tcW w:w="453" w:type="pct"/>
            <w:shd w:val="clear" w:color="auto" w:fill="auto"/>
          </w:tcPr>
          <w:p w14:paraId="7D6DC560" w14:textId="5760392E" w:rsidR="007248D7" w:rsidRPr="00A44064" w:rsidRDefault="007248D7" w:rsidP="007248D7">
            <w:pPr>
              <w:spacing w:line="240" w:lineRule="auto"/>
            </w:pPr>
            <w:r w:rsidRPr="00A44064">
              <w:t>40,6</w:t>
            </w:r>
          </w:p>
        </w:tc>
        <w:tc>
          <w:tcPr>
            <w:tcW w:w="797" w:type="pct"/>
            <w:shd w:val="clear" w:color="auto" w:fill="auto"/>
          </w:tcPr>
          <w:p w14:paraId="7739DCC6" w14:textId="49917E8F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01D77D29" w14:textId="305F5F45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«Иной объект обращения с отходами» на севере от границы п. Красногвардейский</w:t>
            </w:r>
          </w:p>
        </w:tc>
        <w:tc>
          <w:tcPr>
            <w:tcW w:w="625" w:type="pct"/>
            <w:shd w:val="clear" w:color="auto" w:fill="auto"/>
          </w:tcPr>
          <w:p w14:paraId="42E950A8" w14:textId="3C335D2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718354A0" w14:textId="77777777" w:rsidTr="00D45B6B">
        <w:tc>
          <w:tcPr>
            <w:tcW w:w="280" w:type="pct"/>
            <w:vMerge/>
            <w:shd w:val="clear" w:color="auto" w:fill="auto"/>
          </w:tcPr>
          <w:p w14:paraId="5112A902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3EA900F" w14:textId="745497D0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rPr>
                <w:bCs/>
                <w:iCs/>
              </w:rPr>
              <w:t>Зона складирования и захоронения отходов</w:t>
            </w:r>
          </w:p>
        </w:tc>
        <w:tc>
          <w:tcPr>
            <w:tcW w:w="453" w:type="pct"/>
            <w:shd w:val="clear" w:color="auto" w:fill="auto"/>
          </w:tcPr>
          <w:p w14:paraId="68A58396" w14:textId="2197A49A" w:rsidR="007248D7" w:rsidRPr="00A44064" w:rsidRDefault="007248D7" w:rsidP="007248D7">
            <w:pPr>
              <w:spacing w:line="240" w:lineRule="auto"/>
            </w:pPr>
            <w:r w:rsidRPr="00A44064">
              <w:t>35,9</w:t>
            </w:r>
          </w:p>
        </w:tc>
        <w:tc>
          <w:tcPr>
            <w:tcW w:w="797" w:type="pct"/>
            <w:shd w:val="clear" w:color="auto" w:fill="auto"/>
          </w:tcPr>
          <w:p w14:paraId="30B6002A" w14:textId="6DB0FF40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51310999" w14:textId="58D2E778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«Иной объект обращения с отходами», на юге от границы п. Лосиный</w:t>
            </w:r>
          </w:p>
        </w:tc>
        <w:tc>
          <w:tcPr>
            <w:tcW w:w="625" w:type="pct"/>
            <w:shd w:val="clear" w:color="auto" w:fill="auto"/>
          </w:tcPr>
          <w:p w14:paraId="614A1137" w14:textId="1989E303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Местного</w:t>
            </w:r>
          </w:p>
        </w:tc>
      </w:tr>
      <w:tr w:rsidR="007248D7" w:rsidRPr="00A44064" w14:paraId="53DBFEA6" w14:textId="77777777" w:rsidTr="00D45B6B">
        <w:tc>
          <w:tcPr>
            <w:tcW w:w="280" w:type="pct"/>
            <w:vMerge/>
            <w:shd w:val="clear" w:color="auto" w:fill="auto"/>
          </w:tcPr>
          <w:p w14:paraId="391DBB99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 w:val="restart"/>
            <w:shd w:val="clear" w:color="auto" w:fill="auto"/>
          </w:tcPr>
          <w:p w14:paraId="44B2AB7B" w14:textId="76878820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  <w:r w:rsidRPr="00A44064">
              <w:rPr>
                <w:bCs/>
                <w:iCs/>
              </w:rPr>
              <w:t>Зона транспортной инфраструктуры</w:t>
            </w:r>
          </w:p>
        </w:tc>
        <w:tc>
          <w:tcPr>
            <w:tcW w:w="453" w:type="pct"/>
            <w:shd w:val="clear" w:color="auto" w:fill="auto"/>
          </w:tcPr>
          <w:p w14:paraId="156971CA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93F1FA3" w14:textId="6B9A5DFD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49038A96" w14:textId="77777777" w:rsidR="007248D7" w:rsidRPr="00A44064" w:rsidRDefault="007248D7" w:rsidP="007248D7">
            <w:pPr>
              <w:pStyle w:val="a0"/>
              <w:suppressAutoHyphens w:val="0"/>
              <w:spacing w:line="240" w:lineRule="auto"/>
              <w:ind w:left="-65" w:firstLine="0"/>
            </w:pPr>
            <w:r w:rsidRPr="00A44064">
              <w:t xml:space="preserve">Устройство </w:t>
            </w:r>
          </w:p>
          <w:p w14:paraId="27E87FD9" w14:textId="77777777" w:rsidR="007248D7" w:rsidRPr="00A44064" w:rsidRDefault="007248D7" w:rsidP="007248D7">
            <w:pPr>
              <w:pStyle w:val="a0"/>
              <w:suppressAutoHyphens w:val="0"/>
              <w:spacing w:line="240" w:lineRule="auto"/>
              <w:ind w:left="-65" w:firstLine="0"/>
            </w:pPr>
            <w:r w:rsidRPr="00A44064">
              <w:t>автобусной остановки на 41 км автомобильной автодороги «г.Екатеринбург- г.Реж-г. Алапаевск»</w:t>
            </w:r>
          </w:p>
          <w:p w14:paraId="55AD6E1B" w14:textId="77777777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14:paraId="7965DCFE" w14:textId="7B3FB78F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  <w:tr w:rsidR="007248D7" w:rsidRPr="00A44064" w14:paraId="2995B81C" w14:textId="77777777" w:rsidTr="00D45B6B">
        <w:trPr>
          <w:trHeight w:val="70"/>
        </w:trPr>
        <w:tc>
          <w:tcPr>
            <w:tcW w:w="280" w:type="pct"/>
            <w:vMerge/>
            <w:shd w:val="clear" w:color="auto" w:fill="auto"/>
          </w:tcPr>
          <w:p w14:paraId="626DA603" w14:textId="77777777" w:rsidR="007248D7" w:rsidRPr="00A44064" w:rsidRDefault="007248D7" w:rsidP="007248D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14:paraId="23869BD4" w14:textId="77777777" w:rsidR="007248D7" w:rsidRPr="00A44064" w:rsidRDefault="007248D7" w:rsidP="007248D7">
            <w:pPr>
              <w:spacing w:line="240" w:lineRule="auto"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453" w:type="pct"/>
            <w:shd w:val="clear" w:color="auto" w:fill="auto"/>
          </w:tcPr>
          <w:p w14:paraId="7E14EC94" w14:textId="77777777" w:rsidR="007248D7" w:rsidRPr="00A44064" w:rsidRDefault="007248D7" w:rsidP="007248D7">
            <w:pPr>
              <w:spacing w:line="240" w:lineRule="auto"/>
            </w:pPr>
          </w:p>
        </w:tc>
        <w:tc>
          <w:tcPr>
            <w:tcW w:w="797" w:type="pct"/>
            <w:shd w:val="clear" w:color="auto" w:fill="auto"/>
          </w:tcPr>
          <w:p w14:paraId="03C4DE6F" w14:textId="76D13639" w:rsidR="007248D7" w:rsidRPr="00A44064" w:rsidRDefault="007248D7" w:rsidP="007248D7">
            <w:pPr>
              <w:spacing w:line="240" w:lineRule="auto"/>
              <w:ind w:firstLine="0"/>
            </w:pPr>
            <w:r w:rsidRPr="00A44064">
              <w:t>Новое строительство</w:t>
            </w:r>
          </w:p>
        </w:tc>
        <w:tc>
          <w:tcPr>
            <w:tcW w:w="1891" w:type="pct"/>
            <w:shd w:val="clear" w:color="auto" w:fill="auto"/>
          </w:tcPr>
          <w:p w14:paraId="74F480B0" w14:textId="6AA6E397" w:rsidR="007248D7" w:rsidRPr="00A44064" w:rsidRDefault="007248D7" w:rsidP="007248D7">
            <w:pPr>
              <w:pStyle w:val="a0"/>
              <w:suppressAutoHyphens w:val="0"/>
              <w:spacing w:line="240" w:lineRule="auto"/>
              <w:ind w:left="-65" w:firstLine="0"/>
            </w:pPr>
            <w:r w:rsidRPr="00A44064">
              <w:t>Устройство автобусной остановки на 43 км автомобильной автодороги «г.Екатеринбург- г.Реж-г. Алапаевск»</w:t>
            </w:r>
          </w:p>
          <w:p w14:paraId="3295F4C2" w14:textId="77777777" w:rsidR="007248D7" w:rsidRPr="00A44064" w:rsidRDefault="007248D7" w:rsidP="007248D7">
            <w:pPr>
              <w:pStyle w:val="a0"/>
              <w:suppressAutoHyphens w:val="0"/>
              <w:spacing w:line="240" w:lineRule="auto"/>
              <w:ind w:left="-65" w:firstLine="0"/>
            </w:pPr>
          </w:p>
        </w:tc>
        <w:tc>
          <w:tcPr>
            <w:tcW w:w="625" w:type="pct"/>
            <w:shd w:val="clear" w:color="auto" w:fill="auto"/>
          </w:tcPr>
          <w:p w14:paraId="3DDB854D" w14:textId="1F76154A" w:rsidR="007248D7" w:rsidRPr="00A44064" w:rsidRDefault="007248D7" w:rsidP="007248D7">
            <w:pPr>
              <w:spacing w:line="240" w:lineRule="auto"/>
              <w:ind w:firstLine="0"/>
              <w:rPr>
                <w:szCs w:val="24"/>
              </w:rPr>
            </w:pPr>
            <w:r w:rsidRPr="00A44064">
              <w:rPr>
                <w:szCs w:val="24"/>
              </w:rPr>
              <w:t>Регионального</w:t>
            </w:r>
          </w:p>
        </w:tc>
      </w:tr>
    </w:tbl>
    <w:p w14:paraId="4494FDA0" w14:textId="77777777" w:rsidR="00062F0D" w:rsidRPr="00A44064" w:rsidRDefault="00062F0D" w:rsidP="009B28C0">
      <w:pPr>
        <w:pStyle w:val="a0"/>
        <w:suppressAutoHyphens w:val="0"/>
      </w:pPr>
    </w:p>
    <w:bookmarkEnd w:id="19"/>
    <w:p w14:paraId="0A0791B9" w14:textId="1206E3D9" w:rsidR="009021F2" w:rsidRPr="00A44064" w:rsidRDefault="006B240F" w:rsidP="009B28C0">
      <w:pPr>
        <w:pStyle w:val="a0"/>
        <w:suppressAutoHyphens w:val="0"/>
        <w:spacing w:line="240" w:lineRule="auto"/>
        <w:ind w:firstLine="0"/>
        <w:jc w:val="center"/>
      </w:pPr>
      <w:r w:rsidRPr="00A4406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021F2" w:rsidRPr="00A44064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6838" w:h="11906" w:orient="landscape" w:code="9"/>
      <w:pgMar w:top="1418" w:right="992" w:bottom="748" w:left="720" w:header="709" w:footer="4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B8D0" w14:textId="77777777" w:rsidR="00F16B4E" w:rsidRDefault="00F16B4E">
      <w:pPr>
        <w:spacing w:line="240" w:lineRule="auto"/>
      </w:pPr>
      <w:r>
        <w:separator/>
      </w:r>
    </w:p>
  </w:endnote>
  <w:endnote w:type="continuationSeparator" w:id="0">
    <w:p w14:paraId="204080C8" w14:textId="77777777" w:rsidR="00F16B4E" w:rsidRDefault="00F16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Times New Roman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DDA0" w14:textId="77777777" w:rsidR="00F16B4E" w:rsidRDefault="00F16B4E" w:rsidP="00CD3717">
    <w:pPr>
      <w:pStyle w:val="12"/>
    </w:pPr>
  </w:p>
  <w:p w14:paraId="42952E93" w14:textId="77777777" w:rsidR="00F16B4E" w:rsidRDefault="00F16B4E" w:rsidP="00CD3717">
    <w:pPr>
      <w:pStyle w:val="12"/>
    </w:pPr>
    <w: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41205"/>
      <w:docPartObj>
        <w:docPartGallery w:val="Page Numbers (Bottom of Page)"/>
        <w:docPartUnique/>
      </w:docPartObj>
    </w:sdtPr>
    <w:sdtEndPr/>
    <w:sdtContent>
      <w:p w14:paraId="51E70B0A" w14:textId="77777777" w:rsidR="00F16B4E" w:rsidRDefault="00F16B4E">
        <w:pPr>
          <w:pStyle w:val="ac"/>
          <w:jc w:val="center"/>
        </w:pPr>
      </w:p>
      <w:p w14:paraId="68057D7D" w14:textId="496F679F" w:rsidR="00F16B4E" w:rsidRDefault="00F16B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B6BAB5" w14:textId="77777777" w:rsidR="00F16B4E" w:rsidRDefault="00F16B4E" w:rsidP="00CD3717">
    <w:pPr>
      <w:pStyle w:val="12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CF86" w14:textId="77777777" w:rsidR="00F16B4E" w:rsidRDefault="00F16B4E">
    <w:pPr>
      <w:pStyle w:val="a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5AF9" w14:textId="77777777" w:rsidR="00F16B4E" w:rsidRDefault="00F16B4E">
    <w:pPr>
      <w:pStyle w:val="a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121937"/>
      <w:docPartObj>
        <w:docPartGallery w:val="Page Numbers (Bottom of Page)"/>
        <w:docPartUnique/>
      </w:docPartObj>
    </w:sdtPr>
    <w:sdtEndPr/>
    <w:sdtContent>
      <w:p w14:paraId="1E2CE10D" w14:textId="52835DBC" w:rsidR="00F16B4E" w:rsidRDefault="00F16B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C7B473" w14:textId="0A70A314" w:rsidR="00F16B4E" w:rsidRDefault="00F16B4E" w:rsidP="00CD3717">
    <w:pPr>
      <w:pStyle w:val="12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118566"/>
      <w:docPartObj>
        <w:docPartGallery w:val="Page Numbers (Bottom of Page)"/>
        <w:docPartUnique/>
      </w:docPartObj>
    </w:sdtPr>
    <w:sdtEndPr/>
    <w:sdtContent>
      <w:p w14:paraId="05F1D46B" w14:textId="161E474E" w:rsidR="00F16B4E" w:rsidRDefault="00F16B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43F85" w14:textId="77777777" w:rsidR="00F16B4E" w:rsidRDefault="00F16B4E" w:rsidP="00CD3717">
    <w:pPr>
      <w:pStyle w:val="12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9A4E" w14:textId="77777777" w:rsidR="00F16B4E" w:rsidRDefault="00F16B4E">
    <w:pPr>
      <w:pStyle w:val="a0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3227" w14:textId="266EF1E5" w:rsidR="00F16B4E" w:rsidRDefault="00F16B4E" w:rsidP="00CD3717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3" behindDoc="0" locked="0" layoutInCell="1" allowOverlap="0" wp14:anchorId="2B943416" wp14:editId="2CCBEDC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0" cy="174625"/>
              <wp:effectExtent l="0" t="0" r="0" b="0"/>
              <wp:wrapSquare wrapText="largest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3C61174" w14:textId="1902E379" w:rsidR="00F16B4E" w:rsidRDefault="00F16B4E" w:rsidP="00CD3717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943416" id="Text Box 5" o:spid="_x0000_s1028" style="position:absolute;margin-left:0;margin-top:.05pt;width:48pt;height:13.75pt;z-index: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" o:allowoverlap="f" stroked="f">
              <v:textbox inset="0,0,0,0">
                <w:txbxContent>
                  <w:p w14:paraId="43C61174" w14:textId="1902E379" w:rsidR="00F16B4E" w:rsidRDefault="00F16B4E" w:rsidP="00CD3717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43BDCA06" w14:textId="77777777" w:rsidR="00F16B4E" w:rsidRDefault="00F16B4E" w:rsidP="00CD3717">
    <w:pPr>
      <w:pStyle w:val="12"/>
    </w:pPr>
    <w:r>
      <w:tab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D1C5" w14:textId="77777777" w:rsidR="00F16B4E" w:rsidRDefault="00F16B4E">
    <w:pPr>
      <w:pStyle w:val="a0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DC0E" w14:textId="77777777" w:rsidR="00F16B4E" w:rsidRDefault="00F16B4E">
    <w:pPr>
      <w:pStyle w:val="a0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4FAF" w14:textId="5D457B31" w:rsidR="00F16B4E" w:rsidRDefault="00F16B4E" w:rsidP="00CD3717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4" behindDoc="0" locked="0" layoutInCell="1" allowOverlap="0" wp14:anchorId="2B63FBBF" wp14:editId="649257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0" cy="174625"/>
              <wp:effectExtent l="0" t="0" r="0" b="0"/>
              <wp:wrapSquare wrapText="largest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319EA2F" w14:textId="1442D822" w:rsidR="00F16B4E" w:rsidRDefault="00F16B4E" w:rsidP="00CD3717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3FBBF" id="Text Box 7" o:spid="_x0000_s1029" style="position:absolute;margin-left:0;margin-top:.05pt;width:48pt;height:13.75pt;z-index: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" o:allowoverlap="f" stroked="f">
              <v:textbox inset="0,0,0,0">
                <w:txbxContent>
                  <w:p w14:paraId="1319EA2F" w14:textId="1442D822" w:rsidR="00F16B4E" w:rsidRDefault="00F16B4E" w:rsidP="00CD3717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116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7D48DACA" w14:textId="77777777" w:rsidR="00F16B4E" w:rsidRDefault="00F16B4E" w:rsidP="00CD3717">
    <w:pPr>
      <w:pStyle w:val="12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820609"/>
      <w:docPartObj>
        <w:docPartGallery w:val="Page Numbers (Bottom of Page)"/>
        <w:docPartUnique/>
      </w:docPartObj>
    </w:sdtPr>
    <w:sdtEndPr/>
    <w:sdtContent>
      <w:p w14:paraId="2D290F3D" w14:textId="2C9D9835" w:rsidR="00F16B4E" w:rsidRDefault="00F16B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CACD0D" w14:textId="77777777" w:rsidR="00F16B4E" w:rsidRDefault="00F16B4E">
    <w:pPr>
      <w:pStyle w:val="ac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346578"/>
      <w:docPartObj>
        <w:docPartGallery w:val="Page Numbers (Bottom of Page)"/>
        <w:docPartUnique/>
      </w:docPartObj>
    </w:sdtPr>
    <w:sdtEndPr/>
    <w:sdtContent>
      <w:p w14:paraId="28876DE5" w14:textId="1C93F641" w:rsidR="00F16B4E" w:rsidRDefault="00F16B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477942" w14:textId="77777777" w:rsidR="00F16B4E" w:rsidRDefault="00F16B4E" w:rsidP="00CD3717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55A9" w14:textId="77777777" w:rsidR="00F16B4E" w:rsidRDefault="00F16B4E">
    <w:pPr>
      <w:pStyle w:val="a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8F8B" w14:textId="2FA2D638" w:rsidR="00F16B4E" w:rsidRDefault="00F16B4E" w:rsidP="00CD3717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422C4977" wp14:editId="431FA25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334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58490AC6" w14:textId="4F53AA5A" w:rsidR="00F16B4E" w:rsidRDefault="00F16B4E" w:rsidP="00CD3717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C4977" id="Text Box 1" o:spid="_x0000_s1026" style="position:absolute;margin-left:0;margin-top:.05pt;width:42pt;height:13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" o:allowoverlap="f" stroked="f">
              <v:textbox inset="0,0,0,0">
                <w:txbxContent>
                  <w:p w14:paraId="58490AC6" w14:textId="4F53AA5A" w:rsidR="00F16B4E" w:rsidRDefault="00F16B4E" w:rsidP="00CD3717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6A7C8263" w14:textId="77777777" w:rsidR="00F16B4E" w:rsidRDefault="00F16B4E" w:rsidP="00CD3717">
    <w:pPr>
      <w:pStyle w:val="12"/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2C83" w14:textId="77777777" w:rsidR="00F16B4E" w:rsidRDefault="00F16B4E">
    <w:pPr>
      <w:pStyle w:val="a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E7A4" w14:textId="77777777" w:rsidR="00F16B4E" w:rsidRDefault="00F16B4E">
    <w:pPr>
      <w:pStyle w:val="a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CC39" w14:textId="60497FEF" w:rsidR="00F16B4E" w:rsidRDefault="00F16B4E" w:rsidP="00CD3717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2" behindDoc="0" locked="0" layoutInCell="1" allowOverlap="0" wp14:anchorId="614E25CF" wp14:editId="7D73D89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0" cy="174625"/>
              <wp:effectExtent l="0" t="0" r="0" b="0"/>
              <wp:wrapSquare wrapText="largest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F3D6967" w14:textId="6036D0F1" w:rsidR="00F16B4E" w:rsidRDefault="00F16B4E" w:rsidP="00CD3717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E25CF" id="Text Box 3" o:spid="_x0000_s1027" style="position:absolute;margin-left:0;margin-top:.05pt;width:48pt;height:13.75pt;z-index: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" o:allowoverlap="f" stroked="f">
              <v:textbox inset="0,0,0,0">
                <w:txbxContent>
                  <w:p w14:paraId="7F3D6967" w14:textId="6036D0F1" w:rsidR="00F16B4E" w:rsidRDefault="00F16B4E" w:rsidP="00CD3717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74F87CA6" w14:textId="77777777" w:rsidR="00F16B4E" w:rsidRDefault="00F16B4E" w:rsidP="00CD3717">
    <w:pPr>
      <w:pStyle w:val="12"/>
    </w:pP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8976" w14:textId="77777777" w:rsidR="00F16B4E" w:rsidRDefault="00F16B4E">
    <w:pPr>
      <w:pStyle w:val="a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4C76" w14:textId="77777777" w:rsidR="00F16B4E" w:rsidRDefault="00F16B4E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A37D" w14:textId="77777777" w:rsidR="00F16B4E" w:rsidRDefault="00F16B4E">
      <w:pPr>
        <w:spacing w:line="240" w:lineRule="auto"/>
      </w:pPr>
      <w:r>
        <w:separator/>
      </w:r>
    </w:p>
  </w:footnote>
  <w:footnote w:type="continuationSeparator" w:id="0">
    <w:p w14:paraId="33A2595B" w14:textId="77777777" w:rsidR="00F16B4E" w:rsidRDefault="00F16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10F7" w14:textId="77777777" w:rsidR="00F16B4E" w:rsidRDefault="00F16B4E">
    <w:pPr>
      <w:pStyle w:val="ad"/>
      <w:ind w:firstLine="0"/>
      <w:jc w:val="center"/>
      <w:rPr>
        <w:color w:val="7F7F7F"/>
        <w:sz w:val="2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0756" w14:textId="77777777" w:rsidR="00F16B4E" w:rsidRDefault="00F16B4E">
    <w:pPr>
      <w:pStyle w:val="a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44C0" w14:textId="77777777" w:rsidR="00F16B4E" w:rsidRDefault="00F16B4E">
    <w:pPr>
      <w:pStyle w:val="a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BEC5" w14:textId="77777777" w:rsidR="00F16B4E" w:rsidRDefault="00F16B4E">
    <w:pPr>
      <w:pStyle w:val="ad"/>
      <w:ind w:firstLine="0"/>
      <w:jc w:val="center"/>
      <w:rPr>
        <w:color w:val="7F7F7F"/>
        <w:sz w:val="2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FBD4" w14:textId="77777777" w:rsidR="00F16B4E" w:rsidRDefault="00F16B4E">
    <w:pPr>
      <w:pStyle w:val="ad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E5E5" w14:textId="77777777" w:rsidR="00F16B4E" w:rsidRDefault="00F16B4E">
    <w:pPr>
      <w:pStyle w:val="a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61FB" w14:textId="77777777" w:rsidR="00F16B4E" w:rsidRDefault="00F16B4E">
    <w:pPr>
      <w:pStyle w:val="ad"/>
      <w:ind w:firstLine="0"/>
      <w:jc w:val="center"/>
      <w:rPr>
        <w:color w:val="7F7F7F"/>
        <w:sz w:val="2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7EAE" w14:textId="77777777" w:rsidR="00F16B4E" w:rsidRDefault="00F16B4E">
    <w:pPr>
      <w:pStyle w:val="a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FF60" w14:textId="77777777" w:rsidR="00F16B4E" w:rsidRDefault="00F16B4E">
    <w:pPr>
      <w:pStyle w:val="a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6235" w14:textId="77777777" w:rsidR="00F16B4E" w:rsidRDefault="00F16B4E">
    <w:pPr>
      <w:pStyle w:val="ad"/>
      <w:ind w:firstLine="0"/>
      <w:jc w:val="center"/>
      <w:rPr>
        <w:color w:val="7F7F7F"/>
        <w:sz w:val="2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1A83" w14:textId="77777777" w:rsidR="00F16B4E" w:rsidRDefault="00F16B4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F0AA" w14:textId="77777777" w:rsidR="00F16B4E" w:rsidRDefault="00F16B4E">
    <w:pPr>
      <w:pStyle w:val="a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5640" w14:textId="77777777" w:rsidR="00F16B4E" w:rsidRDefault="00F16B4E">
    <w:pPr>
      <w:pStyle w:val="ad"/>
      <w:ind w:firstLine="0"/>
      <w:jc w:val="center"/>
      <w:rPr>
        <w:color w:val="7F7F7F"/>
        <w:sz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E28E" w14:textId="77777777" w:rsidR="00F16B4E" w:rsidRDefault="00F16B4E">
    <w:pPr>
      <w:pStyle w:val="a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E6E8" w14:textId="77777777" w:rsidR="00F16B4E" w:rsidRDefault="00F16B4E">
    <w:pPr>
      <w:pStyle w:val="a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C93D" w14:textId="77777777" w:rsidR="00F16B4E" w:rsidRDefault="00F16B4E">
    <w:pPr>
      <w:pStyle w:val="ad"/>
      <w:ind w:firstLine="0"/>
      <w:jc w:val="center"/>
      <w:rPr>
        <w:color w:val="7F7F7F"/>
        <w:sz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54A1" w14:textId="77777777" w:rsidR="00F16B4E" w:rsidRDefault="00F16B4E">
    <w:pPr>
      <w:pStyle w:val="a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4CD3" w14:textId="77777777" w:rsidR="00F16B4E" w:rsidRDefault="00F16B4E">
    <w:pPr>
      <w:pStyle w:val="a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D234" w14:textId="77777777" w:rsidR="00F16B4E" w:rsidRDefault="00F16B4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E9A7C66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2966F35"/>
    <w:multiLevelType w:val="hybridMultilevel"/>
    <w:tmpl w:val="27A42AEC"/>
    <w:lvl w:ilvl="0" w:tplc="3B3E38F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3C6714E"/>
    <w:multiLevelType w:val="hybridMultilevel"/>
    <w:tmpl w:val="BE7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263EE"/>
    <w:multiLevelType w:val="hybridMultilevel"/>
    <w:tmpl w:val="921A9D28"/>
    <w:lvl w:ilvl="0" w:tplc="B270F8D4">
      <w:numFmt w:val="bullet"/>
      <w:lvlText w:val=""/>
      <w:lvlJc w:val="left"/>
      <w:pPr>
        <w:ind w:left="2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4" w15:restartNumberingAfterBreak="0">
    <w:nsid w:val="46C54751"/>
    <w:multiLevelType w:val="hybridMultilevel"/>
    <w:tmpl w:val="795E7BD8"/>
    <w:lvl w:ilvl="0" w:tplc="ACAE448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907CD"/>
    <w:multiLevelType w:val="hybridMultilevel"/>
    <w:tmpl w:val="F1D6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62C5B"/>
    <w:multiLevelType w:val="multilevel"/>
    <w:tmpl w:val="D88AAC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DBA3A9B"/>
    <w:multiLevelType w:val="hybridMultilevel"/>
    <w:tmpl w:val="0156A978"/>
    <w:lvl w:ilvl="0" w:tplc="3B3E38F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CF51FB4"/>
    <w:multiLevelType w:val="hybridMultilevel"/>
    <w:tmpl w:val="F132915C"/>
    <w:lvl w:ilvl="0" w:tplc="3B3E38F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autoHyphenation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56"/>
    <w:rsid w:val="00000123"/>
    <w:rsid w:val="000017F5"/>
    <w:rsid w:val="000027DC"/>
    <w:rsid w:val="00002964"/>
    <w:rsid w:val="00002D17"/>
    <w:rsid w:val="00004D47"/>
    <w:rsid w:val="00007CD8"/>
    <w:rsid w:val="00013968"/>
    <w:rsid w:val="00017C1A"/>
    <w:rsid w:val="000201D8"/>
    <w:rsid w:val="00020246"/>
    <w:rsid w:val="0002120F"/>
    <w:rsid w:val="00025423"/>
    <w:rsid w:val="000254F8"/>
    <w:rsid w:val="00027F4D"/>
    <w:rsid w:val="00031F92"/>
    <w:rsid w:val="00032F02"/>
    <w:rsid w:val="00032F24"/>
    <w:rsid w:val="00033BD5"/>
    <w:rsid w:val="000408F2"/>
    <w:rsid w:val="00040DE3"/>
    <w:rsid w:val="000438A4"/>
    <w:rsid w:val="0004414F"/>
    <w:rsid w:val="00053899"/>
    <w:rsid w:val="000625EE"/>
    <w:rsid w:val="00062F0D"/>
    <w:rsid w:val="00063D04"/>
    <w:rsid w:val="00071098"/>
    <w:rsid w:val="00074074"/>
    <w:rsid w:val="00074B5C"/>
    <w:rsid w:val="000769EF"/>
    <w:rsid w:val="000928D8"/>
    <w:rsid w:val="000D2338"/>
    <w:rsid w:val="000E0B06"/>
    <w:rsid w:val="000E25D1"/>
    <w:rsid w:val="000E6953"/>
    <w:rsid w:val="000F075C"/>
    <w:rsid w:val="000F55AC"/>
    <w:rsid w:val="000F5A5D"/>
    <w:rsid w:val="000F65B9"/>
    <w:rsid w:val="00103D2B"/>
    <w:rsid w:val="00114257"/>
    <w:rsid w:val="001151BD"/>
    <w:rsid w:val="00117141"/>
    <w:rsid w:val="001213DB"/>
    <w:rsid w:val="00124B88"/>
    <w:rsid w:val="00132879"/>
    <w:rsid w:val="00132D09"/>
    <w:rsid w:val="0013378C"/>
    <w:rsid w:val="001355AC"/>
    <w:rsid w:val="001368B5"/>
    <w:rsid w:val="00137FA9"/>
    <w:rsid w:val="00140E07"/>
    <w:rsid w:val="00141D28"/>
    <w:rsid w:val="001469DD"/>
    <w:rsid w:val="001478B3"/>
    <w:rsid w:val="00152256"/>
    <w:rsid w:val="00164054"/>
    <w:rsid w:val="00166714"/>
    <w:rsid w:val="001676D0"/>
    <w:rsid w:val="0017382C"/>
    <w:rsid w:val="00173D8D"/>
    <w:rsid w:val="001864DE"/>
    <w:rsid w:val="001A0FD7"/>
    <w:rsid w:val="001A2C80"/>
    <w:rsid w:val="001A63E0"/>
    <w:rsid w:val="001B14ED"/>
    <w:rsid w:val="001B1FDB"/>
    <w:rsid w:val="001B5B60"/>
    <w:rsid w:val="001B67A8"/>
    <w:rsid w:val="001C2354"/>
    <w:rsid w:val="001C2529"/>
    <w:rsid w:val="001C7D57"/>
    <w:rsid w:val="001D13B1"/>
    <w:rsid w:val="001D6DA0"/>
    <w:rsid w:val="001D79A9"/>
    <w:rsid w:val="001E4F08"/>
    <w:rsid w:val="001F0F64"/>
    <w:rsid w:val="001F3A7A"/>
    <w:rsid w:val="001F5BED"/>
    <w:rsid w:val="00201B4C"/>
    <w:rsid w:val="00202B04"/>
    <w:rsid w:val="00205371"/>
    <w:rsid w:val="0020592A"/>
    <w:rsid w:val="002064A0"/>
    <w:rsid w:val="002124DA"/>
    <w:rsid w:val="00212CE3"/>
    <w:rsid w:val="002248A7"/>
    <w:rsid w:val="0022576D"/>
    <w:rsid w:val="00234DFE"/>
    <w:rsid w:val="00246D05"/>
    <w:rsid w:val="002509C6"/>
    <w:rsid w:val="00252E6B"/>
    <w:rsid w:val="00253522"/>
    <w:rsid w:val="00256362"/>
    <w:rsid w:val="00262E56"/>
    <w:rsid w:val="0026330A"/>
    <w:rsid w:val="00263CF0"/>
    <w:rsid w:val="002653AD"/>
    <w:rsid w:val="00272CCA"/>
    <w:rsid w:val="0027479F"/>
    <w:rsid w:val="00275793"/>
    <w:rsid w:val="00283F76"/>
    <w:rsid w:val="00286A4D"/>
    <w:rsid w:val="002904B2"/>
    <w:rsid w:val="00290BCA"/>
    <w:rsid w:val="00292570"/>
    <w:rsid w:val="00292A02"/>
    <w:rsid w:val="002A183C"/>
    <w:rsid w:val="002A32E5"/>
    <w:rsid w:val="002A4836"/>
    <w:rsid w:val="002A6C61"/>
    <w:rsid w:val="002B01DE"/>
    <w:rsid w:val="002B38F3"/>
    <w:rsid w:val="002C3229"/>
    <w:rsid w:val="002C6AB3"/>
    <w:rsid w:val="002D0272"/>
    <w:rsid w:val="002D22DC"/>
    <w:rsid w:val="002D6764"/>
    <w:rsid w:val="002D7324"/>
    <w:rsid w:val="002E2AD5"/>
    <w:rsid w:val="002E6516"/>
    <w:rsid w:val="002F0E5E"/>
    <w:rsid w:val="002F3C49"/>
    <w:rsid w:val="002F645F"/>
    <w:rsid w:val="002F7EB5"/>
    <w:rsid w:val="0030590E"/>
    <w:rsid w:val="0031250A"/>
    <w:rsid w:val="00314B79"/>
    <w:rsid w:val="00322CB4"/>
    <w:rsid w:val="00326DB4"/>
    <w:rsid w:val="003319AD"/>
    <w:rsid w:val="00333B1D"/>
    <w:rsid w:val="0035020D"/>
    <w:rsid w:val="00351EFF"/>
    <w:rsid w:val="00355CCA"/>
    <w:rsid w:val="003573FA"/>
    <w:rsid w:val="003732BA"/>
    <w:rsid w:val="0038097D"/>
    <w:rsid w:val="00383414"/>
    <w:rsid w:val="00385CAD"/>
    <w:rsid w:val="0039348C"/>
    <w:rsid w:val="003A04F5"/>
    <w:rsid w:val="003A3CB5"/>
    <w:rsid w:val="003B12B1"/>
    <w:rsid w:val="003D5053"/>
    <w:rsid w:val="003E164E"/>
    <w:rsid w:val="003E1822"/>
    <w:rsid w:val="003E743E"/>
    <w:rsid w:val="003F788A"/>
    <w:rsid w:val="004042F6"/>
    <w:rsid w:val="00404BCD"/>
    <w:rsid w:val="00404C7D"/>
    <w:rsid w:val="00405AD4"/>
    <w:rsid w:val="004076E2"/>
    <w:rsid w:val="004104C2"/>
    <w:rsid w:val="00411271"/>
    <w:rsid w:val="0041285E"/>
    <w:rsid w:val="004155ED"/>
    <w:rsid w:val="0042044A"/>
    <w:rsid w:val="0042167A"/>
    <w:rsid w:val="00423170"/>
    <w:rsid w:val="004252EC"/>
    <w:rsid w:val="0042584A"/>
    <w:rsid w:val="00432747"/>
    <w:rsid w:val="00444D14"/>
    <w:rsid w:val="00450175"/>
    <w:rsid w:val="00451002"/>
    <w:rsid w:val="00455B7B"/>
    <w:rsid w:val="00460D37"/>
    <w:rsid w:val="00467C4F"/>
    <w:rsid w:val="00473128"/>
    <w:rsid w:val="00477ADE"/>
    <w:rsid w:val="00484A8D"/>
    <w:rsid w:val="0048564C"/>
    <w:rsid w:val="00496B92"/>
    <w:rsid w:val="004A3414"/>
    <w:rsid w:val="004A3759"/>
    <w:rsid w:val="004A5691"/>
    <w:rsid w:val="004A5701"/>
    <w:rsid w:val="004B3F44"/>
    <w:rsid w:val="004B4807"/>
    <w:rsid w:val="004B5456"/>
    <w:rsid w:val="004D47C6"/>
    <w:rsid w:val="004D561E"/>
    <w:rsid w:val="004D7177"/>
    <w:rsid w:val="004D7D80"/>
    <w:rsid w:val="004E112F"/>
    <w:rsid w:val="004E31CD"/>
    <w:rsid w:val="004E72FB"/>
    <w:rsid w:val="004F09E8"/>
    <w:rsid w:val="004F1D40"/>
    <w:rsid w:val="00504151"/>
    <w:rsid w:val="00510833"/>
    <w:rsid w:val="00511010"/>
    <w:rsid w:val="00514BD3"/>
    <w:rsid w:val="005209D3"/>
    <w:rsid w:val="00521C8C"/>
    <w:rsid w:val="00521EA6"/>
    <w:rsid w:val="00523CD4"/>
    <w:rsid w:val="005262B8"/>
    <w:rsid w:val="0053012A"/>
    <w:rsid w:val="00534C67"/>
    <w:rsid w:val="00536733"/>
    <w:rsid w:val="0054356B"/>
    <w:rsid w:val="00546E00"/>
    <w:rsid w:val="00564098"/>
    <w:rsid w:val="00567B41"/>
    <w:rsid w:val="00571145"/>
    <w:rsid w:val="00575AF9"/>
    <w:rsid w:val="00576A27"/>
    <w:rsid w:val="0058077F"/>
    <w:rsid w:val="00586B23"/>
    <w:rsid w:val="00593DF8"/>
    <w:rsid w:val="005B3111"/>
    <w:rsid w:val="005C0282"/>
    <w:rsid w:val="005C309A"/>
    <w:rsid w:val="005D3412"/>
    <w:rsid w:val="005D5049"/>
    <w:rsid w:val="005D6042"/>
    <w:rsid w:val="005E0322"/>
    <w:rsid w:val="005E5941"/>
    <w:rsid w:val="005E7C0F"/>
    <w:rsid w:val="0060120B"/>
    <w:rsid w:val="00610276"/>
    <w:rsid w:val="0061564B"/>
    <w:rsid w:val="00622E85"/>
    <w:rsid w:val="00622ED3"/>
    <w:rsid w:val="0062319D"/>
    <w:rsid w:val="00626426"/>
    <w:rsid w:val="00632268"/>
    <w:rsid w:val="006334B6"/>
    <w:rsid w:val="00636501"/>
    <w:rsid w:val="00652D39"/>
    <w:rsid w:val="00653BEB"/>
    <w:rsid w:val="00656500"/>
    <w:rsid w:val="00656EA1"/>
    <w:rsid w:val="00663724"/>
    <w:rsid w:val="0066508D"/>
    <w:rsid w:val="00670269"/>
    <w:rsid w:val="00672A3B"/>
    <w:rsid w:val="006759EA"/>
    <w:rsid w:val="006770B9"/>
    <w:rsid w:val="0068561B"/>
    <w:rsid w:val="00685DFC"/>
    <w:rsid w:val="00686707"/>
    <w:rsid w:val="00687471"/>
    <w:rsid w:val="006878A4"/>
    <w:rsid w:val="006958F6"/>
    <w:rsid w:val="006A0CD7"/>
    <w:rsid w:val="006A1057"/>
    <w:rsid w:val="006A2DD0"/>
    <w:rsid w:val="006A3A1D"/>
    <w:rsid w:val="006A7835"/>
    <w:rsid w:val="006B0C1A"/>
    <w:rsid w:val="006B240F"/>
    <w:rsid w:val="006B615F"/>
    <w:rsid w:val="006B752B"/>
    <w:rsid w:val="006C27EE"/>
    <w:rsid w:val="006C5200"/>
    <w:rsid w:val="006C56AB"/>
    <w:rsid w:val="006C7D3C"/>
    <w:rsid w:val="006D229E"/>
    <w:rsid w:val="006D43E0"/>
    <w:rsid w:val="006D7980"/>
    <w:rsid w:val="006E1409"/>
    <w:rsid w:val="006E3A2C"/>
    <w:rsid w:val="006F1963"/>
    <w:rsid w:val="006F48B1"/>
    <w:rsid w:val="006F4E01"/>
    <w:rsid w:val="006F5180"/>
    <w:rsid w:val="006F52B1"/>
    <w:rsid w:val="007009DB"/>
    <w:rsid w:val="00700B90"/>
    <w:rsid w:val="00707600"/>
    <w:rsid w:val="007113DF"/>
    <w:rsid w:val="00711E6A"/>
    <w:rsid w:val="00714ABC"/>
    <w:rsid w:val="00714BC9"/>
    <w:rsid w:val="0071773C"/>
    <w:rsid w:val="00720628"/>
    <w:rsid w:val="00721145"/>
    <w:rsid w:val="007248D7"/>
    <w:rsid w:val="00730F05"/>
    <w:rsid w:val="00734199"/>
    <w:rsid w:val="007443EA"/>
    <w:rsid w:val="00744B90"/>
    <w:rsid w:val="007469FB"/>
    <w:rsid w:val="00747B7A"/>
    <w:rsid w:val="007521C8"/>
    <w:rsid w:val="00752F61"/>
    <w:rsid w:val="0075420F"/>
    <w:rsid w:val="007551F8"/>
    <w:rsid w:val="00755C77"/>
    <w:rsid w:val="00761448"/>
    <w:rsid w:val="00761C5A"/>
    <w:rsid w:val="00761D2A"/>
    <w:rsid w:val="0076339C"/>
    <w:rsid w:val="007648A4"/>
    <w:rsid w:val="0076610C"/>
    <w:rsid w:val="00776F52"/>
    <w:rsid w:val="00783AE8"/>
    <w:rsid w:val="00784C44"/>
    <w:rsid w:val="00785F09"/>
    <w:rsid w:val="00792DA2"/>
    <w:rsid w:val="00794B3F"/>
    <w:rsid w:val="007A2F65"/>
    <w:rsid w:val="007A48DA"/>
    <w:rsid w:val="007A6610"/>
    <w:rsid w:val="007A6D1D"/>
    <w:rsid w:val="007B5264"/>
    <w:rsid w:val="007B57C5"/>
    <w:rsid w:val="007B58F9"/>
    <w:rsid w:val="007C368C"/>
    <w:rsid w:val="007D7F90"/>
    <w:rsid w:val="007E6164"/>
    <w:rsid w:val="007F1470"/>
    <w:rsid w:val="008005AA"/>
    <w:rsid w:val="008046E1"/>
    <w:rsid w:val="00804861"/>
    <w:rsid w:val="00807C3B"/>
    <w:rsid w:val="00810904"/>
    <w:rsid w:val="00814F40"/>
    <w:rsid w:val="008244BD"/>
    <w:rsid w:val="00832EC4"/>
    <w:rsid w:val="00833F07"/>
    <w:rsid w:val="00840ABD"/>
    <w:rsid w:val="00844BED"/>
    <w:rsid w:val="008501D6"/>
    <w:rsid w:val="00860077"/>
    <w:rsid w:val="00860A20"/>
    <w:rsid w:val="008622A2"/>
    <w:rsid w:val="00870CB6"/>
    <w:rsid w:val="00875595"/>
    <w:rsid w:val="008777CC"/>
    <w:rsid w:val="008911EB"/>
    <w:rsid w:val="00893EE7"/>
    <w:rsid w:val="008A1380"/>
    <w:rsid w:val="008A29F6"/>
    <w:rsid w:val="008B0420"/>
    <w:rsid w:val="008B2971"/>
    <w:rsid w:val="008B393E"/>
    <w:rsid w:val="008C2CE5"/>
    <w:rsid w:val="008C4292"/>
    <w:rsid w:val="008C485E"/>
    <w:rsid w:val="008D2AF9"/>
    <w:rsid w:val="008D56F9"/>
    <w:rsid w:val="008E0B09"/>
    <w:rsid w:val="008E1029"/>
    <w:rsid w:val="008E7CCC"/>
    <w:rsid w:val="008F3BF5"/>
    <w:rsid w:val="00900E68"/>
    <w:rsid w:val="009021F2"/>
    <w:rsid w:val="0090236A"/>
    <w:rsid w:val="00904720"/>
    <w:rsid w:val="00905555"/>
    <w:rsid w:val="009063AA"/>
    <w:rsid w:val="00906B85"/>
    <w:rsid w:val="0091467A"/>
    <w:rsid w:val="00914AB6"/>
    <w:rsid w:val="00915FD9"/>
    <w:rsid w:val="009163FC"/>
    <w:rsid w:val="0092105E"/>
    <w:rsid w:val="0092165A"/>
    <w:rsid w:val="00925EBF"/>
    <w:rsid w:val="00925F59"/>
    <w:rsid w:val="0093036E"/>
    <w:rsid w:val="00930EBA"/>
    <w:rsid w:val="00934DC0"/>
    <w:rsid w:val="00937AF2"/>
    <w:rsid w:val="009406AF"/>
    <w:rsid w:val="00947C77"/>
    <w:rsid w:val="00952902"/>
    <w:rsid w:val="00961686"/>
    <w:rsid w:val="00962E4C"/>
    <w:rsid w:val="00964291"/>
    <w:rsid w:val="009659E5"/>
    <w:rsid w:val="00973341"/>
    <w:rsid w:val="00973DE3"/>
    <w:rsid w:val="009818B5"/>
    <w:rsid w:val="00987515"/>
    <w:rsid w:val="00987628"/>
    <w:rsid w:val="00990F16"/>
    <w:rsid w:val="00990F80"/>
    <w:rsid w:val="00994C4C"/>
    <w:rsid w:val="009966D5"/>
    <w:rsid w:val="009A0218"/>
    <w:rsid w:val="009A037C"/>
    <w:rsid w:val="009A6390"/>
    <w:rsid w:val="009B0499"/>
    <w:rsid w:val="009B28C0"/>
    <w:rsid w:val="009B37C9"/>
    <w:rsid w:val="009B3CE1"/>
    <w:rsid w:val="009C392C"/>
    <w:rsid w:val="009C414A"/>
    <w:rsid w:val="009C4E49"/>
    <w:rsid w:val="009D132A"/>
    <w:rsid w:val="009D3444"/>
    <w:rsid w:val="009D3B15"/>
    <w:rsid w:val="009D711F"/>
    <w:rsid w:val="009D7F24"/>
    <w:rsid w:val="009E1541"/>
    <w:rsid w:val="009E1FD1"/>
    <w:rsid w:val="009E328B"/>
    <w:rsid w:val="009E7C4A"/>
    <w:rsid w:val="009F00D0"/>
    <w:rsid w:val="009F3F88"/>
    <w:rsid w:val="009F4A45"/>
    <w:rsid w:val="009F646B"/>
    <w:rsid w:val="00A02394"/>
    <w:rsid w:val="00A0514D"/>
    <w:rsid w:val="00A10F45"/>
    <w:rsid w:val="00A113E7"/>
    <w:rsid w:val="00A12629"/>
    <w:rsid w:val="00A201F1"/>
    <w:rsid w:val="00A2277C"/>
    <w:rsid w:val="00A31613"/>
    <w:rsid w:val="00A34BB7"/>
    <w:rsid w:val="00A36C24"/>
    <w:rsid w:val="00A40C65"/>
    <w:rsid w:val="00A43FCF"/>
    <w:rsid w:val="00A44064"/>
    <w:rsid w:val="00A52574"/>
    <w:rsid w:val="00A57E94"/>
    <w:rsid w:val="00A606E7"/>
    <w:rsid w:val="00A635D7"/>
    <w:rsid w:val="00A86E49"/>
    <w:rsid w:val="00A91C71"/>
    <w:rsid w:val="00A94E17"/>
    <w:rsid w:val="00A97C2A"/>
    <w:rsid w:val="00AA09A3"/>
    <w:rsid w:val="00AA28D9"/>
    <w:rsid w:val="00AA315C"/>
    <w:rsid w:val="00AA32CC"/>
    <w:rsid w:val="00AA3C79"/>
    <w:rsid w:val="00AA64C9"/>
    <w:rsid w:val="00AB1EE7"/>
    <w:rsid w:val="00AB4F01"/>
    <w:rsid w:val="00AB703F"/>
    <w:rsid w:val="00AC7274"/>
    <w:rsid w:val="00AD066C"/>
    <w:rsid w:val="00AD0CE8"/>
    <w:rsid w:val="00AD1622"/>
    <w:rsid w:val="00AD3DAF"/>
    <w:rsid w:val="00AD3EF6"/>
    <w:rsid w:val="00AE4E82"/>
    <w:rsid w:val="00AE4EF5"/>
    <w:rsid w:val="00AF0AB2"/>
    <w:rsid w:val="00AF2122"/>
    <w:rsid w:val="00AF2E09"/>
    <w:rsid w:val="00AF3B48"/>
    <w:rsid w:val="00AF58B8"/>
    <w:rsid w:val="00AF6BF0"/>
    <w:rsid w:val="00AF7118"/>
    <w:rsid w:val="00AF750B"/>
    <w:rsid w:val="00B12F68"/>
    <w:rsid w:val="00B14DFB"/>
    <w:rsid w:val="00B15F09"/>
    <w:rsid w:val="00B1779A"/>
    <w:rsid w:val="00B20139"/>
    <w:rsid w:val="00B21976"/>
    <w:rsid w:val="00B22B07"/>
    <w:rsid w:val="00B30042"/>
    <w:rsid w:val="00B35F73"/>
    <w:rsid w:val="00B36831"/>
    <w:rsid w:val="00B40836"/>
    <w:rsid w:val="00B417FD"/>
    <w:rsid w:val="00B43AF8"/>
    <w:rsid w:val="00B50ACB"/>
    <w:rsid w:val="00B52B51"/>
    <w:rsid w:val="00B55EEA"/>
    <w:rsid w:val="00B5745E"/>
    <w:rsid w:val="00B62970"/>
    <w:rsid w:val="00B65483"/>
    <w:rsid w:val="00B663B6"/>
    <w:rsid w:val="00B672DB"/>
    <w:rsid w:val="00B76C31"/>
    <w:rsid w:val="00B76E70"/>
    <w:rsid w:val="00B7716D"/>
    <w:rsid w:val="00B81E8F"/>
    <w:rsid w:val="00B82D02"/>
    <w:rsid w:val="00B8394F"/>
    <w:rsid w:val="00B878F6"/>
    <w:rsid w:val="00B91D3B"/>
    <w:rsid w:val="00B92B30"/>
    <w:rsid w:val="00BA3F68"/>
    <w:rsid w:val="00BA431F"/>
    <w:rsid w:val="00BA63C9"/>
    <w:rsid w:val="00BA6F33"/>
    <w:rsid w:val="00BB62DC"/>
    <w:rsid w:val="00BC2A55"/>
    <w:rsid w:val="00BC3DE6"/>
    <w:rsid w:val="00BC5525"/>
    <w:rsid w:val="00BC6B1E"/>
    <w:rsid w:val="00BD1ECC"/>
    <w:rsid w:val="00BD3903"/>
    <w:rsid w:val="00BD3EE1"/>
    <w:rsid w:val="00BE582C"/>
    <w:rsid w:val="00BE60BE"/>
    <w:rsid w:val="00BE60CB"/>
    <w:rsid w:val="00BF1564"/>
    <w:rsid w:val="00BF3B29"/>
    <w:rsid w:val="00C01E94"/>
    <w:rsid w:val="00C11374"/>
    <w:rsid w:val="00C11A8B"/>
    <w:rsid w:val="00C213E3"/>
    <w:rsid w:val="00C21848"/>
    <w:rsid w:val="00C40D4C"/>
    <w:rsid w:val="00C47E62"/>
    <w:rsid w:val="00C51163"/>
    <w:rsid w:val="00C52EB5"/>
    <w:rsid w:val="00C5754C"/>
    <w:rsid w:val="00C57778"/>
    <w:rsid w:val="00C6117A"/>
    <w:rsid w:val="00C61CB5"/>
    <w:rsid w:val="00C74287"/>
    <w:rsid w:val="00C76182"/>
    <w:rsid w:val="00C77093"/>
    <w:rsid w:val="00C803D2"/>
    <w:rsid w:val="00C821C8"/>
    <w:rsid w:val="00C84093"/>
    <w:rsid w:val="00C84C59"/>
    <w:rsid w:val="00C84E18"/>
    <w:rsid w:val="00C85D16"/>
    <w:rsid w:val="00C914FA"/>
    <w:rsid w:val="00C97860"/>
    <w:rsid w:val="00CA052A"/>
    <w:rsid w:val="00CB0A5B"/>
    <w:rsid w:val="00CB15EA"/>
    <w:rsid w:val="00CB1881"/>
    <w:rsid w:val="00CB1DFC"/>
    <w:rsid w:val="00CC1B34"/>
    <w:rsid w:val="00CC2827"/>
    <w:rsid w:val="00CD3717"/>
    <w:rsid w:val="00CD4D79"/>
    <w:rsid w:val="00CD65CA"/>
    <w:rsid w:val="00CD65CE"/>
    <w:rsid w:val="00CE75C9"/>
    <w:rsid w:val="00CF2184"/>
    <w:rsid w:val="00CF24BD"/>
    <w:rsid w:val="00CF672E"/>
    <w:rsid w:val="00D018D3"/>
    <w:rsid w:val="00D02A62"/>
    <w:rsid w:val="00D046E1"/>
    <w:rsid w:val="00D05912"/>
    <w:rsid w:val="00D16551"/>
    <w:rsid w:val="00D172E0"/>
    <w:rsid w:val="00D24349"/>
    <w:rsid w:val="00D31EA7"/>
    <w:rsid w:val="00D335CC"/>
    <w:rsid w:val="00D357AC"/>
    <w:rsid w:val="00D36CD4"/>
    <w:rsid w:val="00D45B6B"/>
    <w:rsid w:val="00D521D6"/>
    <w:rsid w:val="00D5488C"/>
    <w:rsid w:val="00D556C4"/>
    <w:rsid w:val="00D63946"/>
    <w:rsid w:val="00D708A9"/>
    <w:rsid w:val="00D70B61"/>
    <w:rsid w:val="00D96B9F"/>
    <w:rsid w:val="00DA1F5C"/>
    <w:rsid w:val="00DB67F8"/>
    <w:rsid w:val="00DB78DC"/>
    <w:rsid w:val="00DC3237"/>
    <w:rsid w:val="00DC360B"/>
    <w:rsid w:val="00DC40C7"/>
    <w:rsid w:val="00DC4F62"/>
    <w:rsid w:val="00DE2EA6"/>
    <w:rsid w:val="00DE5EB4"/>
    <w:rsid w:val="00DF35A0"/>
    <w:rsid w:val="00DF7D14"/>
    <w:rsid w:val="00E0153B"/>
    <w:rsid w:val="00E0175C"/>
    <w:rsid w:val="00E0478C"/>
    <w:rsid w:val="00E054E9"/>
    <w:rsid w:val="00E13E1D"/>
    <w:rsid w:val="00E15308"/>
    <w:rsid w:val="00E15E31"/>
    <w:rsid w:val="00E16C78"/>
    <w:rsid w:val="00E17FFA"/>
    <w:rsid w:val="00E20D8B"/>
    <w:rsid w:val="00E358E3"/>
    <w:rsid w:val="00E35FEC"/>
    <w:rsid w:val="00E362B7"/>
    <w:rsid w:val="00E41D9B"/>
    <w:rsid w:val="00E4292D"/>
    <w:rsid w:val="00E42B31"/>
    <w:rsid w:val="00E5023A"/>
    <w:rsid w:val="00E54EE8"/>
    <w:rsid w:val="00E56AB3"/>
    <w:rsid w:val="00E57411"/>
    <w:rsid w:val="00E61233"/>
    <w:rsid w:val="00E6728E"/>
    <w:rsid w:val="00E757BA"/>
    <w:rsid w:val="00E77546"/>
    <w:rsid w:val="00E825BD"/>
    <w:rsid w:val="00E84EA3"/>
    <w:rsid w:val="00EA3A09"/>
    <w:rsid w:val="00EA4EB1"/>
    <w:rsid w:val="00EA6BB3"/>
    <w:rsid w:val="00EB4FCD"/>
    <w:rsid w:val="00EB539E"/>
    <w:rsid w:val="00EB7608"/>
    <w:rsid w:val="00EC3C82"/>
    <w:rsid w:val="00ED3030"/>
    <w:rsid w:val="00ED38B6"/>
    <w:rsid w:val="00ED5EC4"/>
    <w:rsid w:val="00EE4983"/>
    <w:rsid w:val="00EE71F2"/>
    <w:rsid w:val="00EF354B"/>
    <w:rsid w:val="00EF45F4"/>
    <w:rsid w:val="00F0185B"/>
    <w:rsid w:val="00F04B83"/>
    <w:rsid w:val="00F0531F"/>
    <w:rsid w:val="00F114E7"/>
    <w:rsid w:val="00F16B4E"/>
    <w:rsid w:val="00F20E60"/>
    <w:rsid w:val="00F215B3"/>
    <w:rsid w:val="00F24B39"/>
    <w:rsid w:val="00F45081"/>
    <w:rsid w:val="00F471AF"/>
    <w:rsid w:val="00F472AF"/>
    <w:rsid w:val="00F6053F"/>
    <w:rsid w:val="00F6130F"/>
    <w:rsid w:val="00F635AA"/>
    <w:rsid w:val="00F6528F"/>
    <w:rsid w:val="00F80EA5"/>
    <w:rsid w:val="00F8397B"/>
    <w:rsid w:val="00F915F8"/>
    <w:rsid w:val="00F9471A"/>
    <w:rsid w:val="00F97D62"/>
    <w:rsid w:val="00FA3527"/>
    <w:rsid w:val="00FA6651"/>
    <w:rsid w:val="00FA7EA1"/>
    <w:rsid w:val="00FB06BD"/>
    <w:rsid w:val="00FB492B"/>
    <w:rsid w:val="00FB7316"/>
    <w:rsid w:val="00FC2AB1"/>
    <w:rsid w:val="00FC389A"/>
    <w:rsid w:val="00FD0F5D"/>
    <w:rsid w:val="00FE5223"/>
    <w:rsid w:val="00FE5935"/>
    <w:rsid w:val="00FE5AB5"/>
    <w:rsid w:val="00FF0E5C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081"/>
    <o:shapelayout v:ext="edit">
      <o:idmap v:ext="edit" data="1"/>
    </o:shapelayout>
  </w:shapeDefaults>
  <w:decimalSymbol w:val=","/>
  <w:listSeparator w:val=";"/>
  <w14:docId w14:val="444D1635"/>
  <w15:docId w15:val="{1314C0FF-3986-4214-9A81-30A70E27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4"/>
    </w:rPr>
  </w:style>
  <w:style w:type="paragraph" w:styleId="1">
    <w:name w:val="heading 1"/>
    <w:aliases w:val="ГЛАВА,Глава + Times New Roman,14 пт,heading1,В1,heading 1,а1"/>
    <w:basedOn w:val="a0"/>
    <w:next w:val="a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0"/>
    <w:next w:val="a0"/>
    <w:unhideWhenUsed/>
    <w:qFormat/>
    <w:rsid w:val="001B5B60"/>
    <w:pPr>
      <w:keepNext/>
      <w:numPr>
        <w:ilvl w:val="1"/>
        <w:numId w:val="1"/>
      </w:numPr>
      <w:tabs>
        <w:tab w:val="left" w:pos="432"/>
      </w:tabs>
      <w:spacing w:before="240" w:after="60"/>
      <w:jc w:val="center"/>
      <w:outlineLvl w:val="1"/>
    </w:pPr>
    <w:rPr>
      <w:b/>
    </w:rPr>
  </w:style>
  <w:style w:type="paragraph" w:styleId="4">
    <w:name w:val="heading 4"/>
    <w:basedOn w:val="a0"/>
    <w:next w:val="a0"/>
    <w:unhideWhenUsed/>
    <w:qFormat/>
    <w:rsid w:val="001B5B60"/>
    <w:pPr>
      <w:keepNext/>
      <w:numPr>
        <w:ilvl w:val="3"/>
        <w:numId w:val="1"/>
      </w:numPr>
      <w:spacing w:line="264" w:lineRule="auto"/>
      <w:jc w:val="center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1B5B60"/>
    <w:pPr>
      <w:keepNext/>
      <w:keepLines/>
      <w:spacing w:before="40"/>
      <w:jc w:val="left"/>
      <w:outlineLvl w:val="4"/>
    </w:pPr>
    <w:rPr>
      <w:rFonts w:eastAsiaTheme="majorEastAsia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1B5B60"/>
    <w:pPr>
      <w:suppressAutoHyphens/>
      <w:spacing w:line="360" w:lineRule="auto"/>
      <w:ind w:firstLine="720"/>
    </w:pPr>
    <w:rPr>
      <w:sz w:val="24"/>
    </w:rPr>
  </w:style>
  <w:style w:type="paragraph" w:customStyle="1" w:styleId="Default">
    <w:name w:val="Default"/>
    <w:pPr>
      <w:suppressAutoHyphens/>
    </w:pPr>
    <w:rPr>
      <w:color w:val="000000"/>
      <w:sz w:val="24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/>
      <w:sz w:val="22"/>
    </w:rPr>
  </w:style>
  <w:style w:type="paragraph" w:customStyle="1" w:styleId="11">
    <w:name w:val="Табличный_боковик_11"/>
    <w:qFormat/>
    <w:pPr>
      <w:suppressAutoHyphens/>
    </w:pPr>
    <w:rPr>
      <w:sz w:val="22"/>
    </w:rPr>
  </w:style>
  <w:style w:type="paragraph" w:styleId="a4">
    <w:name w:val="Title"/>
    <w:basedOn w:val="a0"/>
    <w:next w:val="a5"/>
    <w:link w:val="a6"/>
    <w:uiPriority w:val="10"/>
    <w:qFormat/>
    <w:pPr>
      <w:keepNext/>
      <w:spacing w:before="240" w:after="120"/>
    </w:pPr>
    <w:rPr>
      <w:rFonts w:ascii="Arial" w:hAnsi="Arial"/>
      <w:sz w:val="28"/>
    </w:rPr>
  </w:style>
  <w:style w:type="paragraph" w:styleId="a5">
    <w:name w:val="Body Text"/>
    <w:basedOn w:val="a0"/>
    <w:link w:val="a7"/>
    <w:pPr>
      <w:spacing w:after="120"/>
    </w:pPr>
  </w:style>
  <w:style w:type="paragraph" w:customStyle="1" w:styleId="10">
    <w:name w:val="Название1"/>
    <w:basedOn w:val="a0"/>
    <w:qFormat/>
    <w:pPr>
      <w:suppressLineNumbers/>
      <w:spacing w:before="120" w:after="120"/>
    </w:pPr>
    <w:rPr>
      <w:i/>
    </w:rPr>
  </w:style>
  <w:style w:type="paragraph" w:styleId="a8">
    <w:name w:val="index heading"/>
    <w:basedOn w:val="a0"/>
    <w:pPr>
      <w:suppressLineNumbers/>
    </w:pPr>
  </w:style>
  <w:style w:type="paragraph" w:customStyle="1" w:styleId="a9">
    <w:name w:val="Заглавие"/>
    <w:basedOn w:val="a0"/>
    <w:next w:val="aa"/>
    <w:pPr>
      <w:jc w:val="center"/>
    </w:pPr>
    <w:rPr>
      <w:sz w:val="28"/>
    </w:rPr>
  </w:style>
  <w:style w:type="paragraph" w:styleId="ab">
    <w:name w:val="header"/>
    <w:aliases w:val="Верхний колонтитул Знак Знак,Знак6 Знак Знак,ВерхКолонтитул, Знак6 Знак Знак"/>
    <w:basedOn w:val="a0"/>
    <w:uiPriority w:val="99"/>
    <w:pPr>
      <w:tabs>
        <w:tab w:val="center" w:pos="4677"/>
        <w:tab w:val="right" w:pos="9355"/>
      </w:tabs>
    </w:pPr>
  </w:style>
  <w:style w:type="paragraph" w:styleId="ac">
    <w:name w:val="footer"/>
    <w:aliases w:val="Знак5, Знак5"/>
    <w:basedOn w:val="a0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0"/>
    <w:pPr>
      <w:spacing w:line="240" w:lineRule="auto"/>
    </w:pPr>
    <w:rPr>
      <w:rFonts w:ascii="Tahoma" w:hAnsi="Tahoma"/>
      <w:sz w:val="16"/>
    </w:rPr>
  </w:style>
  <w:style w:type="paragraph" w:styleId="12">
    <w:name w:val="toc 1"/>
    <w:basedOn w:val="a0"/>
    <w:next w:val="a0"/>
    <w:autoRedefine/>
    <w:uiPriority w:val="39"/>
    <w:rsid w:val="00E358E3"/>
    <w:pPr>
      <w:tabs>
        <w:tab w:val="right" w:pos="9781"/>
      </w:tabs>
      <w:spacing w:line="240" w:lineRule="auto"/>
      <w:ind w:right="103" w:firstLine="0"/>
    </w:pPr>
  </w:style>
  <w:style w:type="paragraph" w:styleId="20">
    <w:name w:val="toc 2"/>
    <w:basedOn w:val="a0"/>
    <w:next w:val="a0"/>
    <w:autoRedefine/>
    <w:uiPriority w:val="39"/>
    <w:rsid w:val="00E358E3"/>
    <w:pPr>
      <w:spacing w:before="120" w:line="240" w:lineRule="auto"/>
      <w:ind w:left="240"/>
    </w:pPr>
  </w:style>
  <w:style w:type="paragraph" w:styleId="ae">
    <w:name w:val="List Paragraph"/>
    <w:basedOn w:val="a0"/>
    <w:uiPriority w:val="34"/>
    <w:qFormat/>
    <w:pPr>
      <w:spacing w:line="240" w:lineRule="auto"/>
      <w:ind w:left="720" w:firstLine="0"/>
    </w:pPr>
    <w:rPr>
      <w:rFonts w:ascii="Calibri" w:hAnsi="Calibri"/>
      <w:sz w:val="22"/>
    </w:rPr>
  </w:style>
  <w:style w:type="paragraph" w:styleId="3">
    <w:name w:val="toc 3"/>
    <w:basedOn w:val="a0"/>
    <w:next w:val="a0"/>
    <w:autoRedefine/>
    <w:rsid w:val="00833F07"/>
    <w:pPr>
      <w:ind w:left="480"/>
    </w:pPr>
  </w:style>
  <w:style w:type="paragraph" w:styleId="40">
    <w:name w:val="toc 4"/>
    <w:basedOn w:val="a0"/>
    <w:next w:val="a0"/>
    <w:autoRedefine/>
    <w:uiPriority w:val="39"/>
    <w:rsid w:val="00833F07"/>
    <w:pPr>
      <w:ind w:left="720"/>
    </w:pPr>
  </w:style>
  <w:style w:type="paragraph" w:styleId="51">
    <w:name w:val="toc 5"/>
    <w:basedOn w:val="a0"/>
    <w:next w:val="a0"/>
    <w:autoRedefine/>
    <w:uiPriority w:val="39"/>
    <w:rsid w:val="00833F07"/>
    <w:pPr>
      <w:ind w:left="960"/>
    </w:pPr>
  </w:style>
  <w:style w:type="paragraph" w:styleId="6">
    <w:name w:val="toc 6"/>
    <w:basedOn w:val="a0"/>
    <w:next w:val="a0"/>
    <w:pPr>
      <w:ind w:left="1200"/>
    </w:pPr>
    <w:rPr>
      <w:rFonts w:ascii="Calibri" w:hAnsi="Calibri"/>
      <w:sz w:val="20"/>
    </w:rPr>
  </w:style>
  <w:style w:type="paragraph" w:styleId="7">
    <w:name w:val="toc 7"/>
    <w:basedOn w:val="a0"/>
    <w:next w:val="a0"/>
    <w:pPr>
      <w:ind w:left="1440"/>
    </w:pPr>
    <w:rPr>
      <w:rFonts w:ascii="Calibri" w:hAnsi="Calibri"/>
      <w:sz w:val="20"/>
    </w:rPr>
  </w:style>
  <w:style w:type="paragraph" w:styleId="8">
    <w:name w:val="toc 8"/>
    <w:basedOn w:val="a0"/>
    <w:next w:val="a0"/>
    <w:pPr>
      <w:ind w:left="1680"/>
    </w:pPr>
    <w:rPr>
      <w:rFonts w:ascii="Calibri" w:hAnsi="Calibri"/>
      <w:sz w:val="20"/>
    </w:rPr>
  </w:style>
  <w:style w:type="paragraph" w:styleId="9">
    <w:name w:val="toc 9"/>
    <w:basedOn w:val="a0"/>
    <w:next w:val="a0"/>
    <w:pPr>
      <w:ind w:left="1920"/>
    </w:pPr>
    <w:rPr>
      <w:rFonts w:ascii="Calibri" w:hAnsi="Calibri"/>
      <w:sz w:val="20"/>
    </w:rPr>
  </w:style>
  <w:style w:type="paragraph" w:customStyle="1" w:styleId="af">
    <w:name w:val="Содержимое таблицы"/>
    <w:basedOn w:val="a0"/>
    <w:pPr>
      <w:suppressLineNumbers/>
    </w:pPr>
  </w:style>
  <w:style w:type="paragraph" w:styleId="af0">
    <w:name w:val="TOC Heading"/>
    <w:basedOn w:val="1"/>
    <w:next w:val="a0"/>
    <w:uiPriority w:val="39"/>
    <w:qFormat/>
    <w:pPr>
      <w:keepLines/>
      <w:numPr>
        <w:numId w:val="0"/>
      </w:numPr>
      <w:spacing w:before="480" w:line="276" w:lineRule="auto"/>
      <w:jc w:val="left"/>
    </w:pPr>
    <w:rPr>
      <w:rFonts w:ascii="Cambria" w:hAnsi="Cambria"/>
      <w:b/>
      <w:color w:val="365F91"/>
    </w:rPr>
  </w:style>
  <w:style w:type="paragraph" w:styleId="aa">
    <w:name w:val="Subtitle"/>
    <w:basedOn w:val="a4"/>
    <w:next w:val="a5"/>
    <w:link w:val="af1"/>
    <w:uiPriority w:val="11"/>
    <w:pPr>
      <w:jc w:val="center"/>
    </w:pPr>
    <w:rPr>
      <w:i/>
    </w:rPr>
  </w:style>
  <w:style w:type="paragraph" w:styleId="af2">
    <w:name w:val="List"/>
    <w:basedOn w:val="a5"/>
  </w:style>
  <w:style w:type="paragraph" w:customStyle="1" w:styleId="af3">
    <w:name w:val="Содержимое врезки"/>
    <w:basedOn w:val="a5"/>
  </w:style>
  <w:style w:type="paragraph" w:customStyle="1" w:styleId="100">
    <w:name w:val="Оглавление 10"/>
    <w:basedOn w:val="a8"/>
    <w:pPr>
      <w:tabs>
        <w:tab w:val="right" w:leader="dot" w:pos="7091"/>
      </w:tabs>
      <w:ind w:left="2547" w:firstLine="0"/>
    </w:pPr>
  </w:style>
  <w:style w:type="paragraph" w:customStyle="1" w:styleId="af4">
    <w:name w:val="Заголовок таблицы"/>
    <w:basedOn w:val="af"/>
    <w:pPr>
      <w:jc w:val="center"/>
    </w:pPr>
    <w:rPr>
      <w:b/>
    </w:rPr>
  </w:style>
  <w:style w:type="character" w:styleId="af5">
    <w:name w:val="line number"/>
    <w:basedOn w:val="a1"/>
    <w:semiHidden/>
  </w:style>
  <w:style w:type="character" w:styleId="af6">
    <w:name w:val="Hyperlink"/>
    <w:uiPriority w:val="99"/>
    <w:rPr>
      <w:color w:val="0000FF"/>
      <w:u w:val="single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color w:val="FF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13">
    <w:name w:val="Заголовок 1 Знак"/>
    <w:aliases w:val="ГЛАВА Знак,Глава + Times New Roman Знак,14 пт Знак,heading1 Знак,В1 Знак,heading 1 Знак,а1 Знак"/>
    <w:qFormat/>
    <w:rsid w:val="00F114E7"/>
    <w:rPr>
      <w:rFonts w:ascii="Times New Roman" w:hAnsi="Times New Roman"/>
      <w:sz w:val="28"/>
    </w:rPr>
  </w:style>
  <w:style w:type="character" w:customStyle="1" w:styleId="41">
    <w:name w:val="Заголовок 4 Знак"/>
    <w:rPr>
      <w:sz w:val="28"/>
    </w:rPr>
  </w:style>
  <w:style w:type="character" w:customStyle="1" w:styleId="af7">
    <w:name w:val="Название Знак"/>
    <w:rPr>
      <w:sz w:val="28"/>
    </w:rPr>
  </w:style>
  <w:style w:type="character" w:customStyle="1" w:styleId="af8">
    <w:name w:val="Верхний колонтитул Знак"/>
    <w:aliases w:val="Верхний колонтитул Знак1 Знак,Верхний колонтитул Знак Знак Знак,Знак6 Знак Знак Знак,ВерхКолонтитул Знак, Знак6 Знак Знак Знак"/>
    <w:uiPriority w:val="99"/>
    <w:rPr>
      <w:sz w:val="24"/>
    </w:rPr>
  </w:style>
  <w:style w:type="character" w:customStyle="1" w:styleId="af9">
    <w:name w:val="Нижний колонтитул Знак"/>
    <w:aliases w:val="Знак5 Знак, Знак5 Знак"/>
    <w:uiPriority w:val="99"/>
    <w:rPr>
      <w:sz w:val="24"/>
    </w:rPr>
  </w:style>
  <w:style w:type="character" w:customStyle="1" w:styleId="ConsPlusNormal0">
    <w:name w:val="ConsPlusNormal Знак"/>
    <w:rPr>
      <w:rFonts w:ascii="Calibri" w:hAnsi="Calibri"/>
      <w:sz w:val="22"/>
    </w:rPr>
  </w:style>
  <w:style w:type="character" w:customStyle="1" w:styleId="afa">
    <w:name w:val="Текст выноски Знак"/>
    <w:rPr>
      <w:rFonts w:ascii="Tahoma" w:hAnsi="Tahoma"/>
      <w:sz w:val="1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21">
    <w:name w:val="Заголовок 2 Знак"/>
    <w:rPr>
      <w:rFonts w:ascii="Cambria" w:hAnsi="Cambria"/>
      <w:b/>
      <w:i/>
      <w:sz w:val="28"/>
    </w:rPr>
  </w:style>
  <w:style w:type="character" w:customStyle="1" w:styleId="110">
    <w:name w:val="Табличный_боковик_11 Знак"/>
    <w:rPr>
      <w:sz w:val="22"/>
    </w:rPr>
  </w:style>
  <w:style w:type="character" w:customStyle="1" w:styleId="130">
    <w:name w:val="Знак Знак13"/>
    <w:rPr>
      <w:rFonts w:ascii="Times New Roman" w:hAnsi="Times New Roman"/>
      <w:sz w:val="28"/>
    </w:rPr>
  </w:style>
  <w:style w:type="character" w:styleId="afb">
    <w:name w:val="Emphasis"/>
    <w:rPr>
      <w:i/>
    </w:rPr>
  </w:style>
  <w:style w:type="character" w:styleId="afc">
    <w:name w:val="page number"/>
    <w:basedOn w:val="a1"/>
  </w:style>
  <w:style w:type="table" w:styleId="14">
    <w:name w:val="Table Simple 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ee1fbf7edfbe9">
    <w:name w:val="Оceбe1ыfbчf7нedыfbйe9"/>
    <w:uiPriority w:val="99"/>
    <w:rsid w:val="00F635AA"/>
    <w:pPr>
      <w:autoSpaceDE w:val="0"/>
      <w:autoSpaceDN w:val="0"/>
      <w:adjustRightInd w:val="0"/>
      <w:spacing w:after="200" w:line="360" w:lineRule="auto"/>
      <w:ind w:firstLine="720"/>
      <w:jc w:val="both"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F635AA"/>
    <w:rPr>
      <w:rFonts w:ascii="Times New Roman" w:hAnsi="Times New Roman" w:cs="Times New Roman"/>
      <w:sz w:val="20"/>
      <w:szCs w:val="20"/>
    </w:rPr>
  </w:style>
  <w:style w:type="table" w:customStyle="1" w:styleId="cee1fbf7ede0fff2e0e1ebe8f6e0">
    <w:name w:val="Оceбe1ыfbчf7нedаe0яff тf2аe0бe1лebиe8цf6аe0"/>
    <w:uiPriority w:val="99"/>
    <w:rsid w:val="00F635AA"/>
    <w:pPr>
      <w:autoSpaceDE w:val="0"/>
      <w:autoSpaceDN w:val="0"/>
      <w:adjustRightInd w:val="0"/>
      <w:spacing w:after="20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FollowedHyperlink"/>
    <w:basedOn w:val="a1"/>
    <w:uiPriority w:val="99"/>
    <w:semiHidden/>
    <w:unhideWhenUsed/>
    <w:rsid w:val="00900E68"/>
    <w:rPr>
      <w:color w:val="954F72" w:themeColor="followedHyperlink"/>
      <w:u w:val="single"/>
    </w:rPr>
  </w:style>
  <w:style w:type="character" w:customStyle="1" w:styleId="111">
    <w:name w:val="Заголовок 1 Знак1"/>
    <w:aliases w:val="ГЛАВА Знак1,Глава + Times New Roman Знак1,14 пт Знак1,heading1 Знак1,В1 Знак1,heading 1 Знак1,а1 Знак1"/>
    <w:basedOn w:val="a1"/>
    <w:rsid w:val="00900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sid w:val="00900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5">
    <w:name w:val="Верхний колонтитул Знак1"/>
    <w:basedOn w:val="a1"/>
    <w:uiPriority w:val="99"/>
    <w:semiHidden/>
    <w:rsid w:val="00900E68"/>
    <w:rPr>
      <w:sz w:val="24"/>
      <w:szCs w:val="24"/>
    </w:rPr>
  </w:style>
  <w:style w:type="character" w:customStyle="1" w:styleId="22">
    <w:name w:val="Верхний колонтитул Знак2"/>
    <w:aliases w:val="Верхний колонтитул Знак1 Знак1,Верхний колонтитул Знак Знак Знак1,Знак6 Знак Знак Знак1,ВерхКолонтитул Знак1"/>
    <w:basedOn w:val="a1"/>
    <w:uiPriority w:val="99"/>
    <w:semiHidden/>
    <w:rsid w:val="00900E68"/>
    <w:rPr>
      <w:sz w:val="24"/>
      <w:szCs w:val="24"/>
    </w:rPr>
  </w:style>
  <w:style w:type="character" w:customStyle="1" w:styleId="16">
    <w:name w:val="Нижний колонтитул Знак1"/>
    <w:aliases w:val="Знак5 Знак1"/>
    <w:basedOn w:val="a1"/>
    <w:uiPriority w:val="99"/>
    <w:semiHidden/>
    <w:rsid w:val="00900E68"/>
    <w:rPr>
      <w:sz w:val="24"/>
      <w:szCs w:val="24"/>
    </w:rPr>
  </w:style>
  <w:style w:type="character" w:customStyle="1" w:styleId="a6">
    <w:name w:val="Заголовок Знак"/>
    <w:basedOn w:val="a1"/>
    <w:link w:val="a4"/>
    <w:uiPriority w:val="10"/>
    <w:rsid w:val="00900E68"/>
    <w:rPr>
      <w:rFonts w:ascii="Arial" w:hAnsi="Arial"/>
      <w:sz w:val="28"/>
    </w:rPr>
  </w:style>
  <w:style w:type="paragraph" w:customStyle="1" w:styleId="17">
    <w:name w:val="Абзац списка1"/>
    <w:basedOn w:val="a"/>
    <w:rsid w:val="00900E68"/>
    <w:pPr>
      <w:spacing w:line="240" w:lineRule="auto"/>
      <w:ind w:left="720" w:firstLine="0"/>
      <w:jc w:val="left"/>
    </w:pPr>
    <w:rPr>
      <w:rFonts w:ascii="Calibri" w:hAnsi="Calibri" w:cs="Arial"/>
      <w:sz w:val="22"/>
      <w:szCs w:val="22"/>
      <w:lang w:eastAsia="en-US"/>
    </w:rPr>
  </w:style>
  <w:style w:type="table" w:styleId="afe">
    <w:name w:val="Table Grid"/>
    <w:basedOn w:val="a2"/>
    <w:uiPriority w:val="59"/>
    <w:rsid w:val="00900E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2">
    <w:name w:val="Знак Знак132"/>
    <w:rsid w:val="00A34B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1"/>
    <w:rsid w:val="00E54EE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7">
    <w:name w:val="Основной текст Знак"/>
    <w:basedOn w:val="a1"/>
    <w:link w:val="a5"/>
    <w:rsid w:val="000201D8"/>
    <w:rPr>
      <w:sz w:val="24"/>
    </w:rPr>
  </w:style>
  <w:style w:type="paragraph" w:styleId="18">
    <w:name w:val="index 1"/>
    <w:basedOn w:val="a"/>
    <w:next w:val="a"/>
    <w:autoRedefine/>
    <w:uiPriority w:val="99"/>
    <w:semiHidden/>
    <w:unhideWhenUsed/>
    <w:rsid w:val="000201D8"/>
    <w:pPr>
      <w:spacing w:line="240" w:lineRule="auto"/>
      <w:ind w:left="240" w:hanging="240"/>
    </w:pPr>
  </w:style>
  <w:style w:type="character" w:customStyle="1" w:styleId="af1">
    <w:name w:val="Подзаголовок Знак"/>
    <w:basedOn w:val="a1"/>
    <w:link w:val="aa"/>
    <w:uiPriority w:val="11"/>
    <w:rsid w:val="000201D8"/>
    <w:rPr>
      <w:rFonts w:ascii="Arial" w:hAnsi="Arial"/>
      <w:i/>
      <w:sz w:val="28"/>
    </w:rPr>
  </w:style>
  <w:style w:type="character" w:customStyle="1" w:styleId="131">
    <w:name w:val="Знак Знак131"/>
    <w:rsid w:val="000201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B5B60"/>
    <w:rPr>
      <w:rFonts w:eastAsiaTheme="majorEastAsia" w:cstheme="majorBidi"/>
      <w:b/>
      <w:sz w:val="24"/>
    </w:rPr>
  </w:style>
  <w:style w:type="paragraph" w:styleId="aff">
    <w:name w:val="No Spacing"/>
    <w:uiPriority w:val="1"/>
    <w:qFormat/>
    <w:rsid w:val="00CD65CE"/>
    <w:pPr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19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footer" Target="footer1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41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2.xml"/><Relationship Id="rId37" Type="http://schemas.openxmlformats.org/officeDocument/2006/relationships/header" Target="header14.xml"/><Relationship Id="rId40" Type="http://schemas.openxmlformats.org/officeDocument/2006/relationships/footer" Target="footer16.xml"/><Relationship Id="rId45" Type="http://schemas.openxmlformats.org/officeDocument/2006/relationships/footer" Target="footer1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header" Target="header1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footer" Target="footer20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2A08-229E-47E7-85F7-67D04FFE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79</Pages>
  <Words>31815</Words>
  <Characters>181348</Characters>
  <Application>Microsoft Office Word</Application>
  <DocSecurity>0</DocSecurity>
  <Lines>1511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</dc:creator>
  <cp:keywords/>
  <dc:description/>
  <cp:lastModifiedBy>kuluckova.galina2@yandex.ru</cp:lastModifiedBy>
  <cp:revision>33</cp:revision>
  <dcterms:created xsi:type="dcterms:W3CDTF">2021-09-14T04:29:00Z</dcterms:created>
  <dcterms:modified xsi:type="dcterms:W3CDTF">2021-12-06T03:57:00Z</dcterms:modified>
</cp:coreProperties>
</file>