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8"/>
        <w:gridCol w:w="1723"/>
        <w:gridCol w:w="1920"/>
        <w:gridCol w:w="1925"/>
        <w:gridCol w:w="1723"/>
        <w:gridCol w:w="1925"/>
        <w:gridCol w:w="1768"/>
        <w:gridCol w:w="1768"/>
      </w:tblGrid>
      <w:tr w:rsidR="001B2B87" w:rsidRPr="001B2B87" w:rsidTr="00A64592">
        <w:trPr>
          <w:trHeight w:val="699"/>
        </w:trPr>
        <w:tc>
          <w:tcPr>
            <w:tcW w:w="14560" w:type="dxa"/>
            <w:gridSpan w:val="8"/>
            <w:hideMark/>
          </w:tcPr>
          <w:p w:rsidR="001B2B87" w:rsidRPr="001B2B87" w:rsidRDefault="001B2B87" w:rsidP="00A6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приспособлению жилых помещений и общего имущества в многоквартирном доме с учетом потребностей инвалидов (постановление Правительства Российской Федерации от 09.07.2016 № 649)                                                                                                                                              </w:t>
            </w:r>
          </w:p>
        </w:tc>
      </w:tr>
      <w:tr w:rsidR="0093376D" w:rsidRPr="001B2B87" w:rsidTr="0093376D">
        <w:trPr>
          <w:trHeight w:val="3555"/>
        </w:trPr>
        <w:tc>
          <w:tcPr>
            <w:tcW w:w="1804" w:type="dxa"/>
            <w:hideMark/>
          </w:tcPr>
          <w:p w:rsidR="001B2B87" w:rsidRPr="001B2B87" w:rsidRDefault="001B2B87" w:rsidP="001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муниципального образования</w:t>
            </w:r>
          </w:p>
        </w:tc>
        <w:tc>
          <w:tcPr>
            <w:tcW w:w="1722" w:type="dxa"/>
            <w:hideMark/>
          </w:tcPr>
          <w:p w:rsidR="001B2B87" w:rsidRPr="001B2B87" w:rsidRDefault="001B2B87" w:rsidP="009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жилых помещений и общего имущества инвалидов, обследованных муниципальной комиссией во исполнение постановления Правительства Российской Федерации от 09.07.2016 № 649, в </w:t>
            </w:r>
            <w:r w:rsidR="0093376D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918" w:type="dxa"/>
            <w:hideMark/>
          </w:tcPr>
          <w:p w:rsidR="001B2B87" w:rsidRPr="001B2B87" w:rsidRDefault="001B2B87" w:rsidP="009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  <w:r w:rsidR="00A64592">
              <w:rPr>
                <w:rFonts w:ascii="Times New Roman" w:hAnsi="Times New Roman" w:cs="Times New Roman"/>
                <w:sz w:val="24"/>
                <w:szCs w:val="24"/>
              </w:rPr>
              <w:t>ынесенных муниципальной комисси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ей решений о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 принятия мер по приспособлению жилых помещений и общего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 в многоквартирных домах с учетом потребностей инвалидов по результатам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проведенных обследований </w:t>
            </w:r>
            <w:r w:rsidR="0093376D">
              <w:rPr>
                <w:rFonts w:ascii="Times New Roman" w:hAnsi="Times New Roman" w:cs="Times New Roman"/>
                <w:sz w:val="24"/>
                <w:szCs w:val="24"/>
              </w:rPr>
              <w:t>в 2020 г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923" w:type="dxa"/>
            <w:hideMark/>
          </w:tcPr>
          <w:p w:rsidR="001B2B87" w:rsidRPr="001B2B87" w:rsidRDefault="001B2B87" w:rsidP="001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 инвалидов и общего имущества в многоквартирных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домах, приспособленных для инвалидов с учетом их потребностей, из числа обследованных муниципальной комиссией </w:t>
            </w:r>
            <w:r w:rsidR="0093376D">
              <w:rPr>
                <w:rFonts w:ascii="Times New Roman" w:hAnsi="Times New Roman" w:cs="Times New Roman"/>
                <w:sz w:val="24"/>
                <w:szCs w:val="24"/>
              </w:rPr>
              <w:t>в 2020 г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722" w:type="dxa"/>
            <w:hideMark/>
          </w:tcPr>
          <w:p w:rsidR="001B2B87" w:rsidRPr="001B2B87" w:rsidRDefault="001B2B87" w:rsidP="001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1B2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жилых помещений (без общего имущества)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обследованных муниципальной комиссией во исполнение постановления Правительства Российской Федерации от 09.07.2016 № 649, </w:t>
            </w:r>
            <w:r w:rsidR="0093376D" w:rsidRPr="0093376D">
              <w:rPr>
                <w:rFonts w:ascii="Times New Roman" w:hAnsi="Times New Roman" w:cs="Times New Roman"/>
                <w:sz w:val="24"/>
                <w:szCs w:val="24"/>
              </w:rPr>
              <w:t>в 2020 г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939" w:type="dxa"/>
            <w:hideMark/>
          </w:tcPr>
          <w:p w:rsidR="001B2B87" w:rsidRPr="001B2B87" w:rsidRDefault="001B2B87" w:rsidP="009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1B2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жилых помещений (без общего имущества)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 xml:space="preserve">,  приспособленных для инвалидов, из числа жилых помещений инвалидов, обследованных муниципальной комиссией во исполнение постановления Правительства Российской Федерации от 09.07.2016 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649, в </w:t>
            </w:r>
            <w:r w:rsidR="0093376D" w:rsidRPr="0093376D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766" w:type="dxa"/>
            <w:hideMark/>
          </w:tcPr>
          <w:p w:rsidR="001B2B87" w:rsidRPr="001B2B87" w:rsidRDefault="001B2B87" w:rsidP="009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Количество отказов инвалидов от приспособления жилых помещений в 202</w:t>
            </w:r>
            <w:r w:rsidR="00933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66" w:type="dxa"/>
            <w:hideMark/>
          </w:tcPr>
          <w:p w:rsidR="001B2B87" w:rsidRPr="001B2B87" w:rsidRDefault="001B2B87" w:rsidP="009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Причины отказов инвалидов от приспособления жилых помещений в 202</w:t>
            </w:r>
            <w:r w:rsidR="00933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Pr="001B2B8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93376D" w:rsidRPr="001B2B87" w:rsidTr="0093376D">
        <w:trPr>
          <w:trHeight w:val="600"/>
        </w:trPr>
        <w:tc>
          <w:tcPr>
            <w:tcW w:w="1804" w:type="dxa"/>
            <w:noWrap/>
            <w:hideMark/>
          </w:tcPr>
          <w:p w:rsidR="0093376D" w:rsidRPr="001B2B87" w:rsidRDefault="0093376D" w:rsidP="001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Березовский городской округ</w:t>
            </w:r>
          </w:p>
        </w:tc>
        <w:tc>
          <w:tcPr>
            <w:tcW w:w="1722" w:type="dxa"/>
            <w:noWrap/>
            <w:hideMark/>
          </w:tcPr>
          <w:p w:rsidR="0093376D" w:rsidRPr="001B2B87" w:rsidRDefault="0093376D" w:rsidP="001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376D" w:rsidRPr="001B2B87" w:rsidRDefault="0093376D" w:rsidP="001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:rsidR="0093376D" w:rsidRPr="001B2B87" w:rsidRDefault="0093376D" w:rsidP="001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noWrap/>
            <w:hideMark/>
          </w:tcPr>
          <w:p w:rsidR="0093376D" w:rsidRPr="001B2B87" w:rsidRDefault="0093376D" w:rsidP="001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noWrap/>
            <w:hideMark/>
          </w:tcPr>
          <w:p w:rsidR="0093376D" w:rsidRPr="001B2B87" w:rsidRDefault="0093376D" w:rsidP="001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9" w:type="dxa"/>
            <w:noWrap/>
            <w:hideMark/>
          </w:tcPr>
          <w:p w:rsidR="0093376D" w:rsidRPr="001B2B87" w:rsidRDefault="0093376D" w:rsidP="001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noWrap/>
            <w:hideMark/>
          </w:tcPr>
          <w:p w:rsidR="0093376D" w:rsidRPr="001B2B87" w:rsidRDefault="0093376D" w:rsidP="001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hideMark/>
          </w:tcPr>
          <w:p w:rsidR="0093376D" w:rsidRPr="001B2B87" w:rsidRDefault="0093376D" w:rsidP="009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</w:tbl>
    <w:p w:rsidR="005E6C58" w:rsidRDefault="005E6C58"/>
    <w:p w:rsidR="001B2B87" w:rsidRDefault="001B2B87"/>
    <w:sectPr w:rsidR="001B2B87" w:rsidSect="001B2B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ED"/>
    <w:rsid w:val="001B2B87"/>
    <w:rsid w:val="005E6C58"/>
    <w:rsid w:val="0093376D"/>
    <w:rsid w:val="009D05ED"/>
    <w:rsid w:val="00A6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829F4-06A5-4D81-B1D5-55DF007C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4</cp:revision>
  <cp:lastPrinted>2022-02-17T06:50:00Z</cp:lastPrinted>
  <dcterms:created xsi:type="dcterms:W3CDTF">2022-02-17T06:39:00Z</dcterms:created>
  <dcterms:modified xsi:type="dcterms:W3CDTF">2022-02-17T07:03:00Z</dcterms:modified>
</cp:coreProperties>
</file>