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60" w:rsidRPr="00AB7E60" w:rsidRDefault="00AB7E60" w:rsidP="00AB7E60">
      <w:pPr>
        <w:pStyle w:val="ConsPlusNormal"/>
        <w:tabs>
          <w:tab w:val="left" w:pos="426"/>
        </w:tabs>
        <w:ind w:left="5670" w:right="-2"/>
        <w:rPr>
          <w:rFonts w:ascii="Times New Roman" w:hAnsi="Times New Roman" w:cs="Times New Roman"/>
          <w:sz w:val="28"/>
          <w:szCs w:val="28"/>
        </w:rPr>
      </w:pPr>
      <w:r w:rsidRPr="00AB7E60">
        <w:rPr>
          <w:rFonts w:ascii="Times New Roman" w:hAnsi="Times New Roman" w:cs="Times New Roman"/>
          <w:sz w:val="28"/>
          <w:szCs w:val="28"/>
        </w:rPr>
        <w:t>Утвержден</w:t>
      </w:r>
    </w:p>
    <w:p w:rsidR="00AB7E60" w:rsidRDefault="00AB7E60" w:rsidP="00AB7E60">
      <w:pPr>
        <w:pStyle w:val="ConsPlusNormal"/>
        <w:tabs>
          <w:tab w:val="left" w:pos="426"/>
        </w:tabs>
        <w:ind w:left="567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B7E60">
        <w:rPr>
          <w:rFonts w:ascii="Times New Roman" w:hAnsi="Times New Roman" w:cs="Times New Roman"/>
          <w:sz w:val="28"/>
          <w:szCs w:val="28"/>
        </w:rPr>
        <w:t>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7E60" w:rsidRDefault="00AB7E60" w:rsidP="00AB7E60">
      <w:pPr>
        <w:pStyle w:val="ConsPlusNormal"/>
        <w:tabs>
          <w:tab w:val="left" w:pos="426"/>
        </w:tabs>
        <w:ind w:left="567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AB7E60" w:rsidRPr="00AB7E60" w:rsidRDefault="00844480" w:rsidP="00AB7E60">
      <w:pPr>
        <w:pStyle w:val="ConsPlusNormal"/>
        <w:tabs>
          <w:tab w:val="left" w:pos="426"/>
        </w:tabs>
        <w:ind w:left="567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02</w:t>
      </w:r>
      <w:r w:rsidR="00AB7E6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B7E6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7E60">
        <w:rPr>
          <w:rFonts w:ascii="Times New Roman" w:hAnsi="Times New Roman" w:cs="Times New Roman"/>
          <w:sz w:val="28"/>
          <w:szCs w:val="28"/>
        </w:rPr>
        <w:t xml:space="preserve"> №</w:t>
      </w:r>
      <w:r w:rsidR="001B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</w:t>
      </w:r>
    </w:p>
    <w:p w:rsidR="00AB7E60" w:rsidRPr="00AB7E60" w:rsidRDefault="00AB7E60" w:rsidP="00AB7E60">
      <w:pPr>
        <w:pStyle w:val="ConsPlusNormal"/>
        <w:ind w:left="5812" w:right="-144"/>
        <w:rPr>
          <w:rFonts w:ascii="Times New Roman" w:hAnsi="Times New Roman" w:cs="Times New Roman"/>
          <w:sz w:val="28"/>
          <w:szCs w:val="28"/>
        </w:rPr>
      </w:pPr>
    </w:p>
    <w:p w:rsidR="00AB7E60" w:rsidRPr="00AB7E60" w:rsidRDefault="00AB7E60" w:rsidP="00AB7E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82828"/>
          <w:sz w:val="28"/>
          <w:szCs w:val="28"/>
        </w:rPr>
      </w:pPr>
      <w:r w:rsidRPr="00AB7E60">
        <w:rPr>
          <w:rFonts w:ascii="Times New Roman" w:hAnsi="Times New Roman" w:cs="Times New Roman"/>
          <w:bCs/>
          <w:color w:val="282828"/>
          <w:sz w:val="28"/>
          <w:szCs w:val="28"/>
        </w:rPr>
        <w:t>План</w:t>
      </w:r>
    </w:p>
    <w:p w:rsidR="00AB7E60" w:rsidRPr="0097503A" w:rsidRDefault="00AB7E60" w:rsidP="00AB7E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282828"/>
          <w:sz w:val="28"/>
          <w:szCs w:val="28"/>
        </w:rPr>
      </w:pPr>
      <w:r w:rsidRPr="00AB7E60">
        <w:rPr>
          <w:rFonts w:ascii="Times New Roman" w:hAnsi="Times New Roman" w:cs="Times New Roman"/>
          <w:bCs/>
          <w:color w:val="282828"/>
          <w:sz w:val="28"/>
          <w:szCs w:val="28"/>
        </w:rPr>
        <w:t> мероприятий по обеспечению безопасности людей, охране их жизни и</w:t>
      </w:r>
      <w:r w:rsidRPr="0097503A">
        <w:rPr>
          <w:rFonts w:ascii="Times New Roman" w:hAnsi="Times New Roman" w:cs="Times New Roman"/>
          <w:bCs/>
          <w:color w:val="282828"/>
          <w:sz w:val="28"/>
          <w:szCs w:val="28"/>
        </w:rPr>
        <w:t xml:space="preserve"> здоровья на водных объектах Березовского городского округа</w:t>
      </w:r>
    </w:p>
    <w:p w:rsidR="00AB7E60" w:rsidRPr="0097503A" w:rsidRDefault="00AB7E60" w:rsidP="00AB7E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282828"/>
          <w:sz w:val="28"/>
          <w:szCs w:val="28"/>
        </w:rPr>
      </w:pPr>
      <w:r w:rsidRPr="0097503A">
        <w:rPr>
          <w:rFonts w:ascii="Times New Roman" w:hAnsi="Times New Roman" w:cs="Times New Roman"/>
          <w:bCs/>
          <w:color w:val="282828"/>
          <w:sz w:val="28"/>
          <w:szCs w:val="28"/>
        </w:rPr>
        <w:t xml:space="preserve"> на летний период 202</w:t>
      </w:r>
      <w:r w:rsidR="00844480">
        <w:rPr>
          <w:rFonts w:ascii="Times New Roman" w:hAnsi="Times New Roman" w:cs="Times New Roman"/>
          <w:bCs/>
          <w:color w:val="282828"/>
          <w:sz w:val="28"/>
          <w:szCs w:val="28"/>
        </w:rPr>
        <w:t>2</w:t>
      </w:r>
      <w:r w:rsidRPr="0097503A">
        <w:rPr>
          <w:rFonts w:ascii="Times New Roman" w:hAnsi="Times New Roman" w:cs="Times New Roman"/>
          <w:bCs/>
          <w:color w:val="282828"/>
          <w:sz w:val="28"/>
          <w:szCs w:val="28"/>
        </w:rPr>
        <w:t xml:space="preserve"> год</w:t>
      </w:r>
    </w:p>
    <w:p w:rsidR="00AB7E60" w:rsidRPr="0097503A" w:rsidRDefault="00AB7E60" w:rsidP="00AB7E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82828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4253"/>
        <w:gridCol w:w="1276"/>
        <w:gridCol w:w="3533"/>
      </w:tblGrid>
      <w:tr w:rsidR="00AB7E60" w:rsidRPr="00AB7E60" w:rsidTr="002B3749">
        <w:trPr>
          <w:trHeight w:val="236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Ответственные и исполнители</w:t>
            </w:r>
          </w:p>
        </w:tc>
      </w:tr>
      <w:tr w:rsidR="00AB7E60" w:rsidRPr="00AB7E60" w:rsidTr="002B3749">
        <w:trPr>
          <w:trHeight w:val="1602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1B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заседание КЧС Березовского городского округа по вопросу обеспечения безопасности людей на водных объектах  в летний период 202</w:t>
            </w:r>
            <w:r w:rsidR="001B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AB7E60" w:rsidRDefault="00AB7E60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1B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МКУ «ЦГЗ Березовского 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Цинцов В.В.,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>асности МКУ «ЦГЗ Березовского 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Проверка водных объектов   Березовского городского округ на наличие запрещающих знаков водной безопасности в местах, необорудованных для купания.</w:t>
            </w:r>
          </w:p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– размещение отсутствующих запрещающих знаков водной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14C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AB7E60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749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С.В.,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B7E60">
              <w:rPr>
                <w:rFonts w:ascii="Times New Roman" w:hAnsi="Times New Roman" w:cs="Times New Roman"/>
                <w:sz w:val="24"/>
                <w:szCs w:val="24"/>
              </w:rPr>
              <w:t>лавы территориального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</w:tr>
      <w:tr w:rsidR="00AB7E60" w:rsidRPr="00AB7E60" w:rsidTr="002B3749">
        <w:trPr>
          <w:trHeight w:val="106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оповещение населения и водопользователей через СМИ о состоянии водных объектов, об ограничениях и запретах использования водоемов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Цинцов В.В.,</w:t>
            </w:r>
          </w:p>
          <w:p w:rsidR="002B3749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  <w:tr w:rsidR="00AB7E60" w:rsidRPr="00AB7E60" w:rsidTr="002B3749">
        <w:trPr>
          <w:trHeight w:val="284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организациях, в оздоровительных лагерях с дневным  пребыванием детей, ДЗОЛ «Зарница», ДЗОЛ «Чайка» уголков  безопасности с размещением информации о правилах поведения на водных объектах в летний  период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14C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AB7E60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патрулирования в местах массового отдыха людей на водных объектах совместно с ОМВД и </w:t>
            </w:r>
            <w:proofErr w:type="spellStart"/>
            <w:r w:rsidRPr="00AB7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ОНДиПР</w:t>
            </w:r>
            <w:proofErr w:type="spellEnd"/>
            <w:r w:rsidR="001D13FE">
              <w:rPr>
                <w:rFonts w:ascii="Times New Roman" w:hAnsi="Times New Roman" w:cs="Times New Roman"/>
                <w:sz w:val="24"/>
                <w:szCs w:val="24"/>
              </w:rPr>
              <w:t xml:space="preserve"> по г.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Березовскому, </w:t>
            </w:r>
            <w:r w:rsidRPr="00AB7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62 ПСЧ 1 ПСО ФПС, 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ГИМС ГУ МЧС России  по Свердловской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14C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AB7E60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>ЦГЗ Березовского 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Цинцов В.В.,</w:t>
            </w:r>
          </w:p>
          <w:p w:rsidR="002B3749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Default="00AB7E60" w:rsidP="00AB7E60">
            <w:pPr>
              <w:widowControl w:val="0"/>
              <w:tabs>
                <w:tab w:val="left" w:pos="12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протоколов об административных   правонарушениях, предусмотренных 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статьей 40-2 </w:t>
            </w:r>
            <w:r w:rsidRPr="00AB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Закона </w:t>
            </w:r>
            <w:r w:rsidRPr="00AB7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Свердловской области от 14.06.2005 </w:t>
            </w:r>
          </w:p>
          <w:p w:rsidR="00AB7E60" w:rsidRPr="00AB7E60" w:rsidRDefault="00AB7E60" w:rsidP="00AB7E60">
            <w:pPr>
              <w:widowControl w:val="0"/>
              <w:tabs>
                <w:tab w:val="left" w:pos="12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№52-ОЗ «Об административных правонарушениях на территории Свердловской области», 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нарушений Правил и</w:t>
            </w:r>
            <w:r w:rsidRPr="00AB7E60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спользования водных объектов общего пользования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14C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</w:p>
          <w:p w:rsidR="00AB7E60" w:rsidRPr="00AB7E60" w:rsidRDefault="001B414C" w:rsidP="001B414C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pStyle w:val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B7E60">
              <w:rPr>
                <w:sz w:val="24"/>
                <w:szCs w:val="24"/>
              </w:rPr>
              <w:t xml:space="preserve">олжностные лица, уполномоченные составлять протоколы об административных </w:t>
            </w:r>
            <w:r w:rsidRPr="00AB7E60">
              <w:rPr>
                <w:sz w:val="24"/>
                <w:szCs w:val="24"/>
              </w:rPr>
              <w:lastRenderedPageBreak/>
              <w:t>правонарушениях на территории Березовского городского округа</w:t>
            </w:r>
          </w:p>
          <w:p w:rsidR="00AB7E60" w:rsidRPr="00AB7E60" w:rsidRDefault="00AB7E60" w:rsidP="00AB7E60">
            <w:pPr>
              <w:pStyle w:val="2"/>
              <w:rPr>
                <w:bCs/>
                <w:sz w:val="24"/>
                <w:szCs w:val="24"/>
              </w:rPr>
            </w:pP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профилактической работы с  населением; </w:t>
            </w:r>
          </w:p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проведение бесед, занятий, с родителями и детьми, посещающими детские оздоровительные лагеря, а также с сотрудниками и работниками летних оздоровительных лагерей по мерам безопасности и предупреждению несчастных случаев на водных объектах в летний период;</w:t>
            </w:r>
          </w:p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обучение правилам безопасного поведения на воде, уделяя особое внимание безопасности детей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14C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AB7E60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Цинцов В.В.,</w:t>
            </w:r>
          </w:p>
          <w:p w:rsidR="002B3749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наглядной агитации – памяток и буклетов с правилами поведения на воде при купании и использовании различных видов плавательных средств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414C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AB7E60" w:rsidRDefault="001B414C" w:rsidP="001B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Цинцов В.В.,</w:t>
            </w:r>
          </w:p>
          <w:p w:rsidR="002B3749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B7E60" w:rsidRPr="00AB7E60" w:rsidRDefault="00AB7E60" w:rsidP="00AB7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специализированных стендах, в местах массового пребывания населения, вручение памяток жителям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безопасному поведению на водое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мах и прибрежных зонах, информирование населения через СМИ, офиц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иальные сайты администрации Бере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зовского городского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круга и МКУ «ЦГЗ Березовского городского округа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7E60" w:rsidRPr="00AB7E60" w:rsidRDefault="001B414C" w:rsidP="00AB7E60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3749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едущий специалист по пожарной и водной безоп</w:t>
            </w:r>
            <w:r w:rsidR="002B3749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AB7E6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  <w:tr w:rsidR="00AB7E60" w:rsidRPr="00AB7E60" w:rsidTr="002B374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7E60" w:rsidRPr="00AB7E6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7E60" w:rsidRPr="00AB7E60" w:rsidRDefault="00AB7E60" w:rsidP="008B1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8B10D0">
              <w:rPr>
                <w:rFonts w:ascii="Times New Roman" w:hAnsi="Times New Roman" w:cs="Times New Roman"/>
                <w:sz w:val="24"/>
                <w:szCs w:val="24"/>
              </w:rPr>
              <w:t xml:space="preserve">по проделанной работе по 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8B10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людей на водных объектах Березовского городского округа в летн</w:t>
            </w:r>
            <w:r w:rsidR="001B414C">
              <w:rPr>
                <w:rFonts w:ascii="Times New Roman" w:hAnsi="Times New Roman" w:cs="Times New Roman"/>
                <w:sz w:val="24"/>
                <w:szCs w:val="24"/>
              </w:rPr>
              <w:t>ий период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B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7E60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10D0" w:rsidRDefault="008B10D0" w:rsidP="008B1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B7E60" w:rsidRPr="008B10D0" w:rsidRDefault="008B10D0" w:rsidP="008B1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3749" w:rsidRPr="008B10D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D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и водной безоп</w:t>
            </w:r>
            <w:r w:rsidR="002B3749" w:rsidRPr="008B10D0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</w:p>
          <w:p w:rsidR="00AB7E60" w:rsidRPr="008B10D0" w:rsidRDefault="002B3749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B10D0">
              <w:rPr>
                <w:rFonts w:ascii="Times New Roman" w:hAnsi="Times New Roman" w:cs="Times New Roman"/>
                <w:sz w:val="24"/>
                <w:szCs w:val="24"/>
              </w:rPr>
              <w:t>МКУ «ЦГЗ Березовского городского округа</w:t>
            </w:r>
            <w:r w:rsidR="00AB7E60" w:rsidRPr="008B10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7E60" w:rsidRPr="008B10D0" w:rsidRDefault="00AB7E60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D0">
              <w:rPr>
                <w:rFonts w:ascii="Times New Roman" w:hAnsi="Times New Roman" w:cs="Times New Roman"/>
                <w:sz w:val="24"/>
                <w:szCs w:val="24"/>
              </w:rPr>
              <w:t>Волкова С.В.</w:t>
            </w:r>
          </w:p>
        </w:tc>
      </w:tr>
    </w:tbl>
    <w:p w:rsidR="001F2BC0" w:rsidRDefault="001F2BC0" w:rsidP="00BC4E7B"/>
    <w:sectPr w:rsidR="001F2BC0" w:rsidSect="00BC4E7B">
      <w:headerReference w:type="default" r:id="rId6"/>
      <w:pgSz w:w="11906" w:h="16838"/>
      <w:pgMar w:top="426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D9" w:rsidRDefault="00507FD9">
      <w:pPr>
        <w:spacing w:after="0" w:line="240" w:lineRule="auto"/>
      </w:pPr>
      <w:r>
        <w:separator/>
      </w:r>
    </w:p>
  </w:endnote>
  <w:endnote w:type="continuationSeparator" w:id="0">
    <w:p w:rsidR="00507FD9" w:rsidRDefault="0050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D9" w:rsidRDefault="00507FD9">
      <w:pPr>
        <w:spacing w:after="0" w:line="240" w:lineRule="auto"/>
      </w:pPr>
      <w:r>
        <w:separator/>
      </w:r>
    </w:p>
  </w:footnote>
  <w:footnote w:type="continuationSeparator" w:id="0">
    <w:p w:rsidR="00507FD9" w:rsidRDefault="0050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705" w:rsidRDefault="003D7ADE">
    <w:pPr>
      <w:pStyle w:val="a3"/>
      <w:jc w:val="center"/>
    </w:pPr>
    <w:r>
      <w:fldChar w:fldCharType="begin"/>
    </w:r>
    <w:r w:rsidR="00AB7E60">
      <w:instrText xml:space="preserve"> PAGE   \* MERGEFORMAT </w:instrText>
    </w:r>
    <w:r>
      <w:fldChar w:fldCharType="separate"/>
    </w:r>
    <w:r w:rsidR="008B10D0">
      <w:rPr>
        <w:noProof/>
      </w:rPr>
      <w:t>2</w:t>
    </w:r>
    <w:r>
      <w:fldChar w:fldCharType="end"/>
    </w:r>
  </w:p>
  <w:p w:rsidR="00FD4705" w:rsidRDefault="00507F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28"/>
    <w:rsid w:val="001B414C"/>
    <w:rsid w:val="001D13FE"/>
    <w:rsid w:val="001F2BC0"/>
    <w:rsid w:val="002B3749"/>
    <w:rsid w:val="00312F0E"/>
    <w:rsid w:val="003D7ADE"/>
    <w:rsid w:val="00507FD9"/>
    <w:rsid w:val="005558D2"/>
    <w:rsid w:val="00844480"/>
    <w:rsid w:val="00863828"/>
    <w:rsid w:val="008B10D0"/>
    <w:rsid w:val="00A730D7"/>
    <w:rsid w:val="00AB7E60"/>
    <w:rsid w:val="00BC4E7B"/>
    <w:rsid w:val="00F4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6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B7E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7E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B7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7E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B7E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Рычков</cp:lastModifiedBy>
  <cp:revision>2</cp:revision>
  <cp:lastPrinted>2021-04-02T07:57:00Z</cp:lastPrinted>
  <dcterms:created xsi:type="dcterms:W3CDTF">2022-06-02T11:24:00Z</dcterms:created>
  <dcterms:modified xsi:type="dcterms:W3CDTF">2022-06-02T11:24:00Z</dcterms:modified>
</cp:coreProperties>
</file>