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3D" w:rsidRPr="0079743D" w:rsidRDefault="0079743D" w:rsidP="0079743D">
      <w:pPr>
        <w:shd w:val="clear" w:color="auto" w:fill="FFFFFF"/>
        <w:spacing w:before="180" w:after="180" w:line="420" w:lineRule="atLeast"/>
        <w:outlineLvl w:val="0"/>
        <w:rPr>
          <w:rFonts w:ascii="inherit" w:eastAsia="Times New Roman" w:hAnsi="inherit" w:cs="Times New Roman"/>
          <w:b/>
          <w:bCs/>
          <w:color w:val="2E3D50"/>
          <w:kern w:val="36"/>
          <w:sz w:val="39"/>
          <w:szCs w:val="39"/>
          <w:lang w:eastAsia="ru-RU"/>
        </w:rPr>
      </w:pPr>
      <w:r w:rsidRPr="0079743D">
        <w:rPr>
          <w:rFonts w:ascii="inherit" w:eastAsia="Times New Roman" w:hAnsi="inherit" w:cs="Times New Roman"/>
          <w:b/>
          <w:bCs/>
          <w:color w:val="2E3D50"/>
          <w:kern w:val="36"/>
          <w:sz w:val="39"/>
          <w:szCs w:val="39"/>
          <w:lang w:eastAsia="ru-RU"/>
        </w:rPr>
        <w:t>Техника безопасности при гололёде</w:t>
      </w:r>
    </w:p>
    <w:p w:rsidR="0079743D" w:rsidRPr="0079743D" w:rsidRDefault="0079743D" w:rsidP="0079743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79743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9743D" w:rsidRPr="0079743D" w:rsidRDefault="0079743D" w:rsidP="0079743D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Каждую зиму возрастает </w:t>
      </w:r>
      <w:proofErr w:type="spellStart"/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травмоопасность</w:t>
      </w:r>
      <w:proofErr w:type="spellEnd"/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как пешеходов, так и автомобилистов из-за обильных снегопадов и гололёда, поэтому следует придерживаться основных правил техники безопасности, чтобы уберечь своё здоровье от различного рода травм на дорогах. Итак, как же вести себя во время снегопада и гололедицы.</w:t>
      </w:r>
    </w:p>
    <w:p w:rsidR="0079743D" w:rsidRPr="0079743D" w:rsidRDefault="0079743D" w:rsidP="0079743D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Городские власти всех городов ежегодно призывают абсолютно всех водителей соблюдать технику безопасности и быть максимально внимательными и осторожными на дорогах, особенно при ухудшении погодных условий. Например, в гололёд и снегопады следует придерживаться таких рекомендаций водителям:</w:t>
      </w:r>
    </w:p>
    <w:p w:rsidR="0079743D" w:rsidRPr="0079743D" w:rsidRDefault="0079743D" w:rsidP="0079743D">
      <w:pPr>
        <w:shd w:val="clear" w:color="auto" w:fill="FFFFFF"/>
        <w:spacing w:before="180" w:after="180" w:line="360" w:lineRule="atLeast"/>
        <w:ind w:left="270"/>
        <w:outlineLvl w:val="1"/>
        <w:rPr>
          <w:rFonts w:ascii="Helvetica" w:eastAsia="Times New Roman" w:hAnsi="Helvetica" w:cs="Times New Roman"/>
          <w:b/>
          <w:bCs/>
          <w:color w:val="333333"/>
          <w:sz w:val="33"/>
          <w:szCs w:val="33"/>
          <w:lang w:eastAsia="ru-RU"/>
        </w:rPr>
      </w:pPr>
      <w:r w:rsidRPr="0079743D">
        <w:rPr>
          <w:rFonts w:ascii="Helvetica" w:eastAsia="Times New Roman" w:hAnsi="Helvetica" w:cs="Times New Roman"/>
          <w:b/>
          <w:bCs/>
          <w:color w:val="333333"/>
          <w:sz w:val="33"/>
          <w:szCs w:val="33"/>
          <w:lang w:eastAsia="ru-RU"/>
        </w:rPr>
        <w:t>Техника безопасности в гололёд для водителей</w:t>
      </w:r>
    </w:p>
    <w:p w:rsidR="0079743D" w:rsidRPr="0079743D" w:rsidRDefault="0079743D" w:rsidP="0079743D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64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При сильных снегопадах и гололёде следует пересесть по возможности на общественный транспорт, чтобы муниципальные службы города могли расчищать свободно дороги от снега и </w:t>
      </w:r>
      <w:proofErr w:type="gramStart"/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льда</w:t>
      </w:r>
      <w:proofErr w:type="gramEnd"/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и чтобы не образовывались пробки на дорогах, которые значительно замедляют движение абсолютно любого городского транспорта.</w:t>
      </w:r>
    </w:p>
    <w:p w:rsidR="0079743D" w:rsidRPr="0079743D" w:rsidRDefault="0079743D" w:rsidP="0079743D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64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Перед выездом следует внимательно осмотреть свой автомобиль на исправность (тормоза и резину на шинах в первую очередь). Помните, что зимой на летней резине ездить опасно.</w:t>
      </w:r>
    </w:p>
    <w:p w:rsidR="0079743D" w:rsidRPr="0079743D" w:rsidRDefault="0079743D" w:rsidP="0079743D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64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При приближении к пешеходным переходам и местам расположения детских учреждений водителю нужно обязательно снизить скорость до минимума.</w:t>
      </w:r>
    </w:p>
    <w:p w:rsidR="0079743D" w:rsidRPr="0079743D" w:rsidRDefault="0079743D" w:rsidP="0079743D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64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Также водителям следует соблюдать безопасную дистанцию между другими транспортными средствами.</w:t>
      </w:r>
    </w:p>
    <w:p w:rsidR="0079743D" w:rsidRPr="0079743D" w:rsidRDefault="0079743D" w:rsidP="0079743D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64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Помните о безопасной скорости движения (следует соблюдать скоростной режим).</w:t>
      </w:r>
    </w:p>
    <w:p w:rsidR="0079743D" w:rsidRPr="0079743D" w:rsidRDefault="0079743D" w:rsidP="0079743D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64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Помните о том, что нужно при необходимости включать габаритные огни или противотуманные фонари.</w:t>
      </w:r>
    </w:p>
    <w:p w:rsidR="0079743D" w:rsidRPr="0079743D" w:rsidRDefault="0079743D" w:rsidP="0079743D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64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 особой осторожностью следует двигаться по мостам и эстакадам.</w:t>
      </w:r>
    </w:p>
    <w:p w:rsidR="0079743D" w:rsidRPr="0079743D" w:rsidRDefault="0079743D" w:rsidP="0079743D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64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Старайтесь избегать рискованных манёвров на дороге, чтобы избежать аварийных ситуаций на скользкой дороге и уберечь себя и других участников движения от травм.</w:t>
      </w:r>
    </w:p>
    <w:p w:rsidR="0079743D" w:rsidRPr="0079743D" w:rsidRDefault="0079743D" w:rsidP="0079743D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64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Также в непогоду рекомендуется воздержаться от путешествий и переездов на дальние расстояния.</w:t>
      </w:r>
    </w:p>
    <w:p w:rsidR="0079743D" w:rsidRPr="0079743D" w:rsidRDefault="0079743D" w:rsidP="0079743D">
      <w:pPr>
        <w:shd w:val="clear" w:color="auto" w:fill="FFFFFF"/>
        <w:spacing w:before="180" w:after="180" w:line="360" w:lineRule="atLeast"/>
        <w:ind w:left="270"/>
        <w:outlineLvl w:val="1"/>
        <w:rPr>
          <w:rFonts w:ascii="inherit" w:eastAsia="Times New Roman" w:hAnsi="inherit" w:cs="Times New Roman"/>
          <w:b/>
          <w:bCs/>
          <w:color w:val="0088CC"/>
          <w:sz w:val="33"/>
          <w:szCs w:val="33"/>
          <w:lang w:eastAsia="ru-RU"/>
        </w:rPr>
      </w:pPr>
      <w:r w:rsidRPr="0079743D">
        <w:rPr>
          <w:rFonts w:ascii="inherit" w:eastAsia="Times New Roman" w:hAnsi="inherit" w:cs="Times New Roman"/>
          <w:b/>
          <w:bCs/>
          <w:color w:val="0088CC"/>
          <w:sz w:val="33"/>
          <w:szCs w:val="33"/>
          <w:lang w:eastAsia="ru-RU"/>
        </w:rPr>
        <w:t>Техника безопасности в гололёд для пешеходов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Пешеходам рекомендуется двигаться по тротуарам с особой осторожностью, обходить голый лёд, смотреть под ноги.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Дорогу переходить можно только в установленных для этого местах — по специальным пешеходным переходам разного типа (впрочем, это правило относиться к любой погоде).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Следует быть максимально осторожными и осмотрительными, смотрите при переходе дороги сначала налево, затем направо.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Не следует быстро бегать, ведь можно </w:t>
      </w:r>
      <w:proofErr w:type="spellStart"/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подскользнуться</w:t>
      </w:r>
      <w:proofErr w:type="spellEnd"/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и упасть. Ходить нужно аккуратно, а дорогу переходить только на зелёный свет светофора.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При ходьбе ноги лучше расслабить и немного согнуть в коленях, ступать при этом нужно на всю подошву.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При переходе дороги через наземный переход следует снять наушники и капюшон, чтобы видеть по сторонам и слышать звуки улицы, которые могут вовремя предупредить об опасности.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Также пешеходам не рекомендуют держать руки в карманах, так как это ухудшает возможность удержать равновесие, как следствие больше шансов упасть, к тому же падение в такой позе увеличивает риск получить тяжёлые травмы при падении. Чтобы было легче удержать равновесие, лучше размахивать руками в такт ходьбы.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При нарушении равновесия следует постараться быстро присесть, этот приём увеличит шансы удержаться на ногах.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При неизбежности падения, следует постараться сгруппироваться, а в момент касания с землёй, попытаться перекатиться, чтобы уменьшить силу удара.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Рекомендуется обходить металлические крышки канализационных люков, так как очень часто они покрываются в холода льдом.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Будьте внимательны даже на тротуаре, ведь в гололёд автомобиль может занести с дороги и на пешеходную территорию.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 основном при гололёде люди получают травмы предплечий и кистей рук. Во время падения очень важно сгруппироваться и постараться мягко упасть. Ни в коем случае нельзя падать на выступы, бордюры, какие-либо ограждения. Нельзя падать на прямые — вытянутые руки или на спину (можно повредить не только спину, но и голову).</w:t>
      </w:r>
    </w:p>
    <w:p w:rsidR="0079743D" w:rsidRPr="0079743D" w:rsidRDefault="0079743D" w:rsidP="0079743D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Выявить перелом у ребёнка может только рентген! Поэтому при малейшем подозрении на травму нужно срочно обратиться за помощью к врачам в </w:t>
      </w:r>
      <w:proofErr w:type="spellStart"/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травмпункт</w:t>
      </w:r>
      <w:proofErr w:type="spellEnd"/>
      <w:r w:rsidRPr="0079743D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!</w:t>
      </w:r>
    </w:p>
    <w:p w:rsidR="00827FB9" w:rsidRDefault="00827FB9"/>
    <w:sectPr w:rsidR="0082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93C7C"/>
    <w:multiLevelType w:val="multilevel"/>
    <w:tmpl w:val="4896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766E1"/>
    <w:multiLevelType w:val="multilevel"/>
    <w:tmpl w:val="11B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F1"/>
    <w:rsid w:val="004173F1"/>
    <w:rsid w:val="0079743D"/>
    <w:rsid w:val="0082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D32E8-CF00-42FB-A03B-73D09FE8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224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7751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PTV</dc:creator>
  <cp:keywords/>
  <dc:description/>
  <cp:lastModifiedBy>PTV</cp:lastModifiedBy>
  <cp:revision>2</cp:revision>
  <dcterms:created xsi:type="dcterms:W3CDTF">2019-10-21T12:53:00Z</dcterms:created>
  <dcterms:modified xsi:type="dcterms:W3CDTF">2019-10-21T12:54:00Z</dcterms:modified>
</cp:coreProperties>
</file>