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8C" w:rsidRPr="008E60DE" w:rsidRDefault="001B448C" w:rsidP="001B448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89"/>
      <w:bookmarkEnd w:id="0"/>
      <w:r w:rsidRPr="008E60DE">
        <w:rPr>
          <w:rFonts w:ascii="Times New Roman" w:hAnsi="Times New Roman" w:cs="Times New Roman"/>
          <w:b/>
          <w:sz w:val="28"/>
          <w:szCs w:val="28"/>
        </w:rPr>
        <w:t>Справка предложений</w:t>
      </w:r>
    </w:p>
    <w:p w:rsidR="00461309" w:rsidRPr="006722E1" w:rsidRDefault="00461309" w:rsidP="00E24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2E1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0658A1">
        <w:rPr>
          <w:rFonts w:ascii="Times New Roman" w:hAnsi="Times New Roman" w:cs="Times New Roman"/>
          <w:sz w:val="28"/>
          <w:szCs w:val="28"/>
        </w:rPr>
        <w:t>экспертизы</w:t>
      </w:r>
      <w:r w:rsidR="002D3CF0">
        <w:rPr>
          <w:rFonts w:ascii="Times New Roman" w:hAnsi="Times New Roman" w:cs="Times New Roman"/>
          <w:sz w:val="28"/>
          <w:szCs w:val="28"/>
        </w:rPr>
        <w:t xml:space="preserve"> </w:t>
      </w:r>
      <w:r w:rsidRPr="006722E1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38164A" w:rsidRPr="006722E1">
        <w:rPr>
          <w:rFonts w:ascii="Times New Roman" w:hAnsi="Times New Roman" w:cs="Times New Roman"/>
          <w:sz w:val="28"/>
          <w:szCs w:val="28"/>
        </w:rPr>
        <w:t xml:space="preserve">–постановления администрации </w:t>
      </w:r>
      <w:r w:rsidR="0053366D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38164A" w:rsidRPr="006722E1">
        <w:rPr>
          <w:rFonts w:ascii="Times New Roman" w:hAnsi="Times New Roman" w:cs="Times New Roman"/>
          <w:sz w:val="28"/>
          <w:szCs w:val="28"/>
        </w:rPr>
        <w:t xml:space="preserve"> </w:t>
      </w:r>
      <w:r w:rsidR="0053366D" w:rsidRPr="0053366D">
        <w:rPr>
          <w:rFonts w:ascii="Times New Roman" w:hAnsi="Times New Roman" w:cs="Times New Roman"/>
          <w:sz w:val="28"/>
          <w:szCs w:val="28"/>
        </w:rPr>
        <w:t>от 25.02.215 № 99 «Об определении границ прилегающих  к некоторым организациям и объектам территорий, на которых не допускается розничная продажа алкогольной про</w:t>
      </w:r>
      <w:r w:rsidR="0053366D">
        <w:rPr>
          <w:rFonts w:ascii="Times New Roman" w:hAnsi="Times New Roman" w:cs="Times New Roman"/>
          <w:sz w:val="28"/>
          <w:szCs w:val="28"/>
        </w:rPr>
        <w:t>дукции на территории БГО» в редакции</w:t>
      </w:r>
      <w:r w:rsidR="0053366D" w:rsidRPr="0053366D">
        <w:rPr>
          <w:rFonts w:ascii="Times New Roman" w:hAnsi="Times New Roman" w:cs="Times New Roman"/>
          <w:sz w:val="28"/>
          <w:szCs w:val="28"/>
        </w:rPr>
        <w:t xml:space="preserve"> от 28.06.2016 № 449</w:t>
      </w:r>
      <w:r w:rsidR="0053366D">
        <w:rPr>
          <w:rFonts w:ascii="Times New Roman" w:hAnsi="Times New Roman" w:cs="Times New Roman"/>
          <w:sz w:val="28"/>
          <w:szCs w:val="28"/>
        </w:rPr>
        <w:t xml:space="preserve"> </w:t>
      </w:r>
      <w:r w:rsidR="002D3CF0">
        <w:rPr>
          <w:rFonts w:ascii="Times New Roman" w:hAnsi="Times New Roman" w:cs="Times New Roman"/>
          <w:sz w:val="28"/>
          <w:szCs w:val="28"/>
        </w:rPr>
        <w:t>в рамках процедуры оценки регулирующего воздействия</w:t>
      </w:r>
    </w:p>
    <w:p w:rsidR="00461309" w:rsidRDefault="00461309" w:rsidP="00E24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48C" w:rsidRPr="008E60DE" w:rsidRDefault="001B448C" w:rsidP="001B448C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публичных консультаций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E6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07</w:t>
      </w:r>
      <w:r w:rsidRPr="00D36C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36CED">
        <w:rPr>
          <w:rFonts w:ascii="Times New Roman" w:hAnsi="Times New Roman" w:cs="Times New Roman"/>
          <w:sz w:val="28"/>
          <w:szCs w:val="28"/>
        </w:rPr>
        <w:t xml:space="preserve">.2017 по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36C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36CED">
        <w:rPr>
          <w:rFonts w:ascii="Times New Roman" w:hAnsi="Times New Roman" w:cs="Times New Roman"/>
          <w:sz w:val="28"/>
          <w:szCs w:val="28"/>
        </w:rPr>
        <w:t>.2017</w:t>
      </w:r>
    </w:p>
    <w:p w:rsidR="001B448C" w:rsidRPr="008E60DE" w:rsidRDefault="001B448C" w:rsidP="001B448C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534"/>
        <w:gridCol w:w="4243"/>
        <w:gridCol w:w="2396"/>
        <w:gridCol w:w="2397"/>
      </w:tblGrid>
      <w:tr w:rsidR="001B448C" w:rsidRPr="008E60DE" w:rsidTr="00674A60">
        <w:tc>
          <w:tcPr>
            <w:tcW w:w="534" w:type="dxa"/>
          </w:tcPr>
          <w:p w:rsidR="001B448C" w:rsidRPr="008E60DE" w:rsidRDefault="001B448C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3" w:type="dxa"/>
          </w:tcPr>
          <w:p w:rsidR="001B448C" w:rsidRPr="008E60DE" w:rsidRDefault="001B448C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2396" w:type="dxa"/>
          </w:tcPr>
          <w:p w:rsidR="001B448C" w:rsidRPr="008E60DE" w:rsidRDefault="001B448C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397" w:type="dxa"/>
          </w:tcPr>
          <w:p w:rsidR="001B448C" w:rsidRPr="008E60DE" w:rsidRDefault="001B448C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1B448C" w:rsidRPr="008E60DE" w:rsidTr="00674A60">
        <w:tc>
          <w:tcPr>
            <w:tcW w:w="534" w:type="dxa"/>
          </w:tcPr>
          <w:p w:rsidR="001B448C" w:rsidRPr="008E60DE" w:rsidRDefault="001B448C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1B448C" w:rsidRPr="008E60DE" w:rsidRDefault="001B448C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защите прав предпринимателей по Березовскому городскому округу</w:t>
            </w:r>
          </w:p>
        </w:tc>
        <w:tc>
          <w:tcPr>
            <w:tcW w:w="2396" w:type="dxa"/>
          </w:tcPr>
          <w:p w:rsidR="001B448C" w:rsidRPr="008E60DE" w:rsidRDefault="001B448C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2397" w:type="dxa"/>
          </w:tcPr>
          <w:p w:rsidR="001B448C" w:rsidRPr="008E60DE" w:rsidRDefault="001B448C" w:rsidP="00674A60">
            <w:pPr>
              <w:keepNext/>
              <w:keepLines/>
              <w:spacing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48C" w:rsidRPr="008E60DE" w:rsidTr="00674A60">
        <w:tc>
          <w:tcPr>
            <w:tcW w:w="534" w:type="dxa"/>
          </w:tcPr>
          <w:p w:rsidR="001B448C" w:rsidRDefault="001B448C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1B448C" w:rsidRPr="004B23E1" w:rsidRDefault="001B448C" w:rsidP="00674A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Березовский фонд поддержки малого предпринимательства</w:t>
            </w:r>
          </w:p>
        </w:tc>
        <w:tc>
          <w:tcPr>
            <w:tcW w:w="2396" w:type="dxa"/>
          </w:tcPr>
          <w:p w:rsidR="001B448C" w:rsidRPr="004B23E1" w:rsidRDefault="001B448C" w:rsidP="00674A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2397" w:type="dxa"/>
          </w:tcPr>
          <w:p w:rsidR="001B448C" w:rsidRDefault="001B448C" w:rsidP="00674A60">
            <w:pPr>
              <w:keepNext/>
              <w:keepLines/>
              <w:spacing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B448C" w:rsidRPr="008E60DE" w:rsidRDefault="001B448C" w:rsidP="001B448C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48C" w:rsidRPr="008E60DE" w:rsidRDefault="001B448C" w:rsidP="001B448C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891" w:type="dxa"/>
        <w:tblLook w:val="04A0"/>
      </w:tblPr>
      <w:tblGrid>
        <w:gridCol w:w="8472"/>
        <w:gridCol w:w="1419"/>
      </w:tblGrid>
      <w:tr w:rsidR="001B448C" w:rsidRPr="008E60DE" w:rsidTr="00674A60">
        <w:tc>
          <w:tcPr>
            <w:tcW w:w="8472" w:type="dxa"/>
          </w:tcPr>
          <w:p w:rsidR="001B448C" w:rsidRPr="008E60DE" w:rsidRDefault="001B448C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19" w:type="dxa"/>
          </w:tcPr>
          <w:p w:rsidR="001B448C" w:rsidRPr="008E60DE" w:rsidRDefault="001B448C" w:rsidP="001B448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48C" w:rsidRPr="008E60DE" w:rsidTr="00674A60">
        <w:tc>
          <w:tcPr>
            <w:tcW w:w="8472" w:type="dxa"/>
          </w:tcPr>
          <w:p w:rsidR="001B448C" w:rsidRPr="008E60DE" w:rsidRDefault="001B448C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19" w:type="dxa"/>
          </w:tcPr>
          <w:p w:rsidR="001B448C" w:rsidRPr="008E60DE" w:rsidRDefault="001B448C" w:rsidP="001B448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48C" w:rsidRPr="008E60DE" w:rsidTr="00674A60">
        <w:tc>
          <w:tcPr>
            <w:tcW w:w="8472" w:type="dxa"/>
          </w:tcPr>
          <w:p w:rsidR="001B448C" w:rsidRPr="008E60DE" w:rsidRDefault="001B448C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19" w:type="dxa"/>
          </w:tcPr>
          <w:p w:rsidR="001B448C" w:rsidRPr="008E60DE" w:rsidRDefault="001B448C" w:rsidP="001B448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48C" w:rsidRPr="008E60DE" w:rsidTr="00674A60">
        <w:tc>
          <w:tcPr>
            <w:tcW w:w="8472" w:type="dxa"/>
          </w:tcPr>
          <w:p w:rsidR="001B448C" w:rsidRPr="008E60DE" w:rsidRDefault="001B448C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19" w:type="dxa"/>
          </w:tcPr>
          <w:p w:rsidR="001B448C" w:rsidRPr="008E60DE" w:rsidRDefault="001B448C" w:rsidP="001B448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B448C" w:rsidRDefault="001B448C" w:rsidP="001B44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448C" w:rsidRDefault="001B448C" w:rsidP="001B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отделом инвестиционного развития</w:t>
      </w:r>
      <w:r w:rsidRPr="0067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B448C" w:rsidRDefault="001B448C" w:rsidP="001B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Березовского городского округа</w:t>
      </w:r>
      <w:r w:rsidRPr="0067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Маслакова Ю.О.</w:t>
      </w:r>
    </w:p>
    <w:p w:rsidR="001B448C" w:rsidRDefault="001B448C" w:rsidP="001B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________________</w:t>
      </w:r>
    </w:p>
    <w:p w:rsidR="001B448C" w:rsidRPr="008E60DE" w:rsidRDefault="001B448C" w:rsidP="001B44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27.12.2017</w:t>
      </w:r>
      <w:r w:rsidRPr="008E60D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F65F8" w:rsidRDefault="008F65F8" w:rsidP="001B448C">
      <w:pPr>
        <w:pStyle w:val="ConsPlusNormal"/>
        <w:ind w:firstLine="709"/>
        <w:jc w:val="both"/>
      </w:pPr>
    </w:p>
    <w:sectPr w:rsidR="008F65F8" w:rsidSect="00346FA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E75"/>
    <w:multiLevelType w:val="hybridMultilevel"/>
    <w:tmpl w:val="87A89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83285"/>
    <w:multiLevelType w:val="hybridMultilevel"/>
    <w:tmpl w:val="35601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61309"/>
    <w:rsid w:val="000103DD"/>
    <w:rsid w:val="00012386"/>
    <w:rsid w:val="000658A1"/>
    <w:rsid w:val="000A2C81"/>
    <w:rsid w:val="00133183"/>
    <w:rsid w:val="001B448C"/>
    <w:rsid w:val="001E58A5"/>
    <w:rsid w:val="002011B2"/>
    <w:rsid w:val="00241473"/>
    <w:rsid w:val="002B50CB"/>
    <w:rsid w:val="002C1775"/>
    <w:rsid w:val="002C2D0B"/>
    <w:rsid w:val="002C564F"/>
    <w:rsid w:val="002D0542"/>
    <w:rsid w:val="002D3CF0"/>
    <w:rsid w:val="002D5278"/>
    <w:rsid w:val="002F5B38"/>
    <w:rsid w:val="00344497"/>
    <w:rsid w:val="00346FAB"/>
    <w:rsid w:val="0038164A"/>
    <w:rsid w:val="003A5BDC"/>
    <w:rsid w:val="003A6FB1"/>
    <w:rsid w:val="003B33E6"/>
    <w:rsid w:val="003C521A"/>
    <w:rsid w:val="003C7156"/>
    <w:rsid w:val="003E10BD"/>
    <w:rsid w:val="003F17E9"/>
    <w:rsid w:val="00400411"/>
    <w:rsid w:val="0042303A"/>
    <w:rsid w:val="00433F9C"/>
    <w:rsid w:val="004412B4"/>
    <w:rsid w:val="00461309"/>
    <w:rsid w:val="00464B89"/>
    <w:rsid w:val="004703EA"/>
    <w:rsid w:val="004A53DF"/>
    <w:rsid w:val="005025F8"/>
    <w:rsid w:val="0053366D"/>
    <w:rsid w:val="0054438B"/>
    <w:rsid w:val="005B0060"/>
    <w:rsid w:val="0060256E"/>
    <w:rsid w:val="00633680"/>
    <w:rsid w:val="00636B6D"/>
    <w:rsid w:val="00644678"/>
    <w:rsid w:val="00656C94"/>
    <w:rsid w:val="006722E1"/>
    <w:rsid w:val="006A0FE5"/>
    <w:rsid w:val="007B090E"/>
    <w:rsid w:val="007B4188"/>
    <w:rsid w:val="008008D7"/>
    <w:rsid w:val="00822845"/>
    <w:rsid w:val="00874749"/>
    <w:rsid w:val="008B6429"/>
    <w:rsid w:val="008E799D"/>
    <w:rsid w:val="008F65F8"/>
    <w:rsid w:val="00925C6F"/>
    <w:rsid w:val="009460A1"/>
    <w:rsid w:val="00975354"/>
    <w:rsid w:val="00976598"/>
    <w:rsid w:val="00986F3C"/>
    <w:rsid w:val="009A7386"/>
    <w:rsid w:val="009B3863"/>
    <w:rsid w:val="00A1317A"/>
    <w:rsid w:val="00A24D00"/>
    <w:rsid w:val="00A51900"/>
    <w:rsid w:val="00A6710C"/>
    <w:rsid w:val="00AA1CC1"/>
    <w:rsid w:val="00AD5273"/>
    <w:rsid w:val="00B014A1"/>
    <w:rsid w:val="00BA59F2"/>
    <w:rsid w:val="00BF388A"/>
    <w:rsid w:val="00C332EE"/>
    <w:rsid w:val="00C40138"/>
    <w:rsid w:val="00C84549"/>
    <w:rsid w:val="00C87611"/>
    <w:rsid w:val="00D1202E"/>
    <w:rsid w:val="00D15E21"/>
    <w:rsid w:val="00D36CED"/>
    <w:rsid w:val="00D92109"/>
    <w:rsid w:val="00DA2CDD"/>
    <w:rsid w:val="00DF2592"/>
    <w:rsid w:val="00E066FE"/>
    <w:rsid w:val="00E240F4"/>
    <w:rsid w:val="00E3247E"/>
    <w:rsid w:val="00E71E12"/>
    <w:rsid w:val="00EC79D8"/>
    <w:rsid w:val="00ED0D09"/>
    <w:rsid w:val="00EE589A"/>
    <w:rsid w:val="00EF4893"/>
    <w:rsid w:val="00F05203"/>
    <w:rsid w:val="00F32C71"/>
    <w:rsid w:val="00F70A23"/>
    <w:rsid w:val="00F80D28"/>
    <w:rsid w:val="00F908A9"/>
    <w:rsid w:val="00FA64E6"/>
    <w:rsid w:val="00FB32B7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6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9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240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Ментусова Екатерина Алексеевна</dc:creator>
  <cp:lastModifiedBy>batanova</cp:lastModifiedBy>
  <cp:revision>8</cp:revision>
  <cp:lastPrinted>2017-05-11T08:48:00Z</cp:lastPrinted>
  <dcterms:created xsi:type="dcterms:W3CDTF">2017-12-06T05:48:00Z</dcterms:created>
  <dcterms:modified xsi:type="dcterms:W3CDTF">2018-02-15T08:08:00Z</dcterms:modified>
</cp:coreProperties>
</file>