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B1" w:rsidRDefault="007944B1" w:rsidP="007944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44B1" w:rsidRPr="009458C7" w:rsidRDefault="007944B1" w:rsidP="007944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2016 году процедура ОРВ проведена в отношении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НПА: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169"/>
        <w:gridCol w:w="3278"/>
        <w:gridCol w:w="2152"/>
      </w:tblGrid>
      <w:tr w:rsidR="007944B1" w:rsidRPr="009458C7" w:rsidTr="009E744B">
        <w:tc>
          <w:tcPr>
            <w:tcW w:w="3402" w:type="dxa"/>
          </w:tcPr>
          <w:p w:rsidR="007944B1" w:rsidRPr="001E2AA6" w:rsidRDefault="007944B1" w:rsidP="009E7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Название нормативного правового акта (далее – НПА)</w:t>
            </w:r>
          </w:p>
        </w:tc>
        <w:tc>
          <w:tcPr>
            <w:tcW w:w="3402" w:type="dxa"/>
          </w:tcPr>
          <w:p w:rsidR="007944B1" w:rsidRPr="001E2AA6" w:rsidRDefault="007944B1" w:rsidP="009E7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Дата проведения общественной экспертизы в 2016 году</w:t>
            </w:r>
          </w:p>
        </w:tc>
        <w:tc>
          <w:tcPr>
            <w:tcW w:w="5245" w:type="dxa"/>
          </w:tcPr>
          <w:p w:rsidR="007944B1" w:rsidRPr="001E2AA6" w:rsidRDefault="007944B1" w:rsidP="009E7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Форма общественной экспертизы (публичные слушания, заседание Совета по развитию малого и среднего предпринимательства и т.п.)</w:t>
            </w:r>
          </w:p>
        </w:tc>
        <w:tc>
          <w:tcPr>
            <w:tcW w:w="3119" w:type="dxa"/>
          </w:tcPr>
          <w:p w:rsidR="007944B1" w:rsidRPr="001E2AA6" w:rsidRDefault="007944B1" w:rsidP="009E7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Результат (принятие НПА, повторные слушания и т.д.)</w:t>
            </w:r>
          </w:p>
        </w:tc>
      </w:tr>
      <w:tr w:rsidR="007944B1" w:rsidRPr="009458C7" w:rsidTr="009E744B">
        <w:tc>
          <w:tcPr>
            <w:tcW w:w="3402" w:type="dxa"/>
            <w:shd w:val="clear" w:color="auto" w:fill="FFFFFF"/>
          </w:tcPr>
          <w:p w:rsidR="007944B1" w:rsidRPr="001E2AA6" w:rsidRDefault="007944B1" w:rsidP="009E74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Проект Постановление администрации Березовского ГО «О создании Координационного Совета по улучшению инвестиционного климата и развитию предпринимательства на территории Березовского городского округа»</w:t>
            </w:r>
          </w:p>
        </w:tc>
        <w:tc>
          <w:tcPr>
            <w:tcW w:w="3402" w:type="dxa"/>
            <w:shd w:val="clear" w:color="auto" w:fill="FFFFFF"/>
          </w:tcPr>
          <w:p w:rsidR="007944B1" w:rsidRPr="001E2AA6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Март 2016</w:t>
            </w:r>
          </w:p>
        </w:tc>
        <w:tc>
          <w:tcPr>
            <w:tcW w:w="5245" w:type="dxa"/>
            <w:shd w:val="clear" w:color="auto" w:fill="FFFFFF"/>
          </w:tcPr>
          <w:p w:rsidR="007944B1" w:rsidRPr="001E2AA6" w:rsidRDefault="007944B1" w:rsidP="009E74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 xml:space="preserve">Оценка регулирующего воздействия в соответствии с постановлением администрации Березовского ГО от 15.12.2015 № 734 «Об утверждении </w:t>
            </w:r>
            <w:proofErr w:type="gramStart"/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Порядка проведения оценки регулирующего воздействия проектов муниципальных нормативных правовых актов Березовского городского округа</w:t>
            </w:r>
            <w:proofErr w:type="gramEnd"/>
            <w:r w:rsidRPr="001E2AA6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экспертизы муниципальных нормативных правовых актов Березовского городского округа, затрагивающих вопросы осуществления предпринимательской и инвестиционной деятельности»</w:t>
            </w:r>
          </w:p>
          <w:p w:rsidR="007944B1" w:rsidRPr="001E2AA6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7944B1" w:rsidRPr="001E2AA6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НПА </w:t>
            </w:r>
          </w:p>
          <w:p w:rsidR="007944B1" w:rsidRPr="001E2AA6" w:rsidRDefault="007944B1" w:rsidP="009E74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Березовского ГО от 28.03.2016 № 216</w:t>
            </w:r>
          </w:p>
        </w:tc>
      </w:tr>
      <w:tr w:rsidR="007944B1" w:rsidRPr="009458C7" w:rsidTr="009E744B">
        <w:tc>
          <w:tcPr>
            <w:tcW w:w="3402" w:type="dxa"/>
            <w:shd w:val="clear" w:color="auto" w:fill="FFFFFF"/>
          </w:tcPr>
          <w:p w:rsidR="007944B1" w:rsidRDefault="007944B1" w:rsidP="009E74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Проект Постановления администрации Березовского ГО</w:t>
            </w:r>
          </w:p>
          <w:p w:rsidR="007944B1" w:rsidRPr="001E2AA6" w:rsidRDefault="007944B1" w:rsidP="009E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E2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</w:t>
            </w:r>
            <w:proofErr w:type="gramStart"/>
            <w:r w:rsidRPr="001E2AA6">
              <w:rPr>
                <w:rFonts w:ascii="Times New Roman" w:hAnsi="Times New Roman" w:cs="Times New Roman"/>
                <w:bCs/>
                <w:sz w:val="20"/>
                <w:szCs w:val="20"/>
              </w:rPr>
              <w:t>Порядка принятия администраций Березовского городского округа решений</w:t>
            </w:r>
            <w:proofErr w:type="gramEnd"/>
            <w:r w:rsidRPr="001E2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заключении концессионных соглашений от имени Березовского городского округа на срок, превышающий срок действия утвержденных лимитов бюджетных обязательств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402" w:type="dxa"/>
            <w:shd w:val="clear" w:color="auto" w:fill="FFFFFF"/>
          </w:tcPr>
          <w:p w:rsidR="007944B1" w:rsidRPr="001E2AA6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Июнь 2016</w:t>
            </w:r>
          </w:p>
        </w:tc>
        <w:tc>
          <w:tcPr>
            <w:tcW w:w="5245" w:type="dxa"/>
            <w:shd w:val="clear" w:color="auto" w:fill="FFFFFF"/>
          </w:tcPr>
          <w:p w:rsidR="007944B1" w:rsidRPr="001E2AA6" w:rsidRDefault="007944B1" w:rsidP="009E74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 xml:space="preserve">Оценка регулирующего воздействия в соответствии с постановлением администрации Березовского ГО от 15.12.2015 № 734 «Об утверждении </w:t>
            </w:r>
            <w:proofErr w:type="gramStart"/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Порядка проведения оценки регулирующего воздействия проектов муниципальных нормативных правовых актов Березовского городского округа</w:t>
            </w:r>
            <w:proofErr w:type="gramEnd"/>
            <w:r w:rsidRPr="001E2AA6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экспертизы муниципальных нормативных правовых актов Березовского городского округа,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3119" w:type="dxa"/>
            <w:shd w:val="clear" w:color="auto" w:fill="FFFFFF"/>
          </w:tcPr>
          <w:p w:rsidR="007944B1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4B1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Процедура ОРВ пройдена.</w:t>
            </w:r>
          </w:p>
          <w:p w:rsidR="007944B1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положительное.</w:t>
            </w:r>
          </w:p>
          <w:p w:rsidR="007944B1" w:rsidRPr="001E2AA6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</w:t>
            </w:r>
          </w:p>
        </w:tc>
      </w:tr>
      <w:tr w:rsidR="007944B1" w:rsidRPr="009458C7" w:rsidTr="009E744B">
        <w:tc>
          <w:tcPr>
            <w:tcW w:w="3402" w:type="dxa"/>
            <w:shd w:val="clear" w:color="auto" w:fill="FFFFFF"/>
          </w:tcPr>
          <w:p w:rsidR="007944B1" w:rsidRDefault="007944B1" w:rsidP="009E74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Проект Постановления администрации Березовского ГО</w:t>
            </w:r>
          </w:p>
          <w:p w:rsidR="007944B1" w:rsidRPr="001E2AA6" w:rsidRDefault="007944B1" w:rsidP="009E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E2AA6">
              <w:rPr>
                <w:rFonts w:ascii="Times New Roman" w:hAnsi="Times New Roman" w:cs="Times New Roman"/>
                <w:bCs/>
                <w:sz w:val="20"/>
                <w:szCs w:val="20"/>
              </w:rPr>
              <w:t>О формировании перечня объектов, в отношении которых планируется заключение концессионных соглашений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7944B1" w:rsidRPr="001E2AA6" w:rsidRDefault="007944B1" w:rsidP="009E74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FFFFFF"/>
          </w:tcPr>
          <w:p w:rsidR="007944B1" w:rsidRPr="001E2AA6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Июнь 2016</w:t>
            </w:r>
          </w:p>
        </w:tc>
        <w:tc>
          <w:tcPr>
            <w:tcW w:w="5245" w:type="dxa"/>
            <w:shd w:val="clear" w:color="auto" w:fill="FFFFFF"/>
          </w:tcPr>
          <w:p w:rsidR="007944B1" w:rsidRPr="001E2AA6" w:rsidRDefault="007944B1" w:rsidP="009E74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AA6">
              <w:rPr>
                <w:rFonts w:ascii="Times New Roman" w:hAnsi="Times New Roman" w:cs="Times New Roman"/>
                <w:sz w:val="20"/>
                <w:szCs w:val="20"/>
              </w:rPr>
              <w:t xml:space="preserve">Оценка регулирующего воздействия в соответствии с постановлением администрации Березовского ГО от 15.12.2015 № 734 «Об утверждении </w:t>
            </w:r>
            <w:proofErr w:type="gramStart"/>
            <w:r w:rsidRPr="001E2AA6">
              <w:rPr>
                <w:rFonts w:ascii="Times New Roman" w:hAnsi="Times New Roman" w:cs="Times New Roman"/>
                <w:sz w:val="20"/>
                <w:szCs w:val="20"/>
              </w:rPr>
              <w:t>Порядка проведения оценки регулирующего воздействия проектов муниципальных нормативных правовых актов Березовского городского округа</w:t>
            </w:r>
            <w:proofErr w:type="gramEnd"/>
            <w:r w:rsidRPr="001E2AA6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экспертизы муниципальных нормативных правовых актов Березовского городского округа, затрагивающих вопросы осуществления предпринимательской и инвестиционной деятельности»</w:t>
            </w:r>
          </w:p>
          <w:p w:rsidR="007944B1" w:rsidRPr="001E2AA6" w:rsidRDefault="007944B1" w:rsidP="009E74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7944B1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Процедура ОРВ пройдена.</w:t>
            </w:r>
          </w:p>
          <w:p w:rsidR="007944B1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положительное.</w:t>
            </w:r>
          </w:p>
          <w:p w:rsidR="007944B1" w:rsidRPr="001E2AA6" w:rsidRDefault="007944B1" w:rsidP="009E744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Согласование</w:t>
            </w:r>
          </w:p>
        </w:tc>
      </w:tr>
    </w:tbl>
    <w:p w:rsidR="00D87319" w:rsidRDefault="00D87319"/>
    <w:sectPr w:rsidR="00D87319" w:rsidSect="000F0B39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766"/>
    <w:multiLevelType w:val="multilevel"/>
    <w:tmpl w:val="01CA15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3C"/>
    <w:rsid w:val="000F0B39"/>
    <w:rsid w:val="003E5FCE"/>
    <w:rsid w:val="007944B1"/>
    <w:rsid w:val="00857A94"/>
    <w:rsid w:val="00CF592F"/>
    <w:rsid w:val="00D87319"/>
    <w:rsid w:val="00F0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A94"/>
    <w:pPr>
      <w:ind w:left="720"/>
      <w:contextualSpacing/>
    </w:pPr>
  </w:style>
  <w:style w:type="paragraph" w:customStyle="1" w:styleId="ConsPlusNormal">
    <w:name w:val="ConsPlusNormal"/>
    <w:rsid w:val="00857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A94"/>
    <w:pPr>
      <w:ind w:left="720"/>
      <w:contextualSpacing/>
    </w:pPr>
  </w:style>
  <w:style w:type="paragraph" w:customStyle="1" w:styleId="ConsPlusNormal">
    <w:name w:val="ConsPlusNormal"/>
    <w:rsid w:val="00857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3791-03A2-4409-BEB5-CFF688B6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Н.В.</dc:creator>
  <cp:keywords/>
  <dc:description/>
  <cp:lastModifiedBy>Истомина Н.В.</cp:lastModifiedBy>
  <cp:revision>6</cp:revision>
  <dcterms:created xsi:type="dcterms:W3CDTF">2017-01-24T11:49:00Z</dcterms:created>
  <dcterms:modified xsi:type="dcterms:W3CDTF">2017-04-06T11:51:00Z</dcterms:modified>
</cp:coreProperties>
</file>