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B9" w:rsidRPr="000A6D6B" w:rsidRDefault="004306B9" w:rsidP="004306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D6B">
        <w:rPr>
          <w:rFonts w:ascii="Times New Roman" w:hAnsi="Times New Roman" w:cs="Times New Roman"/>
          <w:b/>
          <w:sz w:val="26"/>
          <w:szCs w:val="26"/>
        </w:rPr>
        <w:t xml:space="preserve">ДОКЛАД ОБ ИТОГАХ  ДЕЯТЕЛЬНОСТИ ИНВЕСТИЦИОННОГО </w:t>
      </w:r>
      <w:r w:rsidR="00D92781">
        <w:rPr>
          <w:rFonts w:ascii="Times New Roman" w:hAnsi="Times New Roman" w:cs="Times New Roman"/>
          <w:b/>
          <w:sz w:val="26"/>
          <w:szCs w:val="26"/>
        </w:rPr>
        <w:t>УПОЛНОМОЧЕННОГО В БЕРЕЗОВСКОМ ГОРОДСКОМ ОКРУГЕ</w:t>
      </w:r>
    </w:p>
    <w:p w:rsidR="00586057" w:rsidRDefault="004306B9" w:rsidP="0058605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D6B">
        <w:rPr>
          <w:rFonts w:ascii="Times New Roman" w:hAnsi="Times New Roman" w:cs="Times New Roman"/>
          <w:b/>
          <w:sz w:val="26"/>
          <w:szCs w:val="26"/>
        </w:rPr>
        <w:t>ЗА 2016 ГОД</w:t>
      </w:r>
      <w:r w:rsidR="0058605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3707A" w:rsidRDefault="004B72FC" w:rsidP="0033707A">
      <w:pPr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3707A" w:rsidRPr="00B90F4F">
        <w:rPr>
          <w:rFonts w:ascii="Times New Roman" w:hAnsi="Times New Roman" w:cs="Times New Roman"/>
          <w:noProof/>
          <w:sz w:val="26"/>
          <w:szCs w:val="26"/>
        </w:rPr>
        <w:t xml:space="preserve">постановлением главы адинистрации БГО от </w:t>
      </w:r>
      <w:r w:rsidR="0033707A">
        <w:rPr>
          <w:rFonts w:ascii="Times New Roman" w:hAnsi="Times New Roman" w:cs="Times New Roman"/>
          <w:noProof/>
          <w:sz w:val="26"/>
          <w:szCs w:val="26"/>
        </w:rPr>
        <w:t>26.11.2015 №</w:t>
      </w:r>
      <w:r w:rsidR="0033707A" w:rsidRPr="00B90F4F">
        <w:rPr>
          <w:rFonts w:ascii="Times New Roman" w:hAnsi="Times New Roman" w:cs="Times New Roman"/>
          <w:noProof/>
          <w:sz w:val="26"/>
          <w:szCs w:val="26"/>
        </w:rPr>
        <w:t xml:space="preserve">699 </w:t>
      </w:r>
      <w:r w:rsidR="0033707A">
        <w:rPr>
          <w:rFonts w:ascii="Times New Roman" w:hAnsi="Times New Roman" w:cs="Times New Roman"/>
          <w:noProof/>
          <w:sz w:val="26"/>
          <w:szCs w:val="26"/>
        </w:rPr>
        <w:t>«Об утверждении</w:t>
      </w:r>
      <w:r w:rsidR="0033707A" w:rsidRPr="00B90F4F">
        <w:rPr>
          <w:rFonts w:ascii="Times New Roman" w:hAnsi="Times New Roman" w:cs="Times New Roman"/>
          <w:noProof/>
          <w:sz w:val="26"/>
          <w:szCs w:val="26"/>
        </w:rPr>
        <w:t xml:space="preserve"> Положени</w:t>
      </w:r>
      <w:r w:rsidR="0033707A">
        <w:rPr>
          <w:rFonts w:ascii="Times New Roman" w:hAnsi="Times New Roman" w:cs="Times New Roman"/>
          <w:noProof/>
          <w:sz w:val="26"/>
          <w:szCs w:val="26"/>
        </w:rPr>
        <w:t>я</w:t>
      </w:r>
      <w:r w:rsidR="0033707A" w:rsidRPr="00B90F4F">
        <w:rPr>
          <w:rFonts w:ascii="Times New Roman" w:hAnsi="Times New Roman" w:cs="Times New Roman"/>
          <w:noProof/>
          <w:sz w:val="26"/>
          <w:szCs w:val="26"/>
        </w:rPr>
        <w:t xml:space="preserve"> об инвестиционном уполномоченном в Березовском городском округе</w:t>
      </w:r>
      <w:r w:rsidR="0033707A">
        <w:rPr>
          <w:rFonts w:ascii="Times New Roman" w:hAnsi="Times New Roman" w:cs="Times New Roman"/>
          <w:noProof/>
          <w:sz w:val="26"/>
          <w:szCs w:val="26"/>
        </w:rPr>
        <w:t>» целями деятельности инвестиционного уполномоченного являются:</w:t>
      </w:r>
    </w:p>
    <w:p w:rsidR="0033707A" w:rsidRDefault="0033707A" w:rsidP="0033707A">
      <w:pPr>
        <w:ind w:firstLine="708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B90F4F">
        <w:rPr>
          <w:rFonts w:ascii="Times New Roman" w:hAnsi="Times New Roman" w:cs="Times New Roman"/>
          <w:sz w:val="26"/>
          <w:szCs w:val="26"/>
        </w:rPr>
        <w:t>ормирование благоприятных условий для привлечения инвестиционного капитала и реализации инвестиционных проектов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Березовского городского округа;</w:t>
      </w:r>
    </w:p>
    <w:p w:rsidR="00117255" w:rsidRDefault="0033707A" w:rsidP="0011725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ф</w:t>
      </w:r>
      <w:proofErr w:type="spellStart"/>
      <w:r w:rsidRPr="00B90F4F">
        <w:rPr>
          <w:rFonts w:ascii="Times New Roman" w:hAnsi="Times New Roman" w:cs="Times New Roman"/>
          <w:sz w:val="26"/>
          <w:szCs w:val="26"/>
        </w:rPr>
        <w:t>ормирование</w:t>
      </w:r>
      <w:proofErr w:type="spellEnd"/>
      <w:r w:rsidRPr="00B90F4F">
        <w:rPr>
          <w:rFonts w:ascii="Times New Roman" w:hAnsi="Times New Roman" w:cs="Times New Roman"/>
          <w:sz w:val="26"/>
          <w:szCs w:val="26"/>
        </w:rPr>
        <w:t xml:space="preserve"> открытого информационного пространства при осуществлении инвестиционной деятельности на территории</w:t>
      </w:r>
      <w:r w:rsidR="00EC1A91">
        <w:rPr>
          <w:rFonts w:ascii="Times New Roman" w:hAnsi="Times New Roman" w:cs="Times New Roman"/>
          <w:sz w:val="26"/>
          <w:szCs w:val="26"/>
        </w:rPr>
        <w:t xml:space="preserve"> Березовского городского округа.</w:t>
      </w:r>
    </w:p>
    <w:p w:rsidR="00C65A97" w:rsidRDefault="00117255" w:rsidP="0011725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7255">
        <w:rPr>
          <w:rFonts w:ascii="Times New Roman" w:hAnsi="Times New Roman" w:cs="Times New Roman"/>
          <w:sz w:val="26"/>
          <w:szCs w:val="26"/>
        </w:rPr>
        <w:t xml:space="preserve">В 2016 году </w:t>
      </w:r>
      <w:r>
        <w:rPr>
          <w:rFonts w:ascii="Times New Roman" w:hAnsi="Times New Roman" w:cs="Times New Roman"/>
          <w:sz w:val="26"/>
          <w:szCs w:val="26"/>
        </w:rPr>
        <w:t>деятельность инвестиционного уполномоченного в Березовском городском округе была направлена</w:t>
      </w:r>
      <w:r w:rsidR="00C65A9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65A9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C65A97">
        <w:rPr>
          <w:rFonts w:ascii="Times New Roman" w:hAnsi="Times New Roman" w:cs="Times New Roman"/>
          <w:sz w:val="26"/>
          <w:szCs w:val="26"/>
        </w:rPr>
        <w:t>:</w:t>
      </w:r>
    </w:p>
    <w:p w:rsidR="00C65A97" w:rsidRPr="00C65A97" w:rsidRDefault="00117255" w:rsidP="00C65A97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C65A97">
        <w:rPr>
          <w:rFonts w:ascii="Times New Roman" w:hAnsi="Times New Roman" w:cs="Times New Roman"/>
          <w:sz w:val="26"/>
          <w:szCs w:val="26"/>
        </w:rPr>
        <w:t xml:space="preserve">развитие системы </w:t>
      </w:r>
      <w:r w:rsidRPr="00C65A97">
        <w:rPr>
          <w:rFonts w:ascii="Times New Roman" w:hAnsi="Times New Roman" w:cs="Times New Roman"/>
          <w:sz w:val="26"/>
          <w:szCs w:val="26"/>
        </w:rPr>
        <w:t xml:space="preserve"> </w:t>
      </w:r>
      <w:r w:rsidRPr="00C65A97">
        <w:rPr>
          <w:rFonts w:ascii="Times New Roman" w:hAnsi="Times New Roman" w:cs="Times New Roman"/>
          <w:sz w:val="26"/>
          <w:szCs w:val="26"/>
        </w:rPr>
        <w:t xml:space="preserve">поддержки </w:t>
      </w:r>
      <w:r w:rsidRPr="00C65A97">
        <w:rPr>
          <w:rFonts w:ascii="Times New Roman" w:hAnsi="Times New Roman" w:cs="Times New Roman"/>
          <w:noProof/>
          <w:sz w:val="26"/>
          <w:szCs w:val="26"/>
        </w:rPr>
        <w:t>малого и среднего предпринимательства</w:t>
      </w:r>
      <w:r w:rsidR="00C65A97" w:rsidRPr="00C65A97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117255" w:rsidRDefault="00487593" w:rsidP="00C65A97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разви</w:t>
      </w:r>
      <w:r w:rsidR="00DF3B36">
        <w:rPr>
          <w:rFonts w:ascii="Times New Roman" w:hAnsi="Times New Roman" w:cs="Times New Roman"/>
          <w:noProof/>
          <w:sz w:val="26"/>
          <w:szCs w:val="26"/>
        </w:rPr>
        <w:t>тие инвестиционной деятельности;</w:t>
      </w:r>
    </w:p>
    <w:p w:rsidR="00DF3B36" w:rsidRDefault="00DF3B36" w:rsidP="00C65A97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создание организационно-методической инфраструктуры обеспечения стратегического планировнаия.</w:t>
      </w:r>
    </w:p>
    <w:p w:rsidR="003767C3" w:rsidRDefault="003767C3" w:rsidP="003767C3">
      <w:pPr>
        <w:pStyle w:val="a3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:rsidR="003767C3" w:rsidRPr="001D79C4" w:rsidRDefault="001D79C4" w:rsidP="001D79C4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Направление. </w:t>
      </w:r>
      <w:r w:rsidR="003767C3" w:rsidRPr="001D79C4">
        <w:rPr>
          <w:rFonts w:ascii="Times New Roman" w:hAnsi="Times New Roman" w:cs="Times New Roman"/>
          <w:b/>
          <w:sz w:val="26"/>
          <w:szCs w:val="26"/>
        </w:rPr>
        <w:t>Р</w:t>
      </w:r>
      <w:r w:rsidR="00C65A97" w:rsidRPr="001D79C4">
        <w:rPr>
          <w:rFonts w:ascii="Times New Roman" w:hAnsi="Times New Roman" w:cs="Times New Roman"/>
          <w:b/>
          <w:sz w:val="26"/>
          <w:szCs w:val="26"/>
        </w:rPr>
        <w:t xml:space="preserve">азвитие системы  поддержки </w:t>
      </w:r>
      <w:r w:rsidR="00C65A97" w:rsidRPr="001D79C4">
        <w:rPr>
          <w:rFonts w:ascii="Times New Roman" w:hAnsi="Times New Roman" w:cs="Times New Roman"/>
          <w:b/>
          <w:noProof/>
          <w:sz w:val="26"/>
          <w:szCs w:val="26"/>
        </w:rPr>
        <w:t>малого и среднего предпринимательства</w:t>
      </w:r>
      <w:r w:rsidR="003767C3" w:rsidRPr="001D79C4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C65A97" w:rsidRPr="00C623C9" w:rsidRDefault="003767C3" w:rsidP="00C62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>Березовский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городской округ </w:t>
      </w:r>
      <w:r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это территория </w:t>
      </w:r>
      <w:r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>с высокой степенью деловой активност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доля занятых в предприятиях малого и среднего бизнеса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 состоянию на 01.01.2016г. </w:t>
      </w:r>
      <w:r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составляет 63,3 % </w:t>
      </w:r>
      <w:r w:rsidRPr="000A6D6B">
        <w:rPr>
          <w:rFonts w:ascii="Times New Roman" w:hAnsi="Times New Roman" w:cs="Times New Roman"/>
          <w:sz w:val="26"/>
          <w:szCs w:val="26"/>
        </w:rPr>
        <w:t>от общей численности занятых в экономике. (Это самый высокий показатель среди муниципалитетов Свердловской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), поэтому важным элементом инвестиционной политики муниципалитета является развитие системы </w:t>
      </w:r>
      <w:r w:rsidR="00665D01">
        <w:rPr>
          <w:rFonts w:ascii="Times New Roman" w:hAnsi="Times New Roman" w:cs="Times New Roman"/>
          <w:sz w:val="26"/>
          <w:szCs w:val="26"/>
        </w:rPr>
        <w:t>поддержки малого и среднего предпринимательства.</w:t>
      </w:r>
    </w:p>
    <w:p w:rsidR="00894DB1" w:rsidRPr="006222D5" w:rsidRDefault="006D5DBB" w:rsidP="00500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E24886">
        <w:rPr>
          <w:rFonts w:ascii="Times New Roman" w:hAnsi="Times New Roman" w:cs="Times New Roman"/>
          <w:noProof/>
          <w:sz w:val="26"/>
          <w:szCs w:val="26"/>
        </w:rPr>
        <w:t xml:space="preserve"> 2016 году</w:t>
      </w:r>
      <w:r w:rsidR="00894DB1">
        <w:rPr>
          <w:rFonts w:ascii="Times New Roman" w:hAnsi="Times New Roman" w:cs="Times New Roman"/>
          <w:noProof/>
          <w:sz w:val="26"/>
          <w:szCs w:val="26"/>
        </w:rPr>
        <w:t xml:space="preserve"> кардинально изменен формат мероприятий, осуществляемых в целях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434C1E">
        <w:rPr>
          <w:rFonts w:ascii="Times New Roman" w:hAnsi="Times New Roman" w:cs="Times New Roman"/>
          <w:noProof/>
          <w:sz w:val="26"/>
          <w:szCs w:val="26"/>
        </w:rPr>
        <w:t>поддержк</w:t>
      </w:r>
      <w:r w:rsidR="00894DB1">
        <w:rPr>
          <w:rFonts w:ascii="Times New Roman" w:hAnsi="Times New Roman" w:cs="Times New Roman"/>
          <w:noProof/>
          <w:sz w:val="26"/>
          <w:szCs w:val="26"/>
        </w:rPr>
        <w:t>и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малого и среднего предпринимательства</w:t>
      </w:r>
      <w:r w:rsidR="00894DB1">
        <w:rPr>
          <w:rFonts w:ascii="Times New Roman" w:hAnsi="Times New Roman" w:cs="Times New Roman"/>
          <w:noProof/>
          <w:sz w:val="26"/>
          <w:szCs w:val="26"/>
        </w:rPr>
        <w:t>. Впервые, бюджетные средства были направлены не</w:t>
      </w:r>
      <w:r w:rsidR="00894DB1" w:rsidRPr="000A6D6B">
        <w:rPr>
          <w:rFonts w:ascii="Times New Roman" w:hAnsi="Times New Roman" w:cs="Times New Roman"/>
          <w:sz w:val="26"/>
          <w:szCs w:val="26"/>
        </w:rPr>
        <w:t xml:space="preserve"> на финансовую поддержку отдельных пре</w:t>
      </w:r>
      <w:r w:rsidR="00894DB1">
        <w:rPr>
          <w:rFonts w:ascii="Times New Roman" w:hAnsi="Times New Roman" w:cs="Times New Roman"/>
          <w:sz w:val="26"/>
          <w:szCs w:val="26"/>
        </w:rPr>
        <w:t xml:space="preserve">дпринимателей, а на реализацию </w:t>
      </w:r>
      <w:r w:rsidR="00894DB1" w:rsidRPr="000A6D6B">
        <w:rPr>
          <w:rFonts w:ascii="Times New Roman" w:hAnsi="Times New Roman" w:cs="Times New Roman"/>
          <w:sz w:val="26"/>
          <w:szCs w:val="26"/>
        </w:rPr>
        <w:t>проектов</w:t>
      </w:r>
      <w:r w:rsidR="00894DB1">
        <w:rPr>
          <w:rFonts w:ascii="Times New Roman" w:hAnsi="Times New Roman" w:cs="Times New Roman"/>
          <w:sz w:val="26"/>
          <w:szCs w:val="26"/>
        </w:rPr>
        <w:t xml:space="preserve"> </w:t>
      </w:r>
      <w:r w:rsidR="00894DB1" w:rsidRPr="000A6D6B">
        <w:rPr>
          <w:rFonts w:ascii="Times New Roman" w:hAnsi="Times New Roman" w:cs="Times New Roman"/>
          <w:sz w:val="26"/>
          <w:szCs w:val="26"/>
        </w:rPr>
        <w:t xml:space="preserve"> </w:t>
      </w:r>
      <w:r w:rsidR="00894DB1">
        <w:rPr>
          <w:rFonts w:ascii="Times New Roman" w:hAnsi="Times New Roman" w:cs="Times New Roman"/>
          <w:sz w:val="26"/>
          <w:szCs w:val="26"/>
        </w:rPr>
        <w:t xml:space="preserve">по </w:t>
      </w:r>
      <w:r w:rsidR="00894DB1" w:rsidRPr="000A6D6B">
        <w:rPr>
          <w:rFonts w:ascii="Times New Roman" w:hAnsi="Times New Roman" w:cs="Times New Roman"/>
          <w:sz w:val="26"/>
          <w:szCs w:val="26"/>
        </w:rPr>
        <w:t>формировани</w:t>
      </w:r>
      <w:r w:rsidR="00894DB1">
        <w:rPr>
          <w:rFonts w:ascii="Times New Roman" w:hAnsi="Times New Roman" w:cs="Times New Roman"/>
          <w:sz w:val="26"/>
          <w:szCs w:val="26"/>
        </w:rPr>
        <w:t>ю</w:t>
      </w:r>
      <w:r w:rsidR="00894DB1" w:rsidRPr="000A6D6B">
        <w:rPr>
          <w:rFonts w:ascii="Times New Roman" w:hAnsi="Times New Roman" w:cs="Times New Roman"/>
          <w:sz w:val="26"/>
          <w:szCs w:val="26"/>
        </w:rPr>
        <w:t xml:space="preserve"> базы инвестиционных площадок</w:t>
      </w:r>
      <w:r w:rsidR="00894DB1">
        <w:rPr>
          <w:rFonts w:ascii="Times New Roman" w:hAnsi="Times New Roman" w:cs="Times New Roman"/>
          <w:sz w:val="26"/>
          <w:szCs w:val="26"/>
        </w:rPr>
        <w:t xml:space="preserve"> и привлечению инвесторов</w:t>
      </w:r>
      <w:r w:rsidR="00894DB1" w:rsidRPr="000A6D6B">
        <w:rPr>
          <w:rFonts w:ascii="Times New Roman" w:hAnsi="Times New Roman" w:cs="Times New Roman"/>
          <w:sz w:val="26"/>
          <w:szCs w:val="26"/>
        </w:rPr>
        <w:t>, развити</w:t>
      </w:r>
      <w:r w:rsidR="00894DB1">
        <w:rPr>
          <w:rFonts w:ascii="Times New Roman" w:hAnsi="Times New Roman" w:cs="Times New Roman"/>
          <w:sz w:val="26"/>
          <w:szCs w:val="26"/>
        </w:rPr>
        <w:t>ю</w:t>
      </w:r>
      <w:r w:rsidR="00894DB1" w:rsidRPr="000A6D6B">
        <w:rPr>
          <w:rFonts w:ascii="Times New Roman" w:hAnsi="Times New Roman" w:cs="Times New Roman"/>
          <w:sz w:val="26"/>
          <w:szCs w:val="26"/>
        </w:rPr>
        <w:t xml:space="preserve"> молодежного предпринимательства, пропаганд</w:t>
      </w:r>
      <w:r w:rsidR="00894DB1">
        <w:rPr>
          <w:rFonts w:ascii="Times New Roman" w:hAnsi="Times New Roman" w:cs="Times New Roman"/>
          <w:sz w:val="26"/>
          <w:szCs w:val="26"/>
        </w:rPr>
        <w:t>е</w:t>
      </w:r>
      <w:r w:rsidR="00894DB1" w:rsidRPr="000A6D6B">
        <w:rPr>
          <w:rFonts w:ascii="Times New Roman" w:hAnsi="Times New Roman" w:cs="Times New Roman"/>
          <w:sz w:val="26"/>
          <w:szCs w:val="26"/>
        </w:rPr>
        <w:t xml:space="preserve"> и популяризаци</w:t>
      </w:r>
      <w:r w:rsidR="00894DB1">
        <w:rPr>
          <w:rFonts w:ascii="Times New Roman" w:hAnsi="Times New Roman" w:cs="Times New Roman"/>
          <w:sz w:val="26"/>
          <w:szCs w:val="26"/>
        </w:rPr>
        <w:t>и</w:t>
      </w:r>
      <w:r w:rsidR="00894DB1" w:rsidRPr="000A6D6B">
        <w:rPr>
          <w:rFonts w:ascii="Times New Roman" w:hAnsi="Times New Roman" w:cs="Times New Roman"/>
          <w:sz w:val="26"/>
          <w:szCs w:val="26"/>
        </w:rPr>
        <w:t xml:space="preserve"> п</w:t>
      </w:r>
      <w:r w:rsidR="00500935">
        <w:rPr>
          <w:rFonts w:ascii="Times New Roman" w:hAnsi="Times New Roman" w:cs="Times New Roman"/>
          <w:sz w:val="26"/>
          <w:szCs w:val="26"/>
        </w:rPr>
        <w:t xml:space="preserve">редпринимательской деятельности в целях </w:t>
      </w:r>
      <w:r w:rsidR="00810153">
        <w:rPr>
          <w:rFonts w:ascii="Times New Roman" w:hAnsi="Times New Roman" w:cs="Times New Roman"/>
          <w:sz w:val="26"/>
          <w:szCs w:val="26"/>
        </w:rPr>
        <w:t>у</w:t>
      </w:r>
      <w:r w:rsidR="00810153" w:rsidRPr="00EE399C">
        <w:rPr>
          <w:rFonts w:ascii="Times New Roman" w:eastAsiaTheme="minorHAnsi" w:hAnsi="Times New Roman" w:cs="Times New Roman"/>
          <w:sz w:val="26"/>
          <w:szCs w:val="26"/>
          <w:lang w:eastAsia="en-US"/>
        </w:rPr>
        <w:t>лучшени</w:t>
      </w:r>
      <w:r w:rsidR="00500935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810153" w:rsidRPr="00EE39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делового климата</w:t>
      </w:r>
      <w:r w:rsidR="0050093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</w:t>
      </w:r>
      <w:r w:rsidR="008101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10153" w:rsidRPr="00EE399C">
        <w:rPr>
          <w:rFonts w:ascii="Times New Roman" w:eastAsiaTheme="minorHAnsi" w:hAnsi="Times New Roman" w:cs="Times New Roman"/>
          <w:sz w:val="26"/>
          <w:szCs w:val="26"/>
          <w:lang w:eastAsia="en-US"/>
        </w:rPr>
        <w:t>усил</w:t>
      </w:r>
      <w:r w:rsidR="00810153">
        <w:rPr>
          <w:rFonts w:ascii="Times New Roman" w:eastAsiaTheme="minorHAnsi" w:hAnsi="Times New Roman" w:cs="Times New Roman"/>
          <w:sz w:val="26"/>
          <w:szCs w:val="26"/>
          <w:lang w:eastAsia="en-US"/>
        </w:rPr>
        <w:t>ени</w:t>
      </w:r>
      <w:r w:rsidR="00500935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8101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10153" w:rsidRPr="00EE399C">
        <w:rPr>
          <w:rFonts w:ascii="Times New Roman" w:eastAsiaTheme="minorHAnsi" w:hAnsi="Times New Roman" w:cs="Times New Roman"/>
          <w:sz w:val="26"/>
          <w:szCs w:val="26"/>
          <w:lang w:eastAsia="en-US"/>
        </w:rPr>
        <w:t>стиму</w:t>
      </w:r>
      <w:r w:rsidR="00810153">
        <w:rPr>
          <w:rFonts w:ascii="Times New Roman" w:eastAsiaTheme="minorHAnsi" w:hAnsi="Times New Roman" w:cs="Times New Roman"/>
          <w:sz w:val="26"/>
          <w:szCs w:val="26"/>
          <w:lang w:eastAsia="en-US"/>
        </w:rPr>
        <w:t>л</w:t>
      </w:r>
      <w:r w:rsidR="00810153">
        <w:rPr>
          <w:rFonts w:ascii="Times New Roman" w:eastAsiaTheme="minorHAnsi" w:hAnsi="Times New Roman" w:cs="Times New Roman"/>
          <w:sz w:val="26"/>
          <w:szCs w:val="26"/>
          <w:lang w:eastAsia="en-US"/>
        </w:rPr>
        <w:t>ов</w:t>
      </w:r>
      <w:r w:rsidR="008101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инвестиционной деятельности</w:t>
      </w:r>
      <w:r w:rsidR="0081015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</w:p>
    <w:p w:rsidR="00AE54EE" w:rsidRDefault="00BF41C7" w:rsidP="009B472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2345AA">
        <w:rPr>
          <w:rFonts w:ascii="Times New Roman" w:hAnsi="Times New Roman" w:cs="Times New Roman"/>
          <w:noProof/>
          <w:sz w:val="26"/>
          <w:szCs w:val="26"/>
        </w:rPr>
        <w:t xml:space="preserve">На </w:t>
      </w:r>
      <w:r w:rsidR="00951BA0">
        <w:rPr>
          <w:rFonts w:ascii="Times New Roman" w:hAnsi="Times New Roman" w:cs="Times New Roman"/>
          <w:noProof/>
          <w:sz w:val="26"/>
          <w:szCs w:val="26"/>
        </w:rPr>
        <w:t xml:space="preserve">развитие системы поддержки в рамках </w:t>
      </w:r>
      <w:r>
        <w:rPr>
          <w:rFonts w:ascii="Times New Roman" w:hAnsi="Times New Roman" w:cs="Times New Roman"/>
          <w:noProof/>
          <w:sz w:val="26"/>
          <w:szCs w:val="26"/>
        </w:rPr>
        <w:t>подпрограммы 12</w:t>
      </w:r>
      <w:r w:rsidR="00434C1E" w:rsidRPr="00434C1E">
        <w:rPr>
          <w:rFonts w:ascii="Times New Roman" w:hAnsi="Times New Roman" w:cs="Times New Roman"/>
          <w:sz w:val="26"/>
          <w:szCs w:val="26"/>
        </w:rPr>
        <w:t xml:space="preserve"> </w:t>
      </w:r>
      <w:r w:rsidR="00434C1E" w:rsidRPr="00260FB0">
        <w:rPr>
          <w:rFonts w:ascii="Times New Roman" w:hAnsi="Times New Roman" w:cs="Times New Roman"/>
          <w:sz w:val="26"/>
          <w:szCs w:val="26"/>
        </w:rPr>
        <w:t>«Развитие малого и среднего предпринимательства» муниципальной программы Березовского городского округа «Развитие и обеспечение эффективности деятельности администрации Березовского городского округа до 2020 года», утвержденн</w:t>
      </w:r>
      <w:r w:rsidR="00434C1E">
        <w:rPr>
          <w:rFonts w:ascii="Times New Roman" w:hAnsi="Times New Roman" w:cs="Times New Roman"/>
          <w:sz w:val="26"/>
          <w:szCs w:val="26"/>
        </w:rPr>
        <w:t>ой</w:t>
      </w:r>
      <w:r w:rsidR="00434C1E" w:rsidRPr="00260FB0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Березовского городского округа от 14.11.2013 </w:t>
      </w:r>
      <w:r w:rsidR="00434C1E" w:rsidRPr="00260FB0">
        <w:rPr>
          <w:rFonts w:ascii="Times New Roman" w:hAnsi="Times New Roman" w:cs="Times New Roman"/>
          <w:sz w:val="26"/>
          <w:szCs w:val="26"/>
        </w:rPr>
        <w:lastRenderedPageBreak/>
        <w:t>№670</w:t>
      </w:r>
      <w:r w:rsidR="00951BA0">
        <w:rPr>
          <w:rFonts w:ascii="Times New Roman" w:hAnsi="Times New Roman" w:cs="Times New Roman"/>
          <w:sz w:val="26"/>
          <w:szCs w:val="26"/>
        </w:rPr>
        <w:t>,</w:t>
      </w:r>
      <w:r w:rsidR="00434C1E">
        <w:rPr>
          <w:rFonts w:ascii="Times New Roman" w:hAnsi="Times New Roman" w:cs="Times New Roman"/>
          <w:sz w:val="26"/>
          <w:szCs w:val="26"/>
        </w:rPr>
        <w:t xml:space="preserve"> </w:t>
      </w:r>
      <w:r w:rsidR="00AE54EE">
        <w:rPr>
          <w:rFonts w:ascii="Times New Roman" w:hAnsi="Times New Roman" w:cs="Times New Roman"/>
          <w:sz w:val="26"/>
          <w:szCs w:val="26"/>
        </w:rPr>
        <w:t xml:space="preserve">в 2016 году </w:t>
      </w:r>
      <w:r w:rsidR="00951BA0">
        <w:rPr>
          <w:rFonts w:ascii="Times New Roman" w:hAnsi="Times New Roman" w:cs="Times New Roman"/>
          <w:sz w:val="26"/>
          <w:szCs w:val="26"/>
        </w:rPr>
        <w:t xml:space="preserve">была </w:t>
      </w:r>
      <w:r w:rsidR="00434C1E">
        <w:rPr>
          <w:rFonts w:ascii="Times New Roman" w:hAnsi="Times New Roman" w:cs="Times New Roman"/>
          <w:sz w:val="26"/>
          <w:szCs w:val="26"/>
        </w:rPr>
        <w:t>направлен</w:t>
      </w:r>
      <w:r w:rsidR="00476A34">
        <w:rPr>
          <w:rFonts w:ascii="Times New Roman" w:hAnsi="Times New Roman" w:cs="Times New Roman"/>
          <w:sz w:val="26"/>
          <w:szCs w:val="26"/>
        </w:rPr>
        <w:t xml:space="preserve">а сумма средств, в 3,5 раза превышающая прошлогоднюю </w:t>
      </w:r>
      <w:r w:rsidR="00476A34">
        <w:rPr>
          <w:rFonts w:ascii="Times New Roman" w:hAnsi="Times New Roman" w:cs="Times New Roman"/>
          <w:sz w:val="26"/>
          <w:szCs w:val="26"/>
        </w:rPr>
        <w:t xml:space="preserve">(2015 год - 827,3 </w:t>
      </w:r>
      <w:proofErr w:type="spellStart"/>
      <w:r w:rsidR="00476A3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476A3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476A3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="00476A34">
        <w:rPr>
          <w:rFonts w:ascii="Times New Roman" w:hAnsi="Times New Roman" w:cs="Times New Roman"/>
          <w:sz w:val="26"/>
          <w:szCs w:val="26"/>
        </w:rPr>
        <w:t>.)</w:t>
      </w:r>
      <w:r w:rsidR="00476A34">
        <w:rPr>
          <w:rFonts w:ascii="Times New Roman" w:hAnsi="Times New Roman" w:cs="Times New Roman"/>
          <w:sz w:val="26"/>
          <w:szCs w:val="26"/>
        </w:rPr>
        <w:t xml:space="preserve">,  в размере </w:t>
      </w:r>
      <w:r w:rsidR="00434C1E">
        <w:rPr>
          <w:rFonts w:ascii="Times New Roman" w:hAnsi="Times New Roman" w:cs="Times New Roman"/>
          <w:sz w:val="26"/>
          <w:szCs w:val="26"/>
        </w:rPr>
        <w:t xml:space="preserve">2900,00 </w:t>
      </w:r>
      <w:proofErr w:type="spellStart"/>
      <w:r w:rsidR="00434C1E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434C1E">
        <w:rPr>
          <w:rFonts w:ascii="Times New Roman" w:hAnsi="Times New Roman" w:cs="Times New Roman"/>
          <w:sz w:val="26"/>
          <w:szCs w:val="26"/>
        </w:rPr>
        <w:t>.</w:t>
      </w:r>
      <w:r w:rsidR="002345AA">
        <w:rPr>
          <w:rFonts w:ascii="Times New Roman" w:hAnsi="Times New Roman" w:cs="Times New Roman"/>
          <w:sz w:val="26"/>
          <w:szCs w:val="26"/>
        </w:rPr>
        <w:t xml:space="preserve"> (в том числе </w:t>
      </w:r>
      <w:r w:rsidR="00476A34">
        <w:rPr>
          <w:rFonts w:ascii="Times New Roman" w:hAnsi="Times New Roman" w:cs="Times New Roman"/>
          <w:sz w:val="26"/>
          <w:szCs w:val="26"/>
        </w:rPr>
        <w:t>размер</w:t>
      </w:r>
      <w:r w:rsidR="002345AA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476A34">
        <w:rPr>
          <w:rFonts w:ascii="Times New Roman" w:hAnsi="Times New Roman" w:cs="Times New Roman"/>
          <w:sz w:val="26"/>
          <w:szCs w:val="26"/>
        </w:rPr>
        <w:t>й</w:t>
      </w:r>
      <w:r w:rsidR="002345AA">
        <w:rPr>
          <w:rFonts w:ascii="Times New Roman" w:hAnsi="Times New Roman" w:cs="Times New Roman"/>
          <w:sz w:val="26"/>
          <w:szCs w:val="26"/>
        </w:rPr>
        <w:t>, привлеченн</w:t>
      </w:r>
      <w:r w:rsidR="00476A34">
        <w:rPr>
          <w:rFonts w:ascii="Times New Roman" w:hAnsi="Times New Roman" w:cs="Times New Roman"/>
          <w:sz w:val="26"/>
          <w:szCs w:val="26"/>
        </w:rPr>
        <w:t>ых</w:t>
      </w:r>
      <w:r w:rsidR="002345AA">
        <w:rPr>
          <w:rFonts w:ascii="Times New Roman" w:hAnsi="Times New Roman" w:cs="Times New Roman"/>
          <w:sz w:val="26"/>
          <w:szCs w:val="26"/>
        </w:rPr>
        <w:t xml:space="preserve"> </w:t>
      </w:r>
      <w:r w:rsidR="00476A34">
        <w:rPr>
          <w:rFonts w:ascii="Times New Roman" w:hAnsi="Times New Roman" w:cs="Times New Roman"/>
          <w:sz w:val="26"/>
          <w:szCs w:val="26"/>
        </w:rPr>
        <w:t xml:space="preserve">из </w:t>
      </w:r>
      <w:r w:rsidR="002345AA">
        <w:rPr>
          <w:rFonts w:ascii="Times New Roman" w:hAnsi="Times New Roman" w:cs="Times New Roman"/>
          <w:sz w:val="26"/>
          <w:szCs w:val="26"/>
        </w:rPr>
        <w:t xml:space="preserve">областного бюджета </w:t>
      </w:r>
      <w:r w:rsidR="00476A34">
        <w:rPr>
          <w:rFonts w:ascii="Times New Roman" w:hAnsi="Times New Roman" w:cs="Times New Roman"/>
          <w:sz w:val="26"/>
          <w:szCs w:val="26"/>
        </w:rPr>
        <w:t xml:space="preserve">- </w:t>
      </w:r>
      <w:r w:rsidR="002345AA">
        <w:rPr>
          <w:rFonts w:ascii="Times New Roman" w:hAnsi="Times New Roman" w:cs="Times New Roman"/>
          <w:sz w:val="26"/>
          <w:szCs w:val="26"/>
        </w:rPr>
        <w:t xml:space="preserve">1 900,00 </w:t>
      </w:r>
      <w:proofErr w:type="spellStart"/>
      <w:r w:rsidR="002345AA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2345AA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2345AA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="002345AA">
        <w:rPr>
          <w:rFonts w:ascii="Times New Roman" w:hAnsi="Times New Roman" w:cs="Times New Roman"/>
          <w:sz w:val="26"/>
          <w:szCs w:val="26"/>
        </w:rPr>
        <w:t>.</w:t>
      </w:r>
      <w:r w:rsidR="00476A34">
        <w:rPr>
          <w:rFonts w:ascii="Times New Roman" w:hAnsi="Times New Roman" w:cs="Times New Roman"/>
          <w:sz w:val="26"/>
          <w:szCs w:val="26"/>
        </w:rPr>
        <w:t xml:space="preserve">, рост </w:t>
      </w:r>
      <w:r w:rsidR="00AE54EE">
        <w:rPr>
          <w:rFonts w:ascii="Times New Roman" w:hAnsi="Times New Roman" w:cs="Times New Roman"/>
          <w:sz w:val="26"/>
          <w:szCs w:val="26"/>
        </w:rPr>
        <w:t>по сравнению с 2015 годом (</w:t>
      </w:r>
      <w:r w:rsidR="00AE54EE">
        <w:rPr>
          <w:rFonts w:ascii="Times New Roman" w:hAnsi="Times New Roman" w:cs="Times New Roman"/>
          <w:sz w:val="26"/>
          <w:szCs w:val="26"/>
        </w:rPr>
        <w:t xml:space="preserve">347,3 </w:t>
      </w:r>
      <w:proofErr w:type="spellStart"/>
      <w:r w:rsidR="00AE54EE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AE54EE">
        <w:rPr>
          <w:rFonts w:ascii="Times New Roman" w:hAnsi="Times New Roman" w:cs="Times New Roman"/>
          <w:sz w:val="26"/>
          <w:szCs w:val="26"/>
        </w:rPr>
        <w:t xml:space="preserve">.) </w:t>
      </w:r>
      <w:r w:rsidR="00AE54EE">
        <w:rPr>
          <w:rFonts w:ascii="Times New Roman" w:hAnsi="Times New Roman" w:cs="Times New Roman"/>
          <w:sz w:val="26"/>
          <w:szCs w:val="26"/>
        </w:rPr>
        <w:t>в</w:t>
      </w:r>
      <w:r w:rsidR="00476A34">
        <w:rPr>
          <w:rFonts w:ascii="Times New Roman" w:hAnsi="Times New Roman" w:cs="Times New Roman"/>
          <w:sz w:val="26"/>
          <w:szCs w:val="26"/>
        </w:rPr>
        <w:t xml:space="preserve"> 5,8 раз</w:t>
      </w:r>
      <w:r w:rsidR="00AE54E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24886" w:rsidRPr="009B472E" w:rsidRDefault="002D0489" w:rsidP="009B472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472E">
        <w:rPr>
          <w:rFonts w:ascii="Times New Roman" w:hAnsi="Times New Roman" w:cs="Times New Roman"/>
          <w:sz w:val="26"/>
          <w:szCs w:val="26"/>
        </w:rPr>
        <w:t xml:space="preserve">В результате </w:t>
      </w:r>
      <w:r w:rsidR="00AB655D" w:rsidRPr="009B472E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9B472E">
        <w:rPr>
          <w:rFonts w:ascii="Times New Roman" w:hAnsi="Times New Roman" w:cs="Times New Roman"/>
          <w:sz w:val="26"/>
          <w:szCs w:val="26"/>
        </w:rPr>
        <w:t>под</w:t>
      </w:r>
      <w:r w:rsidR="00AB655D" w:rsidRPr="009B472E">
        <w:rPr>
          <w:rFonts w:ascii="Times New Roman" w:hAnsi="Times New Roman" w:cs="Times New Roman"/>
          <w:sz w:val="26"/>
          <w:szCs w:val="26"/>
        </w:rPr>
        <w:t>программы</w:t>
      </w:r>
      <w:r w:rsidR="00AE54EE">
        <w:rPr>
          <w:rFonts w:ascii="Times New Roman" w:hAnsi="Times New Roman" w:cs="Times New Roman"/>
          <w:sz w:val="26"/>
          <w:szCs w:val="26"/>
        </w:rPr>
        <w:t xml:space="preserve"> осуществлены следующие мероприятия</w:t>
      </w:r>
      <w:r w:rsidR="00AB655D" w:rsidRPr="009B472E">
        <w:rPr>
          <w:rFonts w:ascii="Times New Roman" w:hAnsi="Times New Roman" w:cs="Times New Roman"/>
          <w:sz w:val="26"/>
          <w:szCs w:val="26"/>
        </w:rPr>
        <w:t>:</w:t>
      </w:r>
    </w:p>
    <w:p w:rsidR="00E24886" w:rsidRDefault="00E24886" w:rsidP="00E2488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22D5">
        <w:rPr>
          <w:rFonts w:ascii="Times New Roman" w:hAnsi="Times New Roman" w:cs="Times New Roman"/>
          <w:sz w:val="26"/>
          <w:szCs w:val="26"/>
        </w:rPr>
        <w:t xml:space="preserve">- сформирована база данных инвестиционных площадок, расположенных на территории Березовского городского округа в количестве 20 ед. Площадки находятся в федеральной, муниципальной и частной собственности. В наличии имеются как небольшие торгово-офисные помещения, так и помещения пригодные для осуществления складской и производственной деятельности. Информация размещена на сайте </w:t>
      </w:r>
      <w:hyperlink r:id="rId7" w:history="1">
        <w:r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6222D5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berfond</w:t>
        </w:r>
        <w:proofErr w:type="spellEnd"/>
        <w:r w:rsidRPr="006222D5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6222D5">
        <w:rPr>
          <w:rFonts w:ascii="Times New Roman" w:hAnsi="Times New Roman" w:cs="Times New Roman"/>
          <w:sz w:val="26"/>
          <w:szCs w:val="26"/>
        </w:rPr>
        <w:t xml:space="preserve"> (раздел «Размещение бизнеса» база данных инвестиционных площадок)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24886" w:rsidRDefault="00E24886" w:rsidP="00E2488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6222D5">
        <w:rPr>
          <w:rFonts w:ascii="Times New Roman" w:hAnsi="Times New Roman" w:cs="Times New Roman"/>
          <w:sz w:val="26"/>
          <w:szCs w:val="26"/>
        </w:rPr>
        <w:t xml:space="preserve">од вышеуказанные инвестиционные площадки по результатам опроса населения и с согласования координационного Совета по развитию малого и среднего предпринимательства Березовского ГО разработаны 10 наиболее актуальных для территории бизнес-планов. Информация о существующих бизнес-планах также размещена в открытом доступе на портале информационной поддержки </w:t>
      </w:r>
      <w:proofErr w:type="spellStart"/>
      <w:r w:rsidRPr="006222D5">
        <w:rPr>
          <w:rFonts w:ascii="Times New Roman" w:hAnsi="Times New Roman" w:cs="Times New Roman"/>
          <w:sz w:val="26"/>
          <w:szCs w:val="26"/>
        </w:rPr>
        <w:t>СМиСП</w:t>
      </w:r>
      <w:proofErr w:type="spellEnd"/>
      <w:r w:rsidRPr="006222D5">
        <w:rPr>
          <w:rFonts w:ascii="Times New Roman" w:hAnsi="Times New Roman" w:cs="Times New Roman"/>
          <w:sz w:val="26"/>
          <w:szCs w:val="26"/>
        </w:rPr>
        <w:t xml:space="preserve"> БГО </w:t>
      </w:r>
      <w:hyperlink r:id="rId8" w:history="1">
        <w:r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6222D5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berfond</w:t>
        </w:r>
        <w:proofErr w:type="spellEnd"/>
        <w:r w:rsidRPr="006222D5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222D5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222D5">
        <w:rPr>
          <w:rFonts w:ascii="Times New Roman" w:hAnsi="Times New Roman" w:cs="Times New Roman"/>
          <w:sz w:val="26"/>
          <w:szCs w:val="26"/>
        </w:rPr>
        <w:t>в разделе «Размещение бизнеса»/«Перечень бизнес-планов»;</w:t>
      </w:r>
    </w:p>
    <w:p w:rsidR="00E24886" w:rsidRPr="001F3586" w:rsidRDefault="00E24886" w:rsidP="00E2488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6222D5">
        <w:rPr>
          <w:rFonts w:ascii="Times New Roman" w:hAnsi="Times New Roman" w:cs="Times New Roman"/>
          <w:sz w:val="26"/>
          <w:szCs w:val="26"/>
        </w:rPr>
        <w:t>одписаны инвестиционные соглашения в количестве 3 ед. Направления</w:t>
      </w:r>
      <w:r w:rsidRPr="00FE6820">
        <w:rPr>
          <w:rFonts w:ascii="Times New Roman" w:hAnsi="Times New Roman" w:cs="Times New Roman"/>
          <w:sz w:val="24"/>
          <w:szCs w:val="24"/>
        </w:rPr>
        <w:t xml:space="preserve"> </w:t>
      </w:r>
      <w:r w:rsidRPr="001F3586">
        <w:rPr>
          <w:rFonts w:ascii="Times New Roman" w:hAnsi="Times New Roman" w:cs="Times New Roman"/>
          <w:sz w:val="26"/>
          <w:szCs w:val="26"/>
        </w:rPr>
        <w:t>деятельности инвесторов: пошив одежды по индивидуальным заказам, мастерская по ремонту мобильной электронной техники, услуги по дезинфекции и дезинсекции помещений;</w:t>
      </w:r>
    </w:p>
    <w:p w:rsidR="00E24886" w:rsidRDefault="00E24886" w:rsidP="00E24886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E1623">
        <w:rPr>
          <w:rFonts w:ascii="Times New Roman" w:hAnsi="Times New Roman"/>
          <w:sz w:val="26"/>
          <w:szCs w:val="26"/>
        </w:rPr>
        <w:t>- проведены мероприятия, направленные на развитие молодежного предпринимательства – «Школа бизнеса». Количество участников программы «Школа бизнеса» из числа школьников и студентов - 50 человек. Количество зарегистрированных субъектов из числа участников программы «Школа бизнеса», защитивших бизнес-планы в текущем году - 2  ед. (н</w:t>
      </w:r>
      <w:r w:rsidRPr="001E1623">
        <w:rPr>
          <w:rFonts w:ascii="Times New Roman" w:hAnsi="Times New Roman" w:cs="Times New Roman"/>
          <w:sz w:val="26"/>
          <w:szCs w:val="26"/>
        </w:rPr>
        <w:t xml:space="preserve">аправления деятельности: производство ручек из ценных пород дерева; магазин по розничной продаже экологически-чистой косметики и парфюмерии), </w:t>
      </w:r>
      <w:r w:rsidRPr="001E1623">
        <w:rPr>
          <w:rFonts w:ascii="Times New Roman" w:hAnsi="Times New Roman"/>
          <w:sz w:val="26"/>
          <w:szCs w:val="26"/>
        </w:rPr>
        <w:t xml:space="preserve">еще 1ед. – в </w:t>
      </w:r>
      <w:r>
        <w:rPr>
          <w:rFonts w:ascii="Times New Roman" w:hAnsi="Times New Roman"/>
          <w:sz w:val="26"/>
          <w:szCs w:val="26"/>
        </w:rPr>
        <w:t>2017 году;</w:t>
      </w:r>
    </w:p>
    <w:p w:rsidR="00E24886" w:rsidRPr="000444C5" w:rsidRDefault="00E24886" w:rsidP="00E24886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44C5">
        <w:rPr>
          <w:rFonts w:ascii="Times New Roman" w:hAnsi="Times New Roman" w:cs="Times New Roman"/>
          <w:sz w:val="26"/>
          <w:szCs w:val="26"/>
        </w:rPr>
        <w:t xml:space="preserve">- в  рамках пропаганды и популяризации предпринимательской деятельности организованы и проведены следующие мероприятия: 2 семинара на актуальные для предпринимателей темы, 10 круглых столов в рамках двух  «Бизнес-форумов», приуроченных к Всероссийский Дню  предпринимательства (24-28 мая 2016года, отчет прилагается) и </w:t>
      </w:r>
      <w:proofErr w:type="gramStart"/>
      <w:r w:rsidRPr="000444C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0444C5">
        <w:rPr>
          <w:rFonts w:ascii="Times New Roman" w:hAnsi="Times New Roman" w:cs="Times New Roman"/>
          <w:sz w:val="26"/>
          <w:szCs w:val="26"/>
        </w:rPr>
        <w:t xml:space="preserve"> Дню инвестора (21-25 ноября 2016г.</w:t>
      </w:r>
      <w:r w:rsidR="005600F8">
        <w:rPr>
          <w:rFonts w:ascii="Times New Roman" w:hAnsi="Times New Roman" w:cs="Times New Roman"/>
          <w:sz w:val="26"/>
          <w:szCs w:val="26"/>
        </w:rPr>
        <w:t>, отчет размещен</w:t>
      </w:r>
      <w:r w:rsidRPr="000444C5">
        <w:rPr>
          <w:rFonts w:ascii="Times New Roman" w:hAnsi="Times New Roman" w:cs="Times New Roman"/>
          <w:sz w:val="26"/>
          <w:szCs w:val="26"/>
        </w:rPr>
        <w:t>), масштабная уличная выставка предпринимателей «Бизнес-километр» (28.05.2016г,</w:t>
      </w:r>
      <w:r w:rsidR="005600F8">
        <w:rPr>
          <w:rFonts w:ascii="Times New Roman" w:hAnsi="Times New Roman" w:cs="Times New Roman"/>
          <w:sz w:val="26"/>
          <w:szCs w:val="26"/>
        </w:rPr>
        <w:t>) и День Инвестора (25.11.2016</w:t>
      </w:r>
      <w:r w:rsidRPr="000444C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на котором выступил </w:t>
      </w:r>
      <w:r w:rsidRPr="000444C5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0444C5">
        <w:rPr>
          <w:rFonts w:ascii="Times New Roman" w:hAnsi="Times New Roman" w:cs="Times New Roman"/>
          <w:sz w:val="26"/>
          <w:szCs w:val="26"/>
        </w:rPr>
        <w:t>Березовского городского округа с Инвестиционным посланием на 2016 год</w:t>
      </w:r>
      <w:r>
        <w:rPr>
          <w:rFonts w:ascii="Times New Roman" w:hAnsi="Times New Roman" w:cs="Times New Roman"/>
          <w:sz w:val="26"/>
          <w:szCs w:val="26"/>
        </w:rPr>
        <w:t xml:space="preserve"> (опубликовано на сайте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березовский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разделе Инвестору/Бизнесу)</w:t>
      </w:r>
      <w:r w:rsidRPr="000444C5">
        <w:rPr>
          <w:rFonts w:ascii="Times New Roman" w:hAnsi="Times New Roman" w:cs="Times New Roman"/>
          <w:sz w:val="26"/>
          <w:szCs w:val="26"/>
        </w:rPr>
        <w:t xml:space="preserve">  и участием региональных институтов  развития </w:t>
      </w:r>
      <w:r>
        <w:rPr>
          <w:rFonts w:ascii="Times New Roman" w:hAnsi="Times New Roman" w:cs="Times New Roman"/>
          <w:sz w:val="26"/>
          <w:szCs w:val="26"/>
        </w:rPr>
        <w:t xml:space="preserve">предпринимательства Свердловской </w:t>
      </w:r>
      <w:r w:rsidRPr="009A280A">
        <w:rPr>
          <w:rFonts w:ascii="Times New Roman" w:hAnsi="Times New Roman" w:cs="Times New Roman"/>
          <w:sz w:val="26"/>
          <w:szCs w:val="26"/>
        </w:rPr>
        <w:t xml:space="preserve">области (отчет прилагается). Количество участников всех запланированных мероприятий </w:t>
      </w:r>
      <w:r w:rsidR="00D21633">
        <w:rPr>
          <w:rFonts w:ascii="Times New Roman" w:hAnsi="Times New Roman" w:cs="Times New Roman"/>
          <w:sz w:val="26"/>
          <w:szCs w:val="26"/>
        </w:rPr>
        <w:t xml:space="preserve">составило </w:t>
      </w:r>
      <w:r>
        <w:rPr>
          <w:rFonts w:ascii="Times New Roman" w:hAnsi="Times New Roman" w:cs="Times New Roman"/>
          <w:sz w:val="26"/>
          <w:szCs w:val="26"/>
        </w:rPr>
        <w:t xml:space="preserve">более 400 </w:t>
      </w:r>
      <w:r w:rsidRPr="009A280A">
        <w:rPr>
          <w:rFonts w:ascii="Times New Roman" w:hAnsi="Times New Roman" w:cs="Times New Roman"/>
          <w:sz w:val="26"/>
          <w:szCs w:val="26"/>
        </w:rPr>
        <w:t>человек.</w:t>
      </w:r>
    </w:p>
    <w:p w:rsidR="007B0B26" w:rsidRDefault="007B0B26" w:rsidP="005860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86057" w:rsidRDefault="008E7C06" w:rsidP="0058605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Показатели результативности п</w:t>
      </w:r>
      <w:r w:rsidR="00586057">
        <w:rPr>
          <w:rFonts w:ascii="Times New Roman" w:hAnsi="Times New Roman" w:cs="Times New Roman"/>
          <w:sz w:val="26"/>
          <w:szCs w:val="26"/>
        </w:rPr>
        <w:t xml:space="preserve">о </w:t>
      </w:r>
      <w:r w:rsidR="00900804">
        <w:rPr>
          <w:rFonts w:ascii="Times New Roman" w:hAnsi="Times New Roman" w:cs="Times New Roman"/>
          <w:sz w:val="26"/>
          <w:szCs w:val="26"/>
        </w:rPr>
        <w:t>направлению «</w:t>
      </w:r>
      <w:r w:rsidR="00900804" w:rsidRPr="001D79C4">
        <w:rPr>
          <w:rFonts w:ascii="Times New Roman" w:hAnsi="Times New Roman" w:cs="Times New Roman"/>
          <w:b/>
          <w:sz w:val="26"/>
          <w:szCs w:val="26"/>
        </w:rPr>
        <w:t xml:space="preserve">Развитие системы  поддержки </w:t>
      </w:r>
      <w:r w:rsidR="00900804" w:rsidRPr="001D79C4">
        <w:rPr>
          <w:rFonts w:ascii="Times New Roman" w:hAnsi="Times New Roman" w:cs="Times New Roman"/>
          <w:b/>
          <w:noProof/>
          <w:sz w:val="26"/>
          <w:szCs w:val="26"/>
        </w:rPr>
        <w:t>малого и среднего предпринимательства</w:t>
      </w:r>
      <w:r w:rsidR="00900804">
        <w:rPr>
          <w:rFonts w:ascii="Times New Roman" w:hAnsi="Times New Roman" w:cs="Times New Roman"/>
          <w:b/>
          <w:noProof/>
          <w:sz w:val="26"/>
          <w:szCs w:val="26"/>
        </w:rPr>
        <w:t>»</w:t>
      </w:r>
      <w:r w:rsidR="00586057">
        <w:rPr>
          <w:rFonts w:ascii="Times New Roman" w:hAnsi="Times New Roman" w:cs="Times New Roman"/>
          <w:sz w:val="26"/>
          <w:szCs w:val="26"/>
        </w:rPr>
        <w:t>:</w:t>
      </w:r>
    </w:p>
    <w:p w:rsidR="00162B28" w:rsidRDefault="003E47F5" w:rsidP="00117255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6057">
        <w:rPr>
          <w:rFonts w:ascii="Times New Roman" w:hAnsi="Times New Roman" w:cs="Times New Roman"/>
          <w:sz w:val="26"/>
          <w:szCs w:val="26"/>
        </w:rPr>
        <w:t xml:space="preserve">Общее количество </w:t>
      </w:r>
      <w:r w:rsidRPr="005860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субъектов малого и среднего предпринимательства </w:t>
      </w:r>
      <w:r w:rsidR="007B0B26">
        <w:rPr>
          <w:rFonts w:ascii="Times New Roman" w:hAnsi="Times New Roman" w:cs="Times New Roman"/>
          <w:bCs/>
          <w:color w:val="000000"/>
          <w:sz w:val="26"/>
          <w:szCs w:val="26"/>
        </w:rPr>
        <w:t>на территории Березовского городского округа</w:t>
      </w:r>
      <w:r w:rsidRPr="005860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7B0B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относительно прошлого года увеличилось на 10,8% и составило </w:t>
      </w:r>
      <w:r w:rsidRPr="005860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4 </w:t>
      </w:r>
      <w:r w:rsidR="007B0B26">
        <w:rPr>
          <w:rFonts w:ascii="Times New Roman" w:hAnsi="Times New Roman" w:cs="Times New Roman"/>
          <w:bCs/>
          <w:color w:val="000000"/>
          <w:sz w:val="26"/>
          <w:szCs w:val="26"/>
        </w:rPr>
        <w:t>748</w:t>
      </w:r>
      <w:r w:rsidRPr="005860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7B0B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единиц (2015 год – 4 287 ед.) или </w:t>
      </w:r>
      <w:r w:rsidRPr="005860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7B0B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64 субъекта </w:t>
      </w:r>
      <w:r w:rsidRPr="00586057">
        <w:rPr>
          <w:rFonts w:ascii="Times New Roman" w:hAnsi="Times New Roman" w:cs="Times New Roman"/>
          <w:bCs/>
          <w:color w:val="000000"/>
          <w:sz w:val="26"/>
          <w:szCs w:val="26"/>
        </w:rPr>
        <w:t>на каждую тысячу жителей</w:t>
      </w:r>
      <w:r w:rsidR="00110C20">
        <w:rPr>
          <w:rFonts w:ascii="Times New Roman" w:hAnsi="Times New Roman" w:cs="Times New Roman"/>
          <w:bCs/>
          <w:color w:val="000000"/>
          <w:sz w:val="26"/>
          <w:szCs w:val="26"/>
        </w:rPr>
        <w:t>, из них к</w:t>
      </w:r>
      <w:r w:rsidRPr="00586057">
        <w:rPr>
          <w:rFonts w:ascii="Times New Roman" w:eastAsia="Calibri" w:hAnsi="Times New Roman" w:cs="Times New Roman"/>
          <w:sz w:val="26"/>
          <w:szCs w:val="26"/>
        </w:rPr>
        <w:t xml:space="preserve">оличество индивидуальных предпринимателей </w:t>
      </w:r>
      <w:r w:rsidR="00110C20">
        <w:rPr>
          <w:rFonts w:ascii="Times New Roman" w:eastAsia="Calibri" w:hAnsi="Times New Roman" w:cs="Times New Roman"/>
          <w:sz w:val="26"/>
          <w:szCs w:val="26"/>
        </w:rPr>
        <w:t xml:space="preserve">составили </w:t>
      </w:r>
      <w:r w:rsidRPr="005860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10C20">
        <w:rPr>
          <w:rFonts w:ascii="Times New Roman" w:eastAsia="Calibri" w:hAnsi="Times New Roman" w:cs="Times New Roman"/>
          <w:sz w:val="26"/>
          <w:szCs w:val="26"/>
        </w:rPr>
        <w:t>2 325</w:t>
      </w:r>
      <w:r w:rsidRPr="00586057">
        <w:rPr>
          <w:rFonts w:ascii="Times New Roman" w:eastAsia="Calibri" w:hAnsi="Times New Roman" w:cs="Times New Roman"/>
          <w:sz w:val="26"/>
          <w:szCs w:val="26"/>
        </w:rPr>
        <w:t xml:space="preserve"> единиц</w:t>
      </w:r>
      <w:r w:rsidR="00110C20">
        <w:rPr>
          <w:rFonts w:ascii="Times New Roman" w:eastAsia="Calibri" w:hAnsi="Times New Roman" w:cs="Times New Roman"/>
          <w:sz w:val="26"/>
          <w:szCs w:val="26"/>
        </w:rPr>
        <w:t xml:space="preserve"> (2015 год – 2180, рост 106,7%)</w:t>
      </w:r>
      <w:r w:rsidR="00C0736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07362" w:rsidRDefault="00AF7F11" w:rsidP="0011725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Д</w:t>
      </w:r>
      <w:r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оля занятых в предприятиях малого и среднего бизнеса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по состоянию на 01.01.201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</w:t>
      </w:r>
      <w:r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>состав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ила</w:t>
      </w:r>
      <w:r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70,1</w:t>
      </w:r>
      <w:r w:rsidRPr="000A6D6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% </w:t>
      </w:r>
      <w:r w:rsidRPr="000A6D6B">
        <w:rPr>
          <w:rFonts w:ascii="Times New Roman" w:hAnsi="Times New Roman" w:cs="Times New Roman"/>
          <w:sz w:val="26"/>
          <w:szCs w:val="26"/>
        </w:rPr>
        <w:t>от общей численности занятых в экономике</w:t>
      </w:r>
      <w:r>
        <w:rPr>
          <w:rFonts w:ascii="Times New Roman" w:hAnsi="Times New Roman" w:cs="Times New Roman"/>
          <w:sz w:val="26"/>
          <w:szCs w:val="26"/>
        </w:rPr>
        <w:t>, рост относительно прошлого периода 110,7%.</w:t>
      </w:r>
      <w:proofErr w:type="gramEnd"/>
    </w:p>
    <w:p w:rsidR="006E17C8" w:rsidRDefault="001D79C4" w:rsidP="001D79C4">
      <w:pPr>
        <w:pStyle w:val="a3"/>
        <w:ind w:left="10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Направление</w:t>
      </w:r>
      <w:r w:rsidR="005015E9">
        <w:rPr>
          <w:rFonts w:ascii="Times New Roman" w:hAnsi="Times New Roman" w:cs="Times New Roman"/>
          <w:b/>
          <w:sz w:val="26"/>
          <w:szCs w:val="26"/>
        </w:rPr>
        <w:t xml:space="preserve"> 2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56819">
        <w:rPr>
          <w:rFonts w:ascii="Times New Roman" w:hAnsi="Times New Roman" w:cs="Times New Roman"/>
          <w:b/>
          <w:sz w:val="26"/>
          <w:szCs w:val="26"/>
        </w:rPr>
        <w:t>Развитие инвестиционной деятельности</w:t>
      </w:r>
      <w:r w:rsidR="00D06EF3">
        <w:rPr>
          <w:rFonts w:ascii="Times New Roman" w:hAnsi="Times New Roman" w:cs="Times New Roman"/>
          <w:b/>
          <w:sz w:val="26"/>
          <w:szCs w:val="26"/>
        </w:rPr>
        <w:t>.</w:t>
      </w:r>
    </w:p>
    <w:p w:rsidR="001D79C4" w:rsidRDefault="001D79C4" w:rsidP="001D79C4">
      <w:pPr>
        <w:pStyle w:val="a3"/>
        <w:ind w:left="1068"/>
        <w:rPr>
          <w:rFonts w:ascii="Times New Roman" w:hAnsi="Times New Roman" w:cs="Times New Roman"/>
          <w:b/>
          <w:sz w:val="26"/>
          <w:szCs w:val="26"/>
        </w:rPr>
      </w:pPr>
    </w:p>
    <w:p w:rsidR="00840105" w:rsidRDefault="00840105" w:rsidP="00F77EC6">
      <w:pPr>
        <w:pStyle w:val="a3"/>
        <w:numPr>
          <w:ilvl w:val="0"/>
          <w:numId w:val="38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Улучшение инвестиционного климата.</w:t>
      </w:r>
    </w:p>
    <w:p w:rsidR="00030993" w:rsidRDefault="00840105" w:rsidP="0003099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Данное направление деятельности инвестиционного уполномоченного включает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0F7E50">
        <w:rPr>
          <w:rFonts w:ascii="Times New Roman" w:hAnsi="Times New Roman" w:cs="Times New Roman"/>
          <w:sz w:val="26"/>
          <w:szCs w:val="26"/>
        </w:rPr>
        <w:t>упрощению, удешевлению, ускорению процедур ведения бизнеса</w:t>
      </w:r>
      <w:r w:rsidR="00BA3513">
        <w:rPr>
          <w:rFonts w:ascii="Times New Roman" w:hAnsi="Times New Roman" w:cs="Times New Roman"/>
          <w:sz w:val="26"/>
          <w:szCs w:val="26"/>
        </w:rPr>
        <w:t xml:space="preserve"> в целях </w:t>
      </w:r>
      <w:r w:rsidR="00BA3513" w:rsidRPr="00BA3513">
        <w:rPr>
          <w:rFonts w:ascii="Times New Roman" w:hAnsi="Times New Roman" w:cs="Times New Roman"/>
          <w:sz w:val="26"/>
          <w:szCs w:val="26"/>
        </w:rPr>
        <w:t>стиму</w:t>
      </w:r>
      <w:r w:rsidR="00A9112D">
        <w:rPr>
          <w:rFonts w:ascii="Times New Roman" w:hAnsi="Times New Roman" w:cs="Times New Roman"/>
          <w:sz w:val="26"/>
          <w:szCs w:val="26"/>
        </w:rPr>
        <w:t>лирования</w:t>
      </w:r>
      <w:r w:rsidR="00BA3513" w:rsidRPr="00BA3513">
        <w:rPr>
          <w:rFonts w:ascii="Times New Roman" w:hAnsi="Times New Roman" w:cs="Times New Roman"/>
          <w:sz w:val="26"/>
          <w:szCs w:val="26"/>
        </w:rPr>
        <w:t xml:space="preserve"> </w:t>
      </w:r>
      <w:r w:rsidR="00A9112D" w:rsidRPr="00BA3513">
        <w:rPr>
          <w:rFonts w:ascii="Times New Roman" w:hAnsi="Times New Roman" w:cs="Times New Roman"/>
          <w:sz w:val="26"/>
          <w:szCs w:val="26"/>
        </w:rPr>
        <w:t>предпринимательской</w:t>
      </w:r>
      <w:r w:rsidR="00A9112D">
        <w:rPr>
          <w:rFonts w:ascii="Times New Roman" w:hAnsi="Times New Roman" w:cs="Times New Roman"/>
          <w:sz w:val="26"/>
          <w:szCs w:val="26"/>
        </w:rPr>
        <w:t xml:space="preserve"> и</w:t>
      </w:r>
      <w:r w:rsidR="00A9112D" w:rsidRPr="00BA3513">
        <w:rPr>
          <w:rFonts w:ascii="Times New Roman" w:hAnsi="Times New Roman" w:cs="Times New Roman"/>
          <w:sz w:val="26"/>
          <w:szCs w:val="26"/>
        </w:rPr>
        <w:t xml:space="preserve"> </w:t>
      </w:r>
      <w:r w:rsidR="00030993" w:rsidRPr="00BA3513">
        <w:rPr>
          <w:rFonts w:ascii="Times New Roman" w:hAnsi="Times New Roman" w:cs="Times New Roman"/>
          <w:sz w:val="26"/>
          <w:szCs w:val="26"/>
        </w:rPr>
        <w:t xml:space="preserve">инвестиционной </w:t>
      </w:r>
      <w:r w:rsidR="00A9112D">
        <w:rPr>
          <w:rFonts w:ascii="Times New Roman" w:hAnsi="Times New Roman" w:cs="Times New Roman"/>
          <w:sz w:val="26"/>
          <w:szCs w:val="26"/>
        </w:rPr>
        <w:t>активности</w:t>
      </w:r>
      <w:r w:rsidR="00382007">
        <w:rPr>
          <w:rFonts w:ascii="Times New Roman" w:hAnsi="Times New Roman" w:cs="Times New Roman"/>
          <w:sz w:val="26"/>
          <w:szCs w:val="26"/>
        </w:rPr>
        <w:t>.</w:t>
      </w:r>
    </w:p>
    <w:p w:rsidR="00155723" w:rsidRDefault="00382007" w:rsidP="00155723">
      <w:pPr>
        <w:pStyle w:val="a3"/>
        <w:numPr>
          <w:ilvl w:val="1"/>
          <w:numId w:val="3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007">
        <w:rPr>
          <w:rFonts w:ascii="Times New Roman" w:hAnsi="Times New Roman" w:cs="Times New Roman"/>
          <w:sz w:val="26"/>
          <w:szCs w:val="26"/>
        </w:rPr>
        <w:t>Содействие минимизации административных барьеров, препятствующих развитию инвестиционной и предпринимательской деятельности на муниципальном уровне</w:t>
      </w:r>
      <w:r w:rsidR="000F7E50" w:rsidRPr="00382007">
        <w:rPr>
          <w:rFonts w:ascii="Times New Roman" w:hAnsi="Times New Roman" w:cs="Times New Roman"/>
          <w:sz w:val="26"/>
          <w:szCs w:val="26"/>
        </w:rPr>
        <w:t>:</w:t>
      </w:r>
    </w:p>
    <w:p w:rsidR="00155723" w:rsidRPr="00155723" w:rsidRDefault="00155723" w:rsidP="00AC3E4C">
      <w:pPr>
        <w:pStyle w:val="a3"/>
        <w:numPr>
          <w:ilvl w:val="0"/>
          <w:numId w:val="4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7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2016 году для </w:t>
      </w:r>
      <w:r w:rsidRPr="00155723">
        <w:rPr>
          <w:rFonts w:ascii="Times New Roman" w:hAnsi="Times New Roman" w:cs="Times New Roman"/>
          <w:sz w:val="26"/>
          <w:szCs w:val="26"/>
        </w:rPr>
        <w:t>выявления положений, вводящих избыточные обязанности, запреты и ограничения для субъектов предпринимательской и инвестиционной деятельности была  внедрена система оценки регулирующего воздействия</w:t>
      </w:r>
      <w:r w:rsidRPr="001557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55723">
        <w:rPr>
          <w:rFonts w:ascii="Times New Roman" w:hAnsi="Times New Roman" w:cs="Times New Roman"/>
          <w:sz w:val="26"/>
          <w:szCs w:val="26"/>
        </w:rPr>
        <w:t>Процедуру оценки прошли три проекта нормативных правовых актов Березовского городского округа.</w:t>
      </w:r>
    </w:p>
    <w:p w:rsidR="00155723" w:rsidRDefault="00155723" w:rsidP="00AC3E4C">
      <w:pPr>
        <w:pStyle w:val="a6"/>
        <w:numPr>
          <w:ilvl w:val="0"/>
          <w:numId w:val="4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В рамках мероприятий по сокращению сроков </w:t>
      </w:r>
      <w:r w:rsidRPr="008E1D5F">
        <w:rPr>
          <w:sz w:val="26"/>
          <w:szCs w:val="26"/>
        </w:rPr>
        <w:t>разрешительных процедур в  сфере земел</w:t>
      </w:r>
      <w:r>
        <w:rPr>
          <w:sz w:val="26"/>
          <w:szCs w:val="26"/>
        </w:rPr>
        <w:t>ьных отношений и строительства</w:t>
      </w:r>
      <w:r>
        <w:rPr>
          <w:sz w:val="26"/>
          <w:szCs w:val="26"/>
        </w:rPr>
        <w:t xml:space="preserve"> была внедрена система  </w:t>
      </w:r>
      <w:r>
        <w:rPr>
          <w:sz w:val="26"/>
          <w:szCs w:val="26"/>
        </w:rPr>
        <w:t>мониторинга сроков разрешительных процедур</w:t>
      </w:r>
      <w:r w:rsidR="007113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13C1" w:rsidRDefault="007113C1" w:rsidP="00AC3E4C">
      <w:pPr>
        <w:pStyle w:val="a6"/>
        <w:ind w:firstLine="709"/>
        <w:rPr>
          <w:sz w:val="26"/>
          <w:szCs w:val="26"/>
        </w:rPr>
      </w:pPr>
    </w:p>
    <w:p w:rsidR="00BA3513" w:rsidRDefault="007113C1" w:rsidP="00AC3E4C">
      <w:pPr>
        <w:pStyle w:val="a3"/>
        <w:numPr>
          <w:ilvl w:val="1"/>
          <w:numId w:val="3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Содействие с</w:t>
      </w:r>
      <w:r w:rsidR="00BA3513" w:rsidRPr="007113C1">
        <w:rPr>
          <w:rFonts w:ascii="Times New Roman" w:hAnsi="Times New Roman" w:cs="Times New Roman"/>
          <w:sz w:val="26"/>
          <w:szCs w:val="26"/>
        </w:rPr>
        <w:t>нижени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BA3513" w:rsidRPr="007113C1">
        <w:rPr>
          <w:rFonts w:ascii="Times New Roman" w:hAnsi="Times New Roman" w:cs="Times New Roman"/>
          <w:sz w:val="26"/>
          <w:szCs w:val="26"/>
        </w:rPr>
        <w:t xml:space="preserve"> финансовых изде</w:t>
      </w:r>
      <w:r w:rsidR="00887D8C" w:rsidRPr="007113C1">
        <w:rPr>
          <w:rFonts w:ascii="Times New Roman" w:hAnsi="Times New Roman" w:cs="Times New Roman"/>
          <w:sz w:val="26"/>
          <w:szCs w:val="26"/>
        </w:rPr>
        <w:t>ржек</w:t>
      </w:r>
      <w:r>
        <w:rPr>
          <w:rFonts w:ascii="Times New Roman" w:hAnsi="Times New Roman" w:cs="Times New Roman"/>
          <w:sz w:val="26"/>
          <w:szCs w:val="26"/>
        </w:rPr>
        <w:t xml:space="preserve"> при осуществлении инвестиционной деятельности:</w:t>
      </w:r>
    </w:p>
    <w:p w:rsidR="00BC69DF" w:rsidRPr="00BC69DF" w:rsidRDefault="00BC69DF" w:rsidP="00AC3E4C">
      <w:pPr>
        <w:pStyle w:val="a3"/>
        <w:numPr>
          <w:ilvl w:val="0"/>
          <w:numId w:val="4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r w:rsidRPr="00BC69DF">
        <w:rPr>
          <w:rFonts w:ascii="Times New Roman" w:hAnsi="Times New Roman" w:cs="Times New Roman"/>
          <w:sz w:val="26"/>
          <w:szCs w:val="26"/>
        </w:rPr>
        <w:t xml:space="preserve">нижен размер арендной </w:t>
      </w:r>
      <w:proofErr w:type="gramStart"/>
      <w:r w:rsidRPr="00BC69DF">
        <w:rPr>
          <w:rFonts w:ascii="Times New Roman" w:hAnsi="Times New Roman" w:cs="Times New Roman"/>
          <w:sz w:val="26"/>
          <w:szCs w:val="26"/>
        </w:rPr>
        <w:t xml:space="preserve">платы </w:t>
      </w:r>
      <w:r w:rsidRPr="001D5EBA">
        <w:rPr>
          <w:rFonts w:ascii="Times New Roman" w:hAnsi="Times New Roman" w:cs="Times New Roman"/>
          <w:sz w:val="26"/>
          <w:szCs w:val="26"/>
        </w:rPr>
        <w:t>в целях определения начальной цены предмета аукциона</w:t>
      </w:r>
      <w:proofErr w:type="gramEnd"/>
      <w:r w:rsidRPr="001D5EBA">
        <w:rPr>
          <w:rFonts w:ascii="Times New Roman" w:hAnsi="Times New Roman" w:cs="Times New Roman"/>
          <w:sz w:val="26"/>
          <w:szCs w:val="26"/>
        </w:rPr>
        <w:t xml:space="preserve"> для земельных участков, расположенных в границах производственных зон</w:t>
      </w:r>
      <w:r w:rsidRPr="00BC69DF">
        <w:rPr>
          <w:rFonts w:ascii="Times New Roman" w:hAnsi="Times New Roman" w:cs="Times New Roman"/>
          <w:sz w:val="26"/>
          <w:szCs w:val="26"/>
        </w:rPr>
        <w:t xml:space="preserve"> </w:t>
      </w:r>
      <w:r w:rsidRPr="00BC69DF">
        <w:rPr>
          <w:rFonts w:ascii="Times New Roman" w:hAnsi="Times New Roman" w:cs="Times New Roman"/>
          <w:sz w:val="26"/>
          <w:szCs w:val="26"/>
        </w:rPr>
        <w:t>с 5% до 2% от</w:t>
      </w:r>
      <w:r>
        <w:rPr>
          <w:rFonts w:ascii="Times New Roman" w:hAnsi="Times New Roman" w:cs="Times New Roman"/>
          <w:sz w:val="26"/>
          <w:szCs w:val="26"/>
        </w:rPr>
        <w:t xml:space="preserve"> кадастровой стоимости</w:t>
      </w:r>
      <w:r w:rsidRPr="00BC69DF">
        <w:rPr>
          <w:rFonts w:ascii="Times New Roman" w:hAnsi="Times New Roman" w:cs="Times New Roman"/>
          <w:sz w:val="26"/>
          <w:szCs w:val="26"/>
        </w:rPr>
        <w:t>;</w:t>
      </w:r>
    </w:p>
    <w:p w:rsidR="00AC3E4C" w:rsidRDefault="00AC3E4C" w:rsidP="00AC3E4C">
      <w:pPr>
        <w:pStyle w:val="a3"/>
        <w:numPr>
          <w:ilvl w:val="0"/>
          <w:numId w:val="4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5EBA">
        <w:rPr>
          <w:rFonts w:ascii="Times New Roman" w:hAnsi="Times New Roman" w:cs="Times New Roman"/>
          <w:sz w:val="26"/>
          <w:szCs w:val="26"/>
        </w:rPr>
        <w:lastRenderedPageBreak/>
        <w:t>отмен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1D5EBA">
        <w:rPr>
          <w:rFonts w:ascii="Times New Roman" w:hAnsi="Times New Roman" w:cs="Times New Roman"/>
          <w:sz w:val="26"/>
          <w:szCs w:val="26"/>
        </w:rPr>
        <w:t xml:space="preserve"> повышающ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1D5EBA">
        <w:rPr>
          <w:rFonts w:ascii="Times New Roman" w:hAnsi="Times New Roman" w:cs="Times New Roman"/>
          <w:sz w:val="26"/>
          <w:szCs w:val="26"/>
        </w:rPr>
        <w:t xml:space="preserve"> коэффициент при расчете восстановительной стоимости за снос зеленых насаждений на земельных участках, предназначенных для размещения объектов здравоохранения, социального обслуживания, образования, культуры и спорта. Для коммерческих предприятий данная плата снижена в два раза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E6A7B" w:rsidRPr="000E6A7B" w:rsidRDefault="00BC0FB7" w:rsidP="000E6A7B">
      <w:pPr>
        <w:pStyle w:val="a3"/>
        <w:numPr>
          <w:ilvl w:val="1"/>
          <w:numId w:val="3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C0F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Создание меха</w:t>
      </w:r>
      <w:r w:rsidRPr="00BC0F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oftHyphen/>
        <w:t>низм</w:t>
      </w:r>
      <w:r w:rsidR="002613D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</w:t>
      </w:r>
      <w:r w:rsidRPr="00BC0F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взаимодействия бизнеса и местных властей</w:t>
      </w:r>
      <w:r w:rsidR="000E6A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0E6A7B" w:rsidRPr="000E6A7B" w:rsidRDefault="000E6A7B" w:rsidP="000E6A7B">
      <w:pPr>
        <w:pStyle w:val="a3"/>
        <w:ind w:left="1428"/>
        <w:jc w:val="both"/>
        <w:rPr>
          <w:rFonts w:ascii="Times New Roman" w:hAnsi="Times New Roman" w:cs="Times New Roman"/>
          <w:sz w:val="26"/>
          <w:szCs w:val="26"/>
        </w:rPr>
      </w:pPr>
    </w:p>
    <w:p w:rsidR="002613D7" w:rsidRDefault="00BC0FB7" w:rsidP="00BC0FB7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0F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2016 году в целях </w:t>
      </w:r>
      <w:proofErr w:type="gramStart"/>
      <w:r w:rsidRPr="00BC0F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повышения эффективности деятельности органов местного самоуправления</w:t>
      </w:r>
      <w:proofErr w:type="gramEnd"/>
      <w:r w:rsidRPr="00BC0F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в решении вопросов </w:t>
      </w:r>
      <w:r w:rsidRPr="00BC0FB7">
        <w:rPr>
          <w:rFonts w:ascii="Times New Roman" w:hAnsi="Times New Roman" w:cs="Times New Roman"/>
          <w:sz w:val="26"/>
          <w:szCs w:val="26"/>
        </w:rPr>
        <w:t xml:space="preserve">формирование благоприятных условий для привлечения инвестиционного капитала </w:t>
      </w:r>
      <w:r w:rsidRPr="00BC0FB7">
        <w:rPr>
          <w:rFonts w:ascii="Times New Roman" w:hAnsi="Times New Roman" w:cs="Times New Roman"/>
          <w:sz w:val="26"/>
          <w:szCs w:val="26"/>
        </w:rPr>
        <w:t>на территории Березовского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Pr="00004DAE">
        <w:rPr>
          <w:rFonts w:ascii="Times New Roman" w:hAnsi="Times New Roman" w:cs="Times New Roman"/>
          <w:sz w:val="26"/>
          <w:szCs w:val="26"/>
        </w:rPr>
        <w:t>создан постоянно действующий Координационный совет по улучшению инвестиционного климата и развитию предпринимательства на территории округа (далее – координационный совет).</w:t>
      </w:r>
    </w:p>
    <w:p w:rsidR="00BC0FB7" w:rsidRPr="00000441" w:rsidRDefault="00BC0FB7" w:rsidP="00000441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4DAE">
        <w:rPr>
          <w:rFonts w:ascii="Times New Roman" w:hAnsi="Times New Roman" w:cs="Times New Roman"/>
          <w:sz w:val="26"/>
          <w:szCs w:val="26"/>
        </w:rPr>
        <w:t xml:space="preserve"> </w:t>
      </w:r>
      <w:r w:rsidRPr="000A0108">
        <w:rPr>
          <w:rFonts w:ascii="Times New Roman" w:hAnsi="Times New Roman" w:cs="Times New Roman"/>
          <w:sz w:val="26"/>
          <w:szCs w:val="26"/>
        </w:rPr>
        <w:t xml:space="preserve">В текущем году проведено 5 заседаний Координационного совета. </w:t>
      </w:r>
      <w:proofErr w:type="gramStart"/>
      <w:r w:rsidRPr="000A0108">
        <w:rPr>
          <w:rFonts w:ascii="Times New Roman" w:hAnsi="Times New Roman" w:cs="Times New Roman"/>
          <w:sz w:val="26"/>
          <w:szCs w:val="26"/>
        </w:rPr>
        <w:t xml:space="preserve">По итогам заседаний членами Совета определены приоритетные направления развития малого и среднего предпринимательства, </w:t>
      </w:r>
      <w:r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0A0108">
        <w:rPr>
          <w:rFonts w:ascii="Times New Roman" w:hAnsi="Times New Roman" w:cs="Times New Roman"/>
          <w:sz w:val="26"/>
          <w:szCs w:val="26"/>
        </w:rPr>
        <w:t xml:space="preserve">перечень рыночных ниш, перспективных для развития на территории Березовского городского,  сильные и слабые стороны в развитии бизнеса и экономики территории, возможности и угрозы на пути развития, осуществлена экспертная оценка планов инвестиционного уполномоченного, направленных на развитие системы поддержки предпринимательства с выработкой рекомендаций и предложений,  </w:t>
      </w:r>
      <w:proofErr w:type="gramEnd"/>
    </w:p>
    <w:p w:rsidR="00840105" w:rsidRDefault="00840105" w:rsidP="0084010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D79C4" w:rsidRPr="0022549B" w:rsidRDefault="001D79C4" w:rsidP="0022549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2549B">
        <w:rPr>
          <w:rFonts w:ascii="Times New Roman" w:hAnsi="Times New Roman" w:cs="Times New Roman"/>
          <w:sz w:val="26"/>
          <w:szCs w:val="26"/>
        </w:rPr>
        <w:t>Повышение инвестиционной привлекательности территории.</w:t>
      </w:r>
    </w:p>
    <w:p w:rsidR="0022549B" w:rsidRDefault="001D79C4" w:rsidP="0022549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Данное направление деятельности инвестиционного уполномоченного включает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1D79C4">
        <w:rPr>
          <w:rFonts w:ascii="Times New Roman" w:hAnsi="Times New Roman" w:cs="Times New Roman"/>
          <w:sz w:val="26"/>
          <w:szCs w:val="26"/>
        </w:rPr>
        <w:t>формировани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D79C4">
        <w:rPr>
          <w:rFonts w:ascii="Times New Roman" w:hAnsi="Times New Roman" w:cs="Times New Roman"/>
          <w:sz w:val="26"/>
          <w:szCs w:val="26"/>
        </w:rPr>
        <w:t xml:space="preserve"> благоприятного инвестиционного имиджа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79C4">
        <w:rPr>
          <w:rFonts w:ascii="Times New Roman" w:hAnsi="Times New Roman" w:cs="Times New Roman"/>
          <w:sz w:val="26"/>
          <w:szCs w:val="26"/>
        </w:rPr>
        <w:t>Березовского городского округа, демонстраци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D79C4">
        <w:rPr>
          <w:rFonts w:ascii="Times New Roman" w:hAnsi="Times New Roman" w:cs="Times New Roman"/>
          <w:sz w:val="26"/>
          <w:szCs w:val="26"/>
        </w:rPr>
        <w:t xml:space="preserve">  и продвижени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D79C4">
        <w:rPr>
          <w:rFonts w:ascii="Times New Roman" w:hAnsi="Times New Roman" w:cs="Times New Roman"/>
          <w:sz w:val="26"/>
          <w:szCs w:val="26"/>
        </w:rPr>
        <w:t xml:space="preserve">  инвестиционного потенциала</w:t>
      </w:r>
      <w:r>
        <w:rPr>
          <w:rFonts w:ascii="Times New Roman" w:hAnsi="Times New Roman" w:cs="Times New Roman"/>
          <w:sz w:val="26"/>
          <w:szCs w:val="26"/>
        </w:rPr>
        <w:t xml:space="preserve"> территории</w:t>
      </w:r>
      <w:r w:rsidR="0022549B">
        <w:rPr>
          <w:rFonts w:ascii="Times New Roman" w:hAnsi="Times New Roman" w:cs="Times New Roman"/>
          <w:sz w:val="26"/>
          <w:szCs w:val="26"/>
        </w:rPr>
        <w:t>.</w:t>
      </w:r>
    </w:p>
    <w:p w:rsidR="00DD78ED" w:rsidRPr="006A2E43" w:rsidRDefault="0022549B" w:rsidP="006A2E43">
      <w:pPr>
        <w:pStyle w:val="a3"/>
        <w:numPr>
          <w:ilvl w:val="1"/>
          <w:numId w:val="3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2E43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1D79C4" w:rsidRPr="006A2E43">
        <w:rPr>
          <w:rFonts w:ascii="Times New Roman" w:eastAsia="Times New Roman" w:hAnsi="Times New Roman" w:cs="Times New Roman"/>
          <w:color w:val="000000"/>
          <w:sz w:val="26"/>
          <w:szCs w:val="26"/>
        </w:rPr>
        <w:t>редставление Березовского городского округа на областных, российских форумах, выставках, презентациях</w:t>
      </w:r>
      <w:r w:rsidR="006A2E43" w:rsidRPr="006A2E43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4160A0" w:rsidRPr="00414554" w:rsidRDefault="001144FB" w:rsidP="00414554">
      <w:pPr>
        <w:pStyle w:val="a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554">
        <w:rPr>
          <w:rFonts w:ascii="Times New Roman" w:hAnsi="Times New Roman" w:cs="Times New Roman"/>
          <w:sz w:val="26"/>
          <w:szCs w:val="26"/>
        </w:rPr>
        <w:t xml:space="preserve">Март 2016г. На </w:t>
      </w:r>
      <w:r w:rsidRPr="00414554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414554">
        <w:rPr>
          <w:rFonts w:ascii="Times New Roman" w:hAnsi="Times New Roman" w:cs="Times New Roman"/>
          <w:sz w:val="26"/>
          <w:szCs w:val="26"/>
        </w:rPr>
        <w:t xml:space="preserve"> Тюменском инвестиционном форуме «Технологии. Территории. Кадры» в рамках панельной дискуссии «Управление развитием территорий. Муниципалитеты» в качестве спикера выступил</w:t>
      </w:r>
      <w:r w:rsidRPr="00414554">
        <w:rPr>
          <w:rFonts w:ascii="Times New Roman" w:eastAsia="Calibri" w:hAnsi="Times New Roman" w:cs="Times New Roman"/>
          <w:sz w:val="26"/>
          <w:szCs w:val="26"/>
        </w:rPr>
        <w:t xml:space="preserve"> заместитель главы </w:t>
      </w:r>
      <w:proofErr w:type="gramStart"/>
      <w:r w:rsidRPr="00414554">
        <w:rPr>
          <w:rFonts w:ascii="Times New Roman" w:eastAsia="Calibri" w:hAnsi="Times New Roman" w:cs="Times New Roman"/>
          <w:sz w:val="26"/>
          <w:szCs w:val="26"/>
        </w:rPr>
        <w:t>администрации-инвестиционный</w:t>
      </w:r>
      <w:proofErr w:type="gramEnd"/>
      <w:r w:rsidRPr="00414554">
        <w:rPr>
          <w:rFonts w:ascii="Times New Roman" w:eastAsia="Calibri" w:hAnsi="Times New Roman" w:cs="Times New Roman"/>
          <w:sz w:val="26"/>
          <w:szCs w:val="26"/>
        </w:rPr>
        <w:t xml:space="preserve"> уполномоченный С.В. Ильиных с докладом на тему «Муниципальный маркетинг: точки роста и привлечения инвесторов, позиционирование территории для жизни, бизнеса и образования» в целях </w:t>
      </w:r>
      <w:r w:rsidRPr="00414554">
        <w:rPr>
          <w:rFonts w:ascii="Times New Roman" w:hAnsi="Times New Roman" w:cs="Times New Roman"/>
          <w:sz w:val="26"/>
          <w:szCs w:val="26"/>
        </w:rPr>
        <w:t xml:space="preserve"> продвижения образа «Березовский </w:t>
      </w:r>
      <w:r w:rsidRPr="00414554">
        <w:rPr>
          <w:rFonts w:ascii="Times New Roman" w:eastAsia="+mj-ea" w:hAnsi="Times New Roman" w:cs="Times New Roman"/>
          <w:b/>
          <w:color w:val="000000"/>
          <w:kern w:val="24"/>
          <w:sz w:val="26"/>
          <w:szCs w:val="26"/>
        </w:rPr>
        <w:t xml:space="preserve">– </w:t>
      </w:r>
      <w:r w:rsidRPr="00414554">
        <w:rPr>
          <w:rFonts w:ascii="Times New Roman" w:hAnsi="Times New Roman" w:cs="Times New Roman"/>
          <w:sz w:val="26"/>
          <w:szCs w:val="26"/>
        </w:rPr>
        <w:t>территория, на которой комфортно жить, работать и развиваться!».</w:t>
      </w:r>
    </w:p>
    <w:p w:rsidR="001144FB" w:rsidRPr="00414554" w:rsidRDefault="001144FB" w:rsidP="007C1225">
      <w:pPr>
        <w:pStyle w:val="a3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554">
        <w:rPr>
          <w:rFonts w:ascii="Times New Roman" w:hAnsi="Times New Roman" w:cs="Times New Roman"/>
          <w:sz w:val="26"/>
          <w:szCs w:val="26"/>
        </w:rPr>
        <w:t xml:space="preserve">Июль 2016г.  </w:t>
      </w:r>
      <w:r w:rsidR="00414554" w:rsidRPr="00414554">
        <w:rPr>
          <w:rFonts w:ascii="Times New Roman" w:eastAsia="Calibri" w:hAnsi="Times New Roman" w:cs="Times New Roman"/>
          <w:sz w:val="26"/>
          <w:szCs w:val="26"/>
        </w:rPr>
        <w:t>Участие</w:t>
      </w:r>
      <w:r w:rsidRPr="00414554">
        <w:rPr>
          <w:rFonts w:ascii="Times New Roman" w:eastAsia="Calibri" w:hAnsi="Times New Roman" w:cs="Times New Roman"/>
          <w:sz w:val="26"/>
          <w:szCs w:val="26"/>
        </w:rPr>
        <w:t xml:space="preserve"> в деловой программе промышленной выставки ИННОПРОМ-2016:</w:t>
      </w:r>
    </w:p>
    <w:p w:rsidR="001144FB" w:rsidRPr="000A6D6B" w:rsidRDefault="001144FB" w:rsidP="001144F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11.07.2016 </w:t>
      </w:r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в рамках презентации 11.07.2016 Свердловским областным фондом </w:t>
      </w:r>
      <w:proofErr w:type="gramStart"/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поддержки предпринимательства инвестиционных площадок муниципалитетов </w:t>
      </w:r>
      <w:r w:rsidRPr="000A6D6B">
        <w:rPr>
          <w:rFonts w:ascii="Times New Roman" w:eastAsia="Calibri" w:hAnsi="Times New Roman" w:cs="Times New Roman"/>
          <w:sz w:val="26"/>
          <w:szCs w:val="26"/>
        </w:rPr>
        <w:lastRenderedPageBreak/>
        <w:t>Свердловской области</w:t>
      </w:r>
      <w:proofErr w:type="gramEnd"/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 для потенциальных инвесторов и предпринимателей принял участие Березовский Фонд </w:t>
      </w:r>
      <w:r w:rsidRPr="000A6D6B">
        <w:rPr>
          <w:rFonts w:ascii="Times New Roman" w:hAnsi="Times New Roman" w:cs="Times New Roman"/>
          <w:sz w:val="26"/>
          <w:szCs w:val="26"/>
        </w:rPr>
        <w:t>поддержки малого предпринимательства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0A6D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44FB" w:rsidRDefault="001144FB" w:rsidP="008C2CE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12.07.2016 одним из спикеров Панельной дискуссии «Управление развитием территорий – как новый тренд социально-экономического развития» заместитель главы </w:t>
      </w:r>
      <w:proofErr w:type="gramStart"/>
      <w:r w:rsidRPr="000A6D6B">
        <w:rPr>
          <w:rFonts w:ascii="Times New Roman" w:eastAsia="Calibri" w:hAnsi="Times New Roman" w:cs="Times New Roman"/>
          <w:sz w:val="26"/>
          <w:szCs w:val="26"/>
        </w:rPr>
        <w:t>администрации-инвестиционный</w:t>
      </w:r>
      <w:proofErr w:type="gramEnd"/>
      <w:r w:rsidRPr="000A6D6B">
        <w:rPr>
          <w:rFonts w:ascii="Times New Roman" w:eastAsia="Calibri" w:hAnsi="Times New Roman" w:cs="Times New Roman"/>
          <w:sz w:val="26"/>
          <w:szCs w:val="26"/>
        </w:rPr>
        <w:t xml:space="preserve"> уполномоченный С.В. Ильиных с докладом о возможностях развития бизнеса в Березовском городском округе. </w:t>
      </w:r>
    </w:p>
    <w:p w:rsidR="001144FB" w:rsidRPr="007C1225" w:rsidRDefault="001144FB" w:rsidP="007C1225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C1225">
        <w:rPr>
          <w:rFonts w:ascii="Times New Roman" w:eastAsia="Calibri" w:hAnsi="Times New Roman" w:cs="Times New Roman"/>
          <w:sz w:val="26"/>
          <w:szCs w:val="26"/>
        </w:rPr>
        <w:t>Сентябрь 2016 г.. Национальная  премия «Бизнес-успех» (организаторы премии:</w:t>
      </w:r>
      <w:proofErr w:type="gramEnd"/>
      <w:r w:rsidRPr="007C122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C1225">
        <w:rPr>
          <w:rFonts w:ascii="MuseoSansRegular" w:hAnsi="MuseoSansRegular"/>
          <w:color w:val="000000"/>
          <w:sz w:val="26"/>
          <w:szCs w:val="26"/>
          <w:shd w:val="clear" w:color="auto" w:fill="FFFFFF"/>
        </w:rPr>
        <w:t>Общероссийская общественная организация малого и среднего предпринимательства «ОПОРА РОССИИ», Общественная палата Российской Федерации и Агентство стратегических инициатив):  п</w:t>
      </w:r>
      <w:r w:rsidRPr="007C1225">
        <w:rPr>
          <w:rFonts w:ascii="Times New Roman" w:hAnsi="Times New Roman" w:cs="Times New Roman"/>
          <w:sz w:val="26"/>
          <w:szCs w:val="26"/>
        </w:rPr>
        <w:t xml:space="preserve">о итогам заседания конкурсной комиссии администрация Березовского городского округа стала финалистом конкурса по Уральскому Федеральному округу в номинации «Лучшая муниципальная практика поддержки предпринимательства и улучшения инвестиционного климата». 09.09.2016г. в </w:t>
      </w:r>
      <w:proofErr w:type="spellStart"/>
      <w:r w:rsidRPr="007C122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7C1225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7C1225">
        <w:rPr>
          <w:rFonts w:ascii="Times New Roman" w:hAnsi="Times New Roman" w:cs="Times New Roman"/>
          <w:sz w:val="26"/>
          <w:szCs w:val="26"/>
        </w:rPr>
        <w:t>юмень</w:t>
      </w:r>
      <w:proofErr w:type="spellEnd"/>
      <w:r w:rsidRPr="007C1225">
        <w:rPr>
          <w:rFonts w:ascii="Times New Roman" w:hAnsi="Times New Roman" w:cs="Times New Roman"/>
          <w:sz w:val="26"/>
          <w:szCs w:val="26"/>
        </w:rPr>
        <w:t xml:space="preserve">  </w:t>
      </w:r>
      <w:r w:rsidRPr="007C1225">
        <w:rPr>
          <w:rFonts w:ascii="Times New Roman" w:eastAsia="Calibri" w:hAnsi="Times New Roman" w:cs="Times New Roman"/>
          <w:sz w:val="26"/>
          <w:szCs w:val="26"/>
        </w:rPr>
        <w:t>инвестиционным уполномоченным С.В. Ильиных  состоялась презентация проекта «проведение выставки предпринимателей Бизнес-километр» в рамках направления «пропаганда и популяризация предпринимательской деятельности.</w:t>
      </w:r>
    </w:p>
    <w:p w:rsidR="001144FB" w:rsidRDefault="001144FB" w:rsidP="001144F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A6D6B">
        <w:rPr>
          <w:sz w:val="26"/>
          <w:szCs w:val="26"/>
        </w:rPr>
        <w:t xml:space="preserve">В номинации «Лучший молодежный проект» финалистом </w:t>
      </w:r>
      <w:r>
        <w:rPr>
          <w:sz w:val="26"/>
          <w:szCs w:val="26"/>
        </w:rPr>
        <w:t xml:space="preserve">премии </w:t>
      </w:r>
      <w:r w:rsidRPr="000A6D6B">
        <w:rPr>
          <w:sz w:val="26"/>
          <w:szCs w:val="26"/>
        </w:rPr>
        <w:t xml:space="preserve">стал участник </w:t>
      </w:r>
      <w:r>
        <w:rPr>
          <w:sz w:val="26"/>
          <w:szCs w:val="26"/>
        </w:rPr>
        <w:t>программы «</w:t>
      </w:r>
      <w:r w:rsidRPr="000A6D6B">
        <w:rPr>
          <w:sz w:val="26"/>
          <w:szCs w:val="26"/>
        </w:rPr>
        <w:t>Школы бизнеса</w:t>
      </w:r>
      <w:r>
        <w:rPr>
          <w:sz w:val="26"/>
          <w:szCs w:val="26"/>
        </w:rPr>
        <w:t xml:space="preserve">» </w:t>
      </w:r>
      <w:r w:rsidRPr="000A6D6B">
        <w:rPr>
          <w:sz w:val="26"/>
          <w:szCs w:val="26"/>
        </w:rPr>
        <w:t>Анфиногенов Семен, компания «</w:t>
      </w:r>
      <w:proofErr w:type="spellStart"/>
      <w:r w:rsidRPr="000A6D6B">
        <w:rPr>
          <w:sz w:val="26"/>
          <w:szCs w:val="26"/>
        </w:rPr>
        <w:t>As-wood</w:t>
      </w:r>
      <w:proofErr w:type="spellEnd"/>
      <w:r w:rsidRPr="000A6D6B">
        <w:rPr>
          <w:sz w:val="26"/>
          <w:szCs w:val="26"/>
        </w:rPr>
        <w:t>»,</w:t>
      </w:r>
      <w:r w:rsidRPr="000A6D6B">
        <w:rPr>
          <w:rStyle w:val="apple-converted-space"/>
          <w:sz w:val="26"/>
          <w:szCs w:val="26"/>
        </w:rPr>
        <w:t> </w:t>
      </w:r>
      <w:r w:rsidRPr="000A6D6B">
        <w:rPr>
          <w:sz w:val="26"/>
          <w:szCs w:val="26"/>
        </w:rPr>
        <w:t xml:space="preserve"> г. Березовский Свердловской области. Компания «</w:t>
      </w:r>
      <w:proofErr w:type="spellStart"/>
      <w:r w:rsidRPr="000A6D6B">
        <w:rPr>
          <w:sz w:val="26"/>
          <w:szCs w:val="26"/>
        </w:rPr>
        <w:t>As-wood</w:t>
      </w:r>
      <w:proofErr w:type="spellEnd"/>
      <w:r w:rsidRPr="000A6D6B">
        <w:rPr>
          <w:sz w:val="26"/>
          <w:szCs w:val="26"/>
        </w:rPr>
        <w:t xml:space="preserve">» производит авторские ручки из ценных и экзотических пород древесины. </w:t>
      </w:r>
    </w:p>
    <w:p w:rsidR="00567094" w:rsidRDefault="00567094" w:rsidP="001144F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66784" w:rsidRPr="00F433F5" w:rsidRDefault="00D81AC6" w:rsidP="00000441">
      <w:pPr>
        <w:pStyle w:val="a4"/>
        <w:numPr>
          <w:ilvl w:val="1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3"/>
          <w:sz w:val="26"/>
          <w:szCs w:val="26"/>
        </w:rPr>
      </w:pPr>
      <w:r w:rsidRPr="00F433F5">
        <w:rPr>
          <w:rStyle w:val="a3"/>
          <w:sz w:val="26"/>
          <w:szCs w:val="26"/>
        </w:rPr>
        <w:t xml:space="preserve">Создание информационной </w:t>
      </w:r>
      <w:r w:rsidRPr="00F433F5">
        <w:rPr>
          <w:sz w:val="26"/>
          <w:szCs w:val="26"/>
        </w:rPr>
        <w:t>инфраструктуры инвестиционной деятельности</w:t>
      </w:r>
      <w:r w:rsidR="00F433F5" w:rsidRPr="00F433F5">
        <w:rPr>
          <w:sz w:val="26"/>
          <w:szCs w:val="26"/>
        </w:rPr>
        <w:t xml:space="preserve">, </w:t>
      </w:r>
      <w:r w:rsidR="00F433F5" w:rsidRPr="00F433F5">
        <w:rPr>
          <w:sz w:val="26"/>
          <w:szCs w:val="26"/>
        </w:rPr>
        <w:t>продвижение имиджа Березовского городского округа как открытой территории, благоприятной для осуществления инвестиционной деятельности</w:t>
      </w:r>
      <w:r w:rsidR="00566784" w:rsidRPr="00F433F5">
        <w:rPr>
          <w:rStyle w:val="a3"/>
          <w:sz w:val="26"/>
          <w:szCs w:val="26"/>
        </w:rPr>
        <w:t>:</w:t>
      </w:r>
    </w:p>
    <w:p w:rsidR="00CD675D" w:rsidRPr="00F433F5" w:rsidRDefault="00CD675D" w:rsidP="00CD675D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rStyle w:val="a3"/>
          <w:sz w:val="26"/>
          <w:szCs w:val="26"/>
        </w:rPr>
      </w:pPr>
    </w:p>
    <w:p w:rsidR="00AA6FF1" w:rsidRPr="00AA6FF1" w:rsidRDefault="00566784" w:rsidP="00000441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9"/>
          <w:bCs w:val="0"/>
          <w:sz w:val="26"/>
          <w:szCs w:val="26"/>
        </w:rPr>
      </w:pPr>
      <w:r>
        <w:rPr>
          <w:rStyle w:val="a3"/>
          <w:sz w:val="26"/>
          <w:szCs w:val="26"/>
        </w:rPr>
        <w:t>Для с</w:t>
      </w:r>
      <w:r w:rsidR="00567094" w:rsidRPr="00441B63">
        <w:rPr>
          <w:rStyle w:val="a3"/>
          <w:sz w:val="26"/>
          <w:szCs w:val="26"/>
        </w:rPr>
        <w:t>истематизаци</w:t>
      </w:r>
      <w:r>
        <w:rPr>
          <w:rStyle w:val="a3"/>
          <w:sz w:val="26"/>
          <w:szCs w:val="26"/>
        </w:rPr>
        <w:t>и</w:t>
      </w:r>
      <w:r w:rsidR="00441B63" w:rsidRPr="00441B63">
        <w:rPr>
          <w:rStyle w:val="a3"/>
          <w:sz w:val="26"/>
          <w:szCs w:val="26"/>
        </w:rPr>
        <w:t xml:space="preserve"> </w:t>
      </w:r>
      <w:r w:rsidR="00567094" w:rsidRPr="00441B63">
        <w:rPr>
          <w:rStyle w:val="a3"/>
          <w:sz w:val="26"/>
          <w:szCs w:val="26"/>
        </w:rPr>
        <w:t>информации</w:t>
      </w:r>
      <w:r w:rsidR="00567094" w:rsidRPr="00441B63">
        <w:rPr>
          <w:rStyle w:val="a3"/>
          <w:b/>
          <w:sz w:val="26"/>
          <w:szCs w:val="26"/>
        </w:rPr>
        <w:t xml:space="preserve"> </w:t>
      </w:r>
      <w:r w:rsidR="00567094" w:rsidRPr="00441B63">
        <w:rPr>
          <w:rStyle w:val="a9"/>
          <w:b w:val="0"/>
          <w:sz w:val="26"/>
          <w:szCs w:val="26"/>
        </w:rPr>
        <w:t>о потенциальных возможностях</w:t>
      </w:r>
      <w:r w:rsidR="00441B63" w:rsidRPr="00441B63">
        <w:rPr>
          <w:rStyle w:val="a9"/>
          <w:b w:val="0"/>
          <w:sz w:val="26"/>
          <w:szCs w:val="26"/>
        </w:rPr>
        <w:t xml:space="preserve"> территории составлен Инвестиционный паспорт </w:t>
      </w:r>
      <w:r w:rsidR="00441B63" w:rsidRPr="00441B63">
        <w:rPr>
          <w:rStyle w:val="a9"/>
          <w:b w:val="0"/>
          <w:sz w:val="26"/>
          <w:szCs w:val="26"/>
        </w:rPr>
        <w:t>Березовского городского округа</w:t>
      </w:r>
      <w:r>
        <w:rPr>
          <w:rStyle w:val="a9"/>
          <w:b w:val="0"/>
          <w:sz w:val="26"/>
          <w:szCs w:val="26"/>
        </w:rPr>
        <w:t xml:space="preserve"> на 2016 год</w:t>
      </w:r>
      <w:r w:rsidR="00441B63" w:rsidRPr="00441B63">
        <w:rPr>
          <w:rStyle w:val="a9"/>
          <w:b w:val="0"/>
          <w:sz w:val="26"/>
          <w:szCs w:val="26"/>
        </w:rPr>
        <w:t xml:space="preserve">, размещен на сайте </w:t>
      </w:r>
      <w:proofErr w:type="spellStart"/>
      <w:r w:rsidR="00441B63" w:rsidRPr="00441B63">
        <w:rPr>
          <w:rStyle w:val="a9"/>
          <w:b w:val="0"/>
          <w:sz w:val="26"/>
          <w:szCs w:val="26"/>
        </w:rPr>
        <w:t>березовский</w:t>
      </w:r>
      <w:proofErr w:type="gramStart"/>
      <w:r w:rsidR="00441B63" w:rsidRPr="00441B63">
        <w:rPr>
          <w:rStyle w:val="a9"/>
          <w:b w:val="0"/>
          <w:sz w:val="26"/>
          <w:szCs w:val="26"/>
        </w:rPr>
        <w:t>.р</w:t>
      </w:r>
      <w:proofErr w:type="gramEnd"/>
      <w:r w:rsidR="00441B63" w:rsidRPr="00441B63">
        <w:rPr>
          <w:rStyle w:val="a9"/>
          <w:b w:val="0"/>
          <w:sz w:val="26"/>
          <w:szCs w:val="26"/>
        </w:rPr>
        <w:t>ф</w:t>
      </w:r>
      <w:proofErr w:type="spellEnd"/>
      <w:r w:rsidR="00441B63" w:rsidRPr="00441B63">
        <w:rPr>
          <w:rStyle w:val="a9"/>
          <w:b w:val="0"/>
          <w:sz w:val="26"/>
          <w:szCs w:val="26"/>
        </w:rPr>
        <w:t>, раздел Инвестору/Бизнесу</w:t>
      </w:r>
      <w:r>
        <w:rPr>
          <w:rStyle w:val="a9"/>
          <w:b w:val="0"/>
          <w:sz w:val="26"/>
          <w:szCs w:val="26"/>
        </w:rPr>
        <w:t xml:space="preserve"> </w:t>
      </w:r>
      <w:hyperlink r:id="rId9" w:history="1">
        <w:r w:rsidRPr="00923559">
          <w:rPr>
            <w:rStyle w:val="a5"/>
            <w:sz w:val="26"/>
            <w:szCs w:val="26"/>
          </w:rPr>
          <w:t>http://xn--90aciakhhg8arp.xn--p1ai/396330/396576/</w:t>
        </w:r>
      </w:hyperlink>
      <w:r>
        <w:rPr>
          <w:rStyle w:val="a9"/>
          <w:b w:val="0"/>
          <w:sz w:val="26"/>
          <w:szCs w:val="26"/>
        </w:rPr>
        <w:t>.</w:t>
      </w:r>
    </w:p>
    <w:p w:rsidR="00AA6FF1" w:rsidRPr="00F433F5" w:rsidRDefault="00AA6FF1" w:rsidP="00000441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В</w:t>
      </w:r>
      <w:r w:rsidRPr="00AA6FF1">
        <w:rPr>
          <w:sz w:val="26"/>
          <w:szCs w:val="26"/>
        </w:rPr>
        <w:t xml:space="preserve"> целях</w:t>
      </w:r>
      <w:r>
        <w:rPr>
          <w:sz w:val="26"/>
          <w:szCs w:val="26"/>
        </w:rPr>
        <w:t xml:space="preserve"> расширения возможностей</w:t>
      </w:r>
      <w:r w:rsidRPr="00AA6FF1">
        <w:rPr>
          <w:sz w:val="26"/>
          <w:szCs w:val="26"/>
        </w:rPr>
        <w:t xml:space="preserve"> информационного взаимодействия власти и бизнеса, популяризации </w:t>
      </w:r>
      <w:r>
        <w:rPr>
          <w:sz w:val="26"/>
          <w:szCs w:val="26"/>
        </w:rPr>
        <w:t xml:space="preserve">инвестиционной деятельности </w:t>
      </w:r>
      <w:r w:rsidRPr="00AA6FF1">
        <w:rPr>
          <w:sz w:val="26"/>
          <w:szCs w:val="26"/>
        </w:rPr>
        <w:t xml:space="preserve">создан специализированный сайт </w:t>
      </w:r>
      <w:hyperlink r:id="rId10" w:history="1">
        <w:r w:rsidRPr="00AA6FF1">
          <w:rPr>
            <w:rStyle w:val="a5"/>
            <w:sz w:val="26"/>
            <w:szCs w:val="26"/>
            <w:lang w:val="en-US"/>
          </w:rPr>
          <w:t>invest</w:t>
        </w:r>
        <w:r w:rsidRPr="00AA6FF1">
          <w:rPr>
            <w:rStyle w:val="a5"/>
            <w:sz w:val="26"/>
            <w:szCs w:val="26"/>
          </w:rPr>
          <w:t>.</w:t>
        </w:r>
        <w:r w:rsidRPr="00AA6FF1">
          <w:rPr>
            <w:rStyle w:val="a5"/>
            <w:sz w:val="26"/>
            <w:szCs w:val="26"/>
            <w:lang w:val="en-US"/>
          </w:rPr>
          <w:t>bgo</w:t>
        </w:r>
        <w:r w:rsidRPr="00AA6FF1">
          <w:rPr>
            <w:rStyle w:val="a5"/>
            <w:sz w:val="26"/>
            <w:szCs w:val="26"/>
          </w:rPr>
          <w:t>@</w:t>
        </w:r>
        <w:r w:rsidRPr="00AA6FF1">
          <w:rPr>
            <w:rStyle w:val="a5"/>
            <w:sz w:val="26"/>
            <w:szCs w:val="26"/>
            <w:lang w:val="en-US"/>
          </w:rPr>
          <w:t>yandex</w:t>
        </w:r>
        <w:r w:rsidRPr="00AA6FF1">
          <w:rPr>
            <w:rStyle w:val="a5"/>
            <w:sz w:val="26"/>
            <w:szCs w:val="26"/>
          </w:rPr>
          <w:t>.</w:t>
        </w:r>
        <w:proofErr w:type="spellStart"/>
        <w:r w:rsidRPr="00AA6FF1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Pr="00AA6FF1">
        <w:rPr>
          <w:sz w:val="26"/>
          <w:szCs w:val="26"/>
        </w:rPr>
        <w:t>. В настоя</w:t>
      </w:r>
      <w:r w:rsidR="00F433F5">
        <w:rPr>
          <w:sz w:val="26"/>
          <w:szCs w:val="26"/>
        </w:rPr>
        <w:t>щее время идет наполнение сайта.</w:t>
      </w:r>
    </w:p>
    <w:p w:rsidR="00F433F5" w:rsidRPr="008F3931" w:rsidRDefault="00F433F5" w:rsidP="008F3931">
      <w:pPr>
        <w:pStyle w:val="a4"/>
        <w:numPr>
          <w:ilvl w:val="0"/>
          <w:numId w:val="4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rPr>
          <w:rStyle w:val="a9"/>
          <w:bCs w:val="0"/>
          <w:sz w:val="26"/>
          <w:szCs w:val="26"/>
        </w:rPr>
      </w:pPr>
      <w:r>
        <w:rPr>
          <w:sz w:val="26"/>
          <w:szCs w:val="26"/>
        </w:rPr>
        <w:t xml:space="preserve">Создан План создания объектов инфраструктуры на территории Березовского городского округа на 2016 -2017 годы, </w:t>
      </w:r>
      <w:r w:rsidRPr="00441B63">
        <w:rPr>
          <w:rStyle w:val="a9"/>
          <w:b w:val="0"/>
          <w:sz w:val="26"/>
          <w:szCs w:val="26"/>
        </w:rPr>
        <w:t xml:space="preserve">размещен на сайте </w:t>
      </w:r>
      <w:proofErr w:type="spellStart"/>
      <w:r w:rsidRPr="00441B63">
        <w:rPr>
          <w:rStyle w:val="a9"/>
          <w:b w:val="0"/>
          <w:sz w:val="26"/>
          <w:szCs w:val="26"/>
        </w:rPr>
        <w:t>березовский</w:t>
      </w:r>
      <w:proofErr w:type="gramStart"/>
      <w:r w:rsidRPr="00441B63">
        <w:rPr>
          <w:rStyle w:val="a9"/>
          <w:b w:val="0"/>
          <w:sz w:val="26"/>
          <w:szCs w:val="26"/>
        </w:rPr>
        <w:t>.р</w:t>
      </w:r>
      <w:proofErr w:type="gramEnd"/>
      <w:r w:rsidRPr="00441B63">
        <w:rPr>
          <w:rStyle w:val="a9"/>
          <w:b w:val="0"/>
          <w:sz w:val="26"/>
          <w:szCs w:val="26"/>
        </w:rPr>
        <w:t>ф</w:t>
      </w:r>
      <w:proofErr w:type="spellEnd"/>
      <w:r w:rsidRPr="00441B63">
        <w:rPr>
          <w:rStyle w:val="a9"/>
          <w:b w:val="0"/>
          <w:sz w:val="26"/>
          <w:szCs w:val="26"/>
        </w:rPr>
        <w:t>, раздел Инвестору/Бизнесу</w:t>
      </w:r>
      <w:r w:rsidR="008F3931">
        <w:rPr>
          <w:rStyle w:val="a9"/>
          <w:b w:val="0"/>
          <w:sz w:val="26"/>
          <w:szCs w:val="26"/>
        </w:rPr>
        <w:t xml:space="preserve"> </w:t>
      </w:r>
      <w:hyperlink r:id="rId11" w:history="1">
        <w:r w:rsidR="008F3931" w:rsidRPr="00923559">
          <w:rPr>
            <w:rStyle w:val="a5"/>
            <w:sz w:val="26"/>
            <w:szCs w:val="26"/>
          </w:rPr>
          <w:t>http://xn--90aciakhhg8arp.xn--p1ai/396330/396392./</w:t>
        </w:r>
      </w:hyperlink>
    </w:p>
    <w:p w:rsidR="008F3931" w:rsidRPr="00AA6FF1" w:rsidRDefault="008F3931" w:rsidP="008F3931">
      <w:pPr>
        <w:pStyle w:val="a4"/>
        <w:shd w:val="clear" w:color="auto" w:fill="FFFFFF"/>
        <w:spacing w:before="0" w:beforeAutospacing="0" w:after="0" w:afterAutospacing="0"/>
        <w:ind w:left="2148"/>
        <w:jc w:val="both"/>
        <w:rPr>
          <w:b/>
          <w:sz w:val="26"/>
          <w:szCs w:val="26"/>
        </w:rPr>
      </w:pPr>
    </w:p>
    <w:p w:rsidR="007B2401" w:rsidRPr="00566784" w:rsidRDefault="007B2401" w:rsidP="00000441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051786" w:rsidRPr="00D81AC6" w:rsidRDefault="00051786" w:rsidP="002A15C1">
      <w:pPr>
        <w:pStyle w:val="a6"/>
        <w:numPr>
          <w:ilvl w:val="0"/>
          <w:numId w:val="38"/>
        </w:numPr>
        <w:ind w:left="0" w:firstLine="709"/>
        <w:rPr>
          <w:sz w:val="26"/>
          <w:szCs w:val="26"/>
          <w:u w:val="single"/>
        </w:rPr>
      </w:pPr>
      <w:r w:rsidRPr="006F3F36">
        <w:rPr>
          <w:sz w:val="26"/>
          <w:szCs w:val="26"/>
        </w:rPr>
        <w:t xml:space="preserve">Содействие развитию </w:t>
      </w:r>
      <w:proofErr w:type="spellStart"/>
      <w:r w:rsidRPr="006F3F36">
        <w:rPr>
          <w:sz w:val="26"/>
          <w:szCs w:val="26"/>
        </w:rPr>
        <w:t>муниципально</w:t>
      </w:r>
      <w:proofErr w:type="spellEnd"/>
      <w:r w:rsidRPr="006F3F36">
        <w:rPr>
          <w:sz w:val="26"/>
          <w:szCs w:val="26"/>
        </w:rPr>
        <w:t>-частного партнерства</w:t>
      </w:r>
      <w:r w:rsidR="001E4FE3" w:rsidRPr="006F3F36">
        <w:rPr>
          <w:sz w:val="26"/>
          <w:szCs w:val="26"/>
        </w:rPr>
        <w:t>.</w:t>
      </w:r>
    </w:p>
    <w:p w:rsidR="00D81AC6" w:rsidRPr="006F3F36" w:rsidRDefault="00D81AC6" w:rsidP="00D81AC6">
      <w:pPr>
        <w:pStyle w:val="a6"/>
        <w:ind w:left="709"/>
        <w:rPr>
          <w:sz w:val="26"/>
          <w:szCs w:val="26"/>
          <w:u w:val="single"/>
        </w:rPr>
      </w:pPr>
    </w:p>
    <w:p w:rsidR="006F3F36" w:rsidRPr="006F3F36" w:rsidRDefault="00051786" w:rsidP="006F3F36">
      <w:pPr>
        <w:pStyle w:val="a6"/>
        <w:ind w:firstLine="709"/>
        <w:rPr>
          <w:color w:val="000000"/>
          <w:sz w:val="26"/>
          <w:szCs w:val="26"/>
        </w:rPr>
      </w:pPr>
      <w:r w:rsidRPr="006F3F36">
        <w:rPr>
          <w:sz w:val="26"/>
          <w:szCs w:val="26"/>
        </w:rPr>
        <w:t xml:space="preserve">Данное </w:t>
      </w:r>
      <w:r w:rsidR="002A15C1" w:rsidRPr="006F3F36">
        <w:rPr>
          <w:sz w:val="26"/>
          <w:szCs w:val="26"/>
        </w:rPr>
        <w:t>направление</w:t>
      </w:r>
      <w:r w:rsidRPr="006F3F36">
        <w:rPr>
          <w:sz w:val="26"/>
          <w:szCs w:val="26"/>
        </w:rPr>
        <w:t xml:space="preserve"> включает мероприятия по </w:t>
      </w:r>
      <w:r w:rsidR="006F3F36" w:rsidRPr="006F3F36">
        <w:rPr>
          <w:sz w:val="26"/>
          <w:szCs w:val="26"/>
        </w:rPr>
        <w:t xml:space="preserve">активации </w:t>
      </w:r>
      <w:r w:rsidR="006F3F36" w:rsidRPr="006F3F36">
        <w:rPr>
          <w:color w:val="000000"/>
          <w:sz w:val="26"/>
          <w:szCs w:val="26"/>
        </w:rPr>
        <w:t>внедрения механизмов государственно - частного партнерства</w:t>
      </w:r>
      <w:r w:rsidR="006F3F36" w:rsidRPr="006F3F36">
        <w:rPr>
          <w:color w:val="000000"/>
          <w:sz w:val="26"/>
          <w:szCs w:val="26"/>
        </w:rPr>
        <w:t xml:space="preserve"> </w:t>
      </w:r>
      <w:r w:rsidR="006F3F36" w:rsidRPr="006F3F36">
        <w:rPr>
          <w:sz w:val="26"/>
          <w:szCs w:val="26"/>
        </w:rPr>
        <w:t>как одного из способов вовлечения частного капитала в развитие экономики</w:t>
      </w:r>
      <w:r w:rsidR="006F3F36" w:rsidRPr="006F3F36">
        <w:rPr>
          <w:sz w:val="26"/>
          <w:szCs w:val="26"/>
        </w:rPr>
        <w:t>.</w:t>
      </w:r>
      <w:r w:rsidR="006F3F36" w:rsidRPr="006F3F36">
        <w:rPr>
          <w:color w:val="000000"/>
          <w:sz w:val="26"/>
          <w:szCs w:val="26"/>
        </w:rPr>
        <w:t xml:space="preserve"> </w:t>
      </w:r>
    </w:p>
    <w:p w:rsidR="00CD675D" w:rsidRPr="006F3F36" w:rsidRDefault="00CD675D" w:rsidP="002A15C1">
      <w:pPr>
        <w:pStyle w:val="a6"/>
        <w:ind w:firstLine="709"/>
        <w:rPr>
          <w:sz w:val="26"/>
          <w:szCs w:val="26"/>
        </w:rPr>
      </w:pPr>
    </w:p>
    <w:p w:rsidR="002A15C1" w:rsidRPr="006F3F36" w:rsidRDefault="002A15C1" w:rsidP="002A15C1">
      <w:pPr>
        <w:pStyle w:val="a6"/>
        <w:numPr>
          <w:ilvl w:val="1"/>
          <w:numId w:val="38"/>
        </w:numPr>
        <w:ind w:left="0" w:firstLine="709"/>
        <w:rPr>
          <w:sz w:val="26"/>
          <w:szCs w:val="26"/>
        </w:rPr>
      </w:pPr>
      <w:r w:rsidRPr="006F3F36">
        <w:rPr>
          <w:sz w:val="26"/>
          <w:szCs w:val="26"/>
        </w:rPr>
        <w:lastRenderedPageBreak/>
        <w:t>Н</w:t>
      </w:r>
      <w:r w:rsidRPr="006F3F36">
        <w:rPr>
          <w:sz w:val="26"/>
          <w:szCs w:val="26"/>
        </w:rPr>
        <w:t xml:space="preserve">ормативно-правового обеспечения </w:t>
      </w:r>
      <w:r w:rsidRPr="006F3F36">
        <w:rPr>
          <w:sz w:val="26"/>
          <w:szCs w:val="26"/>
        </w:rPr>
        <w:t xml:space="preserve">сферы </w:t>
      </w:r>
      <w:proofErr w:type="spellStart"/>
      <w:r w:rsidRPr="006F3F36">
        <w:rPr>
          <w:sz w:val="26"/>
          <w:szCs w:val="26"/>
        </w:rPr>
        <w:t>муниципально</w:t>
      </w:r>
      <w:proofErr w:type="spellEnd"/>
      <w:r w:rsidRPr="006F3F36">
        <w:rPr>
          <w:sz w:val="26"/>
          <w:szCs w:val="26"/>
        </w:rPr>
        <w:t>-частного партнерства</w:t>
      </w:r>
      <w:r w:rsidRPr="006F3F36">
        <w:rPr>
          <w:sz w:val="26"/>
          <w:szCs w:val="26"/>
        </w:rPr>
        <w:t>:</w:t>
      </w:r>
    </w:p>
    <w:p w:rsidR="002A15C1" w:rsidRPr="002A15C1" w:rsidRDefault="002A15C1" w:rsidP="002A15C1">
      <w:pPr>
        <w:pStyle w:val="a3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3F36">
        <w:rPr>
          <w:rFonts w:ascii="Times New Roman" w:hAnsi="Times New Roman" w:cs="Times New Roman"/>
          <w:sz w:val="26"/>
          <w:szCs w:val="26"/>
        </w:rPr>
        <w:t>Разработаны и утверждены постановления администрации Березовского городского округа от 22.07.2016 № 497 «Об утверждении Порядка принятия администрацией Березовского городского округа решений о заключении концессионных соглашений от имени Березовского городского округа на срок, превышающий срок действия утвержденных лимитов бюджетных</w:t>
      </w:r>
      <w:r w:rsidRPr="002A15C1">
        <w:rPr>
          <w:rFonts w:ascii="Times New Roman" w:hAnsi="Times New Roman" w:cs="Times New Roman"/>
          <w:sz w:val="26"/>
          <w:szCs w:val="26"/>
        </w:rPr>
        <w:t xml:space="preserve"> обязательств и от 22.07.2016 №498 «О формировании перечня объектов, в отношении которых планируется заключение концессионных соглашений».</w:t>
      </w:r>
      <w:proofErr w:type="gramEnd"/>
    </w:p>
    <w:p w:rsidR="002A15C1" w:rsidRDefault="002A15C1" w:rsidP="002A15C1">
      <w:pPr>
        <w:pStyle w:val="a6"/>
        <w:ind w:firstLine="709"/>
        <w:rPr>
          <w:sz w:val="26"/>
          <w:szCs w:val="26"/>
        </w:rPr>
      </w:pPr>
    </w:p>
    <w:p w:rsidR="00051786" w:rsidRPr="002A15C1" w:rsidRDefault="002A15C1" w:rsidP="002A15C1">
      <w:pPr>
        <w:pStyle w:val="a6"/>
        <w:numPr>
          <w:ilvl w:val="1"/>
          <w:numId w:val="38"/>
        </w:numPr>
        <w:ind w:left="0" w:firstLine="709"/>
        <w:rPr>
          <w:sz w:val="26"/>
          <w:szCs w:val="26"/>
          <w:u w:val="single"/>
        </w:rPr>
      </w:pPr>
      <w:r>
        <w:rPr>
          <w:sz w:val="26"/>
          <w:szCs w:val="26"/>
        </w:rPr>
        <w:t>Д</w:t>
      </w:r>
      <w:r w:rsidR="00051786" w:rsidRPr="00051786">
        <w:rPr>
          <w:sz w:val="26"/>
          <w:szCs w:val="26"/>
        </w:rPr>
        <w:t>олево</w:t>
      </w:r>
      <w:r>
        <w:rPr>
          <w:sz w:val="26"/>
          <w:szCs w:val="26"/>
        </w:rPr>
        <w:t>е</w:t>
      </w:r>
      <w:r w:rsidR="00051786" w:rsidRPr="00051786">
        <w:rPr>
          <w:sz w:val="26"/>
          <w:szCs w:val="26"/>
        </w:rPr>
        <w:t xml:space="preserve"> финансировани</w:t>
      </w:r>
      <w:r>
        <w:rPr>
          <w:sz w:val="26"/>
          <w:szCs w:val="26"/>
        </w:rPr>
        <w:t>е</w:t>
      </w:r>
      <w:r w:rsidR="00051786" w:rsidRPr="00051786">
        <w:rPr>
          <w:sz w:val="26"/>
          <w:szCs w:val="26"/>
        </w:rPr>
        <w:t xml:space="preserve"> инвестиционных проектов с использованием механизмов государственно-частного партнерства</w:t>
      </w:r>
      <w:r w:rsidR="009B5B12" w:rsidRPr="009B5B12">
        <w:rPr>
          <w:sz w:val="26"/>
          <w:szCs w:val="26"/>
        </w:rPr>
        <w:t xml:space="preserve"> </w:t>
      </w:r>
      <w:r w:rsidR="009B5B12" w:rsidRPr="00051786">
        <w:rPr>
          <w:sz w:val="26"/>
          <w:szCs w:val="26"/>
        </w:rPr>
        <w:t>для реализации общественно значимых проектов</w:t>
      </w:r>
      <w:r>
        <w:rPr>
          <w:sz w:val="26"/>
          <w:szCs w:val="26"/>
        </w:rPr>
        <w:t>:</w:t>
      </w:r>
    </w:p>
    <w:p w:rsidR="00964FD4" w:rsidRDefault="00964FD4" w:rsidP="002A15C1">
      <w:pPr>
        <w:pStyle w:val="a6"/>
        <w:numPr>
          <w:ilvl w:val="0"/>
          <w:numId w:val="45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Заключено концессионное соглашение </w:t>
      </w:r>
      <w:r w:rsidR="00345F82">
        <w:rPr>
          <w:sz w:val="26"/>
          <w:szCs w:val="26"/>
        </w:rPr>
        <w:t>№1-КС от 08.04.2016г., предметом которого являются:</w:t>
      </w:r>
    </w:p>
    <w:p w:rsidR="00345F82" w:rsidRDefault="00345F82" w:rsidP="002A15C1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Проектирование, строительство и эксплуатация 2 (двух) этажного здания с «рабочей» крышей, состоящего из многофункциональных залов, оснащенных технологическим и спортивным оборудованием, вспомогательных помещений, предназначенного для обслуживания комплекса сооружений территории «Экстрим-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«Горизонт» (объект соглашения №1), право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собственности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который будет принадлежать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Концеденту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(Березовскому городскому округу, от имени которого выступает Управление культуры и спорта) и который предназначен для осуществления деятельности в области физической культуры и спорта в соответствии с Государственным стандартом РФ ГОСТ 52024-2003;</w:t>
      </w:r>
    </w:p>
    <w:p w:rsidR="00B7070E" w:rsidRDefault="00345F82" w:rsidP="00B7070E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Реконструкция и эксплуатация комплекса сооружений «Экстрим-парка «Горизонт»», состоящего из спортивных и иных сооружений (объект соглашения №2), право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собственности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который принадлеж</w:t>
      </w:r>
      <w:r w:rsidR="009F59DF">
        <w:rPr>
          <w:rFonts w:ascii="Times New Roman" w:hAnsi="Times New Roman" w:cs="Times New Roman"/>
          <w:sz w:val="26"/>
          <w:szCs w:val="26"/>
        </w:rPr>
        <w:t xml:space="preserve">ит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Концеденту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который предназначен для осуществления деятельности в области физической культуры и спорта</w:t>
      </w:r>
      <w:r w:rsidR="009F59DF">
        <w:rPr>
          <w:rFonts w:ascii="Times New Roman" w:hAnsi="Times New Roman" w:cs="Times New Roman"/>
          <w:sz w:val="26"/>
          <w:szCs w:val="26"/>
        </w:rPr>
        <w:t>.</w:t>
      </w:r>
    </w:p>
    <w:p w:rsidR="00B7070E" w:rsidRDefault="00B7070E" w:rsidP="00B7070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проекта – 23 года.</w:t>
      </w:r>
    </w:p>
    <w:p w:rsidR="00B7070E" w:rsidRDefault="00B7070E" w:rsidP="00B7070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Стоимость создан</w:t>
      </w:r>
      <w:r w:rsidR="00BE0267">
        <w:rPr>
          <w:rFonts w:ascii="Times New Roman" w:hAnsi="Times New Roman" w:cs="Times New Roman"/>
          <w:sz w:val="26"/>
          <w:szCs w:val="26"/>
        </w:rPr>
        <w:t xml:space="preserve">ия объекта №1 -22 </w:t>
      </w:r>
      <w:proofErr w:type="spellStart"/>
      <w:r w:rsidR="00BE0267">
        <w:rPr>
          <w:rFonts w:ascii="Times New Roman" w:hAnsi="Times New Roman" w:cs="Times New Roman"/>
          <w:sz w:val="26"/>
          <w:szCs w:val="26"/>
        </w:rPr>
        <w:t>млн</w:t>
      </w:r>
      <w:proofErr w:type="gramStart"/>
      <w:r w:rsidR="00BE026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BE0267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="00BE0267">
        <w:rPr>
          <w:rFonts w:ascii="Times New Roman" w:hAnsi="Times New Roman" w:cs="Times New Roman"/>
          <w:sz w:val="26"/>
          <w:szCs w:val="26"/>
        </w:rPr>
        <w:t>., дол</w:t>
      </w:r>
      <w:r>
        <w:rPr>
          <w:rFonts w:ascii="Times New Roman" w:hAnsi="Times New Roman" w:cs="Times New Roman"/>
          <w:sz w:val="26"/>
          <w:szCs w:val="26"/>
        </w:rPr>
        <w:t xml:space="preserve">евое участие местного бюджета составляет 15 </w:t>
      </w:r>
      <w:proofErr w:type="spellStart"/>
      <w:r>
        <w:rPr>
          <w:rFonts w:ascii="Times New Roman" w:hAnsi="Times New Roman" w:cs="Times New Roman"/>
          <w:sz w:val="26"/>
          <w:szCs w:val="26"/>
        </w:rPr>
        <w:t>млн.руб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7070E" w:rsidRDefault="00B7070E" w:rsidP="00B7070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Реконструкция объекта №2 – за счет средств концессионера.</w:t>
      </w:r>
    </w:p>
    <w:p w:rsidR="00B7070E" w:rsidRDefault="00B7070E" w:rsidP="00B7070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Эксплуатация объектов №1 и №2 – за счет средств концессионера, эксплуатационный период – 20 лет. </w:t>
      </w:r>
    </w:p>
    <w:p w:rsidR="001A0725" w:rsidRPr="00B6143F" w:rsidRDefault="007939D4" w:rsidP="002A15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143F">
        <w:rPr>
          <w:rFonts w:ascii="Times New Roman" w:hAnsi="Times New Roman" w:cs="Times New Roman"/>
          <w:sz w:val="26"/>
          <w:szCs w:val="26"/>
        </w:rPr>
        <w:t xml:space="preserve">Данный проект является </w:t>
      </w:r>
      <w:r w:rsidR="001A0725" w:rsidRPr="00B6143F">
        <w:rPr>
          <w:rFonts w:ascii="Times New Roman" w:hAnsi="Times New Roman" w:cs="Times New Roman"/>
          <w:sz w:val="26"/>
          <w:szCs w:val="26"/>
        </w:rPr>
        <w:t xml:space="preserve">для Березовского городского округа </w:t>
      </w:r>
      <w:r w:rsidRPr="00B6143F">
        <w:rPr>
          <w:rFonts w:ascii="Times New Roman" w:hAnsi="Times New Roman" w:cs="Times New Roman"/>
          <w:sz w:val="26"/>
          <w:szCs w:val="26"/>
        </w:rPr>
        <w:t>уникальным</w:t>
      </w:r>
      <w:r w:rsidR="001A0725" w:rsidRPr="00B6143F">
        <w:rPr>
          <w:rFonts w:ascii="Times New Roman" w:hAnsi="Times New Roman" w:cs="Times New Roman"/>
          <w:sz w:val="26"/>
          <w:szCs w:val="26"/>
        </w:rPr>
        <w:t>.</w:t>
      </w:r>
    </w:p>
    <w:p w:rsidR="007939D4" w:rsidRDefault="005E6E50" w:rsidP="002A15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6143F">
        <w:rPr>
          <w:rFonts w:ascii="Times New Roman" w:hAnsi="Times New Roman" w:cs="Times New Roman"/>
          <w:sz w:val="26"/>
          <w:szCs w:val="26"/>
        </w:rPr>
        <w:t>В</w:t>
      </w:r>
      <w:r w:rsidR="00420DFA" w:rsidRPr="00B6143F">
        <w:rPr>
          <w:rFonts w:ascii="Times New Roman" w:hAnsi="Times New Roman" w:cs="Times New Roman"/>
          <w:sz w:val="26"/>
          <w:szCs w:val="26"/>
        </w:rPr>
        <w:t>ошел</w:t>
      </w:r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в </w:t>
      </w:r>
      <w:r w:rsidR="00B40E07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сформированный  </w:t>
      </w:r>
      <w:r w:rsidR="00B40E07" w:rsidRPr="00B6143F">
        <w:rPr>
          <w:rFonts w:ascii="Times New Roman" w:hAnsi="Times New Roman" w:cs="Times New Roman"/>
          <w:sz w:val="26"/>
          <w:szCs w:val="26"/>
        </w:rPr>
        <w:t>Министерством экономического развития РФ</w:t>
      </w:r>
      <w:r w:rsidR="00B40E07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перечень проектов государственно-частного партнерства, по которым необходимо представить информацию</w:t>
      </w:r>
      <w:r w:rsidR="00B6143F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для включения в сборник «Рекомендации по реализации проектов государственно-частного партнерства. Лучшие практики». Наряду с Березовским в данный перечень по Свердловской области включен </w:t>
      </w:r>
      <w:r w:rsidR="003D775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только </w:t>
      </w:r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проект </w:t>
      </w:r>
      <w:proofErr w:type="spellStart"/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</w:t>
      </w:r>
      <w:proofErr w:type="gramStart"/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.К</w:t>
      </w:r>
      <w:proofErr w:type="gramEnd"/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аменский</w:t>
      </w:r>
      <w:proofErr w:type="spellEnd"/>
      <w:r w:rsidR="00420DFA" w:rsidRPr="00B6143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-Уральский.</w:t>
      </w:r>
    </w:p>
    <w:p w:rsidR="00BE5290" w:rsidRPr="00B6143F" w:rsidRDefault="00BE5290" w:rsidP="007939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</w:p>
    <w:p w:rsidR="00275772" w:rsidRDefault="005015E9" w:rsidP="00C94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15E9">
        <w:rPr>
          <w:rFonts w:ascii="Times New Roman" w:hAnsi="Times New Roman" w:cs="Times New Roman"/>
          <w:b/>
          <w:sz w:val="26"/>
          <w:szCs w:val="26"/>
        </w:rPr>
        <w:t xml:space="preserve">Показатели результативности по направлению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Развитие инвестиционной деятельности</w:t>
      </w:r>
      <w:r>
        <w:rPr>
          <w:rFonts w:ascii="Times New Roman" w:hAnsi="Times New Roman" w:cs="Times New Roman"/>
          <w:b/>
          <w:sz w:val="26"/>
          <w:szCs w:val="26"/>
        </w:rPr>
        <w:t>»:</w:t>
      </w:r>
    </w:p>
    <w:p w:rsidR="003E3241" w:rsidRPr="00275772" w:rsidRDefault="003E3241" w:rsidP="00C94C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174B" w:rsidRDefault="002C2CA7" w:rsidP="00C94CC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15D4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6171A" w:rsidRPr="0006171A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06171A" w:rsidRPr="0006171A">
        <w:rPr>
          <w:rFonts w:ascii="Times New Roman" w:hAnsi="Times New Roman" w:cs="Times New Roman"/>
          <w:sz w:val="26"/>
          <w:szCs w:val="26"/>
        </w:rPr>
        <w:t xml:space="preserve">интегральной оценки </w:t>
      </w:r>
      <w:r w:rsidRPr="0006171A">
        <w:rPr>
          <w:rFonts w:ascii="Times New Roman" w:hAnsi="Times New Roman" w:cs="Times New Roman"/>
          <w:sz w:val="26"/>
          <w:szCs w:val="26"/>
        </w:rPr>
        <w:t>Рейтинга состояния муниципального инвестиционного климата в Свердловской области, пров</w:t>
      </w:r>
      <w:r w:rsidR="00115D45" w:rsidRPr="0006171A">
        <w:rPr>
          <w:rFonts w:ascii="Times New Roman" w:hAnsi="Times New Roman" w:cs="Times New Roman"/>
          <w:sz w:val="26"/>
          <w:szCs w:val="26"/>
        </w:rPr>
        <w:t xml:space="preserve">еденного </w:t>
      </w:r>
      <w:r w:rsidRPr="0006171A">
        <w:rPr>
          <w:rFonts w:ascii="Times New Roman" w:hAnsi="Times New Roman" w:cs="Times New Roman"/>
          <w:sz w:val="26"/>
          <w:szCs w:val="26"/>
        </w:rPr>
        <w:t xml:space="preserve">Министерством инвестиций </w:t>
      </w:r>
      <w:r w:rsidR="00115D45" w:rsidRPr="0006171A">
        <w:rPr>
          <w:rFonts w:ascii="Times New Roman" w:hAnsi="Times New Roman" w:cs="Times New Roman"/>
          <w:sz w:val="26"/>
          <w:szCs w:val="26"/>
        </w:rPr>
        <w:t xml:space="preserve">и развития Свердловской области </w:t>
      </w:r>
      <w:r w:rsidR="0006171A" w:rsidRPr="0006171A">
        <w:rPr>
          <w:rFonts w:ascii="Times New Roman" w:hAnsi="Times New Roman" w:cs="Times New Roman"/>
          <w:sz w:val="26"/>
          <w:szCs w:val="26"/>
        </w:rPr>
        <w:t xml:space="preserve">в 2016 году, </w:t>
      </w:r>
      <w:r w:rsidRPr="0006171A">
        <w:rPr>
          <w:rFonts w:ascii="Times New Roman" w:hAnsi="Times New Roman" w:cs="Times New Roman"/>
          <w:sz w:val="26"/>
          <w:szCs w:val="26"/>
        </w:rPr>
        <w:t xml:space="preserve">Березовский городской </w:t>
      </w:r>
      <w:r w:rsidRPr="0006171A">
        <w:rPr>
          <w:rFonts w:ascii="Times New Roman" w:hAnsi="Times New Roman" w:cs="Times New Roman"/>
          <w:sz w:val="26"/>
          <w:szCs w:val="26"/>
        </w:rPr>
        <w:lastRenderedPageBreak/>
        <w:t>ок</w:t>
      </w:r>
      <w:r w:rsidR="00115D45" w:rsidRPr="0006171A">
        <w:rPr>
          <w:rFonts w:ascii="Times New Roman" w:hAnsi="Times New Roman" w:cs="Times New Roman"/>
          <w:sz w:val="26"/>
          <w:szCs w:val="26"/>
        </w:rPr>
        <w:t>руг занял 3 позицию рейтинга</w:t>
      </w:r>
      <w:r w:rsidR="00EC174B">
        <w:rPr>
          <w:rFonts w:ascii="Times New Roman" w:hAnsi="Times New Roman" w:cs="Times New Roman"/>
          <w:sz w:val="26"/>
          <w:szCs w:val="26"/>
        </w:rPr>
        <w:t xml:space="preserve">, поднявшись с </w:t>
      </w:r>
      <w:r w:rsidR="00115D45" w:rsidRPr="0006171A">
        <w:rPr>
          <w:rFonts w:ascii="Times New Roman" w:hAnsi="Times New Roman" w:cs="Times New Roman"/>
          <w:sz w:val="26"/>
          <w:szCs w:val="26"/>
        </w:rPr>
        <w:t>32 позицию в аналогичном Рейтинге</w:t>
      </w:r>
      <w:r w:rsidR="00EC174B">
        <w:rPr>
          <w:rFonts w:ascii="Times New Roman" w:hAnsi="Times New Roman" w:cs="Times New Roman"/>
          <w:sz w:val="26"/>
          <w:szCs w:val="26"/>
        </w:rPr>
        <w:t xml:space="preserve"> 2015 года.</w:t>
      </w:r>
    </w:p>
    <w:p w:rsidR="00EC174B" w:rsidRDefault="00EC174B" w:rsidP="00C94CC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Подписано три соглашения между администрацией Березовского городского округа и потенциальными инвесторами о намерениях</w:t>
      </w:r>
      <w:r w:rsidRPr="00EC17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64F7">
        <w:rPr>
          <w:rFonts w:ascii="Times New Roman" w:hAnsi="Times New Roman" w:cs="Times New Roman"/>
          <w:sz w:val="26"/>
          <w:szCs w:val="26"/>
        </w:rPr>
        <w:t xml:space="preserve">реализации </w:t>
      </w:r>
      <w:r>
        <w:rPr>
          <w:rFonts w:ascii="Times New Roman" w:hAnsi="Times New Roman" w:cs="Times New Roman"/>
          <w:sz w:val="26"/>
          <w:szCs w:val="26"/>
        </w:rPr>
        <w:t>инвестиционн</w:t>
      </w:r>
      <w:r w:rsidR="000A4D79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64F7">
        <w:rPr>
          <w:rFonts w:ascii="Times New Roman" w:hAnsi="Times New Roman" w:cs="Times New Roman"/>
          <w:sz w:val="26"/>
          <w:szCs w:val="26"/>
        </w:rPr>
        <w:t>проект</w:t>
      </w:r>
      <w:r w:rsidR="000A4D7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C174B" w:rsidRDefault="00EC174B" w:rsidP="00C94CC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964F7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9964F7">
        <w:rPr>
          <w:rFonts w:ascii="Times New Roman" w:hAnsi="Times New Roman" w:cs="Times New Roman"/>
          <w:sz w:val="26"/>
          <w:szCs w:val="26"/>
        </w:rPr>
        <w:t>Аурум</w:t>
      </w:r>
      <w:proofErr w:type="spellEnd"/>
      <w:r w:rsidRPr="009964F7">
        <w:rPr>
          <w:rFonts w:ascii="Times New Roman" w:hAnsi="Times New Roman" w:cs="Times New Roman"/>
          <w:sz w:val="26"/>
          <w:szCs w:val="26"/>
        </w:rPr>
        <w:t xml:space="preserve">»  </w:t>
      </w:r>
      <w:r>
        <w:rPr>
          <w:rFonts w:ascii="Times New Roman" w:hAnsi="Times New Roman" w:cs="Times New Roman"/>
          <w:sz w:val="26"/>
          <w:szCs w:val="26"/>
        </w:rPr>
        <w:t>- создание «Золотой деревни»;</w:t>
      </w:r>
    </w:p>
    <w:p w:rsidR="002A6178" w:rsidRDefault="00EC174B" w:rsidP="00C94CC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ООО «УК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ГорСвет</w:t>
      </w:r>
      <w:proofErr w:type="spellEnd"/>
      <w:r>
        <w:rPr>
          <w:rFonts w:ascii="Times New Roman" w:hAnsi="Times New Roman" w:cs="Times New Roman"/>
          <w:sz w:val="26"/>
          <w:szCs w:val="26"/>
        </w:rPr>
        <w:t>»» -  развитие Экстрим-парка «Горизонт»;</w:t>
      </w:r>
    </w:p>
    <w:p w:rsidR="00EC174B" w:rsidRDefault="00EC174B" w:rsidP="00C94CC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66936">
        <w:rPr>
          <w:rFonts w:ascii="Times New Roman" w:hAnsi="Times New Roman" w:cs="Times New Roman"/>
          <w:sz w:val="26"/>
          <w:szCs w:val="26"/>
        </w:rPr>
        <w:t xml:space="preserve"> - создание «Ледовой арены».</w:t>
      </w:r>
    </w:p>
    <w:p w:rsidR="00385BFA" w:rsidRDefault="00D1684A" w:rsidP="00A4056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85343" w:rsidRPr="00A511E3" w:rsidRDefault="00485343" w:rsidP="00A511E3">
      <w:pPr>
        <w:pStyle w:val="a3"/>
        <w:autoSpaceDE w:val="0"/>
        <w:autoSpaceDN w:val="0"/>
        <w:adjustRightInd w:val="0"/>
        <w:spacing w:after="0" w:line="240" w:lineRule="auto"/>
        <w:ind w:left="16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511E3">
        <w:rPr>
          <w:rFonts w:ascii="Times New Roman" w:hAnsi="Times New Roman" w:cs="Times New Roman"/>
          <w:b/>
          <w:sz w:val="26"/>
          <w:szCs w:val="26"/>
        </w:rPr>
        <w:t xml:space="preserve">Направление 3. </w:t>
      </w:r>
      <w:r w:rsidRPr="00A511E3">
        <w:rPr>
          <w:rFonts w:ascii="Times New Roman" w:hAnsi="Times New Roman" w:cs="Times New Roman"/>
          <w:b/>
          <w:sz w:val="26"/>
          <w:szCs w:val="26"/>
        </w:rPr>
        <w:t>Стратегическое</w:t>
      </w:r>
      <w:r w:rsidRPr="0069368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планирование</w:t>
      </w:r>
      <w:r w:rsidRPr="0069368F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A511E3" w:rsidRPr="00485343" w:rsidRDefault="00A511E3" w:rsidP="00A511E3">
      <w:pPr>
        <w:pStyle w:val="a3"/>
        <w:autoSpaceDE w:val="0"/>
        <w:autoSpaceDN w:val="0"/>
        <w:adjustRightInd w:val="0"/>
        <w:spacing w:after="0" w:line="240" w:lineRule="auto"/>
        <w:ind w:left="16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85343" w:rsidRDefault="00485343" w:rsidP="00485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Данное направление деятельности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инвестиционного уполномоченного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включает мероприятия по </w:t>
      </w:r>
      <w:r>
        <w:rPr>
          <w:rFonts w:ascii="Times New Roman" w:hAnsi="Times New Roman" w:cs="Times New Roman"/>
          <w:noProof/>
          <w:sz w:val="26"/>
          <w:szCs w:val="26"/>
        </w:rPr>
        <w:t>формированию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организационно-методической инфраструктуры обеспечения стратегического планировнаия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в части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разработк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стратегии социально-экономического развития Березовского городского округа на долгосрочную перспективу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E0C53" w:rsidRPr="0024637D" w:rsidRDefault="00FE0C53" w:rsidP="0024637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2016 году </w:t>
      </w:r>
      <w:r w:rsidRPr="00330CD4">
        <w:rPr>
          <w:rFonts w:ascii="Times New Roman" w:hAnsi="Times New Roman" w:cs="Times New Roman"/>
          <w:sz w:val="26"/>
          <w:szCs w:val="26"/>
        </w:rPr>
        <w:t>Березовск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330CD4">
        <w:rPr>
          <w:rFonts w:ascii="Times New Roman" w:hAnsi="Times New Roman" w:cs="Times New Roman"/>
          <w:sz w:val="26"/>
          <w:szCs w:val="26"/>
        </w:rPr>
        <w:t xml:space="preserve"> городско</w:t>
      </w:r>
      <w:r>
        <w:rPr>
          <w:rFonts w:ascii="Times New Roman" w:hAnsi="Times New Roman" w:cs="Times New Roman"/>
          <w:sz w:val="26"/>
          <w:szCs w:val="26"/>
        </w:rPr>
        <w:t>й округ,  один из первых муниципалитетов Свердловской области приступил</w:t>
      </w:r>
      <w:r w:rsidRPr="00330CD4">
        <w:rPr>
          <w:rFonts w:ascii="Times New Roman" w:hAnsi="Times New Roman" w:cs="Times New Roman"/>
          <w:sz w:val="26"/>
          <w:szCs w:val="26"/>
        </w:rPr>
        <w:t xml:space="preserve"> к разработке стратегии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 xml:space="preserve">округа на период до 2030 года, </w:t>
      </w:r>
      <w:r>
        <w:rPr>
          <w:rFonts w:ascii="Times New Roman" w:hAnsi="Times New Roman" w:cs="Times New Roman"/>
          <w:color w:val="000000"/>
          <w:sz w:val="26"/>
          <w:szCs w:val="26"/>
        </w:rPr>
        <w:t>в том числе в составе городской агломерации «Большой Екатеринбург»</w:t>
      </w:r>
      <w:r w:rsidRPr="00330CD4">
        <w:rPr>
          <w:rFonts w:ascii="Times New Roman" w:hAnsi="Times New Roman" w:cs="Times New Roman"/>
          <w:sz w:val="26"/>
          <w:szCs w:val="26"/>
        </w:rPr>
        <w:t>.</w:t>
      </w:r>
      <w:r w:rsidRPr="00993CD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FE0C53" w:rsidRDefault="00FE0C53" w:rsidP="00485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3.1. Создание системы нормативно-правового и организационно-методического обеспечения процесса разработки стратегии.</w:t>
      </w:r>
    </w:p>
    <w:p w:rsidR="00FE0C53" w:rsidRDefault="00FE0C53" w:rsidP="00485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E0C53" w:rsidRPr="00FE0C53" w:rsidRDefault="00FE0C53" w:rsidP="00FE0C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53">
        <w:rPr>
          <w:rFonts w:ascii="Times New Roman" w:hAnsi="Times New Roman" w:cs="Times New Roman"/>
          <w:color w:val="000000"/>
          <w:sz w:val="26"/>
          <w:szCs w:val="26"/>
        </w:rPr>
        <w:t>В 2016 году с</w:t>
      </w:r>
      <w:r w:rsidR="003D0134" w:rsidRPr="00FE0C53">
        <w:rPr>
          <w:rFonts w:ascii="Times New Roman" w:hAnsi="Times New Roman" w:cs="Times New Roman"/>
          <w:color w:val="000000"/>
          <w:sz w:val="26"/>
          <w:szCs w:val="26"/>
        </w:rPr>
        <w:t xml:space="preserve"> целью коллегиального обсуждения и выработки согласованных решений по вопросам обеспечения достижения целей и реализации задач Стратегии развития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Березовского городского округа:</w:t>
      </w:r>
    </w:p>
    <w:p w:rsidR="007B2398" w:rsidRPr="007B2398" w:rsidRDefault="00FE0C53" w:rsidP="007B2398">
      <w:pPr>
        <w:pStyle w:val="a3"/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398">
        <w:rPr>
          <w:rFonts w:ascii="Times New Roman" w:hAnsi="Times New Roman" w:cs="Times New Roman"/>
          <w:sz w:val="26"/>
          <w:szCs w:val="26"/>
        </w:rPr>
        <w:t>Разработано и утверждено Положение о Координационном совете стратегического развития Березовского городского округа и экспертных советах (постановление администрации Березовского ГО от 20.06.2016 №419);</w:t>
      </w:r>
      <w:r w:rsidR="007B2398" w:rsidRPr="007B23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3B52" w:rsidRDefault="007B2398" w:rsidP="005A1050">
      <w:pPr>
        <w:pStyle w:val="a3"/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398">
        <w:rPr>
          <w:rFonts w:ascii="Times New Roman" w:hAnsi="Times New Roman" w:cs="Times New Roman"/>
          <w:sz w:val="26"/>
          <w:szCs w:val="26"/>
        </w:rPr>
        <w:t xml:space="preserve">разработан и утвержден Порядок </w:t>
      </w:r>
      <w:r w:rsidRPr="007B2398">
        <w:rPr>
          <w:rFonts w:ascii="Times New Roman" w:hAnsi="Times New Roman" w:cs="Times New Roman"/>
          <w:color w:val="000000"/>
          <w:sz w:val="26"/>
          <w:szCs w:val="26"/>
        </w:rPr>
        <w:t>разработки, корректировки, осуществления мониторинга и контроля реализации  Стратегии социально-экономического развития Березовского городского округа</w:t>
      </w:r>
      <w:r w:rsidRPr="007B2398">
        <w:rPr>
          <w:rFonts w:ascii="Times New Roman" w:hAnsi="Times New Roman" w:cs="Times New Roman"/>
          <w:sz w:val="26"/>
          <w:szCs w:val="26"/>
        </w:rPr>
        <w:t xml:space="preserve"> (постановление администрации Березовского ГО от 30.12.2016 №832)</w:t>
      </w:r>
      <w:r w:rsidR="005A1050">
        <w:rPr>
          <w:rFonts w:ascii="Times New Roman" w:hAnsi="Times New Roman" w:cs="Times New Roman"/>
          <w:sz w:val="26"/>
          <w:szCs w:val="26"/>
        </w:rPr>
        <w:t>;</w:t>
      </w:r>
      <w:r w:rsidR="000F0800" w:rsidRPr="000F08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0C53" w:rsidRPr="005A1050" w:rsidRDefault="000F0800" w:rsidP="005A1050">
      <w:pPr>
        <w:pStyle w:val="a3"/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398">
        <w:rPr>
          <w:rFonts w:ascii="Times New Roman" w:hAnsi="Times New Roman" w:cs="Times New Roman"/>
          <w:sz w:val="26"/>
          <w:szCs w:val="26"/>
        </w:rPr>
        <w:t xml:space="preserve">заключено Соглашение о сотрудничестве между Администрацией </w:t>
      </w:r>
      <w:proofErr w:type="spellStart"/>
      <w:r w:rsidRPr="007B239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7B2398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7B2398">
        <w:rPr>
          <w:rFonts w:ascii="Times New Roman" w:hAnsi="Times New Roman" w:cs="Times New Roman"/>
          <w:sz w:val="26"/>
          <w:szCs w:val="26"/>
        </w:rPr>
        <w:t>ерезовского</w:t>
      </w:r>
      <w:proofErr w:type="spellEnd"/>
      <w:r w:rsidRPr="007B2398">
        <w:rPr>
          <w:rFonts w:ascii="Times New Roman" w:hAnsi="Times New Roman" w:cs="Times New Roman"/>
          <w:sz w:val="26"/>
          <w:szCs w:val="26"/>
        </w:rPr>
        <w:t xml:space="preserve"> и Уральским федеральным университетом </w:t>
      </w:r>
      <w:proofErr w:type="spellStart"/>
      <w:r w:rsidRPr="007B2398">
        <w:rPr>
          <w:rFonts w:ascii="Times New Roman" w:hAnsi="Times New Roman" w:cs="Times New Roman"/>
          <w:sz w:val="26"/>
          <w:szCs w:val="26"/>
        </w:rPr>
        <w:t>им.Первого</w:t>
      </w:r>
      <w:proofErr w:type="spellEnd"/>
      <w:r w:rsidRPr="007B2398">
        <w:rPr>
          <w:rFonts w:ascii="Times New Roman" w:hAnsi="Times New Roman" w:cs="Times New Roman"/>
          <w:sz w:val="26"/>
          <w:szCs w:val="26"/>
        </w:rPr>
        <w:t xml:space="preserve"> Президента России </w:t>
      </w:r>
      <w:proofErr w:type="spellStart"/>
      <w:r w:rsidRPr="007B2398">
        <w:rPr>
          <w:rFonts w:ascii="Times New Roman" w:hAnsi="Times New Roman" w:cs="Times New Roman"/>
          <w:sz w:val="26"/>
          <w:szCs w:val="26"/>
        </w:rPr>
        <w:t>Б.Н.Ельцина</w:t>
      </w:r>
      <w:proofErr w:type="spellEnd"/>
      <w:r w:rsidRPr="007B2398">
        <w:rPr>
          <w:rFonts w:ascii="Times New Roman" w:hAnsi="Times New Roman" w:cs="Times New Roman"/>
          <w:sz w:val="26"/>
          <w:szCs w:val="26"/>
        </w:rPr>
        <w:t>.</w:t>
      </w:r>
    </w:p>
    <w:p w:rsidR="00FE0C53" w:rsidRDefault="00FE0C53" w:rsidP="00FE0C53">
      <w:pPr>
        <w:pStyle w:val="a3"/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53">
        <w:rPr>
          <w:rFonts w:ascii="Times New Roman" w:hAnsi="Times New Roman" w:cs="Times New Roman"/>
          <w:sz w:val="26"/>
          <w:szCs w:val="26"/>
        </w:rPr>
        <w:t>Созданы экспертные советы БИЗНЕС, ВЛАСТЬ, НАУКА, ОБЩЕСТВЕННОСТЬ, СМИ, Координационный совет стратегического развития Березовского ГО, утвержден состав Координационного совета;</w:t>
      </w:r>
    </w:p>
    <w:p w:rsidR="00FE0C53" w:rsidRPr="00FE0C53" w:rsidRDefault="00FE0C53" w:rsidP="00FE0C53">
      <w:pPr>
        <w:pStyle w:val="a3"/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53">
        <w:rPr>
          <w:rFonts w:ascii="Times New Roman" w:hAnsi="Times New Roman" w:cs="Times New Roman"/>
          <w:sz w:val="26"/>
          <w:szCs w:val="26"/>
        </w:rPr>
        <w:t xml:space="preserve">Проведено Первое публичное заседание Координационного и экспертного советов </w:t>
      </w:r>
      <w:r w:rsidRPr="00FE0C5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E0C53">
        <w:rPr>
          <w:rFonts w:ascii="Times New Roman" w:hAnsi="Times New Roman" w:cs="Times New Roman"/>
          <w:sz w:val="26"/>
          <w:szCs w:val="26"/>
        </w:rPr>
        <w:t xml:space="preserve">06.07.2016 Дворец молодежи) с целью  информирования </w:t>
      </w:r>
      <w:r w:rsidRPr="00FE0C5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населения о начале разработки стратегии, знакомства жителей  </w:t>
      </w:r>
      <w:r w:rsidRPr="00FE0C53">
        <w:rPr>
          <w:rFonts w:ascii="Times New Roman" w:eastAsia="Times New Roman" w:hAnsi="Times New Roman" w:cs="Times New Roman"/>
          <w:sz w:val="26"/>
          <w:szCs w:val="26"/>
        </w:rPr>
        <w:t>с целями и задачами создания советов, порядком и условиями их работы;</w:t>
      </w:r>
    </w:p>
    <w:p w:rsidR="00FE0C53" w:rsidRPr="00FE0C53" w:rsidRDefault="00FE0C53" w:rsidP="00FE0C53">
      <w:pPr>
        <w:pStyle w:val="a3"/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5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lastRenderedPageBreak/>
        <w:t>Для с</w:t>
      </w:r>
      <w:r w:rsidRPr="00FE0C53">
        <w:rPr>
          <w:rFonts w:ascii="Times New Roman" w:hAnsi="Times New Roman" w:cs="Times New Roman"/>
          <w:sz w:val="26"/>
          <w:szCs w:val="26"/>
        </w:rPr>
        <w:t>бора исходных данных, оценки уровня развития и состояния всех инфраструктур округа с</w:t>
      </w:r>
      <w:r w:rsidRPr="00FE0C5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озданы рабочие группы в разрезе направлений, определенных экспертами на начальном этапе разработки стратегии в качестве приоритетных.</w:t>
      </w:r>
    </w:p>
    <w:p w:rsidR="00FE0C53" w:rsidRDefault="00FE0C53" w:rsidP="00CA3B52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A3B52" w:rsidRPr="00FE0C53" w:rsidRDefault="00CA3B52" w:rsidP="00CA3B52">
      <w:pPr>
        <w:pStyle w:val="a3"/>
        <w:numPr>
          <w:ilvl w:val="1"/>
          <w:numId w:val="38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разработке стратегии социально-экономического развития Березовского городского округа до 2035 года.</w:t>
      </w:r>
    </w:p>
    <w:p w:rsidR="00FE0C53" w:rsidRDefault="00FE0C53" w:rsidP="00FE0C5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первом этапе разработки стратегии в рамках</w:t>
      </w:r>
      <w:r w:rsidRPr="00330CD4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30CD4">
        <w:rPr>
          <w:rFonts w:ascii="Times New Roman" w:hAnsi="Times New Roman" w:cs="Times New Roman"/>
          <w:sz w:val="26"/>
          <w:szCs w:val="26"/>
        </w:rPr>
        <w:t xml:space="preserve"> по формированию стратегических приоритетов и целей социально-экономического развития Березовского городского округа </w:t>
      </w:r>
      <w:r>
        <w:rPr>
          <w:rFonts w:ascii="Times New Roman" w:hAnsi="Times New Roman" w:cs="Times New Roman"/>
          <w:sz w:val="26"/>
          <w:szCs w:val="26"/>
        </w:rPr>
        <w:t>на долгосрочную перспективу:</w:t>
      </w:r>
    </w:p>
    <w:p w:rsidR="007B2398" w:rsidRDefault="00FE0C53" w:rsidP="00CA3B52">
      <w:pPr>
        <w:pStyle w:val="a3"/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Проведено Второе публичное заседание экспертных советов, цель - о</w:t>
      </w:r>
      <w:r w:rsidRPr="00330CD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бсуждение приоритетных направлений и их согласование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Pr="00330CD4">
        <w:rPr>
          <w:rFonts w:ascii="Times New Roman" w:hAnsi="Times New Roman" w:cs="Times New Roman"/>
          <w:sz w:val="26"/>
          <w:szCs w:val="26"/>
        </w:rPr>
        <w:t>оценк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330CD4">
        <w:rPr>
          <w:rFonts w:ascii="Times New Roman" w:hAnsi="Times New Roman" w:cs="Times New Roman"/>
          <w:sz w:val="26"/>
          <w:szCs w:val="26"/>
        </w:rPr>
        <w:t>текущей ситуации в разрезе</w:t>
      </w:r>
      <w:r>
        <w:rPr>
          <w:rFonts w:ascii="Times New Roman" w:hAnsi="Times New Roman" w:cs="Times New Roman"/>
          <w:sz w:val="26"/>
          <w:szCs w:val="26"/>
        </w:rPr>
        <w:t xml:space="preserve"> приоритетных</w:t>
      </w:r>
      <w:r w:rsidRPr="00330CD4">
        <w:rPr>
          <w:rFonts w:ascii="Times New Roman" w:hAnsi="Times New Roman" w:cs="Times New Roman"/>
          <w:sz w:val="26"/>
          <w:szCs w:val="26"/>
        </w:rPr>
        <w:t xml:space="preserve"> направлений.</w:t>
      </w:r>
    </w:p>
    <w:p w:rsidR="00FE0C53" w:rsidRPr="007B2398" w:rsidRDefault="00FE0C53" w:rsidP="00CA3B52">
      <w:pPr>
        <w:pStyle w:val="a3"/>
        <w:numPr>
          <w:ilvl w:val="0"/>
          <w:numId w:val="4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398">
        <w:rPr>
          <w:rFonts w:ascii="Times New Roman" w:hAnsi="Times New Roman" w:cs="Times New Roman"/>
          <w:sz w:val="26"/>
          <w:szCs w:val="26"/>
        </w:rPr>
        <w:t>Проведено 6 стратегических сессий по направлениям:</w:t>
      </w:r>
    </w:p>
    <w:p w:rsidR="00FE0C53" w:rsidRDefault="00FE0C53" w:rsidP="00CA3B5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Культура, спорт и молодежная политика;</w:t>
      </w:r>
    </w:p>
    <w:p w:rsidR="00FE0C53" w:rsidRPr="00C368EF" w:rsidRDefault="00FE0C53" w:rsidP="00CA3B5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Образование;</w:t>
      </w:r>
    </w:p>
    <w:p w:rsidR="00FE0C53" w:rsidRPr="00C368EF" w:rsidRDefault="00FE0C53" w:rsidP="00CA3B5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8EF">
        <w:rPr>
          <w:rFonts w:ascii="Times New Roman" w:hAnsi="Times New Roman" w:cs="Times New Roman"/>
          <w:sz w:val="26"/>
          <w:szCs w:val="26"/>
        </w:rPr>
        <w:t>«ЖКХ, транспорт и здравоохранение»;</w:t>
      </w:r>
    </w:p>
    <w:p w:rsidR="00FE0C53" w:rsidRPr="00C368EF" w:rsidRDefault="00FE0C53" w:rsidP="00CA3B5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8EF">
        <w:rPr>
          <w:rFonts w:ascii="Times New Roman" w:hAnsi="Times New Roman" w:cs="Times New Roman"/>
          <w:sz w:val="26"/>
          <w:szCs w:val="26"/>
        </w:rPr>
        <w:t>экологическая сессия;</w:t>
      </w:r>
    </w:p>
    <w:p w:rsidR="00FE0C53" w:rsidRDefault="00FE0C53" w:rsidP="00CA3B5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8EF">
        <w:rPr>
          <w:rFonts w:ascii="Times New Roman" w:hAnsi="Times New Roman" w:cs="Times New Roman"/>
          <w:sz w:val="26"/>
          <w:szCs w:val="26"/>
        </w:rPr>
        <w:t xml:space="preserve"> туризм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E0C53" w:rsidRDefault="00FE0C53" w:rsidP="00CA3B52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Бизнес.</w:t>
      </w:r>
    </w:p>
    <w:p w:rsidR="007B2398" w:rsidRDefault="00FE0C53" w:rsidP="00CA3B52">
      <w:pPr>
        <w:pStyle w:val="a3"/>
        <w:numPr>
          <w:ilvl w:val="0"/>
          <w:numId w:val="4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78CD">
        <w:rPr>
          <w:rFonts w:ascii="Times New Roman" w:hAnsi="Times New Roman" w:cs="Times New Roman"/>
          <w:sz w:val="26"/>
          <w:szCs w:val="26"/>
        </w:rPr>
        <w:t xml:space="preserve">Проведена 2х-дневная </w:t>
      </w:r>
      <w:proofErr w:type="spellStart"/>
      <w:r w:rsidRPr="00AE78CD">
        <w:rPr>
          <w:rFonts w:ascii="Times New Roman" w:hAnsi="Times New Roman" w:cs="Times New Roman"/>
          <w:sz w:val="26"/>
          <w:szCs w:val="26"/>
        </w:rPr>
        <w:t>форсайт</w:t>
      </w:r>
      <w:proofErr w:type="spellEnd"/>
      <w:r w:rsidRPr="00AE78CD">
        <w:rPr>
          <w:rFonts w:ascii="Times New Roman" w:hAnsi="Times New Roman" w:cs="Times New Roman"/>
          <w:sz w:val="26"/>
          <w:szCs w:val="26"/>
        </w:rPr>
        <w:t xml:space="preserve">-сессия по направлению ««пространственно-территориальное развитие», модератором  которой стал внешний эксперт, приглашенный администрацией - известный в России урбанист Святослав </w:t>
      </w:r>
      <w:proofErr w:type="spellStart"/>
      <w:r w:rsidRPr="00AE78CD">
        <w:rPr>
          <w:rFonts w:ascii="Times New Roman" w:hAnsi="Times New Roman" w:cs="Times New Roman"/>
          <w:sz w:val="26"/>
          <w:szCs w:val="26"/>
        </w:rPr>
        <w:t>Мурунов</w:t>
      </w:r>
      <w:proofErr w:type="spellEnd"/>
      <w:r w:rsidRPr="00AE78CD">
        <w:rPr>
          <w:rFonts w:ascii="Times New Roman" w:hAnsi="Times New Roman" w:cs="Times New Roman"/>
          <w:sz w:val="26"/>
          <w:szCs w:val="26"/>
        </w:rPr>
        <w:t>, основная задача которой  - в рамках целеполагания горожане попытались определить культурный код города и через него выйти на новые смыслы - новые технологии развития округа в будущем.</w:t>
      </w:r>
      <w:proofErr w:type="gramEnd"/>
    </w:p>
    <w:p w:rsidR="00CA3B52" w:rsidRDefault="00CA3B52" w:rsidP="00CA3B52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A3B52" w:rsidRPr="00566FDC" w:rsidRDefault="00CA3B52" w:rsidP="00CA3B52">
      <w:pPr>
        <w:pStyle w:val="a3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6FDC">
        <w:rPr>
          <w:rFonts w:ascii="Times New Roman" w:hAnsi="Times New Roman" w:cs="Times New Roman"/>
          <w:b/>
          <w:sz w:val="26"/>
          <w:szCs w:val="26"/>
        </w:rPr>
        <w:t>Показатели результативности по направлению</w:t>
      </w:r>
      <w:r w:rsidR="00566FDC" w:rsidRPr="00566FDC">
        <w:rPr>
          <w:rFonts w:ascii="Times New Roman" w:hAnsi="Times New Roman" w:cs="Times New Roman"/>
          <w:b/>
          <w:sz w:val="26"/>
          <w:szCs w:val="26"/>
        </w:rPr>
        <w:t xml:space="preserve"> «Стратегическое развитие»</w:t>
      </w:r>
      <w:r w:rsidRPr="00566FDC">
        <w:rPr>
          <w:rFonts w:ascii="Times New Roman" w:hAnsi="Times New Roman" w:cs="Times New Roman"/>
          <w:b/>
          <w:sz w:val="26"/>
          <w:szCs w:val="26"/>
        </w:rPr>
        <w:t>:</w:t>
      </w:r>
    </w:p>
    <w:p w:rsidR="004F7733" w:rsidRDefault="003D0134" w:rsidP="00330C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 Березовского городского округа выступил</w:t>
      </w:r>
      <w:r w:rsidR="004F7733">
        <w:rPr>
          <w:rFonts w:ascii="Times New Roman" w:hAnsi="Times New Roman" w:cs="Times New Roman"/>
          <w:sz w:val="26"/>
          <w:szCs w:val="26"/>
        </w:rPr>
        <w:t xml:space="preserve">  с Докладом  «</w:t>
      </w:r>
      <w:r w:rsidR="004F7733" w:rsidRPr="006A458E">
        <w:rPr>
          <w:rFonts w:ascii="Times New Roman" w:hAnsi="Times New Roman" w:cs="Times New Roman"/>
          <w:sz w:val="26"/>
          <w:szCs w:val="26"/>
        </w:rPr>
        <w:t>Организация процесса по разработке стратегии социально-экономического развития БЕРЕЗОВСКИЙ 2030» как лучшей практикой</w:t>
      </w:r>
      <w:r w:rsidRPr="006A458E">
        <w:rPr>
          <w:rFonts w:ascii="Times New Roman" w:hAnsi="Times New Roman" w:cs="Times New Roman"/>
          <w:sz w:val="26"/>
          <w:szCs w:val="26"/>
        </w:rPr>
        <w:t xml:space="preserve"> </w:t>
      </w:r>
      <w:r w:rsidR="004F7733" w:rsidRPr="006A458E">
        <w:rPr>
          <w:rFonts w:ascii="Times New Roman" w:hAnsi="Times New Roman" w:cs="Times New Roman"/>
          <w:sz w:val="26"/>
          <w:szCs w:val="26"/>
        </w:rPr>
        <w:t xml:space="preserve">на Гражданском форуме, состоявшемся 16.12.2016 в </w:t>
      </w:r>
      <w:proofErr w:type="spellStart"/>
      <w:r w:rsidR="004F7733" w:rsidRPr="006A458E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4F7733" w:rsidRPr="006A458E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="004F7733" w:rsidRPr="006A458E">
        <w:rPr>
          <w:rFonts w:ascii="Times New Roman" w:hAnsi="Times New Roman" w:cs="Times New Roman"/>
          <w:sz w:val="26"/>
          <w:szCs w:val="26"/>
        </w:rPr>
        <w:t>катеринбурге</w:t>
      </w:r>
      <w:proofErr w:type="spellEnd"/>
      <w:r w:rsidR="004F7733" w:rsidRPr="006A458E">
        <w:rPr>
          <w:rFonts w:ascii="Times New Roman" w:hAnsi="Times New Roman" w:cs="Times New Roman"/>
          <w:sz w:val="26"/>
          <w:szCs w:val="26"/>
        </w:rPr>
        <w:t>.</w:t>
      </w:r>
    </w:p>
    <w:p w:rsidR="00AE78CD" w:rsidRPr="00AE78CD" w:rsidRDefault="00AE78CD" w:rsidP="00AE78CD">
      <w:pPr>
        <w:pStyle w:val="a3"/>
        <w:ind w:left="1845"/>
        <w:jc w:val="both"/>
        <w:rPr>
          <w:rFonts w:ascii="Times New Roman" w:hAnsi="Times New Roman" w:cs="Times New Roman"/>
          <w:sz w:val="26"/>
          <w:szCs w:val="26"/>
        </w:rPr>
      </w:pPr>
    </w:p>
    <w:p w:rsidR="00330CD4" w:rsidRPr="00330CD4" w:rsidRDefault="00330CD4" w:rsidP="00330CD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</w:p>
    <w:p w:rsidR="00330CD4" w:rsidRPr="00330CD4" w:rsidRDefault="00330CD4" w:rsidP="00330CD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330CD4" w:rsidRPr="00330CD4" w:rsidRDefault="00330CD4" w:rsidP="00330CD4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3E47F5" w:rsidRPr="000A6D6B" w:rsidRDefault="003E47F5" w:rsidP="003E47F5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306B9" w:rsidRPr="000A6D6B" w:rsidRDefault="004306B9" w:rsidP="004306B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306B9" w:rsidRPr="000A6D6B" w:rsidRDefault="004306B9" w:rsidP="004306B9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4306B9" w:rsidRPr="000A6D6B" w:rsidSect="004839B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Museo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3" type="#_x0000_t75" style="width:11.25pt;height:11.25pt" o:bullet="t">
        <v:imagedata r:id="rId1" o:title="msoFC9F"/>
      </v:shape>
    </w:pict>
  </w:numPicBullet>
  <w:abstractNum w:abstractNumId="0">
    <w:nsid w:val="017D3766"/>
    <w:multiLevelType w:val="multilevel"/>
    <w:tmpl w:val="01CA15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0967C1"/>
    <w:multiLevelType w:val="hybridMultilevel"/>
    <w:tmpl w:val="51688F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69B2"/>
    <w:multiLevelType w:val="hybridMultilevel"/>
    <w:tmpl w:val="C108CECA"/>
    <w:lvl w:ilvl="0" w:tplc="095C49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D200F4"/>
    <w:multiLevelType w:val="multilevel"/>
    <w:tmpl w:val="963644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color w:val="000000"/>
      </w:rPr>
    </w:lvl>
  </w:abstractNum>
  <w:abstractNum w:abstractNumId="4">
    <w:nsid w:val="0B1F55ED"/>
    <w:multiLevelType w:val="hybridMultilevel"/>
    <w:tmpl w:val="C108CECA"/>
    <w:lvl w:ilvl="0" w:tplc="095C49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4D2F2E"/>
    <w:multiLevelType w:val="hybridMultilevel"/>
    <w:tmpl w:val="344EFAFC"/>
    <w:lvl w:ilvl="0" w:tplc="221E6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987C10"/>
    <w:multiLevelType w:val="hybridMultilevel"/>
    <w:tmpl w:val="1440506C"/>
    <w:lvl w:ilvl="0" w:tplc="EBA22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2F44DA"/>
    <w:multiLevelType w:val="multilevel"/>
    <w:tmpl w:val="3E4C50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314225E"/>
    <w:multiLevelType w:val="multilevel"/>
    <w:tmpl w:val="2DDCC7A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3E15721"/>
    <w:multiLevelType w:val="hybridMultilevel"/>
    <w:tmpl w:val="B34601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C8763B"/>
    <w:multiLevelType w:val="hybridMultilevel"/>
    <w:tmpl w:val="A42A81D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6986B45"/>
    <w:multiLevelType w:val="hybridMultilevel"/>
    <w:tmpl w:val="2070E19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18064769"/>
    <w:multiLevelType w:val="hybridMultilevel"/>
    <w:tmpl w:val="7BFE5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83600B8"/>
    <w:multiLevelType w:val="hybridMultilevel"/>
    <w:tmpl w:val="0B144AF0"/>
    <w:lvl w:ilvl="0" w:tplc="BFDAC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865CA9"/>
    <w:multiLevelType w:val="hybridMultilevel"/>
    <w:tmpl w:val="22241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F885B64"/>
    <w:multiLevelType w:val="hybridMultilevel"/>
    <w:tmpl w:val="4502B308"/>
    <w:lvl w:ilvl="0" w:tplc="6F268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7C03742"/>
    <w:multiLevelType w:val="hybridMultilevel"/>
    <w:tmpl w:val="3BA69DFE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30532B0B"/>
    <w:multiLevelType w:val="multilevel"/>
    <w:tmpl w:val="BA9A1F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8">
    <w:nsid w:val="32B472BD"/>
    <w:multiLevelType w:val="multilevel"/>
    <w:tmpl w:val="17FC6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19">
    <w:nsid w:val="34FB35A4"/>
    <w:multiLevelType w:val="hybridMultilevel"/>
    <w:tmpl w:val="60BECA66"/>
    <w:lvl w:ilvl="0" w:tplc="A38EE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5007829"/>
    <w:multiLevelType w:val="hybridMultilevel"/>
    <w:tmpl w:val="75CA6284"/>
    <w:lvl w:ilvl="0" w:tplc="79CC298E">
      <w:start w:val="1"/>
      <w:numFmt w:val="decimal"/>
      <w:lvlText w:val="%1)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51C307A"/>
    <w:multiLevelType w:val="hybridMultilevel"/>
    <w:tmpl w:val="FD3209D2"/>
    <w:lvl w:ilvl="0" w:tplc="041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2">
    <w:nsid w:val="37D23572"/>
    <w:multiLevelType w:val="hybridMultilevel"/>
    <w:tmpl w:val="26166F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8405F2"/>
    <w:multiLevelType w:val="hybridMultilevel"/>
    <w:tmpl w:val="9BE06C9E"/>
    <w:lvl w:ilvl="0" w:tplc="0D003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190297"/>
    <w:multiLevelType w:val="hybridMultilevel"/>
    <w:tmpl w:val="F6B2962C"/>
    <w:lvl w:ilvl="0" w:tplc="86029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8C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C2D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723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040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BA4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E8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8C0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244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0A81FA2"/>
    <w:multiLevelType w:val="multilevel"/>
    <w:tmpl w:val="05DC0C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3F00EEE"/>
    <w:multiLevelType w:val="hybridMultilevel"/>
    <w:tmpl w:val="21843DE2"/>
    <w:lvl w:ilvl="0" w:tplc="2DD81A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4535B35"/>
    <w:multiLevelType w:val="hybridMultilevel"/>
    <w:tmpl w:val="A8A8A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1E2C4F"/>
    <w:multiLevelType w:val="hybridMultilevel"/>
    <w:tmpl w:val="24C28DE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9">
    <w:nsid w:val="4A282401"/>
    <w:multiLevelType w:val="hybridMultilevel"/>
    <w:tmpl w:val="C5ACDC6E"/>
    <w:lvl w:ilvl="0" w:tplc="6D5859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AA55FBB"/>
    <w:multiLevelType w:val="hybridMultilevel"/>
    <w:tmpl w:val="7348F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9F5EDE"/>
    <w:multiLevelType w:val="hybridMultilevel"/>
    <w:tmpl w:val="6A1AF8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00259E"/>
    <w:multiLevelType w:val="multilevel"/>
    <w:tmpl w:val="D03ACB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4E8458EA"/>
    <w:multiLevelType w:val="hybridMultilevel"/>
    <w:tmpl w:val="22D4A00A"/>
    <w:lvl w:ilvl="0" w:tplc="F7120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3715780"/>
    <w:multiLevelType w:val="hybridMultilevel"/>
    <w:tmpl w:val="DD8A83AE"/>
    <w:lvl w:ilvl="0" w:tplc="095C49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8C67D08"/>
    <w:multiLevelType w:val="hybridMultilevel"/>
    <w:tmpl w:val="4DCE3308"/>
    <w:lvl w:ilvl="0" w:tplc="2D0C7A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B2E2AE9"/>
    <w:multiLevelType w:val="multilevel"/>
    <w:tmpl w:val="C76066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37">
    <w:nsid w:val="620B1B8B"/>
    <w:multiLevelType w:val="multilevel"/>
    <w:tmpl w:val="C61A516A"/>
    <w:lvl w:ilvl="0">
      <w:start w:val="1"/>
      <w:numFmt w:val="decimal"/>
      <w:lvlText w:val="%1."/>
      <w:lvlJc w:val="left"/>
      <w:pPr>
        <w:ind w:left="1365" w:hanging="1365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2642" w:hanging="1365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5" w:hanging="1365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</w:rPr>
    </w:lvl>
  </w:abstractNum>
  <w:abstractNum w:abstractNumId="38">
    <w:nsid w:val="625D5662"/>
    <w:multiLevelType w:val="hybridMultilevel"/>
    <w:tmpl w:val="FC2E029A"/>
    <w:lvl w:ilvl="0" w:tplc="3FF28F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5D4445B"/>
    <w:multiLevelType w:val="hybridMultilevel"/>
    <w:tmpl w:val="196245D8"/>
    <w:lvl w:ilvl="0" w:tplc="00506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6772362"/>
    <w:multiLevelType w:val="hybridMultilevel"/>
    <w:tmpl w:val="E1AE9100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1">
    <w:nsid w:val="686716D4"/>
    <w:multiLevelType w:val="hybridMultilevel"/>
    <w:tmpl w:val="D452F8EC"/>
    <w:lvl w:ilvl="0" w:tplc="0419000B">
      <w:start w:val="1"/>
      <w:numFmt w:val="bullet"/>
      <w:lvlText w:val=""/>
      <w:lvlJc w:val="left"/>
      <w:pPr>
        <w:ind w:left="32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42">
    <w:nsid w:val="69BA41BA"/>
    <w:multiLevelType w:val="hybridMultilevel"/>
    <w:tmpl w:val="5D5C2B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2190216"/>
    <w:multiLevelType w:val="hybridMultilevel"/>
    <w:tmpl w:val="7FF0BD80"/>
    <w:lvl w:ilvl="0" w:tplc="8E086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3AA0C1D"/>
    <w:multiLevelType w:val="multilevel"/>
    <w:tmpl w:val="D03ACB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>
    <w:nsid w:val="74912930"/>
    <w:multiLevelType w:val="hybridMultilevel"/>
    <w:tmpl w:val="AB10263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4912BA1"/>
    <w:multiLevelType w:val="hybridMultilevel"/>
    <w:tmpl w:val="845AD266"/>
    <w:lvl w:ilvl="0" w:tplc="D55CE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8786FC5"/>
    <w:multiLevelType w:val="multilevel"/>
    <w:tmpl w:val="6660D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3"/>
  </w:num>
  <w:num w:numId="2">
    <w:abstractNumId w:val="12"/>
  </w:num>
  <w:num w:numId="3">
    <w:abstractNumId w:val="30"/>
  </w:num>
  <w:num w:numId="4">
    <w:abstractNumId w:val="9"/>
  </w:num>
  <w:num w:numId="5">
    <w:abstractNumId w:val="35"/>
  </w:num>
  <w:num w:numId="6">
    <w:abstractNumId w:val="13"/>
  </w:num>
  <w:num w:numId="7">
    <w:abstractNumId w:val="2"/>
  </w:num>
  <w:num w:numId="8">
    <w:abstractNumId w:val="4"/>
  </w:num>
  <w:num w:numId="9">
    <w:abstractNumId w:val="34"/>
  </w:num>
  <w:num w:numId="10">
    <w:abstractNumId w:val="28"/>
  </w:num>
  <w:num w:numId="11">
    <w:abstractNumId w:val="37"/>
  </w:num>
  <w:num w:numId="12">
    <w:abstractNumId w:val="3"/>
  </w:num>
  <w:num w:numId="13">
    <w:abstractNumId w:val="19"/>
  </w:num>
  <w:num w:numId="14">
    <w:abstractNumId w:val="5"/>
  </w:num>
  <w:num w:numId="15">
    <w:abstractNumId w:val="38"/>
  </w:num>
  <w:num w:numId="16">
    <w:abstractNumId w:val="36"/>
  </w:num>
  <w:num w:numId="17">
    <w:abstractNumId w:val="8"/>
  </w:num>
  <w:num w:numId="18">
    <w:abstractNumId w:val="25"/>
  </w:num>
  <w:num w:numId="19">
    <w:abstractNumId w:val="44"/>
  </w:num>
  <w:num w:numId="20">
    <w:abstractNumId w:val="32"/>
  </w:num>
  <w:num w:numId="21">
    <w:abstractNumId w:val="26"/>
  </w:num>
  <w:num w:numId="22">
    <w:abstractNumId w:val="7"/>
  </w:num>
  <w:num w:numId="23">
    <w:abstractNumId w:val="6"/>
  </w:num>
  <w:num w:numId="24">
    <w:abstractNumId w:val="0"/>
  </w:num>
  <w:num w:numId="25">
    <w:abstractNumId w:val="24"/>
  </w:num>
  <w:num w:numId="26">
    <w:abstractNumId w:val="15"/>
  </w:num>
  <w:num w:numId="27">
    <w:abstractNumId w:val="33"/>
  </w:num>
  <w:num w:numId="28">
    <w:abstractNumId w:val="17"/>
  </w:num>
  <w:num w:numId="29">
    <w:abstractNumId w:val="20"/>
  </w:num>
  <w:num w:numId="30">
    <w:abstractNumId w:val="29"/>
  </w:num>
  <w:num w:numId="31">
    <w:abstractNumId w:val="23"/>
  </w:num>
  <w:num w:numId="32">
    <w:abstractNumId w:val="42"/>
  </w:num>
  <w:num w:numId="33">
    <w:abstractNumId w:val="39"/>
  </w:num>
  <w:num w:numId="34">
    <w:abstractNumId w:val="46"/>
  </w:num>
  <w:num w:numId="35">
    <w:abstractNumId w:val="21"/>
  </w:num>
  <w:num w:numId="36">
    <w:abstractNumId w:val="41"/>
  </w:num>
  <w:num w:numId="37">
    <w:abstractNumId w:val="1"/>
  </w:num>
  <w:num w:numId="38">
    <w:abstractNumId w:val="47"/>
  </w:num>
  <w:num w:numId="39">
    <w:abstractNumId w:val="45"/>
  </w:num>
  <w:num w:numId="40">
    <w:abstractNumId w:val="14"/>
  </w:num>
  <w:num w:numId="41">
    <w:abstractNumId w:val="40"/>
  </w:num>
  <w:num w:numId="42">
    <w:abstractNumId w:val="10"/>
  </w:num>
  <w:num w:numId="43">
    <w:abstractNumId w:val="27"/>
  </w:num>
  <w:num w:numId="44">
    <w:abstractNumId w:val="18"/>
  </w:num>
  <w:num w:numId="45">
    <w:abstractNumId w:val="16"/>
  </w:num>
  <w:num w:numId="46">
    <w:abstractNumId w:val="11"/>
  </w:num>
  <w:num w:numId="47">
    <w:abstractNumId w:val="3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E3"/>
    <w:rsid w:val="00000441"/>
    <w:rsid w:val="0000171F"/>
    <w:rsid w:val="00002D2F"/>
    <w:rsid w:val="00004DAE"/>
    <w:rsid w:val="000114E8"/>
    <w:rsid w:val="00030993"/>
    <w:rsid w:val="00036521"/>
    <w:rsid w:val="000413F1"/>
    <w:rsid w:val="000444C5"/>
    <w:rsid w:val="00046E58"/>
    <w:rsid w:val="00051429"/>
    <w:rsid w:val="00051786"/>
    <w:rsid w:val="00057AAD"/>
    <w:rsid w:val="0006171A"/>
    <w:rsid w:val="00066857"/>
    <w:rsid w:val="00080ACC"/>
    <w:rsid w:val="00082EF9"/>
    <w:rsid w:val="00084A56"/>
    <w:rsid w:val="000A0108"/>
    <w:rsid w:val="000A4235"/>
    <w:rsid w:val="000A4D79"/>
    <w:rsid w:val="000A6411"/>
    <w:rsid w:val="000A6D6B"/>
    <w:rsid w:val="000B7451"/>
    <w:rsid w:val="000B7EB3"/>
    <w:rsid w:val="000C1487"/>
    <w:rsid w:val="000E5774"/>
    <w:rsid w:val="000E6A7B"/>
    <w:rsid w:val="000F0800"/>
    <w:rsid w:val="000F7E50"/>
    <w:rsid w:val="00110C20"/>
    <w:rsid w:val="001144FB"/>
    <w:rsid w:val="00115D45"/>
    <w:rsid w:val="00117255"/>
    <w:rsid w:val="00131027"/>
    <w:rsid w:val="00140F10"/>
    <w:rsid w:val="00146E7B"/>
    <w:rsid w:val="00155723"/>
    <w:rsid w:val="001564EF"/>
    <w:rsid w:val="00162B28"/>
    <w:rsid w:val="00187598"/>
    <w:rsid w:val="001A0725"/>
    <w:rsid w:val="001B02ED"/>
    <w:rsid w:val="001B276E"/>
    <w:rsid w:val="001B7110"/>
    <w:rsid w:val="001C1C50"/>
    <w:rsid w:val="001D15E8"/>
    <w:rsid w:val="001D5EBA"/>
    <w:rsid w:val="001D79C4"/>
    <w:rsid w:val="001E1623"/>
    <w:rsid w:val="001E4FE3"/>
    <w:rsid w:val="001E6736"/>
    <w:rsid w:val="001F3586"/>
    <w:rsid w:val="00212E44"/>
    <w:rsid w:val="00213924"/>
    <w:rsid w:val="0021671C"/>
    <w:rsid w:val="00221BC5"/>
    <w:rsid w:val="0022549B"/>
    <w:rsid w:val="00226391"/>
    <w:rsid w:val="002276E6"/>
    <w:rsid w:val="002345AA"/>
    <w:rsid w:val="00234FAB"/>
    <w:rsid w:val="00241763"/>
    <w:rsid w:val="0024637D"/>
    <w:rsid w:val="00257391"/>
    <w:rsid w:val="00257BEA"/>
    <w:rsid w:val="002608A8"/>
    <w:rsid w:val="00260FB0"/>
    <w:rsid w:val="002613D7"/>
    <w:rsid w:val="00275772"/>
    <w:rsid w:val="00277290"/>
    <w:rsid w:val="00283A38"/>
    <w:rsid w:val="00293C56"/>
    <w:rsid w:val="00293CBB"/>
    <w:rsid w:val="002A15C1"/>
    <w:rsid w:val="002A6178"/>
    <w:rsid w:val="002A6F5F"/>
    <w:rsid w:val="002B41F3"/>
    <w:rsid w:val="002B6613"/>
    <w:rsid w:val="002B6624"/>
    <w:rsid w:val="002C2CA7"/>
    <w:rsid w:val="002C6B7C"/>
    <w:rsid w:val="002D0489"/>
    <w:rsid w:val="002E4AB9"/>
    <w:rsid w:val="002F407A"/>
    <w:rsid w:val="0030221D"/>
    <w:rsid w:val="00304291"/>
    <w:rsid w:val="00307B67"/>
    <w:rsid w:val="00312884"/>
    <w:rsid w:val="00312EB5"/>
    <w:rsid w:val="00325620"/>
    <w:rsid w:val="00330CD4"/>
    <w:rsid w:val="00332238"/>
    <w:rsid w:val="003361E5"/>
    <w:rsid w:val="0033707A"/>
    <w:rsid w:val="00340CB1"/>
    <w:rsid w:val="00345F82"/>
    <w:rsid w:val="00357AC3"/>
    <w:rsid w:val="00363837"/>
    <w:rsid w:val="003767C3"/>
    <w:rsid w:val="00380055"/>
    <w:rsid w:val="003815A3"/>
    <w:rsid w:val="00382007"/>
    <w:rsid w:val="00385BFA"/>
    <w:rsid w:val="003933D8"/>
    <w:rsid w:val="003A3CFD"/>
    <w:rsid w:val="003A6244"/>
    <w:rsid w:val="003B6CF2"/>
    <w:rsid w:val="003B77A0"/>
    <w:rsid w:val="003C6BB1"/>
    <w:rsid w:val="003C70E5"/>
    <w:rsid w:val="003D0134"/>
    <w:rsid w:val="003D775C"/>
    <w:rsid w:val="003E03D9"/>
    <w:rsid w:val="003E2029"/>
    <w:rsid w:val="003E3241"/>
    <w:rsid w:val="003E47F5"/>
    <w:rsid w:val="00405A40"/>
    <w:rsid w:val="00414554"/>
    <w:rsid w:val="00415359"/>
    <w:rsid w:val="004160A0"/>
    <w:rsid w:val="00420DFA"/>
    <w:rsid w:val="004306B9"/>
    <w:rsid w:val="00431FC4"/>
    <w:rsid w:val="004349E4"/>
    <w:rsid w:val="00434C1E"/>
    <w:rsid w:val="00440AF9"/>
    <w:rsid w:val="00441B63"/>
    <w:rsid w:val="00467C92"/>
    <w:rsid w:val="004728BD"/>
    <w:rsid w:val="00476A34"/>
    <w:rsid w:val="004839BF"/>
    <w:rsid w:val="00485343"/>
    <w:rsid w:val="00487593"/>
    <w:rsid w:val="0049448C"/>
    <w:rsid w:val="004A2D83"/>
    <w:rsid w:val="004A5D5B"/>
    <w:rsid w:val="004A6985"/>
    <w:rsid w:val="004A6C65"/>
    <w:rsid w:val="004A7E27"/>
    <w:rsid w:val="004B72FC"/>
    <w:rsid w:val="004D1E34"/>
    <w:rsid w:val="004D589D"/>
    <w:rsid w:val="004F7733"/>
    <w:rsid w:val="00500935"/>
    <w:rsid w:val="00500D45"/>
    <w:rsid w:val="005015E9"/>
    <w:rsid w:val="00506002"/>
    <w:rsid w:val="00506282"/>
    <w:rsid w:val="00507982"/>
    <w:rsid w:val="00521227"/>
    <w:rsid w:val="00537941"/>
    <w:rsid w:val="0054596C"/>
    <w:rsid w:val="00556819"/>
    <w:rsid w:val="005600F8"/>
    <w:rsid w:val="00566784"/>
    <w:rsid w:val="00566FDC"/>
    <w:rsid w:val="00567094"/>
    <w:rsid w:val="00584DFA"/>
    <w:rsid w:val="00586057"/>
    <w:rsid w:val="00592F42"/>
    <w:rsid w:val="005A1050"/>
    <w:rsid w:val="005B0B48"/>
    <w:rsid w:val="005B46D9"/>
    <w:rsid w:val="005E6E50"/>
    <w:rsid w:val="005F0BC5"/>
    <w:rsid w:val="005F35D5"/>
    <w:rsid w:val="00603A18"/>
    <w:rsid w:val="00612E3A"/>
    <w:rsid w:val="006132A4"/>
    <w:rsid w:val="006168BD"/>
    <w:rsid w:val="006222D5"/>
    <w:rsid w:val="006225D8"/>
    <w:rsid w:val="0062640D"/>
    <w:rsid w:val="00626CB5"/>
    <w:rsid w:val="00630ABC"/>
    <w:rsid w:val="006350DD"/>
    <w:rsid w:val="00643C32"/>
    <w:rsid w:val="00651734"/>
    <w:rsid w:val="00656ECF"/>
    <w:rsid w:val="00665D01"/>
    <w:rsid w:val="00687D74"/>
    <w:rsid w:val="0069368F"/>
    <w:rsid w:val="006A1408"/>
    <w:rsid w:val="006A2E43"/>
    <w:rsid w:val="006A311B"/>
    <w:rsid w:val="006A458E"/>
    <w:rsid w:val="006A5138"/>
    <w:rsid w:val="006C3FEA"/>
    <w:rsid w:val="006C7D9F"/>
    <w:rsid w:val="006D5DBB"/>
    <w:rsid w:val="006E0475"/>
    <w:rsid w:val="006E17C8"/>
    <w:rsid w:val="006F0958"/>
    <w:rsid w:val="006F3F36"/>
    <w:rsid w:val="00703265"/>
    <w:rsid w:val="007063A6"/>
    <w:rsid w:val="007113C1"/>
    <w:rsid w:val="00711DA5"/>
    <w:rsid w:val="00724B94"/>
    <w:rsid w:val="0072585C"/>
    <w:rsid w:val="0073516E"/>
    <w:rsid w:val="00772DD8"/>
    <w:rsid w:val="00772E1E"/>
    <w:rsid w:val="00781042"/>
    <w:rsid w:val="0078602E"/>
    <w:rsid w:val="007939D4"/>
    <w:rsid w:val="007B0B26"/>
    <w:rsid w:val="007B2398"/>
    <w:rsid w:val="007B2401"/>
    <w:rsid w:val="007B279B"/>
    <w:rsid w:val="007C1225"/>
    <w:rsid w:val="007C723B"/>
    <w:rsid w:val="007D44F6"/>
    <w:rsid w:val="008024EC"/>
    <w:rsid w:val="00810153"/>
    <w:rsid w:val="008137EF"/>
    <w:rsid w:val="00816D52"/>
    <w:rsid w:val="00825C25"/>
    <w:rsid w:val="008351D2"/>
    <w:rsid w:val="0084006A"/>
    <w:rsid w:val="00840105"/>
    <w:rsid w:val="00840785"/>
    <w:rsid w:val="008629C2"/>
    <w:rsid w:val="00867935"/>
    <w:rsid w:val="00884F28"/>
    <w:rsid w:val="00887D8C"/>
    <w:rsid w:val="00894DB1"/>
    <w:rsid w:val="008A6EB5"/>
    <w:rsid w:val="008C2CE9"/>
    <w:rsid w:val="008C30DB"/>
    <w:rsid w:val="008D3FCA"/>
    <w:rsid w:val="008E7C06"/>
    <w:rsid w:val="008F3931"/>
    <w:rsid w:val="008F74A8"/>
    <w:rsid w:val="00900804"/>
    <w:rsid w:val="00906BDE"/>
    <w:rsid w:val="00941B63"/>
    <w:rsid w:val="00944DD0"/>
    <w:rsid w:val="00951BA0"/>
    <w:rsid w:val="00964FD4"/>
    <w:rsid w:val="00973DF2"/>
    <w:rsid w:val="00973FE5"/>
    <w:rsid w:val="0098564B"/>
    <w:rsid w:val="00993CDD"/>
    <w:rsid w:val="009964F7"/>
    <w:rsid w:val="009A1C42"/>
    <w:rsid w:val="009A280A"/>
    <w:rsid w:val="009A2C01"/>
    <w:rsid w:val="009A3299"/>
    <w:rsid w:val="009A3965"/>
    <w:rsid w:val="009A605F"/>
    <w:rsid w:val="009B472E"/>
    <w:rsid w:val="009B5B12"/>
    <w:rsid w:val="009C044D"/>
    <w:rsid w:val="009D47AF"/>
    <w:rsid w:val="009E2AC3"/>
    <w:rsid w:val="009E55EF"/>
    <w:rsid w:val="009F59DF"/>
    <w:rsid w:val="00A07F13"/>
    <w:rsid w:val="00A13561"/>
    <w:rsid w:val="00A156A7"/>
    <w:rsid w:val="00A34EB3"/>
    <w:rsid w:val="00A40564"/>
    <w:rsid w:val="00A422AA"/>
    <w:rsid w:val="00A511E3"/>
    <w:rsid w:val="00A53CAF"/>
    <w:rsid w:val="00A62207"/>
    <w:rsid w:val="00A841E1"/>
    <w:rsid w:val="00A9112D"/>
    <w:rsid w:val="00A9379F"/>
    <w:rsid w:val="00A95ACE"/>
    <w:rsid w:val="00A975D2"/>
    <w:rsid w:val="00AA014A"/>
    <w:rsid w:val="00AA4801"/>
    <w:rsid w:val="00AA6FF1"/>
    <w:rsid w:val="00AA7058"/>
    <w:rsid w:val="00AB655D"/>
    <w:rsid w:val="00AC3E4C"/>
    <w:rsid w:val="00AC5294"/>
    <w:rsid w:val="00AD3F46"/>
    <w:rsid w:val="00AE54EE"/>
    <w:rsid w:val="00AE5A0E"/>
    <w:rsid w:val="00AE78CD"/>
    <w:rsid w:val="00AF6C6B"/>
    <w:rsid w:val="00AF7F11"/>
    <w:rsid w:val="00B01395"/>
    <w:rsid w:val="00B2688F"/>
    <w:rsid w:val="00B358CD"/>
    <w:rsid w:val="00B3646B"/>
    <w:rsid w:val="00B40E07"/>
    <w:rsid w:val="00B46DED"/>
    <w:rsid w:val="00B60445"/>
    <w:rsid w:val="00B6143F"/>
    <w:rsid w:val="00B7070E"/>
    <w:rsid w:val="00B70F86"/>
    <w:rsid w:val="00B755AA"/>
    <w:rsid w:val="00B765F1"/>
    <w:rsid w:val="00B9624E"/>
    <w:rsid w:val="00BA3513"/>
    <w:rsid w:val="00BB194B"/>
    <w:rsid w:val="00BB652D"/>
    <w:rsid w:val="00BB7EB1"/>
    <w:rsid w:val="00BC0FB7"/>
    <w:rsid w:val="00BC2192"/>
    <w:rsid w:val="00BC68F0"/>
    <w:rsid w:val="00BC69DF"/>
    <w:rsid w:val="00BD5921"/>
    <w:rsid w:val="00BE0267"/>
    <w:rsid w:val="00BE33EC"/>
    <w:rsid w:val="00BE4647"/>
    <w:rsid w:val="00BE5290"/>
    <w:rsid w:val="00BE62B4"/>
    <w:rsid w:val="00BF41C7"/>
    <w:rsid w:val="00BF57C4"/>
    <w:rsid w:val="00BF6910"/>
    <w:rsid w:val="00C0029E"/>
    <w:rsid w:val="00C0386C"/>
    <w:rsid w:val="00C07362"/>
    <w:rsid w:val="00C368EF"/>
    <w:rsid w:val="00C5064E"/>
    <w:rsid w:val="00C57487"/>
    <w:rsid w:val="00C623C9"/>
    <w:rsid w:val="00C65A97"/>
    <w:rsid w:val="00C74C98"/>
    <w:rsid w:val="00C94CCC"/>
    <w:rsid w:val="00CA3B52"/>
    <w:rsid w:val="00CB26A4"/>
    <w:rsid w:val="00CB3F55"/>
    <w:rsid w:val="00CD1F85"/>
    <w:rsid w:val="00CD675D"/>
    <w:rsid w:val="00CE1D33"/>
    <w:rsid w:val="00CE6D61"/>
    <w:rsid w:val="00CE7207"/>
    <w:rsid w:val="00CF1359"/>
    <w:rsid w:val="00CF4578"/>
    <w:rsid w:val="00CF50ED"/>
    <w:rsid w:val="00CF5961"/>
    <w:rsid w:val="00CF5E59"/>
    <w:rsid w:val="00CF636F"/>
    <w:rsid w:val="00CF72FF"/>
    <w:rsid w:val="00D05324"/>
    <w:rsid w:val="00D06EF3"/>
    <w:rsid w:val="00D074CC"/>
    <w:rsid w:val="00D1041C"/>
    <w:rsid w:val="00D1684A"/>
    <w:rsid w:val="00D21633"/>
    <w:rsid w:val="00D216EB"/>
    <w:rsid w:val="00D22750"/>
    <w:rsid w:val="00D242EB"/>
    <w:rsid w:val="00D40CBF"/>
    <w:rsid w:val="00D4389C"/>
    <w:rsid w:val="00D456C0"/>
    <w:rsid w:val="00D471B5"/>
    <w:rsid w:val="00D55DC9"/>
    <w:rsid w:val="00D75333"/>
    <w:rsid w:val="00D802B9"/>
    <w:rsid w:val="00D81AC6"/>
    <w:rsid w:val="00D81EFD"/>
    <w:rsid w:val="00D83C87"/>
    <w:rsid w:val="00D84791"/>
    <w:rsid w:val="00D92372"/>
    <w:rsid w:val="00D92781"/>
    <w:rsid w:val="00DC765A"/>
    <w:rsid w:val="00DD78ED"/>
    <w:rsid w:val="00DE30E3"/>
    <w:rsid w:val="00DF3B32"/>
    <w:rsid w:val="00DF3B36"/>
    <w:rsid w:val="00DF5E1C"/>
    <w:rsid w:val="00E041FE"/>
    <w:rsid w:val="00E058A3"/>
    <w:rsid w:val="00E06315"/>
    <w:rsid w:val="00E24886"/>
    <w:rsid w:val="00E51AEF"/>
    <w:rsid w:val="00E55BFC"/>
    <w:rsid w:val="00E574B2"/>
    <w:rsid w:val="00E603E3"/>
    <w:rsid w:val="00E62551"/>
    <w:rsid w:val="00E72C6C"/>
    <w:rsid w:val="00E72CA6"/>
    <w:rsid w:val="00E85978"/>
    <w:rsid w:val="00EA17D8"/>
    <w:rsid w:val="00EA2A02"/>
    <w:rsid w:val="00EA570A"/>
    <w:rsid w:val="00EC174B"/>
    <w:rsid w:val="00EC1A91"/>
    <w:rsid w:val="00EC5E94"/>
    <w:rsid w:val="00EE1B2E"/>
    <w:rsid w:val="00EE399C"/>
    <w:rsid w:val="00EE532A"/>
    <w:rsid w:val="00EE7E88"/>
    <w:rsid w:val="00EF7580"/>
    <w:rsid w:val="00F00A56"/>
    <w:rsid w:val="00F06856"/>
    <w:rsid w:val="00F22C3F"/>
    <w:rsid w:val="00F33FD2"/>
    <w:rsid w:val="00F36B39"/>
    <w:rsid w:val="00F425A2"/>
    <w:rsid w:val="00F433F5"/>
    <w:rsid w:val="00F51430"/>
    <w:rsid w:val="00F5666A"/>
    <w:rsid w:val="00F66932"/>
    <w:rsid w:val="00F66936"/>
    <w:rsid w:val="00F77EC6"/>
    <w:rsid w:val="00F8382C"/>
    <w:rsid w:val="00F8479A"/>
    <w:rsid w:val="00F85142"/>
    <w:rsid w:val="00F944BA"/>
    <w:rsid w:val="00F95D6E"/>
    <w:rsid w:val="00FA2A16"/>
    <w:rsid w:val="00FA699E"/>
    <w:rsid w:val="00FA7F8D"/>
    <w:rsid w:val="00FC0C39"/>
    <w:rsid w:val="00FC1207"/>
    <w:rsid w:val="00FD753D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34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E5"/>
    <w:pPr>
      <w:ind w:left="720"/>
      <w:contextualSpacing/>
    </w:pPr>
  </w:style>
  <w:style w:type="paragraph" w:customStyle="1" w:styleId="ConsPlusNonformat">
    <w:name w:val="ConsPlusNonformat"/>
    <w:rsid w:val="009E2AC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A4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0564"/>
  </w:style>
  <w:style w:type="character" w:styleId="a5">
    <w:name w:val="Hyperlink"/>
    <w:uiPriority w:val="99"/>
    <w:unhideWhenUsed/>
    <w:rsid w:val="00002D2F"/>
    <w:rPr>
      <w:color w:val="0563C1"/>
      <w:u w:val="single"/>
    </w:rPr>
  </w:style>
  <w:style w:type="paragraph" w:styleId="a6">
    <w:name w:val="Body Text"/>
    <w:basedOn w:val="a"/>
    <w:link w:val="a7"/>
    <w:rsid w:val="001E67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1E6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380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34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FA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225D8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225D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6225D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6225D8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34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D1E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34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E5"/>
    <w:pPr>
      <w:ind w:left="720"/>
      <w:contextualSpacing/>
    </w:pPr>
  </w:style>
  <w:style w:type="paragraph" w:customStyle="1" w:styleId="ConsPlusNonformat">
    <w:name w:val="ConsPlusNonformat"/>
    <w:rsid w:val="009E2AC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A4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0564"/>
  </w:style>
  <w:style w:type="character" w:styleId="a5">
    <w:name w:val="Hyperlink"/>
    <w:uiPriority w:val="99"/>
    <w:unhideWhenUsed/>
    <w:rsid w:val="00002D2F"/>
    <w:rPr>
      <w:color w:val="0563C1"/>
      <w:u w:val="single"/>
    </w:rPr>
  </w:style>
  <w:style w:type="paragraph" w:styleId="a6">
    <w:name w:val="Body Text"/>
    <w:basedOn w:val="a"/>
    <w:link w:val="a7"/>
    <w:rsid w:val="001E67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1E6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380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349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FA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225D8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225D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6225D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6225D8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34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D1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1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fon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erfond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90aciakhhg8arp.xn--p1ai/396330/396392.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vest.bg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90aciakhhg8arp.xn--p1ai/396330/396576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B7EA-D908-482F-8B2F-36568F3F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8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Н.В.</dc:creator>
  <cp:keywords/>
  <dc:description/>
  <cp:lastModifiedBy>Истомина Н.В.</cp:lastModifiedBy>
  <cp:revision>360</cp:revision>
  <dcterms:created xsi:type="dcterms:W3CDTF">2017-01-10T10:48:00Z</dcterms:created>
  <dcterms:modified xsi:type="dcterms:W3CDTF">2017-05-05T13:58:00Z</dcterms:modified>
</cp:coreProperties>
</file>