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03E" w:rsidRPr="00B35F20" w:rsidRDefault="0057003E" w:rsidP="00DF14DD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5F20">
        <w:rPr>
          <w:rFonts w:ascii="Times New Roman" w:hAnsi="Times New Roman" w:cs="Times New Roman"/>
          <w:b/>
          <w:sz w:val="26"/>
          <w:szCs w:val="26"/>
        </w:rPr>
        <w:t>ПРОТОКОЛ</w:t>
      </w:r>
    </w:p>
    <w:p w:rsidR="001E7EE3" w:rsidRPr="00B35F20" w:rsidRDefault="001E7EE3" w:rsidP="00DF14DD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5F20">
        <w:rPr>
          <w:rFonts w:ascii="Times New Roman" w:hAnsi="Times New Roman" w:cs="Times New Roman"/>
          <w:b/>
          <w:sz w:val="26"/>
          <w:szCs w:val="26"/>
        </w:rPr>
        <w:t>публичного з</w:t>
      </w:r>
      <w:r w:rsidR="0057003E" w:rsidRPr="00B35F20">
        <w:rPr>
          <w:rFonts w:ascii="Times New Roman" w:hAnsi="Times New Roman" w:cs="Times New Roman"/>
          <w:b/>
          <w:sz w:val="26"/>
          <w:szCs w:val="26"/>
        </w:rPr>
        <w:t>аседания экспертного</w:t>
      </w:r>
      <w:r w:rsidRPr="00B35F20">
        <w:rPr>
          <w:rFonts w:ascii="Times New Roman" w:hAnsi="Times New Roman" w:cs="Times New Roman"/>
          <w:b/>
          <w:sz w:val="26"/>
          <w:szCs w:val="26"/>
        </w:rPr>
        <w:t xml:space="preserve"> совета </w:t>
      </w:r>
      <w:r w:rsidR="0057003E" w:rsidRPr="00B35F2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B35F20">
        <w:rPr>
          <w:rFonts w:ascii="Times New Roman" w:hAnsi="Times New Roman" w:cs="Times New Roman"/>
          <w:b/>
          <w:sz w:val="26"/>
          <w:szCs w:val="26"/>
        </w:rPr>
        <w:t>ОБЩЕСТВЕННОСТЬ</w:t>
      </w:r>
    </w:p>
    <w:p w:rsidR="001E7EE3" w:rsidRPr="00B35F20" w:rsidRDefault="001E7EE3" w:rsidP="00DF14DD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5F20">
        <w:rPr>
          <w:rFonts w:ascii="Times New Roman" w:hAnsi="Times New Roman" w:cs="Times New Roman"/>
          <w:b/>
          <w:sz w:val="26"/>
          <w:szCs w:val="26"/>
        </w:rPr>
        <w:t xml:space="preserve">в рамках разработки стратегии социально-экономического развития </w:t>
      </w:r>
    </w:p>
    <w:p w:rsidR="001E7EE3" w:rsidRPr="00B35F20" w:rsidRDefault="001E7EE3" w:rsidP="00DF14DD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5F20">
        <w:rPr>
          <w:rFonts w:ascii="Times New Roman" w:hAnsi="Times New Roman" w:cs="Times New Roman"/>
          <w:b/>
          <w:sz w:val="26"/>
          <w:szCs w:val="26"/>
        </w:rPr>
        <w:t xml:space="preserve">на долгосрочный период </w:t>
      </w:r>
    </w:p>
    <w:p w:rsidR="001E7EE3" w:rsidRPr="00B35F20" w:rsidRDefault="00DF14DD" w:rsidP="00DF14DD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5F20">
        <w:rPr>
          <w:rFonts w:ascii="Times New Roman" w:hAnsi="Times New Roman" w:cs="Times New Roman"/>
          <w:b/>
          <w:sz w:val="26"/>
          <w:szCs w:val="26"/>
        </w:rPr>
        <w:t>БЕРЕЗОВСКИЙ 2030</w:t>
      </w:r>
      <w:r w:rsidR="001E7EE3" w:rsidRPr="00B35F20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DF14DD" w:rsidRPr="00BA60B2" w:rsidRDefault="001E7EE3" w:rsidP="00DF14D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60B2">
        <w:rPr>
          <w:rFonts w:ascii="Times New Roman" w:hAnsi="Times New Roman" w:cs="Times New Roman"/>
          <w:b/>
          <w:sz w:val="24"/>
          <w:szCs w:val="24"/>
        </w:rPr>
        <w:t>(стратегическая сессия по направлению «пространственно-территориальное развитие»)</w:t>
      </w:r>
      <w:r w:rsidR="00DF14DD" w:rsidRPr="00BA60B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E7EE3" w:rsidRPr="00B35F20" w:rsidRDefault="001E7EE3" w:rsidP="001E7EE3">
      <w:pPr>
        <w:rPr>
          <w:rFonts w:ascii="Times New Roman" w:hAnsi="Times New Roman" w:cs="Times New Roman"/>
          <w:sz w:val="26"/>
          <w:szCs w:val="26"/>
        </w:rPr>
      </w:pPr>
      <w:r w:rsidRPr="00B35F20">
        <w:rPr>
          <w:rFonts w:ascii="Times New Roman" w:hAnsi="Times New Roman" w:cs="Times New Roman"/>
          <w:sz w:val="26"/>
          <w:szCs w:val="26"/>
        </w:rPr>
        <w:t xml:space="preserve">28-29 сентября 2016г.                                                                                  </w:t>
      </w:r>
      <w:r w:rsidR="00471616">
        <w:rPr>
          <w:rFonts w:ascii="Times New Roman" w:hAnsi="Times New Roman" w:cs="Times New Roman"/>
          <w:sz w:val="26"/>
          <w:szCs w:val="26"/>
        </w:rPr>
        <w:t xml:space="preserve">    </w:t>
      </w:r>
      <w:proofErr w:type="spellStart"/>
      <w:r w:rsidRPr="00B35F20">
        <w:rPr>
          <w:rFonts w:ascii="Times New Roman" w:hAnsi="Times New Roman" w:cs="Times New Roman"/>
          <w:sz w:val="26"/>
          <w:szCs w:val="26"/>
        </w:rPr>
        <w:t>г</w:t>
      </w:r>
      <w:proofErr w:type="gramStart"/>
      <w:r w:rsidRPr="00B35F20">
        <w:rPr>
          <w:rFonts w:ascii="Times New Roman" w:hAnsi="Times New Roman" w:cs="Times New Roman"/>
          <w:sz w:val="26"/>
          <w:szCs w:val="26"/>
        </w:rPr>
        <w:t>.Б</w:t>
      </w:r>
      <w:proofErr w:type="gramEnd"/>
      <w:r w:rsidRPr="00B35F20">
        <w:rPr>
          <w:rFonts w:ascii="Times New Roman" w:hAnsi="Times New Roman" w:cs="Times New Roman"/>
          <w:sz w:val="26"/>
          <w:szCs w:val="26"/>
        </w:rPr>
        <w:t>ерезовский</w:t>
      </w:r>
      <w:proofErr w:type="spellEnd"/>
    </w:p>
    <w:p w:rsidR="00B35F20" w:rsidRDefault="001E7EE3" w:rsidP="00DF14DD">
      <w:pPr>
        <w:rPr>
          <w:rFonts w:ascii="Times New Roman" w:hAnsi="Times New Roman" w:cs="Times New Roman"/>
          <w:sz w:val="26"/>
          <w:szCs w:val="26"/>
        </w:rPr>
      </w:pPr>
      <w:r w:rsidRPr="00B35F20">
        <w:rPr>
          <w:rFonts w:ascii="Times New Roman" w:hAnsi="Times New Roman" w:cs="Times New Roman"/>
          <w:sz w:val="26"/>
          <w:szCs w:val="26"/>
          <w:u w:val="single"/>
        </w:rPr>
        <w:t>Председательствовал:</w:t>
      </w:r>
      <w:r w:rsidR="00DF14DD" w:rsidRPr="00B35F2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E7EE3" w:rsidRPr="00B35F20" w:rsidRDefault="001E7EE3" w:rsidP="00DF14DD">
      <w:pPr>
        <w:rPr>
          <w:rFonts w:ascii="Times New Roman" w:hAnsi="Times New Roman" w:cs="Times New Roman"/>
          <w:sz w:val="26"/>
          <w:szCs w:val="26"/>
        </w:rPr>
      </w:pPr>
      <w:r w:rsidRPr="00B35F20">
        <w:rPr>
          <w:rFonts w:ascii="Times New Roman" w:hAnsi="Times New Roman" w:cs="Times New Roman"/>
          <w:sz w:val="26"/>
          <w:szCs w:val="26"/>
        </w:rPr>
        <w:t xml:space="preserve">Руководитель экспертного совета ОБЩЕСТВЕННОСТЬ           </w:t>
      </w:r>
      <w:r w:rsidR="00B35F20">
        <w:rPr>
          <w:rFonts w:ascii="Times New Roman" w:hAnsi="Times New Roman" w:cs="Times New Roman"/>
          <w:sz w:val="26"/>
          <w:szCs w:val="26"/>
        </w:rPr>
        <w:t xml:space="preserve">       - </w:t>
      </w:r>
      <w:proofErr w:type="spellStart"/>
      <w:r w:rsidRPr="00B35F20">
        <w:rPr>
          <w:rFonts w:ascii="Times New Roman" w:hAnsi="Times New Roman" w:cs="Times New Roman"/>
          <w:sz w:val="26"/>
          <w:szCs w:val="26"/>
        </w:rPr>
        <w:t>П.В.Шабельников</w:t>
      </w:r>
      <w:proofErr w:type="spellEnd"/>
      <w:r w:rsidRPr="00B35F20">
        <w:rPr>
          <w:rFonts w:ascii="Times New Roman" w:hAnsi="Times New Roman" w:cs="Times New Roman"/>
          <w:sz w:val="26"/>
          <w:szCs w:val="26"/>
        </w:rPr>
        <w:t xml:space="preserve">       </w:t>
      </w:r>
    </w:p>
    <w:p w:rsidR="00DA2B9A" w:rsidRPr="00B35F20" w:rsidRDefault="00DA2B9A" w:rsidP="00DF14DD">
      <w:pPr>
        <w:rPr>
          <w:rFonts w:ascii="Times New Roman" w:hAnsi="Times New Roman" w:cs="Times New Roman"/>
          <w:sz w:val="26"/>
          <w:szCs w:val="26"/>
        </w:rPr>
      </w:pPr>
      <w:r w:rsidRPr="00B35F20">
        <w:rPr>
          <w:rFonts w:ascii="Times New Roman" w:hAnsi="Times New Roman" w:cs="Times New Roman"/>
          <w:sz w:val="26"/>
          <w:szCs w:val="26"/>
        </w:rPr>
        <w:t xml:space="preserve">Присутствовали: </w:t>
      </w:r>
      <w:r w:rsidR="00D1705E">
        <w:rPr>
          <w:rFonts w:ascii="Times New Roman" w:hAnsi="Times New Roman" w:cs="Times New Roman"/>
          <w:sz w:val="26"/>
          <w:szCs w:val="26"/>
        </w:rPr>
        <w:t>_____</w:t>
      </w:r>
      <w:r w:rsidRPr="00B35F20">
        <w:rPr>
          <w:rFonts w:ascii="Times New Roman" w:hAnsi="Times New Roman" w:cs="Times New Roman"/>
          <w:sz w:val="26"/>
          <w:szCs w:val="26"/>
        </w:rPr>
        <w:t xml:space="preserve"> человека (список прилагается)  </w:t>
      </w:r>
    </w:p>
    <w:p w:rsidR="00DF14DD" w:rsidRPr="00B35F20" w:rsidRDefault="00DA2B9A" w:rsidP="00B35F20">
      <w:pPr>
        <w:jc w:val="both"/>
        <w:rPr>
          <w:rFonts w:ascii="Times New Roman" w:hAnsi="Times New Roman" w:cs="Times New Roman"/>
          <w:sz w:val="26"/>
          <w:szCs w:val="26"/>
        </w:rPr>
      </w:pPr>
      <w:r w:rsidRPr="00B35F20">
        <w:rPr>
          <w:rFonts w:ascii="Times New Roman" w:hAnsi="Times New Roman" w:cs="Times New Roman"/>
          <w:sz w:val="26"/>
          <w:szCs w:val="26"/>
        </w:rPr>
        <w:t xml:space="preserve">Модератор сессии - </w:t>
      </w:r>
      <w:proofErr w:type="spellStart"/>
      <w:r w:rsidR="00DF14DD" w:rsidRPr="00B35F20">
        <w:rPr>
          <w:rFonts w:ascii="Times New Roman" w:hAnsi="Times New Roman" w:cs="Times New Roman"/>
          <w:sz w:val="26"/>
          <w:szCs w:val="26"/>
        </w:rPr>
        <w:t>Мурунов</w:t>
      </w:r>
      <w:proofErr w:type="spellEnd"/>
      <w:r w:rsidR="00DF14DD" w:rsidRPr="00B35F20">
        <w:rPr>
          <w:rFonts w:ascii="Times New Roman" w:hAnsi="Times New Roman" w:cs="Times New Roman"/>
          <w:sz w:val="26"/>
          <w:szCs w:val="26"/>
        </w:rPr>
        <w:t xml:space="preserve"> Святослав Александрович, руководитель Центра прикладной </w:t>
      </w:r>
      <w:proofErr w:type="spellStart"/>
      <w:r w:rsidR="00DF14DD" w:rsidRPr="00B35F20">
        <w:rPr>
          <w:rFonts w:ascii="Times New Roman" w:hAnsi="Times New Roman" w:cs="Times New Roman"/>
          <w:sz w:val="26"/>
          <w:szCs w:val="26"/>
        </w:rPr>
        <w:t>урбанистики</w:t>
      </w:r>
      <w:proofErr w:type="spellEnd"/>
      <w:r w:rsidR="006D364B" w:rsidRPr="00B35F2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D364B" w:rsidRPr="00B35F20">
        <w:rPr>
          <w:rFonts w:ascii="Times New Roman" w:hAnsi="Times New Roman" w:cs="Times New Roman"/>
          <w:sz w:val="26"/>
          <w:szCs w:val="26"/>
        </w:rPr>
        <w:t>г</w:t>
      </w:r>
      <w:proofErr w:type="gramStart"/>
      <w:r w:rsidR="006D364B" w:rsidRPr="00B35F20">
        <w:rPr>
          <w:rFonts w:ascii="Times New Roman" w:hAnsi="Times New Roman" w:cs="Times New Roman"/>
          <w:sz w:val="26"/>
          <w:szCs w:val="26"/>
        </w:rPr>
        <w:t>.М</w:t>
      </w:r>
      <w:proofErr w:type="gramEnd"/>
      <w:r w:rsidR="006D364B" w:rsidRPr="00B35F20">
        <w:rPr>
          <w:rFonts w:ascii="Times New Roman" w:hAnsi="Times New Roman" w:cs="Times New Roman"/>
          <w:sz w:val="26"/>
          <w:szCs w:val="26"/>
        </w:rPr>
        <w:t>осква</w:t>
      </w:r>
      <w:proofErr w:type="spellEnd"/>
      <w:r w:rsidR="006D364B" w:rsidRPr="00B35F20">
        <w:rPr>
          <w:rFonts w:ascii="Times New Roman" w:hAnsi="Times New Roman" w:cs="Times New Roman"/>
          <w:sz w:val="26"/>
          <w:szCs w:val="26"/>
        </w:rPr>
        <w:t>.</w:t>
      </w:r>
    </w:p>
    <w:p w:rsidR="00D715A4" w:rsidRPr="00B35F20" w:rsidRDefault="00D715A4" w:rsidP="00B35F20">
      <w:pPr>
        <w:jc w:val="both"/>
        <w:rPr>
          <w:rFonts w:ascii="Times New Roman" w:hAnsi="Times New Roman" w:cs="Times New Roman"/>
          <w:sz w:val="26"/>
          <w:szCs w:val="26"/>
        </w:rPr>
      </w:pPr>
      <w:r w:rsidRPr="00B35F20">
        <w:rPr>
          <w:rFonts w:ascii="Times New Roman" w:hAnsi="Times New Roman" w:cs="Times New Roman"/>
          <w:sz w:val="26"/>
          <w:szCs w:val="26"/>
        </w:rPr>
        <w:t>В ходе стратегической сессии рассмотрены следующие вопросы</w:t>
      </w:r>
      <w:r w:rsidR="00C13358" w:rsidRPr="00B35F20">
        <w:rPr>
          <w:rFonts w:ascii="Times New Roman" w:hAnsi="Times New Roman" w:cs="Times New Roman"/>
          <w:sz w:val="26"/>
          <w:szCs w:val="26"/>
        </w:rPr>
        <w:t>:</w:t>
      </w:r>
    </w:p>
    <w:p w:rsidR="0057003E" w:rsidRPr="00B35F20" w:rsidRDefault="00C018AD" w:rsidP="00B35F2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B35F20">
        <w:rPr>
          <w:rFonts w:ascii="Times New Roman" w:hAnsi="Times New Roman" w:cs="Times New Roman"/>
          <w:sz w:val="26"/>
          <w:szCs w:val="26"/>
        </w:rPr>
        <w:t xml:space="preserve">О социальных </w:t>
      </w:r>
      <w:r w:rsidR="005D5C63" w:rsidRPr="00B35F20">
        <w:rPr>
          <w:rFonts w:ascii="Times New Roman" w:hAnsi="Times New Roman" w:cs="Times New Roman"/>
          <w:sz w:val="26"/>
          <w:szCs w:val="26"/>
        </w:rPr>
        <w:t>систем</w:t>
      </w:r>
      <w:r w:rsidRPr="00B35F20">
        <w:rPr>
          <w:rFonts w:ascii="Times New Roman" w:hAnsi="Times New Roman" w:cs="Times New Roman"/>
          <w:sz w:val="26"/>
          <w:szCs w:val="26"/>
        </w:rPr>
        <w:t>ах</w:t>
      </w:r>
      <w:r w:rsidR="00CC4E7E" w:rsidRPr="00B35F20">
        <w:rPr>
          <w:rFonts w:ascii="Times New Roman" w:hAnsi="Times New Roman" w:cs="Times New Roman"/>
          <w:sz w:val="26"/>
          <w:szCs w:val="26"/>
        </w:rPr>
        <w:t xml:space="preserve"> в Березовском городском округе. Х</w:t>
      </w:r>
      <w:r w:rsidR="0057003E" w:rsidRPr="00B35F20">
        <w:rPr>
          <w:rFonts w:ascii="Times New Roman" w:hAnsi="Times New Roman" w:cs="Times New Roman"/>
          <w:sz w:val="26"/>
          <w:szCs w:val="26"/>
        </w:rPr>
        <w:t>арактеристика, проблемы, выводы:</w:t>
      </w:r>
    </w:p>
    <w:p w:rsidR="0057003E" w:rsidRPr="00B35F20" w:rsidRDefault="0047676D" w:rsidP="00B35F20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B35F20">
        <w:rPr>
          <w:rFonts w:ascii="Times New Roman" w:hAnsi="Times New Roman" w:cs="Times New Roman"/>
          <w:sz w:val="26"/>
          <w:szCs w:val="26"/>
        </w:rPr>
        <w:t>М</w:t>
      </w:r>
      <w:r w:rsidR="00C018AD" w:rsidRPr="00B35F20">
        <w:rPr>
          <w:rFonts w:ascii="Times New Roman" w:hAnsi="Times New Roman" w:cs="Times New Roman"/>
          <w:sz w:val="26"/>
          <w:szCs w:val="26"/>
        </w:rPr>
        <w:t xml:space="preserve">ожно отметить наличие социальных </w:t>
      </w:r>
      <w:r w:rsidR="005D5C63" w:rsidRPr="00B35F20">
        <w:rPr>
          <w:rFonts w:ascii="Times New Roman" w:hAnsi="Times New Roman" w:cs="Times New Roman"/>
          <w:sz w:val="26"/>
          <w:szCs w:val="26"/>
        </w:rPr>
        <w:t xml:space="preserve"> связ</w:t>
      </w:r>
      <w:r w:rsidR="00C018AD" w:rsidRPr="00B35F20">
        <w:rPr>
          <w:rFonts w:ascii="Times New Roman" w:hAnsi="Times New Roman" w:cs="Times New Roman"/>
          <w:sz w:val="26"/>
          <w:szCs w:val="26"/>
        </w:rPr>
        <w:t>ей</w:t>
      </w:r>
      <w:r w:rsidR="005D5C63" w:rsidRPr="00B35F20">
        <w:rPr>
          <w:rFonts w:ascii="Times New Roman" w:hAnsi="Times New Roman" w:cs="Times New Roman"/>
          <w:sz w:val="26"/>
          <w:szCs w:val="26"/>
        </w:rPr>
        <w:t xml:space="preserve"> в городе, но</w:t>
      </w:r>
      <w:r w:rsidR="00C018AD" w:rsidRPr="00B35F20">
        <w:rPr>
          <w:rFonts w:ascii="Times New Roman" w:hAnsi="Times New Roman" w:cs="Times New Roman"/>
          <w:sz w:val="26"/>
          <w:szCs w:val="26"/>
        </w:rPr>
        <w:t xml:space="preserve"> они</w:t>
      </w:r>
      <w:r w:rsidR="005D5C63" w:rsidRPr="00B35F20">
        <w:rPr>
          <w:rFonts w:ascii="Times New Roman" w:hAnsi="Times New Roman" w:cs="Times New Roman"/>
          <w:sz w:val="26"/>
          <w:szCs w:val="26"/>
        </w:rPr>
        <w:t xml:space="preserve">, как правило, двусторонние. </w:t>
      </w:r>
      <w:r w:rsidR="00CC4E7E" w:rsidRPr="00B35F20">
        <w:rPr>
          <w:rFonts w:ascii="Times New Roman" w:hAnsi="Times New Roman" w:cs="Times New Roman"/>
          <w:sz w:val="26"/>
          <w:szCs w:val="26"/>
        </w:rPr>
        <w:t>У</w:t>
      </w:r>
      <w:r w:rsidR="005D5C63" w:rsidRPr="00B35F20">
        <w:rPr>
          <w:rFonts w:ascii="Times New Roman" w:hAnsi="Times New Roman" w:cs="Times New Roman"/>
          <w:sz w:val="26"/>
          <w:szCs w:val="26"/>
        </w:rPr>
        <w:t>ровень отношений</w:t>
      </w:r>
      <w:r w:rsidR="00CC4E7E" w:rsidRPr="00B35F20">
        <w:rPr>
          <w:rFonts w:ascii="Times New Roman" w:hAnsi="Times New Roman" w:cs="Times New Roman"/>
          <w:sz w:val="26"/>
          <w:szCs w:val="26"/>
        </w:rPr>
        <w:t xml:space="preserve"> – низкий, о</w:t>
      </w:r>
      <w:r w:rsidR="005D5C63" w:rsidRPr="00B35F20">
        <w:rPr>
          <w:rFonts w:ascii="Times New Roman" w:hAnsi="Times New Roman" w:cs="Times New Roman"/>
          <w:sz w:val="26"/>
          <w:szCs w:val="26"/>
        </w:rPr>
        <w:t>тсутствуют «собирающие</w:t>
      </w:r>
      <w:r w:rsidR="00CC4E7E" w:rsidRPr="00B35F20">
        <w:rPr>
          <w:rFonts w:ascii="Times New Roman" w:hAnsi="Times New Roman" w:cs="Times New Roman"/>
          <w:sz w:val="26"/>
          <w:szCs w:val="26"/>
        </w:rPr>
        <w:t xml:space="preserve">» отношения (ассоциации и </w:t>
      </w:r>
      <w:proofErr w:type="spellStart"/>
      <w:r w:rsidR="00CC4E7E" w:rsidRPr="00B35F20">
        <w:rPr>
          <w:rFonts w:ascii="Times New Roman" w:hAnsi="Times New Roman" w:cs="Times New Roman"/>
          <w:sz w:val="26"/>
          <w:szCs w:val="26"/>
        </w:rPr>
        <w:t>т.п</w:t>
      </w:r>
      <w:proofErr w:type="spellEnd"/>
      <w:r w:rsidR="00CC4E7E" w:rsidRPr="00B35F20">
        <w:rPr>
          <w:rFonts w:ascii="Times New Roman" w:hAnsi="Times New Roman" w:cs="Times New Roman"/>
          <w:sz w:val="26"/>
          <w:szCs w:val="26"/>
        </w:rPr>
        <w:t>). С</w:t>
      </w:r>
      <w:r w:rsidR="005D5C63" w:rsidRPr="00B35F20">
        <w:rPr>
          <w:rFonts w:ascii="Times New Roman" w:hAnsi="Times New Roman" w:cs="Times New Roman"/>
          <w:sz w:val="26"/>
          <w:szCs w:val="26"/>
        </w:rPr>
        <w:t>охранились независимые СМИ</w:t>
      </w:r>
      <w:r w:rsidR="00CC4E7E" w:rsidRPr="00B35F20">
        <w:rPr>
          <w:rFonts w:ascii="Times New Roman" w:hAnsi="Times New Roman" w:cs="Times New Roman"/>
          <w:sz w:val="26"/>
          <w:szCs w:val="26"/>
        </w:rPr>
        <w:t xml:space="preserve">. Есть </w:t>
      </w:r>
      <w:r w:rsidR="005D5C63" w:rsidRPr="00B35F20">
        <w:rPr>
          <w:rFonts w:ascii="Times New Roman" w:hAnsi="Times New Roman" w:cs="Times New Roman"/>
          <w:sz w:val="26"/>
          <w:szCs w:val="26"/>
        </w:rPr>
        <w:t>запрос на канал коммуникации для разных сообществ.</w:t>
      </w:r>
    </w:p>
    <w:p w:rsidR="00C018AD" w:rsidRPr="00B35F20" w:rsidRDefault="0057003E" w:rsidP="00B35F20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B35F2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35F20">
        <w:rPr>
          <w:rFonts w:ascii="Times New Roman" w:hAnsi="Times New Roman" w:cs="Times New Roman"/>
          <w:sz w:val="26"/>
          <w:szCs w:val="26"/>
        </w:rPr>
        <w:t>Экпортная</w:t>
      </w:r>
      <w:proofErr w:type="spellEnd"/>
      <w:r w:rsidRPr="00B35F20">
        <w:rPr>
          <w:rFonts w:ascii="Times New Roman" w:hAnsi="Times New Roman" w:cs="Times New Roman"/>
          <w:sz w:val="26"/>
          <w:szCs w:val="26"/>
        </w:rPr>
        <w:t xml:space="preserve"> модель Березовского, сегодня – это житель.</w:t>
      </w:r>
    </w:p>
    <w:p w:rsidR="0047676D" w:rsidRPr="00B35F20" w:rsidRDefault="0047676D" w:rsidP="00B35F20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B35F20">
        <w:rPr>
          <w:rFonts w:ascii="Times New Roman" w:hAnsi="Times New Roman" w:cs="Times New Roman"/>
          <w:sz w:val="26"/>
          <w:szCs w:val="26"/>
        </w:rPr>
        <w:t>В городе</w:t>
      </w:r>
      <w:r w:rsidR="005D5C63" w:rsidRPr="00B35F20">
        <w:rPr>
          <w:rFonts w:ascii="Times New Roman" w:hAnsi="Times New Roman" w:cs="Times New Roman"/>
          <w:sz w:val="26"/>
          <w:szCs w:val="26"/>
        </w:rPr>
        <w:t xml:space="preserve"> большое количество творческих сообществ, но нет конфликтов, единых действий (вм</w:t>
      </w:r>
      <w:r w:rsidRPr="00B35F20">
        <w:rPr>
          <w:rFonts w:ascii="Times New Roman" w:hAnsi="Times New Roman" w:cs="Times New Roman"/>
          <w:sz w:val="26"/>
          <w:szCs w:val="26"/>
        </w:rPr>
        <w:t>есте не особо взаимодействуют).</w:t>
      </w:r>
    </w:p>
    <w:p w:rsidR="0047676D" w:rsidRPr="00B35F20" w:rsidRDefault="0047676D" w:rsidP="00B35F20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B35F20">
        <w:rPr>
          <w:rFonts w:ascii="Times New Roman" w:hAnsi="Times New Roman" w:cs="Times New Roman"/>
          <w:sz w:val="26"/>
          <w:szCs w:val="26"/>
        </w:rPr>
        <w:t>К</w:t>
      </w:r>
      <w:r w:rsidR="005D5C63" w:rsidRPr="00B35F20">
        <w:rPr>
          <w:rFonts w:ascii="Times New Roman" w:hAnsi="Times New Roman" w:cs="Times New Roman"/>
          <w:sz w:val="26"/>
          <w:szCs w:val="26"/>
        </w:rPr>
        <w:t xml:space="preserve">реативный бизнес – </w:t>
      </w:r>
      <w:r w:rsidRPr="00B35F20">
        <w:rPr>
          <w:rFonts w:ascii="Times New Roman" w:hAnsi="Times New Roman" w:cs="Times New Roman"/>
          <w:sz w:val="26"/>
          <w:szCs w:val="26"/>
        </w:rPr>
        <w:t xml:space="preserve">присутствует, но </w:t>
      </w:r>
      <w:r w:rsidR="005D5C63" w:rsidRPr="00B35F20">
        <w:rPr>
          <w:rFonts w:ascii="Times New Roman" w:hAnsi="Times New Roman" w:cs="Times New Roman"/>
          <w:sz w:val="26"/>
          <w:szCs w:val="26"/>
        </w:rPr>
        <w:t>особо никто не знает</w:t>
      </w:r>
      <w:r w:rsidRPr="00B35F20">
        <w:rPr>
          <w:rFonts w:ascii="Times New Roman" w:hAnsi="Times New Roman" w:cs="Times New Roman"/>
          <w:sz w:val="26"/>
          <w:szCs w:val="26"/>
        </w:rPr>
        <w:t>,</w:t>
      </w:r>
      <w:r w:rsidR="005D5C63" w:rsidRPr="00B35F20">
        <w:rPr>
          <w:rFonts w:ascii="Times New Roman" w:hAnsi="Times New Roman" w:cs="Times New Roman"/>
          <w:sz w:val="26"/>
          <w:szCs w:val="26"/>
        </w:rPr>
        <w:t xml:space="preserve"> кто они. </w:t>
      </w:r>
    </w:p>
    <w:p w:rsidR="0047676D" w:rsidRPr="00B35F20" w:rsidRDefault="0047676D" w:rsidP="00B35F20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B35F20">
        <w:rPr>
          <w:rFonts w:ascii="Times New Roman" w:hAnsi="Times New Roman" w:cs="Times New Roman"/>
          <w:sz w:val="26"/>
          <w:szCs w:val="26"/>
        </w:rPr>
        <w:t>Крупный бизнес: низкая активность крупного бизнеса в решении вопросов социально-экономического развития территории.</w:t>
      </w:r>
    </w:p>
    <w:p w:rsidR="00FF32AA" w:rsidRPr="00B35F20" w:rsidRDefault="0047676D" w:rsidP="00B35F20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B35F20">
        <w:rPr>
          <w:rFonts w:ascii="Times New Roman" w:hAnsi="Times New Roman" w:cs="Times New Roman"/>
          <w:sz w:val="26"/>
          <w:szCs w:val="26"/>
        </w:rPr>
        <w:t>При общей высокой</w:t>
      </w:r>
      <w:r w:rsidR="00D715A4" w:rsidRPr="00B35F20">
        <w:rPr>
          <w:rFonts w:ascii="Times New Roman" w:hAnsi="Times New Roman" w:cs="Times New Roman"/>
          <w:sz w:val="26"/>
          <w:szCs w:val="26"/>
        </w:rPr>
        <w:t xml:space="preserve"> плотност</w:t>
      </w:r>
      <w:r w:rsidRPr="00B35F20">
        <w:rPr>
          <w:rFonts w:ascii="Times New Roman" w:hAnsi="Times New Roman" w:cs="Times New Roman"/>
          <w:sz w:val="26"/>
          <w:szCs w:val="26"/>
        </w:rPr>
        <w:t>и</w:t>
      </w:r>
      <w:r w:rsidR="00D715A4" w:rsidRPr="00B35F20">
        <w:rPr>
          <w:rFonts w:ascii="Times New Roman" w:hAnsi="Times New Roman" w:cs="Times New Roman"/>
          <w:sz w:val="26"/>
          <w:szCs w:val="26"/>
        </w:rPr>
        <w:t xml:space="preserve"> городских событий </w:t>
      </w:r>
      <w:r w:rsidRPr="00B35F20">
        <w:rPr>
          <w:rFonts w:ascii="Times New Roman" w:hAnsi="Times New Roman" w:cs="Times New Roman"/>
          <w:sz w:val="26"/>
          <w:szCs w:val="26"/>
        </w:rPr>
        <w:t>можно отметить отсутствие мест</w:t>
      </w:r>
      <w:r w:rsidR="00FF32AA" w:rsidRPr="00B35F20">
        <w:rPr>
          <w:rFonts w:ascii="Times New Roman" w:hAnsi="Times New Roman" w:cs="Times New Roman"/>
          <w:sz w:val="26"/>
          <w:szCs w:val="26"/>
        </w:rPr>
        <w:t>ных праздников, за исключением акции «Цветущий город»</w:t>
      </w:r>
      <w:r w:rsidR="00D715A4" w:rsidRPr="00B35F20">
        <w:rPr>
          <w:rFonts w:ascii="Times New Roman" w:hAnsi="Times New Roman" w:cs="Times New Roman"/>
          <w:sz w:val="26"/>
          <w:szCs w:val="26"/>
        </w:rPr>
        <w:t>. Целые пласты не представлены – театральные фестивали, эко-</w:t>
      </w:r>
      <w:proofErr w:type="spellStart"/>
      <w:r w:rsidR="00D715A4" w:rsidRPr="00B35F20">
        <w:rPr>
          <w:rFonts w:ascii="Times New Roman" w:hAnsi="Times New Roman" w:cs="Times New Roman"/>
          <w:sz w:val="26"/>
          <w:szCs w:val="26"/>
        </w:rPr>
        <w:t>фесты</w:t>
      </w:r>
      <w:proofErr w:type="spellEnd"/>
      <w:r w:rsidR="00D715A4" w:rsidRPr="00B35F20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="00D715A4" w:rsidRPr="00B35F20">
        <w:rPr>
          <w:rFonts w:ascii="Times New Roman" w:hAnsi="Times New Roman" w:cs="Times New Roman"/>
          <w:sz w:val="26"/>
          <w:szCs w:val="26"/>
        </w:rPr>
        <w:t>тд</w:t>
      </w:r>
      <w:proofErr w:type="spellEnd"/>
      <w:r w:rsidR="00D715A4" w:rsidRPr="00B35F20">
        <w:rPr>
          <w:rFonts w:ascii="Times New Roman" w:hAnsi="Times New Roman" w:cs="Times New Roman"/>
          <w:i/>
          <w:sz w:val="26"/>
          <w:szCs w:val="26"/>
        </w:rPr>
        <w:t xml:space="preserve">. </w:t>
      </w:r>
    </w:p>
    <w:p w:rsidR="00C40190" w:rsidRPr="00B35F20" w:rsidRDefault="00FF32AA" w:rsidP="00B35F20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B35F20">
        <w:rPr>
          <w:rFonts w:ascii="Times New Roman" w:hAnsi="Times New Roman" w:cs="Times New Roman"/>
          <w:sz w:val="26"/>
          <w:szCs w:val="26"/>
        </w:rPr>
        <w:t xml:space="preserve">Характерная особенность территории  - высокая доля </w:t>
      </w:r>
      <w:r w:rsidR="00D715A4" w:rsidRPr="00B35F20">
        <w:rPr>
          <w:rFonts w:ascii="Times New Roman" w:hAnsi="Times New Roman" w:cs="Times New Roman"/>
          <w:sz w:val="26"/>
          <w:szCs w:val="26"/>
        </w:rPr>
        <w:t>индивидуально</w:t>
      </w:r>
      <w:r w:rsidRPr="00B35F20">
        <w:rPr>
          <w:rFonts w:ascii="Times New Roman" w:hAnsi="Times New Roman" w:cs="Times New Roman"/>
          <w:sz w:val="26"/>
          <w:szCs w:val="26"/>
        </w:rPr>
        <w:t>го</w:t>
      </w:r>
      <w:r w:rsidR="00D715A4" w:rsidRPr="00B35F20">
        <w:rPr>
          <w:rFonts w:ascii="Times New Roman" w:hAnsi="Times New Roman" w:cs="Times New Roman"/>
          <w:sz w:val="26"/>
          <w:szCs w:val="26"/>
        </w:rPr>
        <w:t xml:space="preserve"> жиль</w:t>
      </w:r>
      <w:r w:rsidRPr="00B35F20">
        <w:rPr>
          <w:rFonts w:ascii="Times New Roman" w:hAnsi="Times New Roman" w:cs="Times New Roman"/>
          <w:sz w:val="26"/>
          <w:szCs w:val="26"/>
        </w:rPr>
        <w:t xml:space="preserve">я (больше 80%). Районы частного сектора обладают индивидуальностью, дополняя друг друга. Отмечается проблема отсутствия инфраструктуры, позволяющей вписать объекты индивидуальной застройки </w:t>
      </w:r>
      <w:r w:rsidR="00D715A4" w:rsidRPr="00B35F20">
        <w:rPr>
          <w:rFonts w:ascii="Times New Roman" w:hAnsi="Times New Roman" w:cs="Times New Roman"/>
          <w:sz w:val="26"/>
          <w:szCs w:val="26"/>
        </w:rPr>
        <w:t>в существующую</w:t>
      </w:r>
      <w:r w:rsidRPr="00B35F20">
        <w:rPr>
          <w:rFonts w:ascii="Times New Roman" w:hAnsi="Times New Roman" w:cs="Times New Roman"/>
          <w:sz w:val="26"/>
          <w:szCs w:val="26"/>
        </w:rPr>
        <w:t xml:space="preserve"> архитектурную </w:t>
      </w:r>
      <w:r w:rsidR="00D715A4" w:rsidRPr="00B35F20">
        <w:rPr>
          <w:rFonts w:ascii="Times New Roman" w:hAnsi="Times New Roman" w:cs="Times New Roman"/>
          <w:sz w:val="26"/>
          <w:szCs w:val="26"/>
        </w:rPr>
        <w:t xml:space="preserve">высотность. </w:t>
      </w:r>
    </w:p>
    <w:p w:rsidR="00C40190" w:rsidRPr="00B35F20" w:rsidRDefault="00C40190" w:rsidP="00B35F20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B35F20">
        <w:rPr>
          <w:rFonts w:ascii="Times New Roman" w:hAnsi="Times New Roman" w:cs="Times New Roman"/>
          <w:sz w:val="26"/>
          <w:szCs w:val="26"/>
        </w:rPr>
        <w:t>Остро выделяется проблема о</w:t>
      </w:r>
      <w:r w:rsidR="00D715A4" w:rsidRPr="00B35F20">
        <w:rPr>
          <w:rFonts w:ascii="Times New Roman" w:hAnsi="Times New Roman" w:cs="Times New Roman"/>
          <w:sz w:val="26"/>
          <w:szCs w:val="26"/>
        </w:rPr>
        <w:t xml:space="preserve">тсутствие навигации по городу. </w:t>
      </w:r>
    </w:p>
    <w:p w:rsidR="00507D2D" w:rsidRPr="00B35F20" w:rsidRDefault="00507D2D" w:rsidP="00B35F20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C40190" w:rsidRPr="00B35F20" w:rsidRDefault="00507D2D" w:rsidP="00B35F2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B35F20">
        <w:rPr>
          <w:rFonts w:ascii="Times New Roman" w:hAnsi="Times New Roman" w:cs="Times New Roman"/>
          <w:sz w:val="26"/>
          <w:szCs w:val="26"/>
        </w:rPr>
        <w:lastRenderedPageBreak/>
        <w:t xml:space="preserve">О </w:t>
      </w:r>
      <w:r w:rsidR="00F87A3B" w:rsidRPr="00B35F20">
        <w:rPr>
          <w:rFonts w:ascii="Times New Roman" w:hAnsi="Times New Roman" w:cs="Times New Roman"/>
          <w:sz w:val="26"/>
          <w:szCs w:val="26"/>
        </w:rPr>
        <w:t>сценарии социально-экономического развития Березовского городского округа до 2030 года</w:t>
      </w:r>
    </w:p>
    <w:p w:rsidR="00F87A3B" w:rsidRPr="00B35F20" w:rsidRDefault="00F87A3B" w:rsidP="00B35F20">
      <w:pPr>
        <w:ind w:left="360" w:firstLine="348"/>
        <w:jc w:val="both"/>
        <w:rPr>
          <w:rFonts w:ascii="Times New Roman" w:hAnsi="Times New Roman" w:cs="Times New Roman"/>
          <w:sz w:val="26"/>
          <w:szCs w:val="26"/>
        </w:rPr>
      </w:pPr>
      <w:r w:rsidRPr="00B35F20">
        <w:rPr>
          <w:rFonts w:ascii="Times New Roman" w:hAnsi="Times New Roman" w:cs="Times New Roman"/>
          <w:sz w:val="26"/>
          <w:szCs w:val="26"/>
        </w:rPr>
        <w:t xml:space="preserve">В ходе обсуждения рассмотрено </w:t>
      </w:r>
      <w:r w:rsidR="00D715A4" w:rsidRPr="00B35F20">
        <w:rPr>
          <w:rFonts w:ascii="Times New Roman" w:hAnsi="Times New Roman" w:cs="Times New Roman"/>
          <w:sz w:val="26"/>
          <w:szCs w:val="26"/>
        </w:rPr>
        <w:t xml:space="preserve">3 </w:t>
      </w:r>
      <w:proofErr w:type="gramStart"/>
      <w:r w:rsidR="00D715A4" w:rsidRPr="00B35F20">
        <w:rPr>
          <w:rFonts w:ascii="Times New Roman" w:hAnsi="Times New Roman" w:cs="Times New Roman"/>
          <w:sz w:val="26"/>
          <w:szCs w:val="26"/>
        </w:rPr>
        <w:t>возможных</w:t>
      </w:r>
      <w:proofErr w:type="gramEnd"/>
      <w:r w:rsidR="00D715A4" w:rsidRPr="00B35F20">
        <w:rPr>
          <w:rFonts w:ascii="Times New Roman" w:hAnsi="Times New Roman" w:cs="Times New Roman"/>
          <w:sz w:val="26"/>
          <w:szCs w:val="26"/>
        </w:rPr>
        <w:t xml:space="preserve"> сценария для</w:t>
      </w:r>
      <w:r w:rsidRPr="00B35F20">
        <w:rPr>
          <w:rFonts w:ascii="Times New Roman" w:hAnsi="Times New Roman" w:cs="Times New Roman"/>
          <w:sz w:val="26"/>
          <w:szCs w:val="26"/>
        </w:rPr>
        <w:t xml:space="preserve"> развития Березовского городского округа на долгосрочный период:</w:t>
      </w:r>
    </w:p>
    <w:p w:rsidR="00F43E7C" w:rsidRPr="00B35F20" w:rsidRDefault="00F87A3B" w:rsidP="00B35F2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B35F20">
        <w:rPr>
          <w:rFonts w:ascii="Times New Roman" w:hAnsi="Times New Roman" w:cs="Times New Roman"/>
          <w:sz w:val="26"/>
          <w:szCs w:val="26"/>
        </w:rPr>
        <w:t xml:space="preserve">«Березовский – логистический центр»: размещение на территории Березовского ГО максимально возможного количества логистических пунктов, в том числе предприятий </w:t>
      </w:r>
      <w:proofErr w:type="spellStart"/>
      <w:r w:rsidRPr="00B35F20">
        <w:rPr>
          <w:rFonts w:ascii="Times New Roman" w:hAnsi="Times New Roman" w:cs="Times New Roman"/>
          <w:sz w:val="26"/>
          <w:szCs w:val="26"/>
        </w:rPr>
        <w:t>г</w:t>
      </w:r>
      <w:proofErr w:type="gramStart"/>
      <w:r w:rsidRPr="00B35F20">
        <w:rPr>
          <w:rFonts w:ascii="Times New Roman" w:hAnsi="Times New Roman" w:cs="Times New Roman"/>
          <w:sz w:val="26"/>
          <w:szCs w:val="26"/>
        </w:rPr>
        <w:t>.Е</w:t>
      </w:r>
      <w:proofErr w:type="gramEnd"/>
      <w:r w:rsidRPr="00B35F20">
        <w:rPr>
          <w:rFonts w:ascii="Times New Roman" w:hAnsi="Times New Roman" w:cs="Times New Roman"/>
          <w:sz w:val="26"/>
          <w:szCs w:val="26"/>
        </w:rPr>
        <w:t>катеринбурга</w:t>
      </w:r>
      <w:proofErr w:type="spellEnd"/>
      <w:r w:rsidR="00F43E7C" w:rsidRPr="00B35F20">
        <w:rPr>
          <w:rFonts w:ascii="Times New Roman" w:hAnsi="Times New Roman" w:cs="Times New Roman"/>
          <w:sz w:val="26"/>
          <w:szCs w:val="26"/>
        </w:rPr>
        <w:t>.</w:t>
      </w:r>
    </w:p>
    <w:p w:rsidR="00F43E7C" w:rsidRPr="00B35F20" w:rsidRDefault="00F43E7C" w:rsidP="00B35F20">
      <w:pPr>
        <w:jc w:val="both"/>
        <w:rPr>
          <w:rFonts w:ascii="Times New Roman" w:hAnsi="Times New Roman" w:cs="Times New Roman"/>
          <w:sz w:val="26"/>
          <w:szCs w:val="26"/>
        </w:rPr>
      </w:pPr>
      <w:r w:rsidRPr="00B35F20">
        <w:rPr>
          <w:rFonts w:ascii="Times New Roman" w:hAnsi="Times New Roman" w:cs="Times New Roman"/>
          <w:sz w:val="26"/>
          <w:szCs w:val="26"/>
        </w:rPr>
        <w:t>Преимущества: ввод новых рабочих мест.</w:t>
      </w:r>
    </w:p>
    <w:p w:rsidR="00D715A4" w:rsidRPr="00B35F20" w:rsidRDefault="00F43E7C" w:rsidP="00B35F20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B35F20">
        <w:rPr>
          <w:rFonts w:ascii="Times New Roman" w:hAnsi="Times New Roman" w:cs="Times New Roman"/>
          <w:sz w:val="26"/>
          <w:szCs w:val="26"/>
        </w:rPr>
        <w:t xml:space="preserve">Проблемы: </w:t>
      </w:r>
      <w:r w:rsidR="00EA1F76" w:rsidRPr="00B35F20">
        <w:rPr>
          <w:rFonts w:ascii="Times New Roman" w:hAnsi="Times New Roman" w:cs="Times New Roman"/>
          <w:sz w:val="26"/>
          <w:szCs w:val="26"/>
        </w:rPr>
        <w:t xml:space="preserve">риск </w:t>
      </w:r>
      <w:r w:rsidR="00F87A3B" w:rsidRPr="00B35F20">
        <w:rPr>
          <w:rFonts w:ascii="Times New Roman" w:hAnsi="Times New Roman" w:cs="Times New Roman"/>
          <w:sz w:val="26"/>
          <w:szCs w:val="26"/>
        </w:rPr>
        <w:t xml:space="preserve"> </w:t>
      </w:r>
      <w:r w:rsidR="00EA1F76" w:rsidRPr="00B35F20">
        <w:rPr>
          <w:rFonts w:ascii="Times New Roman" w:hAnsi="Times New Roman" w:cs="Times New Roman"/>
          <w:sz w:val="26"/>
          <w:szCs w:val="26"/>
        </w:rPr>
        <w:t xml:space="preserve">превращения в </w:t>
      </w:r>
      <w:r w:rsidR="00F87A3B" w:rsidRPr="00B35F20">
        <w:rPr>
          <w:rFonts w:ascii="Times New Roman" w:hAnsi="Times New Roman" w:cs="Times New Roman"/>
          <w:sz w:val="26"/>
          <w:szCs w:val="26"/>
        </w:rPr>
        <w:t>придаток Екатеринбурга</w:t>
      </w:r>
      <w:r w:rsidR="00EA1F76" w:rsidRPr="00B35F20">
        <w:rPr>
          <w:rFonts w:ascii="Times New Roman" w:hAnsi="Times New Roman" w:cs="Times New Roman"/>
          <w:sz w:val="26"/>
          <w:szCs w:val="26"/>
        </w:rPr>
        <w:t xml:space="preserve">, </w:t>
      </w:r>
      <w:r w:rsidR="00EA1F76" w:rsidRPr="00B35F20">
        <w:rPr>
          <w:rFonts w:ascii="Times New Roman" w:hAnsi="Times New Roman" w:cs="Times New Roman"/>
          <w:b/>
          <w:sz w:val="26"/>
          <w:szCs w:val="26"/>
        </w:rPr>
        <w:t>потеря самобытности и уникальности</w:t>
      </w:r>
      <w:r w:rsidR="00F87A3B" w:rsidRPr="00B35F20">
        <w:rPr>
          <w:rFonts w:ascii="Times New Roman" w:hAnsi="Times New Roman" w:cs="Times New Roman"/>
          <w:b/>
          <w:sz w:val="26"/>
          <w:szCs w:val="26"/>
        </w:rPr>
        <w:t>.</w:t>
      </w:r>
    </w:p>
    <w:p w:rsidR="00F43E7C" w:rsidRPr="00B35F20" w:rsidRDefault="00D715A4" w:rsidP="00B35F20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35F20">
        <w:rPr>
          <w:rFonts w:ascii="Times New Roman" w:hAnsi="Times New Roman" w:cs="Times New Roman"/>
          <w:sz w:val="26"/>
          <w:szCs w:val="26"/>
        </w:rPr>
        <w:t>Индустриальный</w:t>
      </w:r>
      <w:r w:rsidR="00F43E7C" w:rsidRPr="00B35F20">
        <w:rPr>
          <w:rFonts w:ascii="Times New Roman" w:hAnsi="Times New Roman" w:cs="Times New Roman"/>
          <w:sz w:val="26"/>
          <w:szCs w:val="26"/>
        </w:rPr>
        <w:t>: развитие промышленности, в том числе за счет выноса промышленных предприятий Екатеринбурга на территорию Березовского ГО.</w:t>
      </w:r>
      <w:proofErr w:type="gramEnd"/>
    </w:p>
    <w:p w:rsidR="00F43E7C" w:rsidRPr="00B35F20" w:rsidRDefault="00F43E7C" w:rsidP="00B35F20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35F20">
        <w:rPr>
          <w:rFonts w:ascii="Times New Roman" w:hAnsi="Times New Roman" w:cs="Times New Roman"/>
          <w:sz w:val="26"/>
          <w:szCs w:val="26"/>
        </w:rPr>
        <w:t>Преимущества: ввод новых рабочих мест (не всегда высокотехнологичных), возможность увеличения налоговых поступлений в бюджет.</w:t>
      </w:r>
    </w:p>
    <w:p w:rsidR="00F43E7C" w:rsidRPr="00B35F20" w:rsidRDefault="00F43E7C" w:rsidP="00B35F20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35F20">
        <w:rPr>
          <w:rFonts w:ascii="Times New Roman" w:hAnsi="Times New Roman" w:cs="Times New Roman"/>
          <w:sz w:val="26"/>
          <w:szCs w:val="26"/>
        </w:rPr>
        <w:t xml:space="preserve">Проблемы: под угрозой </w:t>
      </w:r>
      <w:r w:rsidR="00D715A4" w:rsidRPr="00B35F20">
        <w:rPr>
          <w:rFonts w:ascii="Times New Roman" w:hAnsi="Times New Roman" w:cs="Times New Roman"/>
          <w:sz w:val="26"/>
          <w:szCs w:val="26"/>
        </w:rPr>
        <w:t xml:space="preserve"> </w:t>
      </w:r>
      <w:r w:rsidRPr="00B35F20">
        <w:rPr>
          <w:rFonts w:ascii="Times New Roman" w:hAnsi="Times New Roman" w:cs="Times New Roman"/>
          <w:sz w:val="26"/>
          <w:szCs w:val="26"/>
        </w:rPr>
        <w:t>- экологическая безопасность территории, отсутствие научно</w:t>
      </w:r>
      <w:r w:rsidR="00852A01" w:rsidRPr="00B35F20">
        <w:rPr>
          <w:rFonts w:ascii="Times New Roman" w:hAnsi="Times New Roman" w:cs="Times New Roman"/>
          <w:sz w:val="26"/>
          <w:szCs w:val="26"/>
        </w:rPr>
        <w:t>й базы для развития инновационных производств.</w:t>
      </w:r>
    </w:p>
    <w:p w:rsidR="00D715A4" w:rsidRPr="00B35F20" w:rsidRDefault="00255BE6" w:rsidP="00B35F20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35F20">
        <w:rPr>
          <w:rFonts w:ascii="Times New Roman" w:hAnsi="Times New Roman" w:cs="Times New Roman"/>
          <w:sz w:val="26"/>
          <w:szCs w:val="26"/>
        </w:rPr>
        <w:t xml:space="preserve">3.Постиндустриальный: </w:t>
      </w:r>
      <w:r w:rsidR="00D715A4" w:rsidRPr="00B35F20">
        <w:rPr>
          <w:rFonts w:ascii="Times New Roman" w:hAnsi="Times New Roman" w:cs="Times New Roman"/>
          <w:sz w:val="26"/>
          <w:szCs w:val="26"/>
        </w:rPr>
        <w:t xml:space="preserve">экспорт продуктов с высокой добавочной стоимостью; развитие общественных пространств; развитие </w:t>
      </w:r>
      <w:proofErr w:type="spellStart"/>
      <w:r w:rsidR="00D715A4" w:rsidRPr="00B35F20">
        <w:rPr>
          <w:rFonts w:ascii="Times New Roman" w:hAnsi="Times New Roman" w:cs="Times New Roman"/>
          <w:sz w:val="26"/>
          <w:szCs w:val="26"/>
        </w:rPr>
        <w:t>девелопмента</w:t>
      </w:r>
      <w:proofErr w:type="spellEnd"/>
      <w:r w:rsidR="00D715A4" w:rsidRPr="00B35F20">
        <w:rPr>
          <w:rFonts w:ascii="Times New Roman" w:hAnsi="Times New Roman" w:cs="Times New Roman"/>
          <w:sz w:val="26"/>
          <w:szCs w:val="26"/>
        </w:rPr>
        <w:t xml:space="preserve">, но </w:t>
      </w:r>
      <w:r w:rsidR="00B95B14" w:rsidRPr="00B35F20">
        <w:rPr>
          <w:rFonts w:ascii="Times New Roman" w:hAnsi="Times New Roman" w:cs="Times New Roman"/>
          <w:sz w:val="26"/>
          <w:szCs w:val="26"/>
        </w:rPr>
        <w:t>более высокого уровня</w:t>
      </w:r>
      <w:r w:rsidR="00D715A4" w:rsidRPr="00B35F20">
        <w:rPr>
          <w:rFonts w:ascii="Times New Roman" w:hAnsi="Times New Roman" w:cs="Times New Roman"/>
          <w:sz w:val="26"/>
          <w:szCs w:val="26"/>
        </w:rPr>
        <w:t>)</w:t>
      </w:r>
      <w:proofErr w:type="gramEnd"/>
    </w:p>
    <w:p w:rsidR="00002801" w:rsidRPr="00B35F20" w:rsidRDefault="00255BE6" w:rsidP="00B35F20">
      <w:pPr>
        <w:jc w:val="both"/>
        <w:rPr>
          <w:rFonts w:ascii="Times New Roman" w:hAnsi="Times New Roman" w:cs="Times New Roman"/>
          <w:sz w:val="26"/>
          <w:szCs w:val="26"/>
        </w:rPr>
      </w:pPr>
      <w:r w:rsidRPr="00B35F20">
        <w:rPr>
          <w:rFonts w:ascii="Times New Roman" w:hAnsi="Times New Roman" w:cs="Times New Roman"/>
          <w:b/>
          <w:sz w:val="26"/>
          <w:szCs w:val="26"/>
        </w:rPr>
        <w:t>После обмена мнения, решили</w:t>
      </w:r>
      <w:r w:rsidRPr="00B35F20">
        <w:rPr>
          <w:rFonts w:ascii="Times New Roman" w:hAnsi="Times New Roman" w:cs="Times New Roman"/>
          <w:sz w:val="26"/>
          <w:szCs w:val="26"/>
        </w:rPr>
        <w:t xml:space="preserve"> в качестве приоритетного сценария развития Березовского городского округа на период  до 2030 года выбрать </w:t>
      </w:r>
      <w:r w:rsidR="002D4960" w:rsidRPr="00B35F20">
        <w:rPr>
          <w:rFonts w:ascii="Times New Roman" w:hAnsi="Times New Roman" w:cs="Times New Roman"/>
          <w:b/>
          <w:sz w:val="26"/>
          <w:szCs w:val="26"/>
        </w:rPr>
        <w:t xml:space="preserve">постиндустриальный, </w:t>
      </w:r>
      <w:r w:rsidR="002D4960" w:rsidRPr="00B35F20">
        <w:rPr>
          <w:rFonts w:ascii="Times New Roman" w:hAnsi="Times New Roman" w:cs="Times New Roman"/>
          <w:sz w:val="26"/>
          <w:szCs w:val="26"/>
        </w:rPr>
        <w:t>основной приоритет – развитие человеческого потенциала.</w:t>
      </w:r>
    </w:p>
    <w:p w:rsidR="002D4960" w:rsidRPr="00B35F20" w:rsidRDefault="002D4960" w:rsidP="00B35F2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B35F20">
        <w:rPr>
          <w:rFonts w:ascii="Times New Roman" w:hAnsi="Times New Roman" w:cs="Times New Roman"/>
          <w:sz w:val="26"/>
          <w:szCs w:val="26"/>
        </w:rPr>
        <w:t xml:space="preserve">О </w:t>
      </w:r>
      <w:r w:rsidR="005F1929" w:rsidRPr="00B35F20">
        <w:rPr>
          <w:rFonts w:ascii="Times New Roman" w:hAnsi="Times New Roman" w:cs="Times New Roman"/>
          <w:sz w:val="26"/>
          <w:szCs w:val="26"/>
        </w:rPr>
        <w:t xml:space="preserve">задачах, </w:t>
      </w:r>
      <w:r w:rsidRPr="00B35F20">
        <w:rPr>
          <w:rFonts w:ascii="Times New Roman" w:hAnsi="Times New Roman" w:cs="Times New Roman"/>
          <w:sz w:val="26"/>
          <w:szCs w:val="26"/>
        </w:rPr>
        <w:t>проектах в рамках постиндустриального сценария развития.</w:t>
      </w:r>
    </w:p>
    <w:p w:rsidR="00D7413C" w:rsidRPr="00B35F20" w:rsidRDefault="00D7413C" w:rsidP="00B35F20">
      <w:pPr>
        <w:pStyle w:val="a3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D7413C" w:rsidRPr="00B35F20" w:rsidRDefault="00D7413C" w:rsidP="00B35F20">
      <w:pPr>
        <w:pStyle w:val="a3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B35F20">
        <w:rPr>
          <w:rFonts w:ascii="Times New Roman" w:hAnsi="Times New Roman" w:cs="Times New Roman"/>
          <w:sz w:val="26"/>
          <w:szCs w:val="26"/>
        </w:rPr>
        <w:t>В качестве составляющих технического задания на разработку стратегии БЕРЕЗОВСКИЙ 2030 присутствующими были предложены следующие проекты:</w:t>
      </w:r>
    </w:p>
    <w:p w:rsidR="002D4960" w:rsidRPr="00B35F20" w:rsidRDefault="002D4960" w:rsidP="00B35F20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2D4960" w:rsidRPr="00B35F20" w:rsidRDefault="002D4960" w:rsidP="00B35F20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B35F20">
        <w:rPr>
          <w:rFonts w:ascii="Times New Roman" w:hAnsi="Times New Roman" w:cs="Times New Roman"/>
          <w:sz w:val="26"/>
          <w:szCs w:val="26"/>
        </w:rPr>
        <w:t>Создание открытого стратегического совета.</w:t>
      </w:r>
    </w:p>
    <w:p w:rsidR="002D4960" w:rsidRPr="00B35F20" w:rsidRDefault="002D4960" w:rsidP="00B35F20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B35F20">
        <w:rPr>
          <w:rFonts w:ascii="Times New Roman" w:hAnsi="Times New Roman" w:cs="Times New Roman"/>
          <w:sz w:val="26"/>
          <w:szCs w:val="26"/>
        </w:rPr>
        <w:t>Создание сообщества коммуникаторов и модераторов в целях развития коммуникационных связей между социальными сообществами.</w:t>
      </w:r>
    </w:p>
    <w:p w:rsidR="00D7413C" w:rsidRPr="00B35F20" w:rsidRDefault="001A0B33" w:rsidP="00B35F20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B35F20">
        <w:rPr>
          <w:rFonts w:ascii="Times New Roman" w:hAnsi="Times New Roman" w:cs="Times New Roman"/>
          <w:sz w:val="26"/>
          <w:szCs w:val="26"/>
        </w:rPr>
        <w:t>Развитие кооперации малого, среднего и креативного бизнеса для создания цепочек: ресурс – переработка – дизайн – реализация на экспорт</w:t>
      </w:r>
      <w:r w:rsidR="00B06155" w:rsidRPr="00B35F20">
        <w:rPr>
          <w:rFonts w:ascii="Times New Roman" w:hAnsi="Times New Roman" w:cs="Times New Roman"/>
          <w:sz w:val="26"/>
          <w:szCs w:val="26"/>
        </w:rPr>
        <w:t>.</w:t>
      </w:r>
      <w:r w:rsidR="005F1929" w:rsidRPr="00B35F20">
        <w:rPr>
          <w:rFonts w:ascii="Times New Roman" w:hAnsi="Times New Roman" w:cs="Times New Roman"/>
          <w:sz w:val="26"/>
          <w:szCs w:val="26"/>
        </w:rPr>
        <w:t xml:space="preserve"> Привлечение в качестве поселенцев: промышленных дизайнеров, архитекторов городской и природной среды, социальных инженеров, венчурных инвесторов, «</w:t>
      </w:r>
      <w:proofErr w:type="spellStart"/>
      <w:r w:rsidR="005F1929" w:rsidRPr="00B35F20">
        <w:rPr>
          <w:rFonts w:ascii="Times New Roman" w:hAnsi="Times New Roman" w:cs="Times New Roman"/>
          <w:sz w:val="26"/>
          <w:szCs w:val="26"/>
        </w:rPr>
        <w:t>запускатели</w:t>
      </w:r>
      <w:proofErr w:type="spellEnd"/>
      <w:r w:rsidR="005F1929" w:rsidRPr="00B35F20">
        <w:rPr>
          <w:rFonts w:ascii="Times New Roman" w:hAnsi="Times New Roman" w:cs="Times New Roman"/>
          <w:sz w:val="26"/>
          <w:szCs w:val="26"/>
        </w:rPr>
        <w:t xml:space="preserve">» образования, специалисты в сфере </w:t>
      </w:r>
      <w:r w:rsidR="005F1929" w:rsidRPr="00B35F20">
        <w:rPr>
          <w:rFonts w:ascii="Times New Roman" w:hAnsi="Times New Roman" w:cs="Times New Roman"/>
          <w:sz w:val="26"/>
          <w:szCs w:val="26"/>
          <w:lang w:val="en-US"/>
        </w:rPr>
        <w:t>IT</w:t>
      </w:r>
      <w:r w:rsidR="005F1929" w:rsidRPr="00B35F20">
        <w:rPr>
          <w:rFonts w:ascii="Times New Roman" w:hAnsi="Times New Roman" w:cs="Times New Roman"/>
          <w:sz w:val="26"/>
          <w:szCs w:val="26"/>
        </w:rPr>
        <w:t xml:space="preserve">-технологий, </w:t>
      </w:r>
      <w:proofErr w:type="spellStart"/>
      <w:r w:rsidR="005F1929" w:rsidRPr="00B35F20">
        <w:rPr>
          <w:rFonts w:ascii="Times New Roman" w:hAnsi="Times New Roman" w:cs="Times New Roman"/>
          <w:sz w:val="26"/>
          <w:szCs w:val="26"/>
        </w:rPr>
        <w:t>экофермеры</w:t>
      </w:r>
      <w:proofErr w:type="spellEnd"/>
      <w:r w:rsidR="005F1929" w:rsidRPr="00B35F20">
        <w:rPr>
          <w:rFonts w:ascii="Times New Roman" w:hAnsi="Times New Roman" w:cs="Times New Roman"/>
          <w:sz w:val="26"/>
          <w:szCs w:val="26"/>
        </w:rPr>
        <w:t>.</w:t>
      </w:r>
    </w:p>
    <w:p w:rsidR="005F1929" w:rsidRPr="00B35F20" w:rsidRDefault="00C13358" w:rsidP="00B35F20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B35F20">
        <w:rPr>
          <w:rFonts w:ascii="Times New Roman" w:hAnsi="Times New Roman" w:cs="Times New Roman"/>
          <w:sz w:val="26"/>
          <w:szCs w:val="26"/>
        </w:rPr>
        <w:lastRenderedPageBreak/>
        <w:t xml:space="preserve">Развитие общественных пространств. </w:t>
      </w:r>
      <w:r w:rsidR="005F1929" w:rsidRPr="00B35F20">
        <w:rPr>
          <w:rFonts w:ascii="Times New Roman" w:hAnsi="Times New Roman" w:cs="Times New Roman"/>
          <w:sz w:val="26"/>
          <w:szCs w:val="26"/>
        </w:rPr>
        <w:t>Разработка стратегии общественных пространств.</w:t>
      </w:r>
    </w:p>
    <w:p w:rsidR="005F1929" w:rsidRPr="00B35F20" w:rsidRDefault="005438B6" w:rsidP="00B35F20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B35F20">
        <w:rPr>
          <w:rFonts w:ascii="Times New Roman" w:hAnsi="Times New Roman" w:cs="Times New Roman"/>
          <w:sz w:val="26"/>
          <w:szCs w:val="26"/>
        </w:rPr>
        <w:t>Рассчитать максимальную антропогенную нагрузку и модель устойчивого развития экологической безопасности.</w:t>
      </w:r>
    </w:p>
    <w:p w:rsidR="005438B6" w:rsidRPr="00B35F20" w:rsidRDefault="005438B6" w:rsidP="00B35F20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B35F20">
        <w:rPr>
          <w:rFonts w:ascii="Times New Roman" w:hAnsi="Times New Roman" w:cs="Times New Roman"/>
          <w:sz w:val="26"/>
          <w:szCs w:val="26"/>
        </w:rPr>
        <w:t>Использование всех типов застройки в рамках развития архитектурной городской среды.</w:t>
      </w:r>
    </w:p>
    <w:p w:rsidR="005438B6" w:rsidRPr="00B35F20" w:rsidRDefault="00636341" w:rsidP="00B35F20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B35F20">
        <w:rPr>
          <w:rFonts w:ascii="Times New Roman" w:hAnsi="Times New Roman" w:cs="Times New Roman"/>
          <w:sz w:val="26"/>
          <w:szCs w:val="26"/>
        </w:rPr>
        <w:t>Рассмотреть возможность перехода к другой системе расселения: сетевая, ячеистая.</w:t>
      </w:r>
    </w:p>
    <w:p w:rsidR="00ED35C4" w:rsidRPr="00B35F20" w:rsidRDefault="00A31084" w:rsidP="00B35F20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B35F20">
        <w:rPr>
          <w:rFonts w:ascii="Times New Roman" w:hAnsi="Times New Roman" w:cs="Times New Roman"/>
          <w:sz w:val="26"/>
          <w:szCs w:val="26"/>
        </w:rPr>
        <w:t>Рассмотреть возможность и</w:t>
      </w:r>
      <w:r w:rsidR="00ED35C4" w:rsidRPr="00B35F20">
        <w:rPr>
          <w:rFonts w:ascii="Times New Roman" w:hAnsi="Times New Roman" w:cs="Times New Roman"/>
          <w:sz w:val="26"/>
          <w:szCs w:val="26"/>
        </w:rPr>
        <w:t xml:space="preserve">спользование </w:t>
      </w:r>
      <w:r w:rsidRPr="00B35F20">
        <w:rPr>
          <w:rFonts w:ascii="Times New Roman" w:hAnsi="Times New Roman" w:cs="Times New Roman"/>
          <w:sz w:val="26"/>
          <w:szCs w:val="26"/>
        </w:rPr>
        <w:t xml:space="preserve">пространств бывших </w:t>
      </w:r>
      <w:r w:rsidR="00ED35C4" w:rsidRPr="00B35F20">
        <w:rPr>
          <w:rFonts w:ascii="Times New Roman" w:hAnsi="Times New Roman" w:cs="Times New Roman"/>
          <w:sz w:val="26"/>
          <w:szCs w:val="26"/>
        </w:rPr>
        <w:t>шахт</w:t>
      </w:r>
      <w:r w:rsidRPr="00B35F20">
        <w:rPr>
          <w:rFonts w:ascii="Times New Roman" w:hAnsi="Times New Roman" w:cs="Times New Roman"/>
          <w:sz w:val="26"/>
          <w:szCs w:val="26"/>
        </w:rPr>
        <w:t xml:space="preserve"> (например, создание подземного города как туристического объекта, подземного кафе и т.п.).</w:t>
      </w:r>
    </w:p>
    <w:p w:rsidR="00A31084" w:rsidRDefault="00A31084" w:rsidP="00B35F20">
      <w:pPr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:rsidR="00F12A0E" w:rsidRPr="00B35F20" w:rsidRDefault="00F12A0E" w:rsidP="00B35F20">
      <w:pPr>
        <w:ind w:left="720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B95B14" w:rsidRPr="00B35F20" w:rsidRDefault="00F12A0E" w:rsidP="00B35F20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Председатель</w:t>
      </w:r>
      <w:r w:rsidR="00387B0E">
        <w:rPr>
          <w:rFonts w:ascii="Times New Roman" w:hAnsi="Times New Roman" w:cs="Times New Roman"/>
          <w:sz w:val="26"/>
          <w:szCs w:val="26"/>
        </w:rPr>
        <w:t xml:space="preserve">:  </w:t>
      </w:r>
      <w:proofErr w:type="spellStart"/>
      <w:r>
        <w:rPr>
          <w:rFonts w:ascii="Times New Roman" w:hAnsi="Times New Roman" w:cs="Times New Roman"/>
          <w:sz w:val="26"/>
          <w:szCs w:val="26"/>
        </w:rPr>
        <w:t>П.В.Шабельников</w:t>
      </w:r>
      <w:proofErr w:type="spellEnd"/>
    </w:p>
    <w:sectPr w:rsidR="00B95B14" w:rsidRPr="00B35F20" w:rsidSect="00B35F20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C78A6"/>
    <w:multiLevelType w:val="hybridMultilevel"/>
    <w:tmpl w:val="A1B2C4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67246"/>
    <w:multiLevelType w:val="hybridMultilevel"/>
    <w:tmpl w:val="42924F88"/>
    <w:lvl w:ilvl="0" w:tplc="47F4AA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7A80604"/>
    <w:multiLevelType w:val="hybridMultilevel"/>
    <w:tmpl w:val="A34054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5F1FC0"/>
    <w:multiLevelType w:val="hybridMultilevel"/>
    <w:tmpl w:val="09F2F1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E07889"/>
    <w:multiLevelType w:val="hybridMultilevel"/>
    <w:tmpl w:val="C1382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35143A"/>
    <w:multiLevelType w:val="hybridMultilevel"/>
    <w:tmpl w:val="4DD8E8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435E48"/>
    <w:multiLevelType w:val="hybridMultilevel"/>
    <w:tmpl w:val="47E6D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44A"/>
    <w:rsid w:val="00002801"/>
    <w:rsid w:val="00067FBE"/>
    <w:rsid w:val="001A0B33"/>
    <w:rsid w:val="001C6777"/>
    <w:rsid w:val="001E7EE3"/>
    <w:rsid w:val="00255BE6"/>
    <w:rsid w:val="002D4960"/>
    <w:rsid w:val="00387B0E"/>
    <w:rsid w:val="003D2275"/>
    <w:rsid w:val="00471616"/>
    <w:rsid w:val="0047676D"/>
    <w:rsid w:val="00507D2D"/>
    <w:rsid w:val="005438B6"/>
    <w:rsid w:val="0057003E"/>
    <w:rsid w:val="0059000E"/>
    <w:rsid w:val="005D5C63"/>
    <w:rsid w:val="005F1929"/>
    <w:rsid w:val="00636341"/>
    <w:rsid w:val="006D364B"/>
    <w:rsid w:val="00852A01"/>
    <w:rsid w:val="00A31084"/>
    <w:rsid w:val="00B06155"/>
    <w:rsid w:val="00B35F20"/>
    <w:rsid w:val="00B95B14"/>
    <w:rsid w:val="00BA60B2"/>
    <w:rsid w:val="00C00F39"/>
    <w:rsid w:val="00C018AD"/>
    <w:rsid w:val="00C13358"/>
    <w:rsid w:val="00C40190"/>
    <w:rsid w:val="00CC4E7E"/>
    <w:rsid w:val="00D1705E"/>
    <w:rsid w:val="00D715A4"/>
    <w:rsid w:val="00D7413C"/>
    <w:rsid w:val="00DA2B9A"/>
    <w:rsid w:val="00DF14DD"/>
    <w:rsid w:val="00EA1F76"/>
    <w:rsid w:val="00EA77E4"/>
    <w:rsid w:val="00EB344A"/>
    <w:rsid w:val="00ED35C4"/>
    <w:rsid w:val="00F12A0E"/>
    <w:rsid w:val="00F316B3"/>
    <w:rsid w:val="00F43E7C"/>
    <w:rsid w:val="00F87A3B"/>
    <w:rsid w:val="00FF32AA"/>
    <w:rsid w:val="00FF6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14D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715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15A4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018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14D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715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15A4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018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887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673</Words>
  <Characters>3837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Истомина Наталья Владимировна</dc:creator>
  <cp:keywords/>
  <dc:description/>
  <cp:lastModifiedBy>Истомина Н.В.</cp:lastModifiedBy>
  <cp:revision>30</cp:revision>
  <cp:lastPrinted>2016-10-07T09:39:00Z</cp:lastPrinted>
  <dcterms:created xsi:type="dcterms:W3CDTF">2016-10-04T11:03:00Z</dcterms:created>
  <dcterms:modified xsi:type="dcterms:W3CDTF">2017-03-17T05:42:00Z</dcterms:modified>
</cp:coreProperties>
</file>