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747" w:rsidRPr="005A0747" w:rsidRDefault="005A0747" w:rsidP="005A0747">
      <w:pPr>
        <w:pStyle w:val="a3"/>
        <w:ind w:left="5812"/>
        <w:jc w:val="left"/>
      </w:pPr>
      <w:r w:rsidRPr="005A0747">
        <w:t>Приложение №1</w:t>
      </w:r>
    </w:p>
    <w:p w:rsidR="005A0747" w:rsidRPr="005A0747" w:rsidRDefault="005A0747" w:rsidP="005A0747">
      <w:pPr>
        <w:pStyle w:val="a3"/>
        <w:ind w:left="5812"/>
        <w:jc w:val="left"/>
      </w:pPr>
      <w:r w:rsidRPr="005A0747">
        <w:t>к Административному</w:t>
      </w:r>
      <w:r w:rsidRPr="005A0747">
        <w:rPr>
          <w:spacing w:val="-67"/>
        </w:rPr>
        <w:t xml:space="preserve"> </w:t>
      </w:r>
      <w:r w:rsidRPr="005A0747">
        <w:t>регламенту</w:t>
      </w: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1"/>
        <w:ind w:left="0"/>
        <w:rPr>
          <w:b w:val="0"/>
          <w:spacing w:val="-3"/>
        </w:rPr>
      </w:pPr>
      <w:r w:rsidRPr="005A0747">
        <w:rPr>
          <w:b w:val="0"/>
        </w:rPr>
        <w:t>Форма</w:t>
      </w:r>
      <w:r w:rsidRPr="005A0747">
        <w:rPr>
          <w:b w:val="0"/>
          <w:spacing w:val="-3"/>
        </w:rPr>
        <w:t xml:space="preserve"> </w:t>
      </w:r>
    </w:p>
    <w:p w:rsidR="005A0747" w:rsidRPr="005A0747" w:rsidRDefault="005A0747" w:rsidP="005A0747">
      <w:pPr>
        <w:pStyle w:val="1"/>
        <w:ind w:left="0"/>
        <w:rPr>
          <w:b w:val="0"/>
        </w:rPr>
      </w:pPr>
      <w:r w:rsidRPr="005A0747">
        <w:rPr>
          <w:b w:val="0"/>
        </w:rPr>
        <w:t>заявления</w:t>
      </w:r>
      <w:r w:rsidRPr="005A0747">
        <w:rPr>
          <w:b w:val="0"/>
          <w:spacing w:val="-6"/>
        </w:rPr>
        <w:t xml:space="preserve"> </w:t>
      </w:r>
      <w:r w:rsidRPr="005A0747">
        <w:rPr>
          <w:b w:val="0"/>
        </w:rPr>
        <w:t>о</w:t>
      </w:r>
      <w:r w:rsidRPr="005A0747">
        <w:rPr>
          <w:b w:val="0"/>
          <w:spacing w:val="-3"/>
        </w:rPr>
        <w:t xml:space="preserve"> </w:t>
      </w:r>
      <w:r w:rsidRPr="005A0747">
        <w:rPr>
          <w:b w:val="0"/>
        </w:rPr>
        <w:t>предоставлении</w:t>
      </w:r>
      <w:r w:rsidRPr="005A0747">
        <w:rPr>
          <w:b w:val="0"/>
          <w:spacing w:val="-4"/>
        </w:rPr>
        <w:t xml:space="preserve"> </w:t>
      </w:r>
      <w:r w:rsidRPr="005A0747">
        <w:rPr>
          <w:b w:val="0"/>
        </w:rPr>
        <w:t>муниципальной</w:t>
      </w:r>
      <w:r w:rsidRPr="005A0747">
        <w:rPr>
          <w:b w:val="0"/>
          <w:spacing w:val="-7"/>
        </w:rPr>
        <w:t xml:space="preserve"> </w:t>
      </w:r>
      <w:r w:rsidRPr="005A0747">
        <w:rPr>
          <w:b w:val="0"/>
        </w:rPr>
        <w:t>услуги</w:t>
      </w:r>
    </w:p>
    <w:p w:rsidR="005A0747" w:rsidRPr="005A0747" w:rsidRDefault="005A0747" w:rsidP="005A074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747">
        <w:rPr>
          <w:rFonts w:ascii="Times New Roman" w:hAnsi="Times New Roman" w:cs="Times New Roman"/>
          <w:sz w:val="28"/>
          <w:szCs w:val="28"/>
        </w:rPr>
        <w:t>«Установление</w:t>
      </w:r>
      <w:r w:rsidRPr="005A07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публичного</w:t>
      </w:r>
      <w:r w:rsidRPr="005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сервитута</w:t>
      </w:r>
      <w:r w:rsidRPr="005A074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в</w:t>
      </w:r>
      <w:r w:rsidRPr="005A074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отдельных</w:t>
      </w:r>
      <w:r w:rsidRPr="005A074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A0747">
        <w:rPr>
          <w:rFonts w:ascii="Times New Roman" w:hAnsi="Times New Roman" w:cs="Times New Roman"/>
          <w:sz w:val="28"/>
          <w:szCs w:val="28"/>
        </w:rPr>
        <w:t>целях»</w:t>
      </w:r>
    </w:p>
    <w:p w:rsidR="005A0747" w:rsidRPr="005A0747" w:rsidRDefault="005A0747" w:rsidP="005A0747">
      <w:pPr>
        <w:pStyle w:val="a3"/>
        <w:jc w:val="left"/>
      </w:pPr>
    </w:p>
    <w:p w:rsidR="005A0747" w:rsidRPr="005A0747" w:rsidRDefault="005A0747" w:rsidP="005A0747">
      <w:pPr>
        <w:pStyle w:val="a3"/>
        <w:jc w:val="left"/>
        <w:rPr>
          <w:sz w:val="13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6655"/>
      </w:tblGrid>
      <w:tr w:rsidR="005A0747" w:rsidRPr="005A0747" w:rsidTr="005A0747">
        <w:trPr>
          <w:trHeight w:val="34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1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Ходатайство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</w:p>
        </w:tc>
      </w:tr>
      <w:tr w:rsidR="005A0747" w:rsidRPr="005A0747" w:rsidTr="005A0747">
        <w:trPr>
          <w:trHeight w:val="38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580E1FD" wp14:editId="4C6A8638">
                      <wp:extent cx="3657600" cy="4445"/>
                      <wp:effectExtent l="9525" t="9525" r="9525" b="5080"/>
                      <wp:docPr id="12" name="Группа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57600" cy="4445"/>
                                <a:chOff x="0" y="0"/>
                                <a:chExt cx="5760" cy="7"/>
                              </a:xfrm>
                            </wpg:grpSpPr>
                            <wps:wsp>
                              <wps:cNvPr id="1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57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E9E45C" id="Группа 12" o:spid="_x0000_s1026" style="width:4in;height:.35pt;mso-position-horizontal-relative:char;mso-position-vertical-relative:line" coordsize="576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">
                      <v:line id="Line 11" o:spid="_x0000_s1027" style="position:absolute;visibility:visible;mso-wrap-style:square" from="0,3" to="575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(наименование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органа,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принимающего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решение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сервитута)</w:t>
            </w:r>
          </w:p>
        </w:tc>
      </w:tr>
      <w:tr w:rsidR="005A0747" w:rsidRPr="005A0747" w:rsidTr="005A0747">
        <w:trPr>
          <w:trHeight w:val="16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ind w:hanging="3407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 о лице, представившем ходатайство об установлении публичного сервитута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(далее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– заявитель):</w:t>
            </w: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Полное</w:t>
            </w:r>
            <w:proofErr w:type="spellEnd"/>
            <w:r w:rsidRPr="005A0747">
              <w:rPr>
                <w:spacing w:val="-5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Сокращенное</w:t>
            </w:r>
            <w:proofErr w:type="spellEnd"/>
            <w:r w:rsidRPr="005A0747">
              <w:rPr>
                <w:spacing w:val="-5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pacing w:val="-1"/>
                <w:sz w:val="24"/>
              </w:rPr>
              <w:t>Организационно-правовая</w:t>
            </w:r>
            <w:proofErr w:type="spellEnd"/>
            <w:r w:rsidRPr="005A0747">
              <w:rPr>
                <w:spacing w:val="-57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форма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Почтовый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адрес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(индекс,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субъект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Федерации, населенный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пункт, улица,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дом)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5A0747">
        <w:trPr>
          <w:trHeight w:val="70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Фактический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адрес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(индекс,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субъект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Федерации, населенный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улица,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дом)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Адрес</w:t>
            </w:r>
            <w:proofErr w:type="spellEnd"/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электронной</w:t>
            </w:r>
            <w:proofErr w:type="spellEnd"/>
            <w:r w:rsidRPr="005A0747">
              <w:rPr>
                <w:spacing w:val="-5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почты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ОГРН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ИНН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Сведения</w:t>
            </w:r>
            <w:proofErr w:type="spellEnd"/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о</w:t>
            </w:r>
            <w:r w:rsidRPr="005A0747">
              <w:rPr>
                <w:spacing w:val="-3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представителе</w:t>
            </w:r>
            <w:proofErr w:type="spellEnd"/>
            <w:r w:rsidRPr="005A0747">
              <w:rPr>
                <w:spacing w:val="-3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заявителя</w:t>
            </w:r>
            <w:proofErr w:type="spellEnd"/>
            <w:r w:rsidRPr="005A0747">
              <w:rPr>
                <w:sz w:val="24"/>
              </w:rPr>
              <w:t>:</w:t>
            </w: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Фамилия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Имя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Отчество</w:t>
            </w:r>
            <w:proofErr w:type="spellEnd"/>
            <w:r w:rsidRPr="005A0747">
              <w:rPr>
                <w:spacing w:val="-3"/>
                <w:sz w:val="24"/>
              </w:rPr>
              <w:t xml:space="preserve"> </w:t>
            </w:r>
            <w:r w:rsidRPr="005A0747">
              <w:rPr>
                <w:sz w:val="24"/>
              </w:rPr>
              <w:t>(</w:t>
            </w:r>
            <w:proofErr w:type="spellStart"/>
            <w:r w:rsidRPr="005A0747">
              <w:rPr>
                <w:sz w:val="24"/>
              </w:rPr>
              <w:t>при</w:t>
            </w:r>
            <w:proofErr w:type="spellEnd"/>
            <w:r w:rsidRPr="005A0747">
              <w:rPr>
                <w:spacing w:val="-2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наличии</w:t>
            </w:r>
            <w:proofErr w:type="spellEnd"/>
            <w:r w:rsidRPr="005A0747">
              <w:rPr>
                <w:sz w:val="24"/>
              </w:rPr>
              <w:t>)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Адрес</w:t>
            </w:r>
            <w:proofErr w:type="spellEnd"/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электронной</w:t>
            </w:r>
            <w:proofErr w:type="spellEnd"/>
            <w:r w:rsidRPr="005A0747">
              <w:rPr>
                <w:spacing w:val="-5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почты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Телефон</w:t>
            </w:r>
            <w:proofErr w:type="spellEnd"/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</w:p>
        </w:tc>
      </w:tr>
      <w:tr w:rsidR="005A0747" w:rsidRPr="005A0747" w:rsidTr="005A0747">
        <w:trPr>
          <w:trHeight w:val="60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Наименование и реквизиты документа, подтверждающего полномочия представителя заявителя</w:t>
            </w:r>
            <w:r w:rsidRPr="005A0747">
              <w:rPr>
                <w:sz w:val="24"/>
                <w:lang w:val="ru-RU"/>
              </w:rPr>
              <w:tab/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5A0747" w:rsidRPr="005A0747" w:rsidTr="00003911">
        <w:trPr>
          <w:trHeight w:val="6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Прошу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установить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отношении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(или)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земельного(</w:t>
            </w:r>
            <w:proofErr w:type="spellStart"/>
            <w:r w:rsidRPr="005A0747">
              <w:rPr>
                <w:sz w:val="24"/>
                <w:lang w:val="ru-RU"/>
              </w:rPr>
              <w:t>ых</w:t>
            </w:r>
            <w:proofErr w:type="spellEnd"/>
            <w:r w:rsidRPr="005A0747">
              <w:rPr>
                <w:sz w:val="24"/>
                <w:lang w:val="ru-RU"/>
              </w:rPr>
              <w:t>)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участка(</w:t>
            </w:r>
            <w:proofErr w:type="spellStart"/>
            <w:r w:rsidRPr="005A0747">
              <w:rPr>
                <w:sz w:val="24"/>
                <w:lang w:val="ru-RU"/>
              </w:rPr>
              <w:t>ов</w:t>
            </w:r>
            <w:proofErr w:type="spellEnd"/>
            <w:r w:rsidRPr="005A0747">
              <w:rPr>
                <w:sz w:val="24"/>
                <w:lang w:val="ru-RU"/>
              </w:rPr>
              <w:t>)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(указываются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цели,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предусмотренные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39.37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3.6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Федерального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закона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25</w:t>
            </w:r>
            <w:r w:rsidRPr="005A0747">
              <w:rPr>
                <w:spacing w:val="6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октября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2001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г.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№137-ФЗ</w:t>
            </w:r>
            <w:r w:rsidRPr="005A0747">
              <w:rPr>
                <w:spacing w:val="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«О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введении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действие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Федерации»):</w:t>
            </w:r>
          </w:p>
        </w:tc>
      </w:tr>
      <w:tr w:rsidR="005A0747" w:rsidRPr="005A0747" w:rsidTr="005A0747">
        <w:trPr>
          <w:trHeight w:val="32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A0747">
              <w:rPr>
                <w:sz w:val="24"/>
              </w:rPr>
              <w:t>Испрашиваемый</w:t>
            </w:r>
            <w:proofErr w:type="spellEnd"/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срок</w:t>
            </w:r>
            <w:proofErr w:type="spellEnd"/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публичного</w:t>
            </w:r>
            <w:proofErr w:type="spellEnd"/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сервитута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3"/>
                <w:sz w:val="24"/>
                <w:lang w:val="ru-RU"/>
              </w:rPr>
              <w:t>________________________________________</w:t>
            </w:r>
          </w:p>
        </w:tc>
      </w:tr>
      <w:tr w:rsidR="005A0747" w:rsidRPr="005A0747" w:rsidTr="005A0747">
        <w:trPr>
          <w:trHeight w:val="324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Срок, в течение которого в соответствии с расчетом заявителя использование 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 (его части) и (или) расположенного на нем объекта недвижимости в соответствии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их </w:t>
            </w:r>
            <w:proofErr w:type="spellStart"/>
            <w:r>
              <w:rPr>
                <w:sz w:val="24"/>
                <w:lang w:val="ru-RU"/>
              </w:rPr>
              <w:t>разрешеннымиспользованием</w:t>
            </w:r>
            <w:proofErr w:type="spellEnd"/>
            <w:r>
              <w:rPr>
                <w:sz w:val="24"/>
                <w:lang w:val="ru-RU"/>
              </w:rPr>
              <w:t xml:space="preserve"> будет в </w:t>
            </w:r>
            <w:r w:rsidRPr="005A0747">
              <w:rPr>
                <w:spacing w:val="-1"/>
                <w:sz w:val="24"/>
                <w:lang w:val="ru-RU"/>
              </w:rPr>
              <w:t>соответствии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подпунктом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4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1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39.41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невозможно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существенно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затруднено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(при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возникновении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таких обстоятельств)</w:t>
            </w:r>
          </w:p>
        </w:tc>
      </w:tr>
    </w:tbl>
    <w:p w:rsidR="005A0747" w:rsidRPr="005A0747" w:rsidRDefault="005A0747" w:rsidP="005A0747">
      <w:pPr>
        <w:spacing w:line="240" w:lineRule="auto"/>
        <w:rPr>
          <w:rFonts w:ascii="Times New Roman" w:hAnsi="Times New Roman" w:cs="Times New Roman"/>
          <w:sz w:val="24"/>
        </w:rPr>
        <w:sectPr w:rsidR="005A0747" w:rsidRPr="005A0747" w:rsidSect="005A0747">
          <w:headerReference w:type="first" r:id="rId6"/>
          <w:pgSz w:w="11910" w:h="16840"/>
          <w:pgMar w:top="1134" w:right="567" w:bottom="1134" w:left="1418" w:header="0" w:footer="0" w:gutter="0"/>
          <w:cols w:space="720"/>
        </w:sectPr>
      </w:pPr>
    </w:p>
    <w:p w:rsidR="005A0747" w:rsidRPr="005A0747" w:rsidRDefault="005A0747" w:rsidP="005A0747">
      <w:pPr>
        <w:pStyle w:val="a3"/>
        <w:jc w:val="left"/>
        <w:rPr>
          <w:sz w:val="23"/>
        </w:rPr>
      </w:pPr>
      <w:r w:rsidRPr="005A0747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D07DB3" wp14:editId="6372E90F">
                <wp:simplePos x="0" y="0"/>
                <wp:positionH relativeFrom="page">
                  <wp:posOffset>1001864</wp:posOffset>
                </wp:positionH>
                <wp:positionV relativeFrom="page">
                  <wp:posOffset>5876014</wp:posOffset>
                </wp:positionV>
                <wp:extent cx="4156020" cy="168247"/>
                <wp:effectExtent l="0" t="0" r="16510" b="0"/>
                <wp:wrapNone/>
                <wp:docPr id="9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020" cy="168247"/>
                        </a:xfrm>
                        <a:custGeom>
                          <a:avLst/>
                          <a:gdLst>
                            <a:gd name="T0" fmla="+- 0 1241 1241"/>
                            <a:gd name="T1" fmla="*/ T0 w 6883"/>
                            <a:gd name="T2" fmla="+- 0 6359 1241"/>
                            <a:gd name="T3" fmla="*/ T2 w 6883"/>
                            <a:gd name="T4" fmla="+- 0 6363 1241"/>
                            <a:gd name="T5" fmla="*/ T4 w 6883"/>
                            <a:gd name="T6" fmla="+- 0 8123 1241"/>
                            <a:gd name="T7" fmla="*/ T6 w 68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883">
                              <a:moveTo>
                                <a:pt x="0" y="0"/>
                              </a:moveTo>
                              <a:lnTo>
                                <a:pt x="5118" y="0"/>
                              </a:lnTo>
                              <a:moveTo>
                                <a:pt x="5122" y="0"/>
                              </a:moveTo>
                              <a:lnTo>
                                <a:pt x="6882" y="0"/>
                              </a:lnTo>
                            </a:path>
                          </a:pathLst>
                        </a:cu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237FA" id="Полилиния: фигура 9" o:spid="_x0000_s1026" style="position:absolute;margin-left:78.9pt;margin-top:462.7pt;width:327.25pt;height:1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83,168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" path="m,l5118,t4,l6882,e" filled="f" strokeweight=".1163mm">
                <v:path arrowok="t" o:connecttype="custom" o:connectlocs="0,0;3090296,0;3092712,0;4155416,0" o:connectangles="0,0,0,0"/>
                <w10:wrap anchorx="page" anchory="page"/>
              </v:shape>
            </w:pict>
          </mc:Fallback>
        </mc:AlternateContent>
      </w:r>
      <w:r w:rsidRPr="005A0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8C7578" wp14:editId="34836126">
                <wp:simplePos x="0" y="0"/>
                <wp:positionH relativeFrom="margin">
                  <wp:posOffset>93483</wp:posOffset>
                </wp:positionH>
                <wp:positionV relativeFrom="page">
                  <wp:posOffset>4134678</wp:posOffset>
                </wp:positionV>
                <wp:extent cx="3044273" cy="0"/>
                <wp:effectExtent l="0" t="0" r="22860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44273" cy="0"/>
                        </a:xfrm>
                        <a:prstGeom prst="line">
                          <a:avLst/>
                        </a:pr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9C960" id="Прямая соединительная линия 10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7.35pt,325.55pt" to="247.05pt,3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" strokeweight=".1163mm">
                <w10:wrap anchorx="margin" anchory="page"/>
              </v:line>
            </w:pict>
          </mc:Fallback>
        </mc:AlternateContent>
      </w:r>
      <w:r w:rsidRPr="005A074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32BFA7" wp14:editId="48EF4322">
                <wp:simplePos x="0" y="0"/>
                <wp:positionH relativeFrom="page">
                  <wp:posOffset>985961</wp:posOffset>
                </wp:positionH>
                <wp:positionV relativeFrom="page">
                  <wp:posOffset>2695492</wp:posOffset>
                </wp:positionV>
                <wp:extent cx="5286347" cy="7951"/>
                <wp:effectExtent l="0" t="0" r="29210" b="304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6347" cy="7951"/>
                        </a:xfrm>
                        <a:prstGeom prst="line">
                          <a:avLst/>
                        </a:prstGeom>
                        <a:noFill/>
                        <a:ln w="41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92591" id="Прямая соединительная линия 1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7.65pt,212.25pt" to="493.9pt,2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" strokeweight=".1163mm"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253"/>
        <w:gridCol w:w="205"/>
        <w:gridCol w:w="3170"/>
      </w:tblGrid>
      <w:tr w:rsidR="005A0747" w:rsidRPr="005A0747" w:rsidTr="00260DF4">
        <w:trPr>
          <w:trHeight w:val="441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9082"/>
              </w:tabs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Обоснование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необходимости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установления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-5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u w:val="single"/>
                <w:lang w:val="ru-RU"/>
              </w:rPr>
              <w:t xml:space="preserve"> </w:t>
            </w:r>
            <w:r w:rsidRPr="005A0747">
              <w:rPr>
                <w:sz w:val="24"/>
                <w:u w:val="single"/>
                <w:lang w:val="ru-RU"/>
              </w:rPr>
              <w:tab/>
            </w:r>
          </w:p>
        </w:tc>
      </w:tr>
      <w:tr w:rsidR="005A0747" w:rsidRPr="005A0747" w:rsidTr="005A0747">
        <w:trPr>
          <w:trHeight w:val="2313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3483"/>
                <w:tab w:val="left" w:pos="5477"/>
                <w:tab w:val="left" w:pos="8752"/>
              </w:tabs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</w:t>
            </w:r>
            <w:r w:rsidRPr="005A0747">
              <w:rPr>
                <w:spacing w:val="6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правообладателе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</w:t>
            </w:r>
            <w:r w:rsidRPr="005A0747">
              <w:rPr>
                <w:spacing w:val="7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сооружения,</w:t>
            </w:r>
            <w:r w:rsidRPr="005A0747">
              <w:rPr>
                <w:spacing w:val="7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которое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переносится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6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связи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7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изъятием  </w:t>
            </w:r>
            <w:r w:rsidRPr="005A0747">
              <w:rPr>
                <w:spacing w:val="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земельного  </w:t>
            </w:r>
            <w:r w:rsidRPr="005A0747">
              <w:rPr>
                <w:spacing w:val="1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участка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для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государственных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или  </w:t>
            </w:r>
            <w:r w:rsidRPr="005A0747">
              <w:rPr>
                <w:spacing w:val="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 xml:space="preserve">муниципальных  </w:t>
            </w:r>
            <w:r w:rsidRPr="005A0747">
              <w:rPr>
                <w:spacing w:val="1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нужд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 случае, если заявитель не является собственником указанного инженерного сооружения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(в</w:t>
            </w:r>
            <w:r w:rsidRPr="005A0747">
              <w:rPr>
                <w:spacing w:val="-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данном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случае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указываются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объеме,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предусмотренном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пунктом</w:t>
            </w:r>
            <w:r w:rsidRPr="005A0747">
              <w:rPr>
                <w:spacing w:val="-6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2</w:t>
            </w:r>
            <w:r w:rsidRPr="005A0747">
              <w:rPr>
                <w:spacing w:val="-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настоящей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Формы) (заполняется в случае, если ходатайство об установлении публичного 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подается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целью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реконструкции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сооружения,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которое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переносится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связи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изъятием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для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государственных</w:t>
            </w:r>
            <w:r w:rsidRPr="005A0747">
              <w:rPr>
                <w:sz w:val="24"/>
                <w:lang w:val="ru-RU"/>
              </w:rPr>
              <w:tab/>
              <w:t>или</w:t>
            </w:r>
            <w:r w:rsidRPr="005A0747">
              <w:rPr>
                <w:sz w:val="24"/>
                <w:lang w:val="ru-RU"/>
              </w:rPr>
              <w:tab/>
              <w:t>муниципальных</w:t>
            </w:r>
            <w:r w:rsidRPr="005A0747">
              <w:rPr>
                <w:sz w:val="24"/>
                <w:lang w:val="ru-RU"/>
              </w:rPr>
              <w:tab/>
            </w:r>
            <w:r w:rsidRPr="005A0747">
              <w:rPr>
                <w:spacing w:val="-1"/>
                <w:sz w:val="24"/>
                <w:lang w:val="ru-RU"/>
              </w:rPr>
              <w:t>нужд)</w:t>
            </w:r>
          </w:p>
        </w:tc>
      </w:tr>
      <w:tr w:rsidR="005A0747" w:rsidRPr="005A0747" w:rsidTr="00260DF4">
        <w:trPr>
          <w:trHeight w:val="438"/>
        </w:trPr>
        <w:tc>
          <w:tcPr>
            <w:tcW w:w="4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Кадастровые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номера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участков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(при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наличии),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отношении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испрашивается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границы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внесены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Единый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государственный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реестр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недвижимости</w:t>
            </w: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441"/>
        </w:trPr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747" w:rsidRPr="005A0747" w:rsidRDefault="005A0747" w:rsidP="005A07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642"/>
        </w:trPr>
        <w:tc>
          <w:tcPr>
            <w:tcW w:w="4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747" w:rsidRPr="005A0747" w:rsidRDefault="005A0747" w:rsidP="005A074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lang w:val="ru-RU"/>
              </w:rPr>
            </w:pPr>
          </w:p>
        </w:tc>
      </w:tr>
      <w:tr w:rsidR="005A0747" w:rsidRPr="005A0747" w:rsidTr="005A0747">
        <w:trPr>
          <w:trHeight w:val="709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Вид права, на котором инженерное сооружение принадлежит заявителю (если подано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публичного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сервитута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целях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реконструкции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эксплуатации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инженерного сооружения)</w:t>
            </w:r>
          </w:p>
        </w:tc>
      </w:tr>
      <w:tr w:rsidR="005A0747" w:rsidRPr="005A0747" w:rsidTr="005A0747">
        <w:trPr>
          <w:trHeight w:val="60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способах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представления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результатов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рассмотрения</w:t>
            </w:r>
            <w:r w:rsidRPr="005A0747">
              <w:rPr>
                <w:spacing w:val="-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ходатайства:</w:t>
            </w:r>
          </w:p>
        </w:tc>
      </w:tr>
      <w:tr w:rsidR="005A0747" w:rsidRPr="005A0747" w:rsidTr="005A0747">
        <w:trPr>
          <w:trHeight w:val="569"/>
        </w:trPr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 виде электронного документа, который направляется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уполномоченным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органом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заявителю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посредством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электронной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почты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16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E04C8C" wp14:editId="4EE5446A">
                      <wp:extent cx="965200" cy="4445"/>
                      <wp:effectExtent l="9525" t="9525" r="6350" b="508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D8567" id="Группа 7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">
                      <v:line id="Line 9" o:spid="_x0000_s1027" style="position:absolute;visibility:visible;mso-wrap-style:square" from="0,3" to="15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(</w:t>
            </w:r>
            <w:proofErr w:type="spellStart"/>
            <w:r w:rsidRPr="005A0747">
              <w:rPr>
                <w:sz w:val="24"/>
              </w:rPr>
              <w:t>да</w:t>
            </w:r>
            <w:proofErr w:type="spellEnd"/>
            <w:r w:rsidRPr="005A0747">
              <w:rPr>
                <w:sz w:val="24"/>
              </w:rPr>
              <w:t>/</w:t>
            </w:r>
            <w:proofErr w:type="spellStart"/>
            <w:r w:rsidRPr="005A0747">
              <w:rPr>
                <w:sz w:val="24"/>
              </w:rPr>
              <w:t>нет</w:t>
            </w:r>
            <w:proofErr w:type="spellEnd"/>
            <w:r w:rsidRPr="005A0747">
              <w:rPr>
                <w:sz w:val="24"/>
              </w:rPr>
              <w:t>)</w:t>
            </w:r>
          </w:p>
        </w:tc>
      </w:tr>
      <w:tr w:rsidR="005A0747" w:rsidRPr="005A0747" w:rsidTr="005A0747">
        <w:trPr>
          <w:trHeight w:val="297"/>
        </w:trPr>
        <w:tc>
          <w:tcPr>
            <w:tcW w:w="6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jc w:val="bot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виде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бумажного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документа,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который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заявитель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получает непосредственно при личном обращении или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посредством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почтового</w:t>
            </w:r>
            <w:r w:rsidRPr="005A0747">
              <w:rPr>
                <w:spacing w:val="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отправления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16"/>
                <w:lang w:val="ru-RU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7E8121" wp14:editId="2C2CBB09">
                      <wp:extent cx="965200" cy="4445"/>
                      <wp:effectExtent l="9525" t="9525" r="6350" b="508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65200" cy="4445"/>
                                <a:chOff x="0" y="0"/>
                                <a:chExt cx="1520" cy="7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152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A89142" id="Группа 5" o:spid="_x0000_s1026" style="width:76pt;height:.35pt;mso-position-horizontal-relative:char;mso-position-vertical-relative:line" coordsize="152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">
                      <v:line id="Line 7" o:spid="_x0000_s1027" style="position:absolute;visibility:visible;mso-wrap-style:square" from="0,3" to="152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r w:rsidRPr="005A0747">
              <w:rPr>
                <w:sz w:val="24"/>
              </w:rPr>
              <w:t>(</w:t>
            </w:r>
            <w:proofErr w:type="spellStart"/>
            <w:r w:rsidRPr="005A0747">
              <w:rPr>
                <w:sz w:val="24"/>
              </w:rPr>
              <w:t>да</w:t>
            </w:r>
            <w:proofErr w:type="spellEnd"/>
            <w:r w:rsidRPr="005A0747">
              <w:rPr>
                <w:sz w:val="24"/>
              </w:rPr>
              <w:t>/</w:t>
            </w:r>
            <w:proofErr w:type="spellStart"/>
            <w:r w:rsidRPr="005A0747">
              <w:rPr>
                <w:sz w:val="24"/>
              </w:rPr>
              <w:t>нет</w:t>
            </w:r>
            <w:proofErr w:type="spellEnd"/>
            <w:r w:rsidRPr="005A0747">
              <w:rPr>
                <w:sz w:val="24"/>
              </w:rPr>
              <w:t>)</w:t>
            </w:r>
          </w:p>
        </w:tc>
      </w:tr>
      <w:tr w:rsidR="005A0747" w:rsidRPr="005A0747" w:rsidTr="005A0747">
        <w:trPr>
          <w:trHeight w:val="593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Pr="005A0747" w:rsidRDefault="005A0747" w:rsidP="005A0747">
            <w:pPr>
              <w:pStyle w:val="TableParagraph"/>
              <w:tabs>
                <w:tab w:val="left" w:pos="9121"/>
              </w:tabs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Документы</w:t>
            </w:r>
            <w:proofErr w:type="spellEnd"/>
            <w:r w:rsidRPr="005A0747">
              <w:rPr>
                <w:sz w:val="24"/>
              </w:rPr>
              <w:t>,</w:t>
            </w:r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прилагаемые</w:t>
            </w:r>
            <w:proofErr w:type="spellEnd"/>
            <w:r w:rsidRPr="005A0747">
              <w:rPr>
                <w:spacing w:val="-5"/>
                <w:sz w:val="24"/>
              </w:rPr>
              <w:t xml:space="preserve"> </w:t>
            </w:r>
            <w:r w:rsidRPr="005A0747">
              <w:rPr>
                <w:sz w:val="24"/>
              </w:rPr>
              <w:t>к</w:t>
            </w:r>
            <w:r w:rsidRPr="005A0747">
              <w:rPr>
                <w:spacing w:val="-4"/>
                <w:sz w:val="24"/>
              </w:rPr>
              <w:t xml:space="preserve"> </w:t>
            </w:r>
            <w:proofErr w:type="spellStart"/>
            <w:r w:rsidRPr="005A0747">
              <w:rPr>
                <w:sz w:val="24"/>
              </w:rPr>
              <w:t>ходатайству</w:t>
            </w:r>
            <w:proofErr w:type="spellEnd"/>
            <w:r w:rsidRPr="005A0747">
              <w:rPr>
                <w:sz w:val="24"/>
              </w:rPr>
              <w:t>:</w:t>
            </w:r>
            <w:r w:rsidRPr="005A0747">
              <w:rPr>
                <w:spacing w:val="3"/>
                <w:sz w:val="24"/>
              </w:rPr>
              <w:t xml:space="preserve"> </w:t>
            </w:r>
            <w:r w:rsidRPr="005A0747">
              <w:rPr>
                <w:sz w:val="24"/>
                <w:u w:val="single"/>
              </w:rPr>
              <w:t xml:space="preserve"> </w:t>
            </w:r>
            <w:r w:rsidRPr="005A0747">
              <w:rPr>
                <w:sz w:val="24"/>
                <w:u w:val="single"/>
              </w:rPr>
              <w:tab/>
            </w:r>
          </w:p>
        </w:tc>
      </w:tr>
      <w:tr w:rsidR="005A0747" w:rsidRPr="005A0747" w:rsidTr="005A0747">
        <w:trPr>
          <w:trHeight w:val="1268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Подтверждаю</w:t>
            </w:r>
            <w:r w:rsidRPr="005A0747">
              <w:rPr>
                <w:spacing w:val="2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согласие</w:t>
            </w:r>
            <w:r w:rsidRPr="005A0747">
              <w:rPr>
                <w:spacing w:val="7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на</w:t>
            </w:r>
            <w:r w:rsidRPr="005A0747">
              <w:rPr>
                <w:spacing w:val="7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обработку</w:t>
            </w:r>
            <w:r w:rsidRPr="005A0747">
              <w:rPr>
                <w:spacing w:val="7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8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</w:t>
            </w:r>
            <w:r w:rsidRPr="005A0747">
              <w:rPr>
                <w:spacing w:val="8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(сбор,</w:t>
            </w:r>
            <w:r w:rsidRPr="005A0747">
              <w:rPr>
                <w:spacing w:val="7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систематизацию,</w:t>
            </w:r>
          </w:p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накопление,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хранение,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уточнение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(обновление,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изменение),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использование,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распространение (в том числе передачу), обезличивание, блокирование, уничтожение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также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иных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действий,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необходимых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для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обработки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персональных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данных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соответствии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законодательством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</w:t>
            </w:r>
            <w:r w:rsidRPr="005A0747">
              <w:rPr>
                <w:spacing w:val="-1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Федерации),</w:t>
            </w:r>
            <w:r w:rsidRPr="005A0747">
              <w:rPr>
                <w:spacing w:val="-4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том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числе</w:t>
            </w:r>
            <w:r w:rsidRPr="005A0747">
              <w:rPr>
                <w:spacing w:val="-2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автоматизированном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режиме</w:t>
            </w:r>
          </w:p>
        </w:tc>
      </w:tr>
      <w:tr w:rsidR="005A0747" w:rsidRPr="005A0747" w:rsidTr="005A0747">
        <w:trPr>
          <w:trHeight w:val="597"/>
        </w:trPr>
        <w:tc>
          <w:tcPr>
            <w:tcW w:w="9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  <w:lang w:val="ru-RU"/>
              </w:rPr>
            </w:pPr>
            <w:r w:rsidRPr="005A0747">
              <w:rPr>
                <w:sz w:val="24"/>
                <w:lang w:val="ru-RU"/>
              </w:rPr>
              <w:t>Подтверждаю, что сведения, указанные в настоящем ходатайстве, на дату представления</w:t>
            </w:r>
            <w:r w:rsidRPr="005A0747">
              <w:rPr>
                <w:spacing w:val="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ходатайства</w:t>
            </w:r>
            <w:r w:rsidRPr="005A0747">
              <w:rPr>
                <w:sz w:val="24"/>
                <w:lang w:val="ru-RU"/>
              </w:rPr>
              <w:tab/>
              <w:t>достоверны;</w:t>
            </w:r>
            <w:r w:rsidRPr="005A0747">
              <w:rPr>
                <w:sz w:val="24"/>
                <w:lang w:val="ru-RU"/>
              </w:rPr>
              <w:tab/>
              <w:t>документы</w:t>
            </w:r>
            <w:r w:rsidRPr="005A0747">
              <w:rPr>
                <w:sz w:val="24"/>
                <w:lang w:val="ru-RU"/>
              </w:rPr>
              <w:tab/>
              <w:t>(копии</w:t>
            </w:r>
            <w:r w:rsidRPr="005A0747">
              <w:rPr>
                <w:sz w:val="24"/>
                <w:lang w:val="ru-RU"/>
              </w:rPr>
              <w:tab/>
              <w:t>документов)</w:t>
            </w:r>
            <w:r w:rsidRPr="005A0747">
              <w:rPr>
                <w:spacing w:val="-58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и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содержащиеся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в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них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сведения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соответствуют</w:t>
            </w:r>
            <w:r w:rsidRPr="005A0747">
              <w:rPr>
                <w:spacing w:val="-9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требованиям,</w:t>
            </w:r>
            <w:r w:rsidRPr="005A0747">
              <w:rPr>
                <w:spacing w:val="-10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установленным</w:t>
            </w:r>
            <w:r w:rsidRPr="005A0747">
              <w:rPr>
                <w:spacing w:val="-13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статьей</w:t>
            </w:r>
            <w:r w:rsidRPr="005A0747">
              <w:rPr>
                <w:spacing w:val="-1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39.41</w:t>
            </w:r>
            <w:r w:rsidRPr="005A0747">
              <w:rPr>
                <w:spacing w:val="-57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Земельного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кодекса</w:t>
            </w:r>
            <w:r w:rsidRPr="005A0747">
              <w:rPr>
                <w:spacing w:val="-1"/>
                <w:sz w:val="24"/>
                <w:lang w:val="ru-RU"/>
              </w:rPr>
              <w:t xml:space="preserve"> </w:t>
            </w:r>
            <w:r w:rsidRPr="005A0747">
              <w:rPr>
                <w:sz w:val="24"/>
                <w:lang w:val="ru-RU"/>
              </w:rPr>
              <w:t>Российской Федерации</w:t>
            </w:r>
          </w:p>
        </w:tc>
      </w:tr>
      <w:tr w:rsidR="005A0747" w:rsidRPr="005A0747" w:rsidTr="0052348B">
        <w:trPr>
          <w:trHeight w:val="597"/>
        </w:trPr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Подпись</w:t>
            </w:r>
            <w:proofErr w:type="spellEnd"/>
            <w:r w:rsidRPr="005A0747">
              <w:rPr>
                <w:sz w:val="24"/>
              </w:rPr>
              <w:t>: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5A0747">
              <w:rPr>
                <w:sz w:val="24"/>
              </w:rPr>
              <w:t>Дата</w:t>
            </w:r>
            <w:proofErr w:type="spellEnd"/>
            <w:r w:rsidRPr="005A0747">
              <w:rPr>
                <w:sz w:val="24"/>
              </w:rPr>
              <w:t>:</w:t>
            </w:r>
          </w:p>
        </w:tc>
      </w:tr>
      <w:tr w:rsidR="005A0747" w:rsidRPr="005A0747" w:rsidTr="00A43ECA">
        <w:trPr>
          <w:trHeight w:val="597"/>
        </w:trPr>
        <w:tc>
          <w:tcPr>
            <w:tcW w:w="6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0"/>
              </w:rPr>
            </w:pPr>
          </w:p>
          <w:p w:rsidR="005A0747" w:rsidRPr="005A0747" w:rsidRDefault="005A0747" w:rsidP="005A0747">
            <w:pPr>
              <w:pStyle w:val="TableParagraph"/>
              <w:rPr>
                <w:sz w:val="26"/>
              </w:rPr>
            </w:pPr>
          </w:p>
          <w:p w:rsidR="005A0747" w:rsidRPr="005A0747" w:rsidRDefault="005A0747" w:rsidP="005A0747">
            <w:pPr>
              <w:pStyle w:val="TableParagraph"/>
              <w:tabs>
                <w:tab w:val="left" w:pos="2379"/>
              </w:tabs>
              <w:rPr>
                <w:sz w:val="2"/>
              </w:rPr>
            </w:pP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EAD2B6A" wp14:editId="14675EDF">
                      <wp:extent cx="1270000" cy="4445"/>
                      <wp:effectExtent l="9525" t="9525" r="6350" b="5080"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000" cy="4445"/>
                                <a:chOff x="0" y="0"/>
                                <a:chExt cx="2000" cy="7"/>
                              </a:xfrm>
                            </wpg:grpSpPr>
                            <wps:wsp>
                              <wps:cNvPr id="1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6984F9" id="Группа 2" o:spid="_x0000_s1026" style="width:100pt;height:.35pt;mso-position-horizontal-relative:char;mso-position-vertical-relative:line" coordsize="20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">
                      <v:line id="Line 5" o:spid="_x0000_s1027" style="position:absolute;visibility:visible;mso-wrap-style:square" from="0,3" to="2000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" strokeweight=".1163mm"/>
                      <w10:anchorlock/>
                    </v:group>
                  </w:pict>
                </mc:Fallback>
              </mc:AlternateContent>
            </w:r>
            <w:r w:rsidRPr="005A0747">
              <w:rPr>
                <w:sz w:val="2"/>
              </w:rPr>
              <w:tab/>
            </w:r>
            <w:r w:rsidRPr="005A0747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CAF50ED" wp14:editId="4CC06B9D">
                      <wp:extent cx="1728470" cy="4445"/>
                      <wp:effectExtent l="9525" t="9525" r="5080" b="5080"/>
                      <wp:docPr id="16" name="Групп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28470" cy="4445"/>
                                <a:chOff x="0" y="0"/>
                                <a:chExt cx="2722" cy="7"/>
                              </a:xfrm>
                            </wpg:grpSpPr>
                            <wps:wsp>
                              <wps:cNvPr id="1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272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18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01C90" id="Группа 16" o:spid="_x0000_s1026" style="width:136.1pt;height:.35pt;mso-position-horizontal-relative:char;mso-position-vertical-relative:line" coordsize="2722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">
                      <v:line id="Line 3" o:spid="_x0000_s1027" style="position:absolute;visibility:visible;mso-wrap-style:square" from="0,3" to="2722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" strokeweight=".1163mm"/>
                      <w10:anchorlock/>
                    </v:group>
                  </w:pict>
                </mc:Fallback>
              </mc:AlternateContent>
            </w:r>
          </w:p>
          <w:p w:rsidR="005A0747" w:rsidRPr="005A0747" w:rsidRDefault="005A0747" w:rsidP="005A0747">
            <w:pPr>
              <w:pStyle w:val="TableParagraph"/>
              <w:tabs>
                <w:tab w:val="left" w:pos="2707"/>
              </w:tabs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 xml:space="preserve">            </w:t>
            </w:r>
            <w:r w:rsidRPr="005A0747">
              <w:rPr>
                <w:sz w:val="20"/>
                <w:szCs w:val="20"/>
              </w:rPr>
              <w:t>(</w:t>
            </w:r>
            <w:proofErr w:type="spellStart"/>
            <w:r w:rsidRPr="005A0747">
              <w:rPr>
                <w:sz w:val="20"/>
                <w:szCs w:val="20"/>
              </w:rPr>
              <w:t>подпись</w:t>
            </w:r>
            <w:proofErr w:type="spellEnd"/>
            <w:r w:rsidRPr="005A0747">
              <w:rPr>
                <w:sz w:val="20"/>
                <w:szCs w:val="20"/>
              </w:rPr>
              <w:t>)</w:t>
            </w:r>
            <w:r w:rsidRPr="005A0747">
              <w:rPr>
                <w:sz w:val="24"/>
              </w:rPr>
              <w:tab/>
            </w:r>
            <w:r w:rsidRPr="005A0747">
              <w:rPr>
                <w:sz w:val="20"/>
                <w:szCs w:val="20"/>
              </w:rPr>
              <w:t>(</w:t>
            </w:r>
            <w:proofErr w:type="spellStart"/>
            <w:r w:rsidRPr="005A0747">
              <w:rPr>
                <w:sz w:val="20"/>
                <w:szCs w:val="20"/>
              </w:rPr>
              <w:t>инициалы</w:t>
            </w:r>
            <w:proofErr w:type="spellEnd"/>
            <w:r w:rsidRPr="005A0747">
              <w:rPr>
                <w:sz w:val="20"/>
                <w:szCs w:val="20"/>
              </w:rPr>
              <w:t>,</w:t>
            </w:r>
            <w:r w:rsidRPr="005A0747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A0747">
              <w:rPr>
                <w:sz w:val="20"/>
                <w:szCs w:val="20"/>
              </w:rPr>
              <w:t>фамилия</w:t>
            </w:r>
            <w:proofErr w:type="spellEnd"/>
            <w:r w:rsidRPr="005A0747">
              <w:rPr>
                <w:sz w:val="20"/>
                <w:szCs w:val="20"/>
              </w:rPr>
              <w:t>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747" w:rsidRPr="005A0747" w:rsidRDefault="005A0747" w:rsidP="005A0747">
            <w:pPr>
              <w:pStyle w:val="TableParagraph"/>
              <w:rPr>
                <w:sz w:val="25"/>
              </w:rPr>
            </w:pPr>
          </w:p>
          <w:p w:rsidR="005A0747" w:rsidRPr="005A0747" w:rsidRDefault="005A0747" w:rsidP="005A0747">
            <w:pPr>
              <w:pStyle w:val="TableParagraph"/>
              <w:tabs>
                <w:tab w:val="left" w:pos="457"/>
                <w:tab w:val="left" w:pos="2168"/>
              </w:tabs>
              <w:jc w:val="center"/>
              <w:rPr>
                <w:sz w:val="24"/>
              </w:rPr>
            </w:pPr>
            <w:r w:rsidRPr="005A0747">
              <w:rPr>
                <w:sz w:val="24"/>
              </w:rPr>
              <w:t>«</w:t>
            </w:r>
            <w:r w:rsidRPr="005A0747">
              <w:rPr>
                <w:sz w:val="16"/>
                <w:u w:val="single"/>
              </w:rPr>
              <w:tab/>
            </w:r>
            <w:r w:rsidRPr="005A0747">
              <w:rPr>
                <w:sz w:val="24"/>
              </w:rPr>
              <w:t>»</w:t>
            </w:r>
            <w:r w:rsidRPr="005A0747">
              <w:rPr>
                <w:sz w:val="24"/>
                <w:u w:val="single"/>
              </w:rPr>
              <w:tab/>
            </w:r>
            <w:r w:rsidRPr="005A0747">
              <w:rPr>
                <w:sz w:val="24"/>
              </w:rPr>
              <w:t>г.</w:t>
            </w:r>
          </w:p>
        </w:tc>
      </w:tr>
    </w:tbl>
    <w:p w:rsidR="005A0747" w:rsidRPr="005A0747" w:rsidRDefault="005A0747" w:rsidP="005A0747">
      <w:pPr>
        <w:spacing w:line="240" w:lineRule="auto"/>
        <w:rPr>
          <w:rFonts w:ascii="Times New Roman" w:hAnsi="Times New Roman" w:cs="Times New Roman"/>
          <w:sz w:val="24"/>
        </w:rPr>
        <w:sectPr w:rsidR="005A0747" w:rsidRPr="005A0747" w:rsidSect="005A0747">
          <w:pgSz w:w="11910" w:h="16840"/>
          <w:pgMar w:top="1134" w:right="567" w:bottom="1134" w:left="1418" w:header="823" w:footer="0" w:gutter="0"/>
          <w:pgNumType w:start="35"/>
          <w:cols w:space="720"/>
          <w:titlePg/>
          <w:docGrid w:linePitch="299"/>
        </w:sectPr>
      </w:pPr>
      <w:bookmarkStart w:id="0" w:name="_GoBack"/>
      <w:bookmarkEnd w:id="0"/>
    </w:p>
    <w:p w:rsidR="005A0747" w:rsidRPr="005A0747" w:rsidRDefault="005A0747" w:rsidP="005A0747">
      <w:pPr>
        <w:pStyle w:val="a3"/>
        <w:jc w:val="left"/>
        <w:rPr>
          <w:sz w:val="23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0747" w:rsidRPr="005A0747" w:rsidRDefault="005A0747" w:rsidP="005A074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178BD" w:rsidRPr="005A0747" w:rsidRDefault="00B178BD" w:rsidP="005A0747">
      <w:pPr>
        <w:spacing w:line="240" w:lineRule="auto"/>
        <w:rPr>
          <w:rFonts w:ascii="Times New Roman" w:hAnsi="Times New Roman" w:cs="Times New Roman"/>
        </w:rPr>
      </w:pPr>
    </w:p>
    <w:sectPr w:rsidR="00B178BD" w:rsidRPr="005A0747" w:rsidSect="005A0747"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79" w:rsidRDefault="000F0579" w:rsidP="005A0747">
      <w:pPr>
        <w:spacing w:line="240" w:lineRule="auto"/>
      </w:pPr>
      <w:r>
        <w:separator/>
      </w:r>
    </w:p>
  </w:endnote>
  <w:endnote w:type="continuationSeparator" w:id="0">
    <w:p w:rsidR="000F0579" w:rsidRDefault="000F0579" w:rsidP="005A07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79" w:rsidRDefault="000F0579" w:rsidP="005A0747">
      <w:pPr>
        <w:spacing w:line="240" w:lineRule="auto"/>
      </w:pPr>
      <w:r>
        <w:separator/>
      </w:r>
    </w:p>
  </w:footnote>
  <w:footnote w:type="continuationSeparator" w:id="0">
    <w:p w:rsidR="000F0579" w:rsidRDefault="000F0579" w:rsidP="005A07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6289311"/>
      <w:docPartObj>
        <w:docPartGallery w:val="Page Numbers (Top of Page)"/>
        <w:docPartUnique/>
      </w:docPartObj>
    </w:sdtPr>
    <w:sdtContent>
      <w:p w:rsidR="005A0747" w:rsidRDefault="005A0747">
        <w:pPr>
          <w:pStyle w:val="a5"/>
          <w:jc w:val="center"/>
        </w:pPr>
        <w:r>
          <w:t>2</w:t>
        </w:r>
      </w:p>
    </w:sdtContent>
  </w:sdt>
  <w:p w:rsidR="005A0747" w:rsidRDefault="005A074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33"/>
    <w:rsid w:val="000F0579"/>
    <w:rsid w:val="00343433"/>
    <w:rsid w:val="005A0747"/>
    <w:rsid w:val="00B1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6F4E"/>
  <w15:chartTrackingRefBased/>
  <w15:docId w15:val="{C062845A-B4A4-48D6-AA81-C1E2C8B5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747"/>
    <w:pPr>
      <w:spacing w:after="0" w:line="240" w:lineRule="atLeast"/>
      <w:jc w:val="both"/>
    </w:pPr>
  </w:style>
  <w:style w:type="paragraph" w:styleId="1">
    <w:name w:val="heading 1"/>
    <w:basedOn w:val="a"/>
    <w:link w:val="10"/>
    <w:uiPriority w:val="9"/>
    <w:qFormat/>
    <w:rsid w:val="005A0747"/>
    <w:pPr>
      <w:widowControl w:val="0"/>
      <w:autoSpaceDE w:val="0"/>
      <w:autoSpaceDN w:val="0"/>
      <w:spacing w:line="240" w:lineRule="auto"/>
      <w:ind w:left="187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7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5A0747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A074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A0747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A07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A074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0747"/>
  </w:style>
  <w:style w:type="paragraph" w:styleId="a7">
    <w:name w:val="footer"/>
    <w:basedOn w:val="a"/>
    <w:link w:val="a8"/>
    <w:uiPriority w:val="99"/>
    <w:unhideWhenUsed/>
    <w:rsid w:val="005A07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0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2022-08-02T08:53:00Z</dcterms:created>
  <dcterms:modified xsi:type="dcterms:W3CDTF">2022-08-02T09:02:00Z</dcterms:modified>
</cp:coreProperties>
</file>