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21" w:rsidRDefault="00C87D21" w:rsidP="00C87D21">
      <w:pPr>
        <w:widowControl w:val="0"/>
        <w:autoSpaceDE w:val="0"/>
        <w:spacing w:after="0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                                                                         Приложение №3</w:t>
      </w:r>
    </w:p>
    <w:p w:rsidR="00C87D21" w:rsidRDefault="00C87D21" w:rsidP="00C87D21">
      <w:pPr>
        <w:spacing w:after="0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                                                                         к Административному регламенту</w:t>
      </w:r>
    </w:p>
    <w:p w:rsidR="00C87D21" w:rsidRDefault="00C87D21" w:rsidP="00C87D21">
      <w:pPr>
        <w:spacing w:after="0"/>
        <w:ind w:left="5670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C87D21" w:rsidRDefault="00C87D21" w:rsidP="00C87D21">
      <w:pPr>
        <w:spacing w:after="0"/>
        <w:ind w:left="5387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C87D21" w:rsidRDefault="00C87D21" w:rsidP="00C87D21">
      <w:pPr>
        <w:spacing w:after="0"/>
        <w:ind w:left="5387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C87D21" w:rsidRPr="00EC140B" w:rsidRDefault="00C87D21" w:rsidP="00C87D21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EC140B">
        <w:rPr>
          <w:rFonts w:ascii="Liberation Serif" w:hAnsi="Liberation Serif" w:cs="Liberation Serif"/>
          <w:sz w:val="28"/>
          <w:szCs w:val="28"/>
        </w:rPr>
        <w:t>Критерии</w:t>
      </w:r>
    </w:p>
    <w:p w:rsidR="00C87D21" w:rsidRDefault="00C87D21" w:rsidP="00C87D21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EC140B">
        <w:rPr>
          <w:rFonts w:ascii="Liberation Serif" w:hAnsi="Liberation Serif" w:cs="Liberation Serif"/>
          <w:sz w:val="28"/>
          <w:szCs w:val="28"/>
        </w:rPr>
        <w:t xml:space="preserve">принятия решения о предоставлении (отказе в предоставлении) </w:t>
      </w:r>
    </w:p>
    <w:p w:rsidR="00C87D21" w:rsidRPr="00EC140B" w:rsidRDefault="00C87D21" w:rsidP="00C87D21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EC140B">
        <w:rPr>
          <w:rFonts w:ascii="Liberation Serif" w:hAnsi="Liberation Serif" w:cs="Liberation Serif"/>
          <w:sz w:val="28"/>
          <w:szCs w:val="28"/>
        </w:rPr>
        <w:t>муниципальной услуги</w:t>
      </w:r>
    </w:p>
    <w:p w:rsidR="00C87D21" w:rsidRDefault="00C87D21" w:rsidP="00C87D21">
      <w:pPr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tbl>
      <w:tblPr>
        <w:tblW w:w="9789" w:type="dxa"/>
        <w:tblInd w:w="-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6"/>
        <w:gridCol w:w="4244"/>
        <w:gridCol w:w="2268"/>
        <w:gridCol w:w="2281"/>
      </w:tblGrid>
      <w:tr w:rsidR="00C87D21" w:rsidTr="00E61296">
        <w:trPr>
          <w:trHeight w:val="78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пункта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Наименование основания для отказа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в соответствии с Административным регламентом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Критерий принятия решения о предоставлении муниципальной услуги</w:t>
            </w:r>
          </w:p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(ДА / НЕТ)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Критерий принятия решения об отказе в предоставлении муниципальной услуги</w:t>
            </w:r>
          </w:p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(ДА / НЕТ)</w:t>
            </w:r>
          </w:p>
        </w:tc>
      </w:tr>
    </w:tbl>
    <w:p w:rsidR="00C87D21" w:rsidRDefault="00C87D21" w:rsidP="00C87D21">
      <w:pPr>
        <w:spacing w:after="0"/>
        <w:jc w:val="center"/>
        <w:rPr>
          <w:rFonts w:ascii="Liberation Serif" w:eastAsia="Times New Roman" w:hAnsi="Liberation Serif" w:cs="Liberation Serif"/>
          <w:b/>
          <w:sz w:val="2"/>
          <w:szCs w:val="2"/>
          <w:lang w:eastAsia="ru-RU"/>
        </w:rPr>
      </w:pPr>
    </w:p>
    <w:tbl>
      <w:tblPr>
        <w:tblW w:w="9789" w:type="dxa"/>
        <w:tblInd w:w="-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6"/>
        <w:gridCol w:w="4244"/>
        <w:gridCol w:w="2268"/>
        <w:gridCol w:w="2281"/>
      </w:tblGrid>
      <w:tr w:rsidR="00C87D21" w:rsidTr="00E61296">
        <w:trPr>
          <w:trHeight w:val="356"/>
          <w:tblHeader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C87D21" w:rsidTr="00E61296">
        <w:trPr>
          <w:trHeight w:val="85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выявление недостоверной информации и (или) противоречивых сведений в представленных заявителем заявлении и документах, указанных в пункте 19 настоящего регламента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7D21" w:rsidRDefault="00C87D21" w:rsidP="00E61296">
            <w:pPr>
              <w:pStyle w:val="a3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нет</w:t>
            </w:r>
          </w:p>
          <w:p w:rsidR="00C87D21" w:rsidRDefault="00C87D21" w:rsidP="00E61296">
            <w:pPr>
              <w:pStyle w:val="a3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pStyle w:val="a3"/>
              <w:spacing w:line="240" w:lineRule="auto"/>
              <w:ind w:firstLine="0"/>
              <w:jc w:val="center"/>
            </w:pPr>
            <w:r w:rsidRPr="00FD06FF">
              <w:rPr>
                <w:sz w:val="24"/>
                <w:szCs w:val="24"/>
              </w:rPr>
              <w:t>да</w:t>
            </w:r>
          </w:p>
          <w:p w:rsidR="00C87D21" w:rsidRDefault="00C87D21" w:rsidP="00E61296">
            <w:pPr>
              <w:pStyle w:val="a3"/>
              <w:spacing w:line="240" w:lineRule="auto"/>
              <w:ind w:firstLine="0"/>
              <w:jc w:val="center"/>
            </w:pPr>
          </w:p>
        </w:tc>
      </w:tr>
      <w:tr w:rsidR="00C87D21" w:rsidTr="00E61296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несоответствие категории заявителя кругу лиц, указанных в пункте 4 настоящего регламента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нет</w:t>
            </w:r>
          </w:p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pStyle w:val="a3"/>
              <w:spacing w:line="240" w:lineRule="auto"/>
              <w:ind w:firstLine="0"/>
              <w:jc w:val="center"/>
            </w:pPr>
            <w:r w:rsidRPr="00FD06FF">
              <w:rPr>
                <w:sz w:val="24"/>
                <w:szCs w:val="24"/>
              </w:rPr>
              <w:t>да</w:t>
            </w:r>
          </w:p>
          <w:p w:rsidR="00C87D21" w:rsidRDefault="00C87D21" w:rsidP="00E61296">
            <w:pPr>
              <w:pStyle w:val="a3"/>
              <w:spacing w:line="240" w:lineRule="auto"/>
              <w:ind w:firstLine="0"/>
              <w:jc w:val="center"/>
            </w:pPr>
          </w:p>
        </w:tc>
      </w:tr>
      <w:tr w:rsidR="00C87D21" w:rsidTr="00E61296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несоответствие документов, указанных в пункте 19 настоящего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нет</w:t>
            </w:r>
          </w:p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pStyle w:val="a3"/>
              <w:spacing w:line="240" w:lineRule="auto"/>
              <w:ind w:firstLine="0"/>
              <w:jc w:val="center"/>
            </w:pPr>
            <w:r w:rsidRPr="00FD06FF">
              <w:rPr>
                <w:sz w:val="24"/>
                <w:szCs w:val="24"/>
              </w:rPr>
              <w:t>да</w:t>
            </w:r>
          </w:p>
          <w:p w:rsidR="00C87D21" w:rsidRDefault="00C87D21" w:rsidP="00E61296">
            <w:pPr>
              <w:pStyle w:val="a3"/>
              <w:spacing w:line="240" w:lineRule="auto"/>
              <w:ind w:firstLine="0"/>
              <w:jc w:val="center"/>
            </w:pPr>
          </w:p>
        </w:tc>
      </w:tr>
      <w:tr w:rsidR="00C87D21" w:rsidTr="00E61296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подача заявления лицом, не имеющим полномочий представлять интересы заявителя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нет</w:t>
            </w:r>
          </w:p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pStyle w:val="a3"/>
              <w:spacing w:line="240" w:lineRule="auto"/>
              <w:ind w:firstLine="0"/>
              <w:jc w:val="center"/>
            </w:pPr>
            <w:r w:rsidRPr="00FD06FF">
              <w:rPr>
                <w:sz w:val="24"/>
                <w:szCs w:val="24"/>
              </w:rPr>
              <w:t>да</w:t>
            </w:r>
          </w:p>
          <w:p w:rsidR="00C87D21" w:rsidRDefault="00C87D21" w:rsidP="00E61296">
            <w:pPr>
              <w:pStyle w:val="a3"/>
              <w:spacing w:line="240" w:lineRule="auto"/>
              <w:ind w:firstLine="0"/>
              <w:jc w:val="center"/>
            </w:pPr>
          </w:p>
        </w:tc>
      </w:tr>
      <w:tr w:rsidR="00C87D21" w:rsidTr="00E61296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отзыв заявления по инициативе заявителя</w:t>
            </w:r>
          </w:p>
          <w:p w:rsidR="00C87D21" w:rsidRDefault="00C87D21" w:rsidP="00E61296">
            <w:pPr>
              <w:tabs>
                <w:tab w:val="left" w:pos="1496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нет</w:t>
            </w:r>
          </w:p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pStyle w:val="a3"/>
              <w:spacing w:line="240" w:lineRule="auto"/>
              <w:ind w:firstLine="0"/>
              <w:jc w:val="center"/>
            </w:pPr>
            <w:r w:rsidRPr="00FD06FF">
              <w:rPr>
                <w:sz w:val="24"/>
                <w:szCs w:val="24"/>
              </w:rPr>
              <w:t>да</w:t>
            </w:r>
          </w:p>
        </w:tc>
      </w:tr>
      <w:tr w:rsidR="00C87D21" w:rsidTr="00E61296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наличие медицинских противопоказаний для освоения программы по отдельным видам искусства, физической культуре и спорту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нет</w:t>
            </w:r>
          </w:p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pStyle w:val="a3"/>
              <w:spacing w:line="240" w:lineRule="auto"/>
              <w:ind w:firstLine="0"/>
              <w:jc w:val="center"/>
            </w:pPr>
            <w:r w:rsidRPr="00FD06FF">
              <w:rPr>
                <w:sz w:val="24"/>
                <w:szCs w:val="24"/>
              </w:rPr>
              <w:t>да</w:t>
            </w:r>
          </w:p>
        </w:tc>
      </w:tr>
      <w:tr w:rsidR="00C87D21" w:rsidTr="00E61296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отсутствие свободных мест в Организации для приема на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обучение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по дополнительной общеобразовательной программе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нет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pStyle w:val="a3"/>
              <w:spacing w:line="240" w:lineRule="auto"/>
              <w:ind w:firstLine="0"/>
              <w:jc w:val="center"/>
            </w:pPr>
            <w:r w:rsidRPr="00FD06FF">
              <w:rPr>
                <w:sz w:val="24"/>
                <w:szCs w:val="24"/>
              </w:rPr>
              <w:t>да</w:t>
            </w:r>
          </w:p>
        </w:tc>
      </w:tr>
      <w:tr w:rsidR="00C87D21" w:rsidTr="00E61296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неявка в Организацию в течение 4 рабочих дней после получения уведомления о необходимости личного посещения для заключения договора</w:t>
            </w:r>
          </w:p>
          <w:p w:rsidR="00C87D21" w:rsidRDefault="00C87D21" w:rsidP="00E61296">
            <w:pPr>
              <w:tabs>
                <w:tab w:val="left" w:pos="1496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об образовании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нет</w:t>
            </w:r>
          </w:p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pStyle w:val="a3"/>
              <w:spacing w:line="240" w:lineRule="auto"/>
              <w:ind w:firstLine="0"/>
              <w:jc w:val="center"/>
            </w:pPr>
            <w:r w:rsidRPr="00FD06FF">
              <w:rPr>
                <w:sz w:val="24"/>
                <w:szCs w:val="24"/>
              </w:rPr>
              <w:t>да</w:t>
            </w:r>
          </w:p>
        </w:tc>
      </w:tr>
      <w:tr w:rsidR="00C87D21" w:rsidTr="00E61296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доступный остаток обеспечения социального сертификата дополнительного образования в текущем году меньше стоимости одного занятия в соответствии с установленным расписанием либо социальны сертификат невозможно использовать для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обучения по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выбранной программе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нет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Pr="00FD06FF" w:rsidRDefault="00C87D21" w:rsidP="00E61296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D06FF">
              <w:rPr>
                <w:sz w:val="24"/>
                <w:szCs w:val="24"/>
              </w:rPr>
              <w:t>да</w:t>
            </w:r>
          </w:p>
        </w:tc>
      </w:tr>
      <w:tr w:rsidR="00C87D21" w:rsidTr="00E61296">
        <w:trPr>
          <w:trHeight w:val="131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неявка на прохождение вступительных (приемных) испытаний в Организацию либо отрицательные результаты вступительных (приемных) испытаний в Организацию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нет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pStyle w:val="a3"/>
              <w:spacing w:line="240" w:lineRule="auto"/>
              <w:ind w:firstLine="0"/>
              <w:jc w:val="center"/>
            </w:pPr>
            <w:r w:rsidRPr="00FD06FF">
              <w:rPr>
                <w:sz w:val="24"/>
                <w:szCs w:val="24"/>
              </w:rPr>
              <w:t>да</w:t>
            </w:r>
          </w:p>
        </w:tc>
      </w:tr>
      <w:tr w:rsidR="00C87D21" w:rsidTr="00E61296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непредставление оригиналов документов, сведения о которых указаны заявителем в электронной форме заявления на Едином портале, Навигаторе в день проведения вступительных (приемных) испытаний в Организации либо в случае отсутствия необходимости проведения вступительных (приемных) испытаний в день подписания договора об образовании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нет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pStyle w:val="a3"/>
              <w:spacing w:line="240" w:lineRule="auto"/>
              <w:ind w:firstLine="0"/>
              <w:jc w:val="center"/>
            </w:pPr>
            <w:r w:rsidRPr="00FD06FF">
              <w:rPr>
                <w:sz w:val="24"/>
                <w:szCs w:val="24"/>
              </w:rPr>
              <w:t>да</w:t>
            </w:r>
          </w:p>
        </w:tc>
      </w:tr>
      <w:tr w:rsidR="00C87D21" w:rsidTr="00E61296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несоответствие оригиналов документов сведениям, указанным в электронной форме заявления на Едином портале, Навигаторе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нет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pStyle w:val="a3"/>
              <w:spacing w:line="240" w:lineRule="auto"/>
              <w:ind w:firstLine="0"/>
              <w:jc w:val="center"/>
            </w:pPr>
            <w:r w:rsidRPr="00FD06FF">
              <w:rPr>
                <w:sz w:val="24"/>
                <w:szCs w:val="24"/>
              </w:rPr>
              <w:t>да</w:t>
            </w:r>
          </w:p>
        </w:tc>
      </w:tr>
      <w:tr w:rsidR="00C87D21" w:rsidTr="00E61296">
        <w:trPr>
          <w:trHeight w:val="7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7D21" w:rsidRDefault="00C87D21" w:rsidP="00E61296">
            <w:pPr>
              <w:tabs>
                <w:tab w:val="left" w:pos="1496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нет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1" w:rsidRDefault="00C87D21" w:rsidP="00E61296">
            <w:pPr>
              <w:pStyle w:val="a3"/>
              <w:spacing w:line="240" w:lineRule="auto"/>
              <w:ind w:firstLine="0"/>
              <w:jc w:val="center"/>
            </w:pPr>
            <w:r w:rsidRPr="00FD06FF">
              <w:rPr>
                <w:sz w:val="24"/>
                <w:szCs w:val="24"/>
              </w:rPr>
              <w:t>да</w:t>
            </w:r>
          </w:p>
        </w:tc>
      </w:tr>
    </w:tbl>
    <w:p w:rsidR="00C87D21" w:rsidRDefault="00C87D21" w:rsidP="00C87D21">
      <w:pPr>
        <w:widowControl w:val="0"/>
        <w:autoSpaceDE w:val="0"/>
        <w:spacing w:after="0"/>
        <w:ind w:left="5387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C87D21" w:rsidRDefault="00C87D21" w:rsidP="00C87D21">
      <w:pPr>
        <w:widowControl w:val="0"/>
        <w:autoSpaceDE w:val="0"/>
        <w:spacing w:after="0"/>
        <w:ind w:left="5387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C87D21" w:rsidRDefault="00C87D21" w:rsidP="00C87D21">
      <w:pPr>
        <w:widowControl w:val="0"/>
        <w:autoSpaceDE w:val="0"/>
        <w:spacing w:after="0"/>
        <w:ind w:left="5387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C87D21" w:rsidRDefault="00C87D21" w:rsidP="00C87D21">
      <w:pPr>
        <w:widowControl w:val="0"/>
        <w:autoSpaceDE w:val="0"/>
        <w:spacing w:after="0"/>
        <w:ind w:left="5387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C87D21" w:rsidRDefault="00C87D21" w:rsidP="00C87D21">
      <w:pPr>
        <w:widowControl w:val="0"/>
        <w:autoSpaceDE w:val="0"/>
        <w:spacing w:after="0"/>
        <w:ind w:left="5387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8B7FAD" w:rsidRDefault="008B7FAD"/>
    <w:sectPr w:rsidR="008B7FAD" w:rsidSect="007C228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ECF" w:rsidRDefault="00101ECF" w:rsidP="007C2287">
      <w:pPr>
        <w:spacing w:after="0"/>
      </w:pPr>
      <w:r>
        <w:separator/>
      </w:r>
    </w:p>
  </w:endnote>
  <w:endnote w:type="continuationSeparator" w:id="0">
    <w:p w:rsidR="00101ECF" w:rsidRDefault="00101ECF" w:rsidP="007C228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ECF" w:rsidRDefault="00101ECF" w:rsidP="007C2287">
      <w:pPr>
        <w:spacing w:after="0"/>
      </w:pPr>
      <w:r>
        <w:separator/>
      </w:r>
    </w:p>
  </w:footnote>
  <w:footnote w:type="continuationSeparator" w:id="0">
    <w:p w:rsidR="00101ECF" w:rsidRDefault="00101ECF" w:rsidP="007C228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0092"/>
      <w:docPartObj>
        <w:docPartGallery w:val="Page Numbers (Top of Page)"/>
        <w:docPartUnique/>
      </w:docPartObj>
    </w:sdtPr>
    <w:sdtContent>
      <w:p w:rsidR="007C2287" w:rsidRDefault="00166BD7">
        <w:pPr>
          <w:pStyle w:val="a4"/>
          <w:jc w:val="center"/>
        </w:pPr>
        <w:fldSimple w:instr=" PAGE   \* MERGEFORMAT ">
          <w:r w:rsidR="00C87D21">
            <w:rPr>
              <w:noProof/>
            </w:rPr>
            <w:t>2</w:t>
          </w:r>
        </w:fldSimple>
      </w:p>
    </w:sdtContent>
  </w:sdt>
  <w:p w:rsidR="007C2287" w:rsidRDefault="007C228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287"/>
    <w:rsid w:val="000531A1"/>
    <w:rsid w:val="00101ECF"/>
    <w:rsid w:val="00166BD7"/>
    <w:rsid w:val="00193F65"/>
    <w:rsid w:val="002327A1"/>
    <w:rsid w:val="00324803"/>
    <w:rsid w:val="00345DF0"/>
    <w:rsid w:val="007C2287"/>
    <w:rsid w:val="008B7FAD"/>
    <w:rsid w:val="00975420"/>
    <w:rsid w:val="00C87D21"/>
    <w:rsid w:val="00CE0C01"/>
    <w:rsid w:val="00D059EE"/>
    <w:rsid w:val="00DD3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2287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7C2287"/>
    <w:pPr>
      <w:autoSpaceDE w:val="0"/>
      <w:spacing w:after="0" w:line="320" w:lineRule="exact"/>
      <w:ind w:firstLine="720"/>
      <w:jc w:val="both"/>
      <w:textAlignment w:val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7C2287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7C228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7C2287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228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2024-03-21T09:33:00Z</dcterms:created>
  <dcterms:modified xsi:type="dcterms:W3CDTF">2024-03-27T09:52:00Z</dcterms:modified>
</cp:coreProperties>
</file>